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A16" w:rsidRPr="00B4025E" w:rsidRDefault="00B4025E" w:rsidP="00042A16">
      <w:pPr>
        <w:jc w:val="right"/>
        <w:rPr>
          <w:rFonts w:cs="Times New Roman"/>
          <w:szCs w:val="28"/>
          <w:lang w:val="ky-KG"/>
        </w:rPr>
      </w:pPr>
      <w:r>
        <w:rPr>
          <w:rFonts w:cs="Times New Roman"/>
          <w:szCs w:val="28"/>
          <w:lang w:val="ky-KG"/>
        </w:rPr>
        <w:t xml:space="preserve">Тиркеме </w:t>
      </w:r>
    </w:p>
    <w:p w:rsidR="00102942" w:rsidRDefault="00102942" w:rsidP="00042A16">
      <w:pPr>
        <w:jc w:val="right"/>
        <w:rPr>
          <w:rFonts w:cs="Times New Roman"/>
          <w:szCs w:val="28"/>
        </w:rPr>
      </w:pPr>
    </w:p>
    <w:p w:rsidR="00B4025E" w:rsidRDefault="00B4025E" w:rsidP="00042A16">
      <w:pPr>
        <w:jc w:val="center"/>
        <w:rPr>
          <w:rFonts w:eastAsia="Times New Roman" w:cs="Times New Roman"/>
          <w:b/>
          <w:bCs/>
          <w:szCs w:val="28"/>
          <w:lang w:val="ky-KG" w:eastAsia="ru-RU"/>
        </w:rPr>
      </w:pPr>
      <w:r>
        <w:rPr>
          <w:rFonts w:eastAsia="Times New Roman" w:cs="Times New Roman"/>
          <w:b/>
          <w:bCs/>
          <w:szCs w:val="28"/>
          <w:lang w:val="ky-KG" w:eastAsia="ru-RU"/>
        </w:rPr>
        <w:t xml:space="preserve">Артыкбаш басым алдында иштеп туруучу жабдууну колдонуучу коркунучтуу өндүрүш </w:t>
      </w:r>
      <w:r>
        <w:rPr>
          <w:rFonts w:eastAsia="Times New Roman" w:cs="Times New Roman"/>
          <w:b/>
          <w:bCs/>
          <w:szCs w:val="28"/>
          <w:lang w:eastAsia="ru-RU"/>
        </w:rPr>
        <w:t>объекттеринин өнөр жай коопсуздук</w:t>
      </w:r>
      <w:r>
        <w:rPr>
          <w:rFonts w:eastAsia="Times New Roman" w:cs="Times New Roman"/>
          <w:b/>
          <w:bCs/>
          <w:szCs w:val="28"/>
          <w:lang w:val="ky-KG" w:eastAsia="ru-RU"/>
        </w:rPr>
        <w:t xml:space="preserve"> эрежелери </w:t>
      </w:r>
    </w:p>
    <w:p w:rsidR="00B4025E" w:rsidRDefault="00B4025E" w:rsidP="00042A16">
      <w:pPr>
        <w:jc w:val="center"/>
        <w:rPr>
          <w:rFonts w:eastAsia="Times New Roman" w:cs="Times New Roman"/>
          <w:b/>
          <w:bCs/>
          <w:szCs w:val="28"/>
          <w:lang w:val="ky-KG" w:eastAsia="ru-RU"/>
        </w:rPr>
      </w:pPr>
    </w:p>
    <w:p w:rsidR="00131D90" w:rsidRDefault="00131D90" w:rsidP="007062A7">
      <w:pPr>
        <w:jc w:val="center"/>
        <w:rPr>
          <w:rFonts w:cs="Times New Roman"/>
          <w:b/>
          <w:szCs w:val="28"/>
        </w:rPr>
      </w:pPr>
    </w:p>
    <w:p w:rsidR="00131D90" w:rsidRDefault="00131D90" w:rsidP="007062A7">
      <w:pPr>
        <w:jc w:val="center"/>
        <w:rPr>
          <w:rFonts w:cs="Times New Roman"/>
          <w:b/>
          <w:szCs w:val="28"/>
        </w:rPr>
      </w:pPr>
    </w:p>
    <w:p w:rsidR="00642143" w:rsidRPr="00B4025E" w:rsidRDefault="007062A7" w:rsidP="007062A7">
      <w:pPr>
        <w:jc w:val="center"/>
        <w:rPr>
          <w:rFonts w:cs="Times New Roman"/>
          <w:b/>
          <w:szCs w:val="28"/>
          <w:lang w:val="ky-KG"/>
        </w:rPr>
      </w:pPr>
      <w:r w:rsidRPr="00367A52">
        <w:rPr>
          <w:rFonts w:cs="Times New Roman"/>
          <w:b/>
          <w:szCs w:val="28"/>
        </w:rPr>
        <w:t xml:space="preserve">1. </w:t>
      </w:r>
      <w:r w:rsidR="00B4025E">
        <w:rPr>
          <w:rFonts w:cs="Times New Roman"/>
          <w:b/>
          <w:szCs w:val="28"/>
          <w:lang w:val="ky-KG"/>
        </w:rPr>
        <w:t>Жалпы жоболор</w:t>
      </w:r>
    </w:p>
    <w:p w:rsidR="00642143" w:rsidRPr="00367A52" w:rsidRDefault="00642143" w:rsidP="00642143">
      <w:pPr>
        <w:jc w:val="both"/>
        <w:rPr>
          <w:rFonts w:cs="Times New Roman"/>
          <w:szCs w:val="28"/>
        </w:rPr>
      </w:pPr>
    </w:p>
    <w:p w:rsidR="009D5194" w:rsidRDefault="00340A5F" w:rsidP="00A809C6">
      <w:pPr>
        <w:shd w:val="clear" w:color="auto" w:fill="FFFFFF"/>
        <w:ind w:firstLine="708"/>
        <w:jc w:val="both"/>
        <w:textAlignment w:val="baseline"/>
        <w:rPr>
          <w:rFonts w:eastAsia="Times New Roman" w:cs="Times New Roman"/>
          <w:bCs/>
          <w:szCs w:val="28"/>
          <w:lang w:val="ky-KG" w:eastAsia="ru-RU"/>
        </w:rPr>
      </w:pPr>
      <w:r w:rsidRPr="00367A52">
        <w:rPr>
          <w:rFonts w:eastAsia="Times New Roman" w:cs="Times New Roman"/>
          <w:spacing w:val="2"/>
          <w:szCs w:val="28"/>
          <w:lang w:eastAsia="ru-RU"/>
        </w:rPr>
        <w:t>1.1.</w:t>
      </w:r>
      <w:r w:rsidR="00C65F45" w:rsidRPr="00367A52">
        <w:rPr>
          <w:rFonts w:eastAsia="Times New Roman" w:cs="Times New Roman"/>
          <w:spacing w:val="2"/>
          <w:szCs w:val="28"/>
          <w:lang w:eastAsia="ru-RU"/>
        </w:rPr>
        <w:t xml:space="preserve"> </w:t>
      </w:r>
      <w:r w:rsidR="009D5194">
        <w:rPr>
          <w:rFonts w:eastAsia="Times New Roman" w:cs="Times New Roman"/>
          <w:spacing w:val="2"/>
          <w:szCs w:val="28"/>
          <w:lang w:val="ky-KG" w:eastAsia="ru-RU"/>
        </w:rPr>
        <w:t xml:space="preserve">Ушул </w:t>
      </w:r>
      <w:r w:rsidR="009D5194" w:rsidRPr="00367A52">
        <w:rPr>
          <w:rFonts w:eastAsia="Times New Roman" w:cs="Times New Roman"/>
          <w:spacing w:val="2"/>
          <w:szCs w:val="28"/>
          <w:lang w:eastAsia="ru-RU"/>
        </w:rPr>
        <w:t>«</w:t>
      </w:r>
      <w:r w:rsidR="009D5194" w:rsidRPr="009D5194">
        <w:rPr>
          <w:rFonts w:eastAsia="Times New Roman" w:cs="Times New Roman"/>
          <w:bCs/>
          <w:szCs w:val="28"/>
          <w:lang w:val="ky-KG" w:eastAsia="ru-RU"/>
        </w:rPr>
        <w:t xml:space="preserve">Артыкбаш басым алдында иштеп туруучу жабдууну колдонуучу коркунучтуу өндүрүш </w:t>
      </w:r>
      <w:r w:rsidR="009D5194" w:rsidRPr="009D5194">
        <w:rPr>
          <w:rFonts w:eastAsia="Times New Roman" w:cs="Times New Roman"/>
          <w:bCs/>
          <w:szCs w:val="28"/>
          <w:lang w:eastAsia="ru-RU"/>
        </w:rPr>
        <w:t>объекттеринин өнөр жай коопсуздук</w:t>
      </w:r>
      <w:r w:rsidR="009D5194" w:rsidRPr="009D5194">
        <w:rPr>
          <w:rFonts w:eastAsia="Times New Roman" w:cs="Times New Roman"/>
          <w:bCs/>
          <w:szCs w:val="28"/>
          <w:lang w:val="ky-KG" w:eastAsia="ru-RU"/>
        </w:rPr>
        <w:t xml:space="preserve"> эрежелери</w:t>
      </w:r>
      <w:r w:rsidR="009D5194" w:rsidRPr="00367A52">
        <w:rPr>
          <w:rFonts w:eastAsia="Times New Roman" w:cs="Times New Roman"/>
          <w:spacing w:val="2"/>
          <w:szCs w:val="28"/>
          <w:lang w:eastAsia="ru-RU"/>
        </w:rPr>
        <w:t>» (</w:t>
      </w:r>
      <w:r w:rsidR="009D5194">
        <w:rPr>
          <w:rFonts w:eastAsia="Times New Roman" w:cs="Times New Roman"/>
          <w:spacing w:val="2"/>
          <w:szCs w:val="28"/>
          <w:lang w:val="ky-KG" w:eastAsia="ru-RU"/>
        </w:rPr>
        <w:t>мындан ары</w:t>
      </w:r>
      <w:r w:rsidR="009D5194" w:rsidRPr="00367A52">
        <w:rPr>
          <w:rFonts w:eastAsia="Times New Roman" w:cs="Times New Roman"/>
          <w:spacing w:val="2"/>
          <w:szCs w:val="28"/>
          <w:lang w:eastAsia="ru-RU"/>
        </w:rPr>
        <w:t xml:space="preserve"> – </w:t>
      </w:r>
      <w:r w:rsidR="009D5194">
        <w:rPr>
          <w:rFonts w:eastAsia="Times New Roman" w:cs="Times New Roman"/>
          <w:spacing w:val="2"/>
          <w:szCs w:val="28"/>
          <w:lang w:val="ky-KG" w:eastAsia="ru-RU"/>
        </w:rPr>
        <w:t>КЭ</w:t>
      </w:r>
      <w:r w:rsidR="009D5194" w:rsidRPr="00367A52">
        <w:rPr>
          <w:rFonts w:eastAsia="Times New Roman" w:cs="Times New Roman"/>
          <w:spacing w:val="2"/>
          <w:szCs w:val="28"/>
          <w:lang w:eastAsia="ru-RU"/>
        </w:rPr>
        <w:t>)</w:t>
      </w:r>
      <w:r w:rsidR="009D5194">
        <w:rPr>
          <w:rFonts w:eastAsia="Times New Roman" w:cs="Times New Roman"/>
          <w:spacing w:val="2"/>
          <w:szCs w:val="28"/>
          <w:lang w:val="ky-KG" w:eastAsia="ru-RU"/>
        </w:rPr>
        <w:t xml:space="preserve"> </w:t>
      </w:r>
      <w:r w:rsidR="009D5194">
        <w:rPr>
          <w:rFonts w:eastAsia="Times New Roman" w:cs="Times New Roman"/>
          <w:bCs/>
          <w:szCs w:val="28"/>
          <w:lang w:val="ky-KG" w:eastAsia="ru-RU"/>
        </w:rPr>
        <w:t xml:space="preserve">Кыргыз Республикасынын </w:t>
      </w:r>
      <w:r w:rsidR="009D5194" w:rsidRPr="004058A9">
        <w:rPr>
          <w:rFonts w:eastAsia="Times New Roman" w:cs="Times New Roman"/>
          <w:bCs/>
          <w:szCs w:val="28"/>
          <w:lang w:val="ky-KG" w:eastAsia="ru-RU"/>
        </w:rPr>
        <w:t>«Кооптуу</w:t>
      </w:r>
      <w:r w:rsidR="009D5194">
        <w:rPr>
          <w:rFonts w:ascii="Arial" w:hAnsi="Arial" w:cs="Arial"/>
          <w:b/>
          <w:bCs/>
          <w:color w:val="2B2B2B"/>
          <w:spacing w:val="5"/>
          <w:szCs w:val="28"/>
          <w:shd w:val="clear" w:color="auto" w:fill="FFFFFF"/>
        </w:rPr>
        <w:t xml:space="preserve"> </w:t>
      </w:r>
      <w:r w:rsidR="009D5194" w:rsidRPr="004058A9">
        <w:rPr>
          <w:rFonts w:eastAsia="Times New Roman" w:cs="Times New Roman"/>
          <w:bCs/>
          <w:szCs w:val="28"/>
          <w:lang w:val="ky-KG" w:eastAsia="ru-RU"/>
        </w:rPr>
        <w:t>өндүрүштүк объекттердин өнөр жайлык коопсуздугу жөнүндө</w:t>
      </w:r>
      <w:r w:rsidR="009D5194">
        <w:rPr>
          <w:rFonts w:eastAsia="Times New Roman" w:cs="Times New Roman"/>
          <w:bCs/>
          <w:szCs w:val="28"/>
          <w:lang w:val="ky-KG" w:eastAsia="ru-RU"/>
        </w:rPr>
        <w:t xml:space="preserve">» Мыйзамын ишке ашыруу, Кыргыз Республикасынын Мамшаартехкөзөмөлү тарабынан 2000- жана 2002-жылдары иштелип чыгарылган Басым алдында иштеп турган түзүлүштөр жана идиштерди коопсуз эксплуатациялоо эрежелерин, Буу жана суу ысытуучу </w:t>
      </w:r>
      <w:r w:rsidR="0015262C">
        <w:rPr>
          <w:rFonts w:eastAsia="Times New Roman" w:cs="Times New Roman"/>
          <w:bCs/>
          <w:szCs w:val="28"/>
          <w:lang w:val="ky-KG" w:eastAsia="ru-RU"/>
        </w:rPr>
        <w:t>казандардын</w:t>
      </w:r>
      <w:r w:rsidR="009D5194">
        <w:rPr>
          <w:rFonts w:eastAsia="Times New Roman" w:cs="Times New Roman"/>
          <w:bCs/>
          <w:szCs w:val="28"/>
          <w:lang w:val="ky-KG" w:eastAsia="ru-RU"/>
        </w:rPr>
        <w:t xml:space="preserve"> түзүлүштөр жана коопсуз эксплуатациялоо Эрежелерин, электроддук </w:t>
      </w:r>
      <w:r w:rsidR="0015262C">
        <w:rPr>
          <w:rFonts w:eastAsia="Times New Roman" w:cs="Times New Roman"/>
          <w:bCs/>
          <w:szCs w:val="28"/>
          <w:lang w:val="ky-KG" w:eastAsia="ru-RU"/>
        </w:rPr>
        <w:t>казандарды</w:t>
      </w:r>
      <w:r w:rsidR="009D5194">
        <w:rPr>
          <w:rFonts w:eastAsia="Times New Roman" w:cs="Times New Roman"/>
          <w:bCs/>
          <w:szCs w:val="28"/>
          <w:lang w:val="ky-KG" w:eastAsia="ru-RU"/>
        </w:rPr>
        <w:t xml:space="preserve"> жана электр</w:t>
      </w:r>
      <w:r w:rsidR="0015262C">
        <w:rPr>
          <w:rFonts w:eastAsia="Times New Roman" w:cs="Times New Roman"/>
          <w:bCs/>
          <w:szCs w:val="28"/>
          <w:lang w:val="ky-KG" w:eastAsia="ru-RU"/>
        </w:rPr>
        <w:t>казандарынын</w:t>
      </w:r>
      <w:r w:rsidR="009D5194">
        <w:rPr>
          <w:rFonts w:eastAsia="Times New Roman" w:cs="Times New Roman"/>
          <w:bCs/>
          <w:szCs w:val="28"/>
          <w:lang w:val="ky-KG" w:eastAsia="ru-RU"/>
        </w:rPr>
        <w:t xml:space="preserve"> түзүлүштөрүнүн жана коопсуз эксалуатациялоо Эрежелерин, Буунун жана ысык суунун түтүк өткөргүчтөрүнүн түзүлүштөрү жана коопсуз эксплуатациялоо Эрежелерин өнүктүрүү жана алмаштыруу үчүн иштелип чыгарылган.</w:t>
      </w:r>
    </w:p>
    <w:p w:rsidR="009D5194" w:rsidRPr="003505C1" w:rsidRDefault="00340A5F" w:rsidP="009D5194">
      <w:pPr>
        <w:ind w:firstLine="709"/>
        <w:jc w:val="both"/>
        <w:rPr>
          <w:rFonts w:eastAsia="Times New Roman" w:cs="Times New Roman"/>
          <w:bCs/>
          <w:spacing w:val="-4"/>
          <w:szCs w:val="28"/>
          <w:lang w:val="ky-KG" w:eastAsia="ru-RU"/>
        </w:rPr>
      </w:pPr>
      <w:r w:rsidRPr="004B4EA1">
        <w:rPr>
          <w:rFonts w:eastAsia="Times New Roman" w:cs="Times New Roman"/>
          <w:spacing w:val="2"/>
          <w:szCs w:val="28"/>
          <w:lang w:val="ky-KG" w:eastAsia="ru-RU"/>
        </w:rPr>
        <w:t>1.2.</w:t>
      </w:r>
      <w:r w:rsidR="00C65F45" w:rsidRPr="004B4EA1">
        <w:rPr>
          <w:rFonts w:eastAsia="Times New Roman" w:cs="Times New Roman"/>
          <w:spacing w:val="2"/>
          <w:szCs w:val="28"/>
          <w:lang w:val="ky-KG" w:eastAsia="ru-RU"/>
        </w:rPr>
        <w:t xml:space="preserve"> </w:t>
      </w:r>
      <w:r w:rsidR="009D5194">
        <w:rPr>
          <w:rFonts w:eastAsia="Times New Roman" w:cs="Times New Roman"/>
          <w:spacing w:val="2"/>
          <w:szCs w:val="28"/>
          <w:lang w:val="ky-KG" w:eastAsia="ru-RU"/>
        </w:rPr>
        <w:t xml:space="preserve">Ушул КЭ </w:t>
      </w:r>
      <w:r w:rsidR="009D5194">
        <w:rPr>
          <w:rFonts w:eastAsia="Times New Roman" w:cs="Times New Roman"/>
          <w:bCs/>
          <w:szCs w:val="28"/>
          <w:lang w:val="ky-KG" w:eastAsia="ru-RU"/>
        </w:rPr>
        <w:t xml:space="preserve">төмөнкү чөйрөлөрдөгү </w:t>
      </w:r>
      <w:r w:rsidR="009D5194" w:rsidRPr="004B4EA1">
        <w:rPr>
          <w:rFonts w:eastAsia="Times New Roman" w:cs="Times New Roman"/>
          <w:bCs/>
          <w:spacing w:val="-4"/>
          <w:szCs w:val="28"/>
          <w:lang w:val="ky-KG" w:eastAsia="ru-RU"/>
        </w:rPr>
        <w:t>0,05 мегапаскалдан (МПа)</w:t>
      </w:r>
      <w:r w:rsidR="009D5194">
        <w:rPr>
          <w:rFonts w:eastAsia="Times New Roman" w:cs="Times New Roman"/>
          <w:bCs/>
          <w:spacing w:val="-4"/>
          <w:szCs w:val="28"/>
          <w:lang w:val="ky-KG" w:eastAsia="ru-RU"/>
        </w:rPr>
        <w:t xml:space="preserve"> жогору </w:t>
      </w:r>
      <w:r w:rsidR="009D5194">
        <w:rPr>
          <w:rFonts w:eastAsia="Times New Roman" w:cs="Times New Roman"/>
          <w:bCs/>
          <w:szCs w:val="28"/>
          <w:lang w:val="ky-KG" w:eastAsia="ru-RU"/>
        </w:rPr>
        <w:t>а</w:t>
      </w:r>
      <w:r w:rsidR="009D5194" w:rsidRPr="008621C0">
        <w:rPr>
          <w:rFonts w:eastAsia="Times New Roman" w:cs="Times New Roman"/>
          <w:bCs/>
          <w:szCs w:val="28"/>
          <w:lang w:val="ky-KG" w:eastAsia="ru-RU"/>
        </w:rPr>
        <w:t>ртыкбаш басым алдында иштеп туруучу жабдуу</w:t>
      </w:r>
      <w:r w:rsidR="009D5194">
        <w:rPr>
          <w:rFonts w:eastAsia="Times New Roman" w:cs="Times New Roman"/>
          <w:bCs/>
          <w:szCs w:val="28"/>
          <w:lang w:val="ky-KG" w:eastAsia="ru-RU"/>
        </w:rPr>
        <w:t>ну</w:t>
      </w:r>
      <w:r w:rsidR="009D5194" w:rsidRPr="008621C0">
        <w:rPr>
          <w:rFonts w:eastAsia="Times New Roman" w:cs="Times New Roman"/>
          <w:bCs/>
          <w:szCs w:val="28"/>
          <w:lang w:val="ky-KG" w:eastAsia="ru-RU"/>
        </w:rPr>
        <w:t xml:space="preserve"> </w:t>
      </w:r>
      <w:r w:rsidR="009D5194">
        <w:rPr>
          <w:rFonts w:eastAsia="Times New Roman" w:cs="Times New Roman"/>
          <w:bCs/>
          <w:szCs w:val="28"/>
          <w:lang w:val="ky-KG" w:eastAsia="ru-RU"/>
        </w:rPr>
        <w:t xml:space="preserve">эксплуатациялоо процессинде </w:t>
      </w:r>
      <w:r w:rsidR="009D5194" w:rsidRPr="008621C0">
        <w:rPr>
          <w:rFonts w:eastAsia="Times New Roman" w:cs="Times New Roman"/>
          <w:bCs/>
          <w:szCs w:val="28"/>
          <w:lang w:val="ky-KG" w:eastAsia="ru-RU"/>
        </w:rPr>
        <w:t xml:space="preserve">колдонуучу </w:t>
      </w:r>
      <w:r w:rsidR="009D5194" w:rsidRPr="004B4EA1">
        <w:rPr>
          <w:rFonts w:eastAsia="Times New Roman" w:cs="Times New Roman"/>
          <w:bCs/>
          <w:szCs w:val="28"/>
          <w:lang w:val="ky-KG" w:eastAsia="ru-RU"/>
        </w:rPr>
        <w:t>объекттер</w:t>
      </w:r>
      <w:r w:rsidR="009D5194">
        <w:rPr>
          <w:rFonts w:eastAsia="Times New Roman" w:cs="Times New Roman"/>
          <w:bCs/>
          <w:szCs w:val="28"/>
          <w:lang w:val="ky-KG" w:eastAsia="ru-RU"/>
        </w:rPr>
        <w:t>д</w:t>
      </w:r>
      <w:r w:rsidR="009D5194" w:rsidRPr="004B4EA1">
        <w:rPr>
          <w:rFonts w:eastAsia="Times New Roman" w:cs="Times New Roman"/>
          <w:bCs/>
          <w:szCs w:val="28"/>
          <w:lang w:val="ky-KG" w:eastAsia="ru-RU"/>
        </w:rPr>
        <w:t xml:space="preserve">еги </w:t>
      </w:r>
      <w:r w:rsidR="009D5194">
        <w:rPr>
          <w:rFonts w:eastAsia="Times New Roman" w:cs="Times New Roman"/>
          <w:bCs/>
          <w:szCs w:val="28"/>
          <w:lang w:val="ky-KG" w:eastAsia="ru-RU"/>
        </w:rPr>
        <w:t>өнөр жа</w:t>
      </w:r>
      <w:r w:rsidR="00090491">
        <w:rPr>
          <w:rFonts w:eastAsia="Times New Roman" w:cs="Times New Roman"/>
          <w:bCs/>
          <w:szCs w:val="28"/>
          <w:lang w:val="ky-KG" w:eastAsia="ru-RU"/>
        </w:rPr>
        <w:t>й</w:t>
      </w:r>
      <w:r w:rsidR="009D5194">
        <w:rPr>
          <w:rFonts w:eastAsia="Times New Roman" w:cs="Times New Roman"/>
          <w:bCs/>
          <w:szCs w:val="28"/>
          <w:lang w:val="ky-KG" w:eastAsia="ru-RU"/>
        </w:rPr>
        <w:t xml:space="preserve"> коопсуздугун камсыздоого, </w:t>
      </w:r>
      <w:r w:rsidR="009D5194" w:rsidRPr="004B4EA1">
        <w:rPr>
          <w:rFonts w:eastAsia="Times New Roman" w:cs="Times New Roman"/>
          <w:bCs/>
          <w:szCs w:val="28"/>
          <w:lang w:val="ky-KG" w:eastAsia="ru-RU"/>
        </w:rPr>
        <w:t>а</w:t>
      </w:r>
      <w:r w:rsidR="009D5194">
        <w:rPr>
          <w:rFonts w:eastAsia="Times New Roman" w:cs="Times New Roman"/>
          <w:bCs/>
          <w:szCs w:val="28"/>
          <w:lang w:val="ky-KG" w:eastAsia="ru-RU"/>
        </w:rPr>
        <w:t>вариялардын, инциденттердин, өндүрүштүк жаракат алуучулуктун алдын алууга багытталышкан:</w:t>
      </w:r>
    </w:p>
    <w:p w:rsidR="009D5194" w:rsidRPr="00CF258D" w:rsidRDefault="009D5194" w:rsidP="009D5194">
      <w:pPr>
        <w:ind w:firstLine="709"/>
        <w:jc w:val="both"/>
        <w:rPr>
          <w:rFonts w:eastAsia="Times New Roman" w:cs="Times New Roman"/>
          <w:bCs/>
          <w:spacing w:val="-4"/>
          <w:szCs w:val="28"/>
          <w:lang w:eastAsia="ru-RU"/>
        </w:rPr>
      </w:pPr>
      <w:r w:rsidRPr="00CF258D">
        <w:rPr>
          <w:rFonts w:eastAsia="Times New Roman" w:cs="Times New Roman"/>
          <w:bCs/>
          <w:spacing w:val="-4"/>
          <w:szCs w:val="28"/>
          <w:lang w:eastAsia="ru-RU"/>
        </w:rPr>
        <w:t xml:space="preserve">- </w:t>
      </w:r>
      <w:r>
        <w:rPr>
          <w:rFonts w:eastAsia="Times New Roman" w:cs="Times New Roman"/>
          <w:bCs/>
          <w:spacing w:val="-4"/>
          <w:szCs w:val="28"/>
          <w:lang w:val="ky-KG" w:eastAsia="ru-RU"/>
        </w:rPr>
        <w:t>буу</w:t>
      </w:r>
      <w:r w:rsidRPr="00CF258D">
        <w:rPr>
          <w:rFonts w:eastAsia="Times New Roman" w:cs="Times New Roman"/>
          <w:bCs/>
          <w:spacing w:val="-4"/>
          <w:szCs w:val="28"/>
          <w:lang w:eastAsia="ru-RU"/>
        </w:rPr>
        <w:t>, газ (</w:t>
      </w:r>
      <w:r>
        <w:rPr>
          <w:rFonts w:eastAsia="Times New Roman" w:cs="Times New Roman"/>
          <w:bCs/>
          <w:spacing w:val="-4"/>
          <w:szCs w:val="28"/>
          <w:lang w:val="ky-KG" w:eastAsia="ru-RU"/>
        </w:rPr>
        <w:t>газ сымал</w:t>
      </w:r>
      <w:r w:rsidRPr="00CF258D">
        <w:rPr>
          <w:rFonts w:eastAsia="Times New Roman" w:cs="Times New Roman"/>
          <w:bCs/>
          <w:spacing w:val="-4"/>
          <w:szCs w:val="28"/>
          <w:lang w:eastAsia="ru-RU"/>
        </w:rPr>
        <w:t xml:space="preserve">, </w:t>
      </w:r>
      <w:r>
        <w:rPr>
          <w:rFonts w:eastAsia="Times New Roman" w:cs="Times New Roman"/>
          <w:bCs/>
          <w:spacing w:val="-4"/>
          <w:szCs w:val="28"/>
          <w:lang w:val="ky-KG" w:eastAsia="ru-RU"/>
        </w:rPr>
        <w:t>суюлтулган абалдагы</w:t>
      </w:r>
      <w:r w:rsidRPr="00CF258D">
        <w:rPr>
          <w:rFonts w:eastAsia="Times New Roman" w:cs="Times New Roman"/>
          <w:bCs/>
          <w:spacing w:val="-4"/>
          <w:szCs w:val="28"/>
          <w:lang w:eastAsia="ru-RU"/>
        </w:rPr>
        <w:t>);</w:t>
      </w:r>
    </w:p>
    <w:p w:rsidR="009D5194" w:rsidRPr="00CF258D" w:rsidRDefault="009D5194" w:rsidP="009D5194">
      <w:pPr>
        <w:ind w:firstLine="709"/>
        <w:jc w:val="both"/>
        <w:rPr>
          <w:rFonts w:eastAsia="Times New Roman" w:cs="Times New Roman"/>
          <w:bCs/>
          <w:spacing w:val="-4"/>
          <w:szCs w:val="28"/>
          <w:lang w:eastAsia="ru-RU"/>
        </w:rPr>
      </w:pPr>
      <w:r w:rsidRPr="00CF258D">
        <w:rPr>
          <w:rFonts w:eastAsia="Times New Roman" w:cs="Times New Roman"/>
          <w:bCs/>
          <w:spacing w:val="-4"/>
          <w:szCs w:val="28"/>
          <w:lang w:eastAsia="ru-RU"/>
        </w:rPr>
        <w:t xml:space="preserve">- </w:t>
      </w:r>
      <w:r>
        <w:rPr>
          <w:rFonts w:eastAsia="Times New Roman" w:cs="Times New Roman"/>
          <w:bCs/>
          <w:spacing w:val="-4"/>
          <w:szCs w:val="28"/>
          <w:lang w:eastAsia="ru-RU"/>
        </w:rPr>
        <w:t>110 градус Цельсийден</w:t>
      </w:r>
      <w:r w:rsidRPr="00CF258D">
        <w:rPr>
          <w:rFonts w:eastAsia="Times New Roman" w:cs="Times New Roman"/>
          <w:bCs/>
          <w:spacing w:val="-4"/>
          <w:szCs w:val="28"/>
          <w:lang w:eastAsia="ru-RU"/>
        </w:rPr>
        <w:t xml:space="preserve"> (°С)</w:t>
      </w:r>
      <w:r>
        <w:rPr>
          <w:rFonts w:eastAsia="Times New Roman" w:cs="Times New Roman"/>
          <w:bCs/>
          <w:spacing w:val="-4"/>
          <w:szCs w:val="28"/>
          <w:lang w:val="ky-KG" w:eastAsia="ru-RU"/>
        </w:rPr>
        <w:t xml:space="preserve"> жогору ысытуу температурасындагы суу</w:t>
      </w:r>
      <w:r w:rsidRPr="00CF258D">
        <w:rPr>
          <w:rFonts w:eastAsia="Times New Roman" w:cs="Times New Roman"/>
          <w:bCs/>
          <w:spacing w:val="-4"/>
          <w:szCs w:val="28"/>
          <w:lang w:eastAsia="ru-RU"/>
        </w:rPr>
        <w:t>;</w:t>
      </w:r>
    </w:p>
    <w:p w:rsidR="009D5194" w:rsidRDefault="009D5194" w:rsidP="009D5194">
      <w:pPr>
        <w:ind w:firstLine="709"/>
        <w:jc w:val="both"/>
        <w:rPr>
          <w:rFonts w:eastAsia="Times New Roman" w:cs="Times New Roman"/>
          <w:bCs/>
          <w:spacing w:val="-4"/>
          <w:szCs w:val="28"/>
          <w:lang w:eastAsia="ru-RU"/>
        </w:rPr>
      </w:pPr>
      <w:r w:rsidRPr="00CF258D">
        <w:rPr>
          <w:rFonts w:eastAsia="Times New Roman" w:cs="Times New Roman"/>
          <w:bCs/>
          <w:spacing w:val="-4"/>
          <w:szCs w:val="28"/>
          <w:lang w:eastAsia="ru-RU"/>
        </w:rPr>
        <w:t xml:space="preserve">- </w:t>
      </w:r>
      <w:r>
        <w:rPr>
          <w:rFonts w:eastAsia="Times New Roman" w:cs="Times New Roman"/>
          <w:bCs/>
          <w:spacing w:val="-4"/>
          <w:szCs w:val="28"/>
          <w:lang w:val="ky-KG" w:eastAsia="ru-RU"/>
        </w:rPr>
        <w:t>башка суюктуктар</w:t>
      </w:r>
      <w:r w:rsidR="00FD67C1">
        <w:rPr>
          <w:rFonts w:eastAsia="Times New Roman" w:cs="Times New Roman"/>
          <w:bCs/>
          <w:spacing w:val="-4"/>
          <w:szCs w:val="28"/>
          <w:lang w:val="ky-KG" w:eastAsia="ru-RU"/>
        </w:rPr>
        <w:t>,</w:t>
      </w:r>
      <w:r>
        <w:rPr>
          <w:rFonts w:eastAsia="Times New Roman" w:cs="Times New Roman"/>
          <w:bCs/>
          <w:spacing w:val="-4"/>
          <w:szCs w:val="28"/>
          <w:lang w:val="ky-KG" w:eastAsia="ru-RU"/>
        </w:rPr>
        <w:t xml:space="preserve"> </w:t>
      </w:r>
      <w:r w:rsidR="00C07A1D">
        <w:rPr>
          <w:rFonts w:eastAsia="Times New Roman" w:cs="Times New Roman"/>
          <w:bCs/>
          <w:spacing w:val="-4"/>
          <w:szCs w:val="28"/>
          <w:lang w:eastAsia="ru-RU"/>
        </w:rPr>
        <w:t>0,05 М</w:t>
      </w:r>
      <w:r w:rsidR="00C07A1D">
        <w:rPr>
          <w:rFonts w:eastAsia="Times New Roman" w:cs="Times New Roman"/>
          <w:bCs/>
          <w:spacing w:val="-4"/>
          <w:szCs w:val="28"/>
          <w:lang w:val="ky-KG" w:eastAsia="ru-RU"/>
        </w:rPr>
        <w:t>П</w:t>
      </w:r>
      <w:r w:rsidRPr="00CF258D">
        <w:rPr>
          <w:rFonts w:eastAsia="Times New Roman" w:cs="Times New Roman"/>
          <w:bCs/>
          <w:spacing w:val="-4"/>
          <w:szCs w:val="28"/>
          <w:lang w:eastAsia="ru-RU"/>
        </w:rPr>
        <w:t>а</w:t>
      </w:r>
      <w:r w:rsidR="00C07A1D">
        <w:rPr>
          <w:rFonts w:eastAsia="Times New Roman" w:cs="Times New Roman"/>
          <w:bCs/>
          <w:spacing w:val="-4"/>
          <w:szCs w:val="28"/>
          <w:lang w:val="ky-KG" w:eastAsia="ru-RU"/>
        </w:rPr>
        <w:t>дан</w:t>
      </w:r>
      <w:r>
        <w:rPr>
          <w:rFonts w:eastAsia="Times New Roman" w:cs="Times New Roman"/>
          <w:bCs/>
          <w:spacing w:val="-4"/>
          <w:szCs w:val="28"/>
          <w:lang w:val="ky-KG" w:eastAsia="ru-RU"/>
        </w:rPr>
        <w:t xml:space="preserve"> артыкбаш басым алдындагы алардын кайноо температурасынан ашып турган температура учурунда</w:t>
      </w:r>
      <w:r w:rsidRPr="00CF258D">
        <w:rPr>
          <w:rFonts w:eastAsia="Times New Roman" w:cs="Times New Roman"/>
          <w:bCs/>
          <w:spacing w:val="-4"/>
          <w:szCs w:val="28"/>
          <w:lang w:eastAsia="ru-RU"/>
        </w:rPr>
        <w:t>.</w:t>
      </w:r>
    </w:p>
    <w:p w:rsidR="00FD67C1" w:rsidRPr="0015262C" w:rsidRDefault="00340A5F" w:rsidP="004D32F3">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1.3.</w:t>
      </w:r>
      <w:r w:rsidR="003D79CA" w:rsidRPr="00367A52">
        <w:rPr>
          <w:rFonts w:eastAsia="Times New Roman" w:cs="Times New Roman"/>
          <w:spacing w:val="2"/>
          <w:szCs w:val="28"/>
          <w:lang w:eastAsia="ru-RU"/>
        </w:rPr>
        <w:t xml:space="preserve"> </w:t>
      </w:r>
      <w:r w:rsidR="00FD67C1">
        <w:rPr>
          <w:rFonts w:eastAsia="Times New Roman" w:cs="Times New Roman"/>
          <w:spacing w:val="2"/>
          <w:szCs w:val="28"/>
          <w:lang w:val="ky-KG" w:eastAsia="ru-RU"/>
        </w:rPr>
        <w:t xml:space="preserve">Ушул КЭ </w:t>
      </w:r>
      <w:r w:rsidR="0015262C">
        <w:rPr>
          <w:rFonts w:eastAsia="Times New Roman" w:cs="Times New Roman"/>
          <w:spacing w:val="2"/>
          <w:szCs w:val="28"/>
          <w:lang w:val="ky-KG" w:eastAsia="ru-RU"/>
        </w:rPr>
        <w:t xml:space="preserve">коркунучтуу өндүрүштүк </w:t>
      </w:r>
      <w:r w:rsidR="0015262C">
        <w:rPr>
          <w:rFonts w:eastAsia="Times New Roman" w:cs="Times New Roman"/>
          <w:spacing w:val="2"/>
          <w:szCs w:val="28"/>
          <w:lang w:eastAsia="ru-RU"/>
        </w:rPr>
        <w:t xml:space="preserve">объектинин (мындан ары – КӨО) технологиялык процесстерин иштеп чыгуу, техникалык кайра жабдуу учурунда, ошондой эле ушул КЭнин </w:t>
      </w:r>
      <w:r w:rsidR="0015262C">
        <w:rPr>
          <w:rFonts w:eastAsia="Times New Roman" w:cs="Times New Roman"/>
          <w:spacing w:val="2"/>
          <w:szCs w:val="28"/>
          <w:lang w:val="ky-KG" w:eastAsia="ru-RU"/>
        </w:rPr>
        <w:t>1.2. пунктунда көрсөтүлгөн бир же бир нече белгилерге жооп берүүчү артыкбаш басым алдында иштей турган төмөнкү жабдууну (мындан ары – басым алдындагы жабдуу) жайгаштыруу, монтаждоо, оңдоо, реконструкциялоо (модернизациялоо), жөнгө салуу жана эксплуатациялоо, техникалык күбөлөндүрүү, өнөр жай коопсуздугун техникалык аныктоо жана экспертизалоо учурунда колдонууга арналышкан:</w:t>
      </w:r>
    </w:p>
    <w:p w:rsidR="00642143" w:rsidRPr="004B4EA1" w:rsidRDefault="004F06B9" w:rsidP="00FF6059">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15262C">
        <w:rPr>
          <w:rFonts w:eastAsia="Times New Roman" w:cs="Times New Roman"/>
          <w:spacing w:val="2"/>
          <w:szCs w:val="28"/>
          <w:lang w:val="ky-KG" w:eastAsia="ru-RU"/>
        </w:rPr>
        <w:t>буу казандарын</w:t>
      </w:r>
      <w:r w:rsidR="00642143" w:rsidRPr="004B4EA1">
        <w:rPr>
          <w:rFonts w:eastAsia="Times New Roman" w:cs="Times New Roman"/>
          <w:spacing w:val="2"/>
          <w:szCs w:val="28"/>
          <w:lang w:val="ky-KG" w:eastAsia="ru-RU"/>
        </w:rPr>
        <w:t xml:space="preserve">, </w:t>
      </w:r>
      <w:r w:rsidR="0015262C">
        <w:rPr>
          <w:rFonts w:eastAsia="Times New Roman" w:cs="Times New Roman"/>
          <w:spacing w:val="2"/>
          <w:szCs w:val="28"/>
          <w:lang w:val="ky-KG" w:eastAsia="ru-RU"/>
        </w:rPr>
        <w:t>анын ичинде казан</w:t>
      </w:r>
      <w:r w:rsidR="00642143" w:rsidRPr="004B4EA1">
        <w:rPr>
          <w:rFonts w:eastAsia="Times New Roman" w:cs="Times New Roman"/>
          <w:spacing w:val="2"/>
          <w:szCs w:val="28"/>
          <w:lang w:val="ky-KG" w:eastAsia="ru-RU"/>
        </w:rPr>
        <w:t>-бойлер</w:t>
      </w:r>
      <w:r w:rsidR="0015262C">
        <w:rPr>
          <w:rFonts w:eastAsia="Times New Roman" w:cs="Times New Roman"/>
          <w:spacing w:val="2"/>
          <w:szCs w:val="28"/>
          <w:lang w:val="ky-KG" w:eastAsia="ru-RU"/>
        </w:rPr>
        <w:t>лердин</w:t>
      </w:r>
      <w:r w:rsidR="00642143" w:rsidRPr="004B4EA1">
        <w:rPr>
          <w:rFonts w:eastAsia="Times New Roman" w:cs="Times New Roman"/>
          <w:spacing w:val="2"/>
          <w:szCs w:val="28"/>
          <w:lang w:val="ky-KG" w:eastAsia="ru-RU"/>
        </w:rPr>
        <w:t xml:space="preserve">, </w:t>
      </w:r>
      <w:r w:rsidR="0015262C">
        <w:rPr>
          <w:rFonts w:eastAsia="Times New Roman" w:cs="Times New Roman"/>
          <w:spacing w:val="2"/>
          <w:szCs w:val="28"/>
          <w:lang w:val="ky-KG" w:eastAsia="ru-RU"/>
        </w:rPr>
        <w:t>ошондой эле</w:t>
      </w:r>
      <w:r w:rsidR="00642143" w:rsidRPr="004B4EA1">
        <w:rPr>
          <w:rFonts w:eastAsia="Times New Roman" w:cs="Times New Roman"/>
          <w:spacing w:val="2"/>
          <w:szCs w:val="28"/>
          <w:lang w:val="ky-KG" w:eastAsia="ru-RU"/>
        </w:rPr>
        <w:t xml:space="preserve"> автоном</w:t>
      </w:r>
      <w:r w:rsidR="0015262C">
        <w:rPr>
          <w:rFonts w:eastAsia="Times New Roman" w:cs="Times New Roman"/>
          <w:spacing w:val="2"/>
          <w:szCs w:val="28"/>
          <w:lang w:val="ky-KG" w:eastAsia="ru-RU"/>
        </w:rPr>
        <w:t xml:space="preserve">дуу бууну катуу ысытуучуларды жана </w:t>
      </w:r>
      <w:r w:rsidR="00642143" w:rsidRPr="004B4EA1">
        <w:rPr>
          <w:rFonts w:eastAsia="Times New Roman" w:cs="Times New Roman"/>
          <w:spacing w:val="2"/>
          <w:szCs w:val="28"/>
          <w:lang w:val="ky-KG" w:eastAsia="ru-RU"/>
        </w:rPr>
        <w:t>экономайзер</w:t>
      </w:r>
      <w:r w:rsidR="0015262C">
        <w:rPr>
          <w:rFonts w:eastAsia="Times New Roman" w:cs="Times New Roman"/>
          <w:spacing w:val="2"/>
          <w:szCs w:val="28"/>
          <w:lang w:val="ky-KG" w:eastAsia="ru-RU"/>
        </w:rPr>
        <w:t>лерди</w:t>
      </w:r>
      <w:r w:rsidR="00642143" w:rsidRPr="004B4EA1">
        <w:rPr>
          <w:rFonts w:eastAsia="Times New Roman" w:cs="Times New Roman"/>
          <w:spacing w:val="2"/>
          <w:szCs w:val="28"/>
          <w:lang w:val="ky-K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суу ысытуучу жана буу суу ысытуучу казандарды</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энерготехнологи</w:t>
      </w:r>
      <w:r w:rsidR="0015262C">
        <w:rPr>
          <w:rFonts w:eastAsia="Times New Roman" w:cs="Times New Roman"/>
          <w:spacing w:val="2"/>
          <w:szCs w:val="28"/>
          <w:lang w:val="ky-KG" w:eastAsia="ru-RU"/>
        </w:rPr>
        <w:t>ялык казандарды</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буу жана суу ысытуучу</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анын ичинде</w:t>
      </w:r>
      <w:r w:rsidR="004D32F3" w:rsidRPr="00367A52">
        <w:rPr>
          <w:rFonts w:eastAsia="Times New Roman" w:cs="Times New Roman"/>
          <w:spacing w:val="2"/>
          <w:szCs w:val="28"/>
          <w:lang w:eastAsia="ru-RU"/>
        </w:rPr>
        <w:t>,</w:t>
      </w:r>
      <w:r w:rsidR="00B62351" w:rsidRPr="00367A52">
        <w:rPr>
          <w:rFonts w:eastAsia="Times New Roman" w:cs="Times New Roman"/>
          <w:spacing w:val="2"/>
          <w:szCs w:val="28"/>
          <w:lang w:eastAsia="ru-RU"/>
        </w:rPr>
        <w:t xml:space="preserve"> </w:t>
      </w:r>
      <w:r w:rsidR="00932913">
        <w:rPr>
          <w:rFonts w:eastAsia="Times New Roman" w:cs="Times New Roman"/>
          <w:spacing w:val="2"/>
          <w:szCs w:val="28"/>
          <w:lang w:eastAsia="ru-RU"/>
        </w:rPr>
        <w:t>сода</w:t>
      </w:r>
      <w:r w:rsidR="00642143" w:rsidRPr="00367A52">
        <w:rPr>
          <w:rFonts w:eastAsia="Times New Roman" w:cs="Times New Roman"/>
          <w:spacing w:val="2"/>
          <w:szCs w:val="28"/>
          <w:lang w:eastAsia="ru-RU"/>
        </w:rPr>
        <w:t>регенераци</w:t>
      </w:r>
      <w:r w:rsidR="0015262C">
        <w:rPr>
          <w:rFonts w:eastAsia="Times New Roman" w:cs="Times New Roman"/>
          <w:spacing w:val="2"/>
          <w:szCs w:val="28"/>
          <w:lang w:val="ky-KG" w:eastAsia="ru-RU"/>
        </w:rPr>
        <w:t>ялоочу казандарды</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казандар</w:t>
      </w:r>
      <w:r w:rsidR="00642143" w:rsidRPr="00367A52">
        <w:rPr>
          <w:rFonts w:eastAsia="Times New Roman" w:cs="Times New Roman"/>
          <w:spacing w:val="2"/>
          <w:szCs w:val="28"/>
          <w:lang w:eastAsia="ru-RU"/>
        </w:rPr>
        <w:t>-утилизатор</w:t>
      </w:r>
      <w:r w:rsidR="0015262C">
        <w:rPr>
          <w:rFonts w:eastAsia="Times New Roman" w:cs="Times New Roman"/>
          <w:spacing w:val="2"/>
          <w:szCs w:val="28"/>
          <w:lang w:val="ky-KG" w:eastAsia="ru-RU"/>
        </w:rPr>
        <w:t>лорду</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буу жана суу ысытуучу</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жылып жүрүүчү жана ташылуучу түзүлүштөрдүн казандарын</w:t>
      </w:r>
      <w:r w:rsidR="00642143" w:rsidRPr="00367A52">
        <w:rPr>
          <w:rFonts w:eastAsia="Times New Roman" w:cs="Times New Roman"/>
          <w:spacing w:val="2"/>
          <w:szCs w:val="28"/>
          <w:lang w:eastAsia="ru-RU"/>
        </w:rPr>
        <w:t>;</w:t>
      </w:r>
    </w:p>
    <w:p w:rsidR="00642143" w:rsidRPr="00367A52" w:rsidRDefault="004F06B9" w:rsidP="0015262C">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lastRenderedPageBreak/>
        <w:t>-</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жогорку температуралуу органикалык жана органикалык эмес жылуулукту алып жүрүүчүлөр менен иштей турган буу жана суюктук казандарын</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электр</w:t>
      </w:r>
      <w:r w:rsidR="0015262C">
        <w:rPr>
          <w:rFonts w:eastAsia="Times New Roman" w:cs="Times New Roman"/>
          <w:spacing w:val="2"/>
          <w:szCs w:val="28"/>
          <w:lang w:val="ky-KG" w:eastAsia="ru-RU"/>
        </w:rPr>
        <w:t xml:space="preserve"> казандарын</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15262C">
        <w:rPr>
          <w:rFonts w:eastAsia="Times New Roman" w:cs="Times New Roman"/>
          <w:spacing w:val="2"/>
          <w:szCs w:val="28"/>
          <w:lang w:val="ky-KG" w:eastAsia="ru-RU"/>
        </w:rPr>
        <w:t>буу жана ысык суунун түтүк өткөргүчтөрүн</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4D32F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газ сымал, буу сымал жана суюк чөйрөлөрдү ташып жүрүү үчүн технологиялык түтүк өткөргүчтөрүн</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буунун, газдын, суюктуктардын артыкбаш басымы алдында иштеп турган идиштерин</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B62351"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кысылган, суюлтулган жана басым алдында эритилген газдар үчүн арналган баллондорду</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 xml:space="preserve">кысылган жана суюлтулган газдар үчүн </w:t>
      </w:r>
      <w:r w:rsidR="00642143" w:rsidRPr="00367A52">
        <w:rPr>
          <w:rFonts w:eastAsia="Times New Roman" w:cs="Times New Roman"/>
          <w:spacing w:val="2"/>
          <w:szCs w:val="28"/>
          <w:lang w:eastAsia="ru-RU"/>
        </w:rPr>
        <w:t>цистерн</w:t>
      </w:r>
      <w:r w:rsidR="0057359D">
        <w:rPr>
          <w:rFonts w:eastAsia="Times New Roman" w:cs="Times New Roman"/>
          <w:spacing w:val="2"/>
          <w:szCs w:val="28"/>
          <w:lang w:val="ky-KG" w:eastAsia="ru-RU"/>
        </w:rPr>
        <w:t>аларды жана челектерди</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аларда артыкбаш басым мезгил-мезгили менен аларды бошотуу үчүн жаратыла турган кысылган, суюлтулган газдар, суюктуктар жана куюлма телолор үчүн цистерналарды жана идиштерди</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барокамер</w:t>
      </w:r>
      <w:r w:rsidR="0057359D">
        <w:rPr>
          <w:rFonts w:eastAsia="Times New Roman" w:cs="Times New Roman"/>
          <w:spacing w:val="2"/>
          <w:szCs w:val="28"/>
          <w:lang w:val="ky-KG" w:eastAsia="ru-RU"/>
        </w:rPr>
        <w:t>аларды</w:t>
      </w:r>
      <w:r w:rsidR="00642143" w:rsidRPr="00367A52">
        <w:rPr>
          <w:rFonts w:eastAsia="Times New Roman" w:cs="Times New Roman"/>
          <w:spacing w:val="2"/>
          <w:szCs w:val="28"/>
          <w:lang w:eastAsia="ru-RU"/>
        </w:rPr>
        <w:t>.</w:t>
      </w:r>
    </w:p>
    <w:p w:rsidR="00642143" w:rsidRPr="00367A52" w:rsidRDefault="00B62351" w:rsidP="0057359D">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 xml:space="preserve">4. </w:t>
      </w:r>
      <w:r w:rsidR="0057359D">
        <w:rPr>
          <w:rFonts w:eastAsia="Times New Roman" w:cs="Times New Roman"/>
          <w:spacing w:val="2"/>
          <w:szCs w:val="28"/>
          <w:lang w:val="ky-KG" w:eastAsia="ru-RU"/>
        </w:rPr>
        <w:t xml:space="preserve">Ушул КЭлер аларда басым алдындагы төмөнкү жабдуу пайдаланыла турган </w:t>
      </w:r>
      <w:r w:rsidR="0057359D">
        <w:rPr>
          <w:rFonts w:eastAsia="Times New Roman" w:cs="Times New Roman"/>
          <w:spacing w:val="2"/>
          <w:szCs w:val="28"/>
          <w:lang w:eastAsia="ru-RU"/>
        </w:rPr>
        <w:t>объекттерге карата колдонулушпайт</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казандар</w:t>
      </w:r>
      <w:r w:rsidR="00642143" w:rsidRPr="00367A52">
        <w:rPr>
          <w:rFonts w:eastAsia="Times New Roman" w:cs="Times New Roman"/>
          <w:spacing w:val="2"/>
          <w:szCs w:val="28"/>
          <w:lang w:eastAsia="ru-RU"/>
        </w:rPr>
        <w:t>, электр</w:t>
      </w:r>
      <w:r w:rsidR="0057359D">
        <w:rPr>
          <w:rFonts w:eastAsia="Times New Roman" w:cs="Times New Roman"/>
          <w:spacing w:val="2"/>
          <w:szCs w:val="28"/>
          <w:lang w:val="ky-KG" w:eastAsia="ru-RU"/>
        </w:rPr>
        <w:t>казандарын кошо алуу менен</w:t>
      </w:r>
      <w:r w:rsidR="0057359D">
        <w:rPr>
          <w:rFonts w:eastAsia="Times New Roman" w:cs="Times New Roman"/>
          <w:spacing w:val="2"/>
          <w:szCs w:val="28"/>
          <w:lang w:eastAsia="ru-RU"/>
        </w:rPr>
        <w:t>, ошондой эле</w:t>
      </w:r>
      <w:r w:rsidR="0057359D">
        <w:rPr>
          <w:rFonts w:eastAsia="Times New Roman" w:cs="Times New Roman"/>
          <w:spacing w:val="2"/>
          <w:szCs w:val="28"/>
          <w:lang w:val="ky-KG" w:eastAsia="ru-RU"/>
        </w:rPr>
        <w:t xml:space="preserve"> автономиялуу буу ысыткычтар жана </w:t>
      </w:r>
      <w:r w:rsidR="0057359D">
        <w:rPr>
          <w:rFonts w:eastAsia="Times New Roman" w:cs="Times New Roman"/>
          <w:spacing w:val="2"/>
          <w:szCs w:val="28"/>
          <w:lang w:eastAsia="ru-RU"/>
        </w:rPr>
        <w:t>экономайзерлер, буунун жана ысык суунун түтүк өткөргүчтөрү, деңиз жана дарыя кемелеринде жана башка каражаттард</w:t>
      </w:r>
      <w:r w:rsidR="0057359D">
        <w:rPr>
          <w:rFonts w:eastAsia="Times New Roman" w:cs="Times New Roman"/>
          <w:spacing w:val="2"/>
          <w:szCs w:val="28"/>
          <w:lang w:val="ky-KG" w:eastAsia="ru-RU"/>
        </w:rPr>
        <w:t>а</w:t>
      </w:r>
      <w:r w:rsidR="0057359D">
        <w:rPr>
          <w:rFonts w:eastAsia="Times New Roman" w:cs="Times New Roman"/>
          <w:spacing w:val="2"/>
          <w:szCs w:val="28"/>
          <w:lang w:eastAsia="ru-RU"/>
        </w:rPr>
        <w:t xml:space="preserve"> (драгалардан жана сүзүүчү бургулоо түзүлүштөрүнө башкалар) </w:t>
      </w:r>
      <w:r w:rsidR="0057359D">
        <w:rPr>
          <w:rFonts w:eastAsia="Times New Roman" w:cs="Times New Roman"/>
          <w:spacing w:val="2"/>
          <w:szCs w:val="28"/>
          <w:lang w:val="ky-KG" w:eastAsia="ru-RU"/>
        </w:rPr>
        <w:t xml:space="preserve">жана суу алдында колдонулуучу </w:t>
      </w:r>
      <w:r w:rsidR="0057359D">
        <w:rPr>
          <w:rFonts w:eastAsia="Times New Roman" w:cs="Times New Roman"/>
          <w:spacing w:val="2"/>
          <w:szCs w:val="28"/>
          <w:lang w:eastAsia="ru-RU"/>
        </w:rPr>
        <w:t>объекттерде орнотула турган идиштер</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темир жолдук кыймылдуу курамдын жылытуучу жана буу менен ташуучу казандары</w:t>
      </w:r>
      <w:r w:rsidR="00642143" w:rsidRPr="00367A52">
        <w:rPr>
          <w:rFonts w:eastAsia="Times New Roman" w:cs="Times New Roman"/>
          <w:spacing w:val="2"/>
          <w:szCs w:val="28"/>
          <w:lang w:eastAsia="ru-RU"/>
        </w:rPr>
        <w:t>;</w:t>
      </w:r>
    </w:p>
    <w:p w:rsidR="00642143" w:rsidRPr="00367A52" w:rsidRDefault="004F06B9" w:rsidP="0057359D">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57359D">
        <w:rPr>
          <w:rFonts w:eastAsia="Times New Roman" w:cs="Times New Roman"/>
          <w:spacing w:val="2"/>
          <w:szCs w:val="28"/>
          <w:lang w:val="ky-KG" w:eastAsia="ru-RU"/>
        </w:rPr>
        <w:t>буулук жана суу мейкиндигинин 0</w:t>
      </w:r>
      <w:r w:rsidR="0057359D" w:rsidRPr="00367A52">
        <w:rPr>
          <w:rFonts w:eastAsia="Times New Roman" w:cs="Times New Roman"/>
          <w:spacing w:val="2"/>
          <w:szCs w:val="28"/>
          <w:lang w:eastAsia="ru-RU"/>
        </w:rPr>
        <w:t>,001 куб</w:t>
      </w:r>
      <w:r w:rsidR="0057359D">
        <w:rPr>
          <w:rFonts w:eastAsia="Times New Roman" w:cs="Times New Roman"/>
          <w:spacing w:val="2"/>
          <w:szCs w:val="28"/>
          <w:lang w:val="ky-KG" w:eastAsia="ru-RU"/>
        </w:rPr>
        <w:t>дук</w:t>
      </w:r>
      <w:r w:rsidR="0057359D" w:rsidRPr="00367A52">
        <w:rPr>
          <w:rFonts w:eastAsia="Times New Roman" w:cs="Times New Roman"/>
          <w:spacing w:val="2"/>
          <w:szCs w:val="28"/>
          <w:lang w:eastAsia="ru-RU"/>
        </w:rPr>
        <w:t xml:space="preserve"> метр (м</w:t>
      </w:r>
      <w:r w:rsidR="0057359D" w:rsidRPr="00FF6059">
        <w:rPr>
          <w:rFonts w:eastAsia="Times New Roman" w:cs="Times New Roman"/>
          <w:spacing w:val="2"/>
          <w:szCs w:val="28"/>
          <w:vertAlign w:val="superscript"/>
          <w:lang w:eastAsia="ru-RU"/>
        </w:rPr>
        <w:t>3</w:t>
      </w:r>
      <w:r w:rsidR="0057359D" w:rsidRPr="00367A52">
        <w:rPr>
          <w:rFonts w:eastAsia="Times New Roman" w:cs="Times New Roman"/>
          <w:spacing w:val="2"/>
          <w:szCs w:val="28"/>
          <w:lang w:eastAsia="ru-RU"/>
        </w:rPr>
        <w:t>)</w:t>
      </w:r>
      <w:r w:rsidR="0057359D">
        <w:rPr>
          <w:rFonts w:eastAsia="Times New Roman" w:cs="Times New Roman"/>
          <w:spacing w:val="2"/>
          <w:szCs w:val="28"/>
          <w:lang w:val="ky-KG" w:eastAsia="ru-RU"/>
        </w:rPr>
        <w:t xml:space="preserve"> жана андан аз көлөмүндөгү казандар, аларда көлөмгө</w:t>
      </w:r>
      <w:r w:rsidR="0057359D" w:rsidRPr="00367A52">
        <w:rPr>
          <w:rFonts w:eastAsia="Times New Roman" w:cs="Times New Roman"/>
          <w:spacing w:val="2"/>
          <w:szCs w:val="28"/>
          <w:lang w:eastAsia="ru-RU"/>
        </w:rPr>
        <w:t xml:space="preserve"> (м</w:t>
      </w:r>
      <w:r w:rsidR="0057359D" w:rsidRPr="00FF6059">
        <w:rPr>
          <w:rFonts w:eastAsia="Times New Roman" w:cs="Times New Roman"/>
          <w:spacing w:val="2"/>
          <w:szCs w:val="28"/>
          <w:vertAlign w:val="superscript"/>
          <w:lang w:eastAsia="ru-RU"/>
        </w:rPr>
        <w:t>3</w:t>
      </w:r>
      <w:r w:rsidR="0057359D" w:rsidRPr="00367A52">
        <w:rPr>
          <w:rFonts w:eastAsia="Times New Roman" w:cs="Times New Roman"/>
          <w:spacing w:val="2"/>
          <w:szCs w:val="28"/>
          <w:lang w:eastAsia="ru-RU"/>
        </w:rPr>
        <w:t>)</w:t>
      </w:r>
      <w:r w:rsidR="0057359D">
        <w:rPr>
          <w:rFonts w:eastAsia="Times New Roman" w:cs="Times New Roman"/>
          <w:spacing w:val="2"/>
          <w:szCs w:val="28"/>
          <w:lang w:val="ky-KG" w:eastAsia="ru-RU"/>
        </w:rPr>
        <w:t xml:space="preserve"> карата жумушчу басымды </w:t>
      </w:r>
      <w:r w:rsidR="0057359D" w:rsidRPr="00367A52">
        <w:rPr>
          <w:rFonts w:eastAsia="Times New Roman" w:cs="Times New Roman"/>
          <w:spacing w:val="2"/>
          <w:szCs w:val="28"/>
          <w:lang w:eastAsia="ru-RU"/>
        </w:rPr>
        <w:t>(МПа)</w:t>
      </w:r>
      <w:r w:rsidR="0057359D">
        <w:rPr>
          <w:rFonts w:eastAsia="Times New Roman" w:cs="Times New Roman"/>
          <w:spacing w:val="2"/>
          <w:szCs w:val="28"/>
          <w:lang w:val="ky-KG" w:eastAsia="ru-RU"/>
        </w:rPr>
        <w:t xml:space="preserve"> өндүрүү 0,002ден жогору болбойт</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28137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0,025 м</w:t>
      </w:r>
      <w:r w:rsidR="00CB2C5E" w:rsidRPr="00FF6059">
        <w:rPr>
          <w:rFonts w:eastAsia="Times New Roman" w:cs="Times New Roman"/>
          <w:spacing w:val="2"/>
          <w:szCs w:val="28"/>
          <w:vertAlign w:val="superscript"/>
          <w:lang w:eastAsia="ru-RU"/>
        </w:rPr>
        <w:t>3</w:t>
      </w:r>
      <w:r w:rsidR="00C13EC9">
        <w:rPr>
          <w:rFonts w:eastAsia="Times New Roman" w:cs="Times New Roman"/>
          <w:spacing w:val="2"/>
          <w:szCs w:val="28"/>
          <w:lang w:val="ky-KG" w:eastAsia="ru-RU"/>
        </w:rPr>
        <w:t xml:space="preserve"> ашык эмес сыйымдуулуктагы электр казандары</w:t>
      </w:r>
      <w:r w:rsidR="00642143" w:rsidRPr="00367A52">
        <w:rPr>
          <w:rFonts w:eastAsia="Times New Roman" w:cs="Times New Roman"/>
          <w:spacing w:val="2"/>
          <w:szCs w:val="28"/>
          <w:lang w:eastAsia="ru-RU"/>
        </w:rPr>
        <w:t>;</w:t>
      </w:r>
    </w:p>
    <w:p w:rsidR="00642143" w:rsidRPr="00367A52" w:rsidRDefault="004F06B9" w:rsidP="00C13EC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C13EC9">
        <w:rPr>
          <w:rFonts w:eastAsia="Times New Roman" w:cs="Times New Roman"/>
          <w:spacing w:val="2"/>
          <w:szCs w:val="28"/>
          <w:lang w:val="ky-KG" w:eastAsia="ru-RU"/>
        </w:rPr>
        <w:t>мунай заттарын кайра иштеп чыгаруучу жана мунай зат химиялык өнөр жай ишканаларынын түтүктүү мештери жана түтүктүү мештердин буу менен ысыткычтары</w:t>
      </w:r>
      <w:r w:rsidR="00642143" w:rsidRPr="00367A52">
        <w:rPr>
          <w:rFonts w:eastAsia="Times New Roman" w:cs="Times New Roman"/>
          <w:spacing w:val="2"/>
          <w:szCs w:val="28"/>
          <w:lang w:eastAsia="ru-RU"/>
        </w:rPr>
        <w:t>;</w:t>
      </w:r>
    </w:p>
    <w:p w:rsidR="00C13EC9" w:rsidRPr="00C13EC9" w:rsidRDefault="004F06B9" w:rsidP="00FF6059">
      <w:pPr>
        <w:shd w:val="clear" w:color="auto" w:fill="FFFFFF"/>
        <w:ind w:firstLine="709"/>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C13EC9">
        <w:rPr>
          <w:rFonts w:eastAsia="Times New Roman" w:cs="Times New Roman"/>
          <w:spacing w:val="2"/>
          <w:szCs w:val="28"/>
          <w:lang w:val="ky-KG" w:eastAsia="ru-RU"/>
        </w:rPr>
        <w:t xml:space="preserve">илимий-эксперименталдык максаттар үчүн колдонулуучу </w:t>
      </w:r>
      <w:r w:rsidR="00C13EC9" w:rsidRPr="00367A52">
        <w:rPr>
          <w:rFonts w:eastAsia="Times New Roman" w:cs="Times New Roman"/>
          <w:spacing w:val="2"/>
          <w:szCs w:val="28"/>
          <w:lang w:eastAsia="ru-RU"/>
        </w:rPr>
        <w:t>0,025 м</w:t>
      </w:r>
      <w:r w:rsidR="00C13EC9" w:rsidRPr="00FF6059">
        <w:rPr>
          <w:rFonts w:eastAsia="Times New Roman" w:cs="Times New Roman"/>
          <w:spacing w:val="2"/>
          <w:szCs w:val="28"/>
          <w:vertAlign w:val="superscript"/>
          <w:lang w:eastAsia="ru-RU"/>
        </w:rPr>
        <w:t>3</w:t>
      </w:r>
      <w:r w:rsidR="00C13EC9" w:rsidRPr="00367A52">
        <w:rPr>
          <w:rFonts w:eastAsia="Times New Roman" w:cs="Times New Roman"/>
          <w:spacing w:val="2"/>
          <w:szCs w:val="28"/>
          <w:lang w:eastAsia="ru-RU"/>
        </w:rPr>
        <w:t xml:space="preserve"> </w:t>
      </w:r>
      <w:r w:rsidR="00C13EC9">
        <w:rPr>
          <w:rFonts w:eastAsia="Times New Roman" w:cs="Times New Roman"/>
          <w:spacing w:val="2"/>
          <w:szCs w:val="28"/>
          <w:lang w:val="ky-KG" w:eastAsia="ru-RU"/>
        </w:rPr>
        <w:t xml:space="preserve">жогору эмес сыйымдуулуктагы идиштер басымынан көз карандысыз; сыйымдуулугун аныктоо учурунда </w:t>
      </w:r>
      <w:r w:rsidR="00932913">
        <w:rPr>
          <w:rFonts w:eastAsia="Times New Roman" w:cs="Times New Roman"/>
          <w:spacing w:val="2"/>
          <w:szCs w:val="28"/>
          <w:lang w:val="ky-KG" w:eastAsia="ru-RU"/>
        </w:rPr>
        <w:t>и</w:t>
      </w:r>
      <w:r w:rsidR="00C13EC9">
        <w:rPr>
          <w:rFonts w:eastAsia="Times New Roman" w:cs="Times New Roman"/>
          <w:spacing w:val="2"/>
          <w:szCs w:val="28"/>
          <w:lang w:val="ky-KG" w:eastAsia="ru-RU"/>
        </w:rPr>
        <w:t>диштин жалпы көлөмүнөн футеровка, түт</w:t>
      </w:r>
      <w:r w:rsidR="00932913">
        <w:rPr>
          <w:rFonts w:eastAsia="Times New Roman" w:cs="Times New Roman"/>
          <w:spacing w:val="2"/>
          <w:szCs w:val="28"/>
          <w:lang w:val="ky-KG" w:eastAsia="ru-RU"/>
        </w:rPr>
        <w:t>үктөр жана башка ички түзүлүштөр</w:t>
      </w:r>
      <w:r w:rsidR="00C13EC9">
        <w:rPr>
          <w:rFonts w:eastAsia="Times New Roman" w:cs="Times New Roman"/>
          <w:spacing w:val="2"/>
          <w:szCs w:val="28"/>
          <w:lang w:val="ky-KG" w:eastAsia="ru-RU"/>
        </w:rPr>
        <w:t xml:space="preserve"> тарабынан ээлене турган көлөмдү чыгарып салышат; идиштер топтору, ошондой эле өз алдынча корпустардан турган жана өз ара 100 ммден жогору эмес ички диаметри менен туташтырылышкан идиштер бир идиш катары каралышат;</w:t>
      </w:r>
    </w:p>
    <w:p w:rsidR="00642143" w:rsidRPr="004B4EA1" w:rsidRDefault="004F06B9" w:rsidP="00726A4B">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C13EC9">
        <w:rPr>
          <w:rFonts w:eastAsia="Times New Roman" w:cs="Times New Roman"/>
          <w:spacing w:val="2"/>
          <w:szCs w:val="28"/>
          <w:lang w:val="ky-KG" w:eastAsia="ru-RU"/>
        </w:rPr>
        <w:t>аларда сыйымдуулукка</w:t>
      </w:r>
      <w:r w:rsidR="00C13EC9" w:rsidRPr="004B4EA1">
        <w:rPr>
          <w:rFonts w:eastAsia="Times New Roman" w:cs="Times New Roman"/>
          <w:spacing w:val="2"/>
          <w:szCs w:val="28"/>
          <w:lang w:val="ky-KG" w:eastAsia="ru-RU"/>
        </w:rPr>
        <w:t xml:space="preserve"> (м</w:t>
      </w:r>
      <w:r w:rsidR="00C13EC9" w:rsidRPr="004B4EA1">
        <w:rPr>
          <w:rFonts w:eastAsia="Times New Roman" w:cs="Times New Roman"/>
          <w:spacing w:val="2"/>
          <w:szCs w:val="28"/>
          <w:vertAlign w:val="superscript"/>
          <w:lang w:val="ky-KG" w:eastAsia="ru-RU"/>
        </w:rPr>
        <w:t>3</w:t>
      </w:r>
      <w:r w:rsidR="00C13EC9" w:rsidRPr="004B4EA1">
        <w:rPr>
          <w:rFonts w:eastAsia="Times New Roman" w:cs="Times New Roman"/>
          <w:spacing w:val="2"/>
          <w:szCs w:val="28"/>
          <w:lang w:val="ky-KG" w:eastAsia="ru-RU"/>
        </w:rPr>
        <w:t>)</w:t>
      </w:r>
      <w:r w:rsidR="00C13EC9">
        <w:rPr>
          <w:rFonts w:eastAsia="Times New Roman" w:cs="Times New Roman"/>
          <w:spacing w:val="2"/>
          <w:szCs w:val="28"/>
          <w:lang w:val="ky-KG" w:eastAsia="ru-RU"/>
        </w:rPr>
        <w:t xml:space="preserve"> карата басым маанилери</w:t>
      </w:r>
      <w:r w:rsidR="00726A4B">
        <w:rPr>
          <w:rFonts w:eastAsia="Times New Roman" w:cs="Times New Roman"/>
          <w:spacing w:val="2"/>
          <w:szCs w:val="28"/>
          <w:lang w:val="ky-KG" w:eastAsia="ru-RU"/>
        </w:rPr>
        <w:t>нин</w:t>
      </w:r>
      <w:r w:rsidR="00C13EC9">
        <w:rPr>
          <w:rFonts w:eastAsia="Times New Roman" w:cs="Times New Roman"/>
          <w:spacing w:val="2"/>
          <w:szCs w:val="28"/>
          <w:lang w:val="ky-KG" w:eastAsia="ru-RU"/>
        </w:rPr>
        <w:t xml:space="preserve"> </w:t>
      </w:r>
      <w:r w:rsidR="00C13EC9" w:rsidRPr="004B4EA1">
        <w:rPr>
          <w:rFonts w:eastAsia="Times New Roman" w:cs="Times New Roman"/>
          <w:spacing w:val="2"/>
          <w:szCs w:val="28"/>
          <w:lang w:val="ky-KG" w:eastAsia="ru-RU"/>
        </w:rPr>
        <w:t>(МПа)</w:t>
      </w:r>
      <w:r w:rsidR="00C13EC9">
        <w:rPr>
          <w:rFonts w:eastAsia="Times New Roman" w:cs="Times New Roman"/>
          <w:spacing w:val="2"/>
          <w:szCs w:val="28"/>
          <w:lang w:val="ky-KG" w:eastAsia="ru-RU"/>
        </w:rPr>
        <w:t xml:space="preserve"> </w:t>
      </w:r>
      <w:r w:rsidR="00726A4B">
        <w:rPr>
          <w:rFonts w:eastAsia="Times New Roman" w:cs="Times New Roman"/>
          <w:spacing w:val="2"/>
          <w:szCs w:val="28"/>
          <w:lang w:val="ky-KG" w:eastAsia="ru-RU"/>
        </w:rPr>
        <w:t xml:space="preserve">көбөйтүндүсү 0,02ден ашпаган, сыйымдуулугу </w:t>
      </w:r>
      <w:r w:rsidR="00726A4B" w:rsidRPr="004B4EA1">
        <w:rPr>
          <w:rFonts w:eastAsia="Times New Roman" w:cs="Times New Roman"/>
          <w:spacing w:val="2"/>
          <w:szCs w:val="28"/>
          <w:lang w:val="ky-KG" w:eastAsia="ru-RU"/>
        </w:rPr>
        <w:t>0,025 м</w:t>
      </w:r>
      <w:r w:rsidR="00726A4B" w:rsidRPr="004B4EA1">
        <w:rPr>
          <w:rFonts w:eastAsia="Times New Roman" w:cs="Times New Roman"/>
          <w:spacing w:val="2"/>
          <w:szCs w:val="28"/>
          <w:vertAlign w:val="superscript"/>
          <w:lang w:val="ky-KG" w:eastAsia="ru-RU"/>
        </w:rPr>
        <w:t>3</w:t>
      </w:r>
      <w:r w:rsidR="00726A4B" w:rsidRPr="004B4EA1">
        <w:rPr>
          <w:rFonts w:eastAsia="Times New Roman" w:cs="Times New Roman"/>
          <w:spacing w:val="2"/>
          <w:szCs w:val="28"/>
          <w:lang w:val="ky-KG" w:eastAsia="ru-RU"/>
        </w:rPr>
        <w:t>дан жогору эмес идиштер жана баллондор</w:t>
      </w:r>
      <w:r w:rsidR="00642143" w:rsidRPr="004B4EA1">
        <w:rPr>
          <w:rFonts w:eastAsia="Times New Roman" w:cs="Times New Roman"/>
          <w:spacing w:val="2"/>
          <w:szCs w:val="28"/>
          <w:lang w:val="ky-KG" w:eastAsia="ru-RU"/>
        </w:rPr>
        <w:t>;</w:t>
      </w:r>
    </w:p>
    <w:p w:rsidR="00726A4B" w:rsidRPr="00726A4B" w:rsidRDefault="004F06B9" w:rsidP="00FF6059">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726A4B">
        <w:rPr>
          <w:rFonts w:eastAsia="Times New Roman" w:cs="Times New Roman"/>
          <w:spacing w:val="2"/>
          <w:szCs w:val="28"/>
          <w:lang w:val="ky-KG" w:eastAsia="ru-RU"/>
        </w:rPr>
        <w:t>алардын ичиндеги</w:t>
      </w:r>
      <w:r w:rsidR="001410BE">
        <w:rPr>
          <w:rFonts w:eastAsia="Times New Roman" w:cs="Times New Roman"/>
          <w:spacing w:val="2"/>
          <w:szCs w:val="28"/>
          <w:lang w:val="ky-KG" w:eastAsia="ru-RU"/>
        </w:rPr>
        <w:t xml:space="preserve"> </w:t>
      </w:r>
      <w:r w:rsidR="00355416">
        <w:rPr>
          <w:rFonts w:eastAsia="Times New Roman" w:cs="Times New Roman"/>
          <w:spacing w:val="2"/>
          <w:szCs w:val="28"/>
          <w:lang w:val="ky-KG" w:eastAsia="ru-RU"/>
        </w:rPr>
        <w:t>жарылуу учурунда технологиялык процесске ылайык, же өзүнөн-өзү таркалуучу жогорку температуралык синтез режиминдеги күчүү учурундагы жарала турган басым алдында иштей турган идиштер;</w:t>
      </w:r>
    </w:p>
    <w:p w:rsidR="00642143" w:rsidRPr="004B4EA1" w:rsidRDefault="004F06B9" w:rsidP="00FF6059">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355416">
        <w:rPr>
          <w:rFonts w:eastAsia="Times New Roman" w:cs="Times New Roman"/>
          <w:spacing w:val="2"/>
          <w:szCs w:val="28"/>
          <w:lang w:val="ky-KG" w:eastAsia="ru-RU"/>
        </w:rPr>
        <w:t>вакуум алдында иштей турган идиштер жана түтүк өткөргүчтөр</w:t>
      </w:r>
      <w:r w:rsidR="00642143" w:rsidRPr="004B4EA1">
        <w:rPr>
          <w:rFonts w:eastAsia="Times New Roman" w:cs="Times New Roman"/>
          <w:spacing w:val="2"/>
          <w:szCs w:val="28"/>
          <w:lang w:val="ky-KG" w:eastAsia="ru-RU"/>
        </w:rPr>
        <w:t>;</w:t>
      </w:r>
    </w:p>
    <w:p w:rsidR="00355416" w:rsidRPr="00355416" w:rsidRDefault="004F06B9" w:rsidP="00FF6059">
      <w:pPr>
        <w:shd w:val="clear" w:color="auto" w:fill="FFFFFF"/>
        <w:ind w:firstLine="709"/>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355416">
        <w:rPr>
          <w:rFonts w:eastAsia="Times New Roman" w:cs="Times New Roman"/>
          <w:spacing w:val="2"/>
          <w:szCs w:val="28"/>
          <w:lang w:val="ky-KG" w:eastAsia="ru-RU"/>
        </w:rPr>
        <w:t>самолеттордо жана башка учуучу аппараттарда орнотула турган идиштер;</w:t>
      </w:r>
    </w:p>
    <w:p w:rsidR="00642143" w:rsidRPr="004B4EA1" w:rsidRDefault="004F06B9" w:rsidP="00565B3A">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281373" w:rsidRPr="004B4EA1">
        <w:rPr>
          <w:rFonts w:eastAsia="Times New Roman" w:cs="Times New Roman"/>
          <w:spacing w:val="2"/>
          <w:szCs w:val="28"/>
          <w:lang w:val="ky-KG" w:eastAsia="ru-RU"/>
        </w:rPr>
        <w:t xml:space="preserve"> </w:t>
      </w:r>
      <w:r w:rsidR="00565B3A">
        <w:rPr>
          <w:rFonts w:eastAsia="Times New Roman" w:cs="Times New Roman"/>
          <w:spacing w:val="2"/>
          <w:szCs w:val="28"/>
          <w:lang w:val="ky-KG" w:eastAsia="ru-RU"/>
        </w:rPr>
        <w:t>темир жол транспортунун, автоунаалардын жана башка жылып жүрүү каражаттарынын кыймылдуу курамынын тормоздук жабдуусунун аба резервуарлары</w:t>
      </w:r>
      <w:r w:rsidR="00642143" w:rsidRPr="004B4EA1">
        <w:rPr>
          <w:rFonts w:eastAsia="Times New Roman" w:cs="Times New Roman"/>
          <w:spacing w:val="2"/>
          <w:szCs w:val="28"/>
          <w:lang w:val="ky-KG" w:eastAsia="ru-RU"/>
        </w:rPr>
        <w:t>;</w:t>
      </w:r>
    </w:p>
    <w:p w:rsidR="00642143" w:rsidRPr="004B4EA1" w:rsidRDefault="004F06B9" w:rsidP="004366A0">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565B3A">
        <w:rPr>
          <w:rFonts w:eastAsia="Times New Roman" w:cs="Times New Roman"/>
          <w:spacing w:val="2"/>
          <w:szCs w:val="28"/>
          <w:lang w:val="ky-KG" w:eastAsia="ru-RU"/>
        </w:rPr>
        <w:t xml:space="preserve">мамлекеттин коргонуу кызыкчылыктарын жана коопсуздугун, жарандык жана аймактык коргонууну камсыздоо үчүн, ошондой эле жаратылыш жана техногендик </w:t>
      </w:r>
      <w:r w:rsidR="004366A0">
        <w:rPr>
          <w:rFonts w:eastAsia="Times New Roman" w:cs="Times New Roman"/>
          <w:spacing w:val="2"/>
          <w:szCs w:val="28"/>
          <w:lang w:val="ky-KG" w:eastAsia="ru-RU"/>
        </w:rPr>
        <w:t>мүнөздөгү өзгөчө кырдаалдарды жоюу шарттарында</w:t>
      </w:r>
      <w:r w:rsidR="004366A0" w:rsidRPr="004366A0">
        <w:rPr>
          <w:rFonts w:eastAsia="Times New Roman" w:cs="Times New Roman"/>
          <w:spacing w:val="2"/>
          <w:szCs w:val="28"/>
          <w:lang w:val="ky-KG" w:eastAsia="ru-RU"/>
        </w:rPr>
        <w:t xml:space="preserve"> </w:t>
      </w:r>
      <w:r w:rsidR="004366A0">
        <w:rPr>
          <w:rFonts w:eastAsia="Times New Roman" w:cs="Times New Roman"/>
          <w:spacing w:val="2"/>
          <w:szCs w:val="28"/>
          <w:lang w:val="ky-KG" w:eastAsia="ru-RU"/>
        </w:rPr>
        <w:t>колдонулуучу курал-жабдыктардын жана аскер техникасынын курамына кире турган, жалпы өнөр жайлык багыттагы жабдууларды чыгарып салуу менен басым алдындагы жабдуу</w:t>
      </w:r>
      <w:r w:rsidR="00642143" w:rsidRPr="004B4EA1">
        <w:rPr>
          <w:rFonts w:eastAsia="Times New Roman" w:cs="Times New Roman"/>
          <w:spacing w:val="2"/>
          <w:szCs w:val="28"/>
          <w:lang w:val="ky-KG" w:eastAsia="ru-RU"/>
        </w:rPr>
        <w:t>;</w:t>
      </w:r>
    </w:p>
    <w:p w:rsidR="00642143" w:rsidRPr="004B4EA1" w:rsidRDefault="004F06B9" w:rsidP="004366A0">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4366A0">
        <w:rPr>
          <w:rFonts w:eastAsia="Times New Roman" w:cs="Times New Roman"/>
          <w:spacing w:val="2"/>
          <w:szCs w:val="28"/>
          <w:lang w:val="ky-KG" w:eastAsia="ru-RU"/>
        </w:rPr>
        <w:t>атомдук энергетикалык түзүлүштөрдүн идиштери жана түтүк өткөргүчтөрү, радиоактивдүү чөйрө менен иштей турган идиштер, ошондой эле жылуулук энергетикалык жабдуу, атомдук электрстанцияларынын түтүк өткөргүчтөрүн кошо алуу менен</w:t>
      </w:r>
      <w:r w:rsidR="00642143" w:rsidRPr="004B4EA1">
        <w:rPr>
          <w:rFonts w:eastAsia="Times New Roman" w:cs="Times New Roman"/>
          <w:spacing w:val="2"/>
          <w:szCs w:val="28"/>
          <w:lang w:val="ky-K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4366A0">
        <w:rPr>
          <w:rFonts w:eastAsia="Times New Roman" w:cs="Times New Roman"/>
          <w:spacing w:val="2"/>
          <w:szCs w:val="28"/>
          <w:lang w:val="ky-KG" w:eastAsia="ru-RU"/>
        </w:rPr>
        <w:t xml:space="preserve">буу жана суу жылытуусунун </w:t>
      </w:r>
      <w:r w:rsidR="00642143" w:rsidRPr="00367A52">
        <w:rPr>
          <w:rFonts w:eastAsia="Times New Roman" w:cs="Times New Roman"/>
          <w:spacing w:val="2"/>
          <w:szCs w:val="28"/>
          <w:lang w:eastAsia="ru-RU"/>
        </w:rPr>
        <w:t>прибор</w:t>
      </w:r>
      <w:r w:rsidR="004366A0">
        <w:rPr>
          <w:rFonts w:eastAsia="Times New Roman" w:cs="Times New Roman"/>
          <w:spacing w:val="2"/>
          <w:szCs w:val="28"/>
          <w:lang w:val="ky-KG" w:eastAsia="ru-RU"/>
        </w:rPr>
        <w:t>лору</w:t>
      </w:r>
      <w:r w:rsidR="00642143" w:rsidRPr="00367A52">
        <w:rPr>
          <w:rFonts w:eastAsia="Times New Roman" w:cs="Times New Roman"/>
          <w:spacing w:val="2"/>
          <w:szCs w:val="28"/>
          <w:lang w:eastAsia="ru-RU"/>
        </w:rPr>
        <w:t>;</w:t>
      </w:r>
    </w:p>
    <w:p w:rsidR="00642143" w:rsidRPr="00367A52" w:rsidRDefault="004F06B9" w:rsidP="004366A0">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4366A0">
        <w:rPr>
          <w:rFonts w:eastAsia="Times New Roman" w:cs="Times New Roman"/>
          <w:spacing w:val="2"/>
          <w:szCs w:val="28"/>
          <w:lang w:val="ky-KG" w:eastAsia="ru-RU"/>
        </w:rPr>
        <w:t>ички диаметри 150 ммден жогору эмес түтүктөрдүн турган, коллекторлорсуз, ошондой эле 150 ммден жогору эмес ички диаметри бар түтүктөрдөн жасалган коллекторлор менен болгон идиштер</w:t>
      </w:r>
      <w:r w:rsidR="00642143" w:rsidRPr="00367A52">
        <w:rPr>
          <w:rFonts w:eastAsia="Times New Roman" w:cs="Times New Roman"/>
          <w:spacing w:val="2"/>
          <w:szCs w:val="28"/>
          <w:lang w:eastAsia="ru-RU"/>
        </w:rPr>
        <w:t>;</w:t>
      </w:r>
    </w:p>
    <w:p w:rsidR="004366A0" w:rsidRPr="00367A52" w:rsidRDefault="004F06B9" w:rsidP="0000351B">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4366A0">
        <w:rPr>
          <w:rFonts w:eastAsia="Times New Roman" w:cs="Times New Roman"/>
          <w:spacing w:val="2"/>
          <w:szCs w:val="28"/>
          <w:lang w:val="ky-KG" w:eastAsia="ru-RU"/>
        </w:rPr>
        <w:t>өзү менен өз алдынча идиштерди түшүндүрбөгөн машиналардын бөлүктөрү</w:t>
      </w:r>
      <w:r w:rsidR="00642143" w:rsidRPr="00367A52">
        <w:rPr>
          <w:rFonts w:eastAsia="Times New Roman" w:cs="Times New Roman"/>
          <w:spacing w:val="2"/>
          <w:szCs w:val="28"/>
          <w:lang w:eastAsia="ru-RU"/>
        </w:rPr>
        <w:t xml:space="preserve"> (</w:t>
      </w:r>
      <w:r w:rsidR="004366A0">
        <w:rPr>
          <w:rFonts w:eastAsia="Times New Roman" w:cs="Times New Roman"/>
          <w:spacing w:val="2"/>
          <w:szCs w:val="28"/>
          <w:lang w:val="ky-KG" w:eastAsia="ru-RU"/>
        </w:rPr>
        <w:t xml:space="preserve">насостордун же турбиналардын </w:t>
      </w:r>
      <w:r w:rsidR="00642143" w:rsidRPr="00367A52">
        <w:rPr>
          <w:rFonts w:eastAsia="Times New Roman" w:cs="Times New Roman"/>
          <w:spacing w:val="2"/>
          <w:szCs w:val="28"/>
          <w:lang w:eastAsia="ru-RU"/>
        </w:rPr>
        <w:t>корпус</w:t>
      </w:r>
      <w:r w:rsidR="004366A0">
        <w:rPr>
          <w:rFonts w:eastAsia="Times New Roman" w:cs="Times New Roman"/>
          <w:spacing w:val="2"/>
          <w:szCs w:val="28"/>
          <w:lang w:val="ky-KG" w:eastAsia="ru-RU"/>
        </w:rPr>
        <w:t>тар</w:t>
      </w:r>
      <w:r w:rsidR="00642143" w:rsidRPr="00367A52">
        <w:rPr>
          <w:rFonts w:eastAsia="Times New Roman" w:cs="Times New Roman"/>
          <w:spacing w:val="2"/>
          <w:szCs w:val="28"/>
          <w:lang w:eastAsia="ru-RU"/>
        </w:rPr>
        <w:t xml:space="preserve">ы, </w:t>
      </w:r>
      <w:r w:rsidR="004366A0">
        <w:rPr>
          <w:rFonts w:eastAsia="Times New Roman" w:cs="Times New Roman"/>
          <w:spacing w:val="2"/>
          <w:szCs w:val="28"/>
          <w:lang w:val="ky-KG" w:eastAsia="ru-RU"/>
        </w:rPr>
        <w:t>буу, гидравликалык, аба машиналарынын жана компрессорлордун кыймылдаткычтарынын цилиндрлери</w:t>
      </w:r>
      <w:r w:rsidR="004366A0" w:rsidRPr="00367A52">
        <w:rPr>
          <w:rFonts w:eastAsia="Times New Roman" w:cs="Times New Roman"/>
          <w:spacing w:val="2"/>
          <w:szCs w:val="28"/>
          <w:lang w:eastAsia="ru-RU"/>
        </w:rPr>
        <w:t>);</w:t>
      </w:r>
    </w:p>
    <w:p w:rsidR="00642143" w:rsidRPr="00367A52" w:rsidRDefault="004F06B9" w:rsidP="0000351B">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00351B">
        <w:rPr>
          <w:rFonts w:eastAsia="Times New Roman" w:cs="Times New Roman"/>
          <w:spacing w:val="2"/>
          <w:szCs w:val="28"/>
          <w:lang w:val="ky-KG" w:eastAsia="ru-RU"/>
        </w:rPr>
        <w:t>темир жолдук, автоунаа транспортунун кыймылдуу курамында орнотула турган буу жана ысык суунун түтүк өткөргүчтөрү</w:t>
      </w:r>
      <w:r w:rsidR="00642143" w:rsidRPr="00367A52">
        <w:rPr>
          <w:rFonts w:eastAsia="Times New Roman" w:cs="Times New Roman"/>
          <w:spacing w:val="2"/>
          <w:szCs w:val="28"/>
          <w:lang w:eastAsia="ru-RU"/>
        </w:rPr>
        <w:t>;</w:t>
      </w:r>
    </w:p>
    <w:p w:rsidR="0000351B" w:rsidRPr="0000351B" w:rsidRDefault="004F06B9" w:rsidP="00FF6059">
      <w:pPr>
        <w:shd w:val="clear" w:color="auto" w:fill="FFFFFF"/>
        <w:ind w:firstLine="709"/>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w:t>
      </w:r>
      <w:r w:rsidR="0000351B">
        <w:rPr>
          <w:rFonts w:eastAsia="Times New Roman" w:cs="Times New Roman"/>
          <w:spacing w:val="2"/>
          <w:szCs w:val="28"/>
          <w:lang w:val="ky-KG" w:eastAsia="ru-RU"/>
        </w:rPr>
        <w:t xml:space="preserve">тышкы диаметри 76 ммден кем эмес буу жана ысык суу түтүк өткөргүчтөрү, аларда жумуш чөйрөсүнүн параметрлери </w:t>
      </w:r>
      <w:r w:rsidR="0000351B" w:rsidRPr="00367A52">
        <w:rPr>
          <w:rFonts w:eastAsia="Times New Roman" w:cs="Times New Roman"/>
          <w:spacing w:val="2"/>
          <w:szCs w:val="28"/>
          <w:lang w:eastAsia="ru-RU"/>
        </w:rPr>
        <w:t xml:space="preserve">450°С </w:t>
      </w:r>
      <w:r w:rsidR="0000351B">
        <w:rPr>
          <w:rFonts w:eastAsia="Times New Roman" w:cs="Times New Roman"/>
          <w:spacing w:val="2"/>
          <w:szCs w:val="28"/>
          <w:lang w:val="ky-KG" w:eastAsia="ru-RU"/>
        </w:rPr>
        <w:t>температурасын жана</w:t>
      </w:r>
      <w:r w:rsidR="0000351B" w:rsidRPr="00367A52">
        <w:rPr>
          <w:rFonts w:eastAsia="Times New Roman" w:cs="Times New Roman"/>
          <w:spacing w:val="2"/>
          <w:szCs w:val="28"/>
          <w:lang w:eastAsia="ru-RU"/>
        </w:rPr>
        <w:t xml:space="preserve"> 8 </w:t>
      </w:r>
      <w:r w:rsidR="00932913">
        <w:rPr>
          <w:rFonts w:eastAsia="Times New Roman" w:cs="Times New Roman"/>
          <w:spacing w:val="2"/>
          <w:szCs w:val="28"/>
          <w:lang w:eastAsia="ru-RU"/>
        </w:rPr>
        <w:t xml:space="preserve">МПа </w:t>
      </w:r>
      <w:r w:rsidR="0000351B">
        <w:rPr>
          <w:rFonts w:eastAsia="Times New Roman" w:cs="Times New Roman"/>
          <w:spacing w:val="2"/>
          <w:szCs w:val="28"/>
          <w:lang w:val="ky-KG" w:eastAsia="ru-RU"/>
        </w:rPr>
        <w:t>басымынан жогору эмес болот</w:t>
      </w:r>
      <w:r w:rsidR="0000351B" w:rsidRPr="00367A52">
        <w:rPr>
          <w:rFonts w:eastAsia="Times New Roman" w:cs="Times New Roman"/>
          <w:spacing w:val="2"/>
          <w:szCs w:val="28"/>
          <w:lang w:eastAsia="ru-RU"/>
        </w:rPr>
        <w:t>;</w:t>
      </w:r>
    </w:p>
    <w:p w:rsidR="00642143" w:rsidRPr="004B4EA1" w:rsidRDefault="004F06B9" w:rsidP="0000351B">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00351B">
        <w:rPr>
          <w:rFonts w:eastAsia="Times New Roman" w:cs="Times New Roman"/>
          <w:spacing w:val="2"/>
          <w:szCs w:val="28"/>
          <w:lang w:val="ky-KG" w:eastAsia="ru-RU"/>
        </w:rPr>
        <w:t xml:space="preserve">тышкы диаметри 51 ммден төмөн, аларда жумушчу чөйрөсүнүн температурасы </w:t>
      </w:r>
      <w:r w:rsidR="0000351B" w:rsidRPr="004B4EA1">
        <w:rPr>
          <w:rFonts w:eastAsia="Times New Roman" w:cs="Times New Roman"/>
          <w:spacing w:val="2"/>
          <w:szCs w:val="28"/>
          <w:lang w:val="ky-KG" w:eastAsia="ru-RU"/>
        </w:rPr>
        <w:t>450°С</w:t>
      </w:r>
      <w:r w:rsidR="0000351B">
        <w:rPr>
          <w:rFonts w:eastAsia="Times New Roman" w:cs="Times New Roman"/>
          <w:spacing w:val="2"/>
          <w:szCs w:val="28"/>
          <w:lang w:val="ky-KG" w:eastAsia="ru-RU"/>
        </w:rPr>
        <w:t xml:space="preserve">ден ашпаган жумушчу чөйрөсүнүн басымы </w:t>
      </w:r>
      <w:r w:rsidR="0000351B" w:rsidRPr="004B4EA1">
        <w:rPr>
          <w:rFonts w:eastAsia="Times New Roman" w:cs="Times New Roman"/>
          <w:spacing w:val="2"/>
          <w:szCs w:val="28"/>
          <w:lang w:val="ky-KG" w:eastAsia="ru-RU"/>
        </w:rPr>
        <w:t xml:space="preserve">8,0 МПадан </w:t>
      </w:r>
      <w:r w:rsidR="0000351B">
        <w:rPr>
          <w:rFonts w:eastAsia="Times New Roman" w:cs="Times New Roman"/>
          <w:spacing w:val="2"/>
          <w:szCs w:val="28"/>
          <w:lang w:val="ky-KG" w:eastAsia="ru-RU"/>
        </w:rPr>
        <w:t xml:space="preserve">жогору басым учурунда, ошондой эле аларда жумушчу чөйрөсүнүн температурасы </w:t>
      </w:r>
      <w:r w:rsidR="0000351B" w:rsidRPr="004B4EA1">
        <w:rPr>
          <w:rFonts w:eastAsia="Times New Roman" w:cs="Times New Roman"/>
          <w:spacing w:val="2"/>
          <w:szCs w:val="28"/>
          <w:lang w:val="ky-KG" w:eastAsia="ru-RU"/>
        </w:rPr>
        <w:t>450°С</w:t>
      </w:r>
      <w:r w:rsidR="0000351B">
        <w:rPr>
          <w:rFonts w:eastAsia="Times New Roman" w:cs="Times New Roman"/>
          <w:spacing w:val="2"/>
          <w:szCs w:val="28"/>
          <w:lang w:val="ky-KG" w:eastAsia="ru-RU"/>
        </w:rPr>
        <w:t>ден ашпаган жумуш чөйрөсүнүн басымын чектөөлөрсүз буунун жана ысык суунун түтүк өткөргүчтөрү</w:t>
      </w:r>
      <w:r w:rsidR="00642143" w:rsidRPr="004B4EA1">
        <w:rPr>
          <w:rFonts w:eastAsia="Times New Roman" w:cs="Times New Roman"/>
          <w:spacing w:val="2"/>
          <w:szCs w:val="28"/>
          <w:lang w:val="ky-KG" w:eastAsia="ru-RU"/>
        </w:rPr>
        <w:t>;</w:t>
      </w:r>
    </w:p>
    <w:p w:rsidR="00642143" w:rsidRPr="004B4EA1" w:rsidRDefault="004F06B9" w:rsidP="00437EDB">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00351B">
        <w:rPr>
          <w:rFonts w:eastAsia="Times New Roman" w:cs="Times New Roman"/>
          <w:spacing w:val="2"/>
          <w:szCs w:val="28"/>
          <w:lang w:val="ky-KG" w:eastAsia="ru-RU"/>
        </w:rPr>
        <w:t>атмосфера менен бириктирилген казандардын, түүк өткөргүчтөрдүн, идиштердин, редукциялык-муздатуучу жана башка түзүлүштөрдүн</w:t>
      </w:r>
      <w:r w:rsidR="00437EDB">
        <w:rPr>
          <w:rFonts w:eastAsia="Times New Roman" w:cs="Times New Roman"/>
          <w:spacing w:val="2"/>
          <w:szCs w:val="28"/>
          <w:lang w:val="ky-KG" w:eastAsia="ru-RU"/>
        </w:rPr>
        <w:t xml:space="preserve"> агып чыгуучу, үйлөтүүчү жана түтүн чыгаруучу түтүк өткргүчтөрү</w:t>
      </w:r>
      <w:r w:rsidR="00642143" w:rsidRPr="004B4EA1">
        <w:rPr>
          <w:rFonts w:eastAsia="Times New Roman" w:cs="Times New Roman"/>
          <w:spacing w:val="2"/>
          <w:szCs w:val="28"/>
          <w:lang w:val="ky-KG" w:eastAsia="ru-RU"/>
        </w:rPr>
        <w:t>;</w:t>
      </w:r>
    </w:p>
    <w:p w:rsidR="00642143" w:rsidRPr="004B4EA1" w:rsidRDefault="004F06B9" w:rsidP="00437EDB">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437EDB">
        <w:rPr>
          <w:rFonts w:eastAsia="Times New Roman" w:cs="Times New Roman"/>
          <w:spacing w:val="2"/>
          <w:szCs w:val="28"/>
          <w:lang w:val="ky-KG" w:eastAsia="ru-RU"/>
        </w:rPr>
        <w:t>газды, мунай затын жана башка продукттарды ташып жүрүүгө арналган магистралдык түтүк өткөргүчтөрү, өндүрүш ичиндеги жана жергиликтүү бөлүштүрүүчү түтүк өткөргүчтөр</w:t>
      </w:r>
      <w:r w:rsidR="00642143" w:rsidRPr="004B4EA1">
        <w:rPr>
          <w:rFonts w:eastAsia="Times New Roman" w:cs="Times New Roman"/>
          <w:spacing w:val="2"/>
          <w:szCs w:val="28"/>
          <w:lang w:val="ky-KG" w:eastAsia="ru-RU"/>
        </w:rPr>
        <w:t>;</w:t>
      </w:r>
    </w:p>
    <w:p w:rsidR="00642143" w:rsidRPr="004B4EA1" w:rsidRDefault="00186982" w:rsidP="00FF6059">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437EDB">
        <w:rPr>
          <w:rFonts w:eastAsia="Times New Roman" w:cs="Times New Roman"/>
          <w:spacing w:val="2"/>
          <w:szCs w:val="28"/>
          <w:lang w:val="ky-KG" w:eastAsia="ru-RU"/>
        </w:rPr>
        <w:t>газ бөлүштүрүү тармактарынын жана газды керектөө тармактарынын түтүк өткөргүчтөрү</w:t>
      </w:r>
      <w:r w:rsidR="00642143" w:rsidRPr="004B4EA1">
        <w:rPr>
          <w:rFonts w:eastAsia="Times New Roman" w:cs="Times New Roman"/>
          <w:spacing w:val="2"/>
          <w:szCs w:val="28"/>
          <w:lang w:val="ky-KG" w:eastAsia="ru-RU"/>
        </w:rPr>
        <w:t>;</w:t>
      </w:r>
    </w:p>
    <w:p w:rsidR="00642143" w:rsidRPr="004B4EA1" w:rsidRDefault="00186982" w:rsidP="00437EDB">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437EDB">
        <w:rPr>
          <w:rFonts w:eastAsia="Times New Roman" w:cs="Times New Roman"/>
          <w:spacing w:val="2"/>
          <w:szCs w:val="28"/>
          <w:lang w:val="ky-KG" w:eastAsia="ru-RU"/>
        </w:rPr>
        <w:t>металл эмес ийкемдүү (эластикалуу) кабыкчадан жасалган жабдуу</w:t>
      </w:r>
      <w:r w:rsidR="00642143" w:rsidRPr="004B4EA1">
        <w:rPr>
          <w:rFonts w:eastAsia="Times New Roman" w:cs="Times New Roman"/>
          <w:spacing w:val="2"/>
          <w:szCs w:val="28"/>
          <w:lang w:val="ky-KG" w:eastAsia="ru-RU"/>
        </w:rPr>
        <w:t>.</w:t>
      </w:r>
    </w:p>
    <w:p w:rsidR="00642143" w:rsidRPr="004B4EA1" w:rsidRDefault="000B3E97" w:rsidP="000C314C">
      <w:pPr>
        <w:shd w:val="clear" w:color="auto" w:fill="FFFFFF"/>
        <w:ind w:firstLine="708"/>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 xml:space="preserve">1.5. </w:t>
      </w:r>
      <w:r w:rsidR="000C314C">
        <w:rPr>
          <w:rFonts w:eastAsia="Times New Roman" w:cs="Times New Roman"/>
          <w:spacing w:val="2"/>
          <w:szCs w:val="28"/>
          <w:lang w:val="ky-KG" w:eastAsia="ru-RU"/>
        </w:rPr>
        <w:t>Ушул КЭлердин талаптары менчик формаларынан көз карандысыз бардык уюмдар тарабынан, жеке ишкерлер (мындан ары уюмдар) жана Кыргыз Республикасынын аймагында ушул КЭлердин 1.3. пунктунда көрсөтүлгөн ишмердикти жүзөгө ашырышкан уюмдардын кызматкерлери тараптан аткаруу үчүн милдеттүү болуп саналышат.</w:t>
      </w:r>
    </w:p>
    <w:p w:rsidR="00642143" w:rsidRPr="004B4EA1" w:rsidRDefault="000B3E97" w:rsidP="00DC0479">
      <w:pPr>
        <w:shd w:val="clear" w:color="auto" w:fill="FFFFFF"/>
        <w:ind w:firstLine="708"/>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1.6.</w:t>
      </w:r>
      <w:r w:rsidR="00642143" w:rsidRPr="004B4EA1">
        <w:rPr>
          <w:rFonts w:eastAsia="Times New Roman" w:cs="Times New Roman"/>
          <w:spacing w:val="2"/>
          <w:szCs w:val="28"/>
          <w:lang w:val="ky-KG" w:eastAsia="ru-RU"/>
        </w:rPr>
        <w:t xml:space="preserve"> </w:t>
      </w:r>
      <w:r w:rsidR="00DC0479">
        <w:rPr>
          <w:rFonts w:eastAsia="Times New Roman" w:cs="Times New Roman"/>
          <w:spacing w:val="2"/>
          <w:szCs w:val="28"/>
          <w:lang w:val="ky-KG" w:eastAsia="ru-RU"/>
        </w:rPr>
        <w:t xml:space="preserve">Аларда басым алдындагы жабдуу колдонула турган </w:t>
      </w:r>
      <w:r w:rsidR="00DC0479" w:rsidRPr="004B4EA1">
        <w:rPr>
          <w:rFonts w:eastAsia="Times New Roman" w:cs="Times New Roman"/>
          <w:spacing w:val="2"/>
          <w:szCs w:val="28"/>
          <w:lang w:val="ky-KG" w:eastAsia="ru-RU"/>
        </w:rPr>
        <w:t>объект</w:t>
      </w:r>
      <w:r w:rsidR="00DC0479">
        <w:rPr>
          <w:rFonts w:eastAsia="Times New Roman" w:cs="Times New Roman"/>
          <w:spacing w:val="2"/>
          <w:szCs w:val="28"/>
          <w:lang w:val="ky-KG" w:eastAsia="ru-RU"/>
        </w:rPr>
        <w:t>тердеги өнөр жай коопсуздугун камсыздоо, авариялардын, инциденттердин, өндүрүштүк жаракат алуучулуктун алдын алуу</w:t>
      </w:r>
      <w:r w:rsidR="00BF76F1">
        <w:rPr>
          <w:rFonts w:eastAsia="Times New Roman" w:cs="Times New Roman"/>
          <w:spacing w:val="2"/>
          <w:szCs w:val="28"/>
          <w:lang w:val="ky-KG" w:eastAsia="ru-RU"/>
        </w:rPr>
        <w:t>ну камсыздоо төмөнкү жолд</w:t>
      </w:r>
      <w:r w:rsidR="00DC0479">
        <w:rPr>
          <w:rFonts w:eastAsia="Times New Roman" w:cs="Times New Roman"/>
          <w:spacing w:val="2"/>
          <w:szCs w:val="28"/>
          <w:lang w:val="ky-KG" w:eastAsia="ru-RU"/>
        </w:rPr>
        <w:t>ор менен жүзөгө ашырылышат</w:t>
      </w:r>
      <w:r w:rsidR="00642143" w:rsidRPr="004B4EA1">
        <w:rPr>
          <w:rFonts w:eastAsia="Times New Roman" w:cs="Times New Roman"/>
          <w:spacing w:val="2"/>
          <w:szCs w:val="28"/>
          <w:lang w:val="ky-KG" w:eastAsia="ru-RU"/>
        </w:rPr>
        <w:t>:</w:t>
      </w:r>
    </w:p>
    <w:p w:rsidR="00642143" w:rsidRPr="004B4EA1" w:rsidRDefault="00186982" w:rsidP="00BF76F1">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BF76F1">
        <w:rPr>
          <w:rFonts w:eastAsia="Times New Roman" w:cs="Times New Roman"/>
          <w:spacing w:val="2"/>
          <w:szCs w:val="28"/>
          <w:lang w:val="ky-KG" w:eastAsia="ru-RU"/>
        </w:rPr>
        <w:t>уюмдар жана алардын кызматкерлери тарабынан ушул КЭлерде, Кыргыз Республикасынын өнөр жай коопсуздугу чөйрөсүндөгү мыйзамдарында, өнөр жай коопсуздугу чөйрөсүндөгү Кыргыз Республикасынын мыйзамдарына ылайык кабыл алына турган башка ченемдик укуктук актылар менен белгиленишкен талаптарын сактоо</w:t>
      </w:r>
      <w:r w:rsidR="00642143" w:rsidRPr="004B4EA1">
        <w:rPr>
          <w:rFonts w:eastAsia="Times New Roman" w:cs="Times New Roman"/>
          <w:spacing w:val="2"/>
          <w:szCs w:val="28"/>
          <w:lang w:val="ky-KG" w:eastAsia="ru-RU"/>
        </w:rPr>
        <w:t>;</w:t>
      </w:r>
    </w:p>
    <w:p w:rsidR="00457B11" w:rsidRPr="004B4EA1" w:rsidRDefault="00186982" w:rsidP="00B11D5A">
      <w:pPr>
        <w:shd w:val="clear" w:color="auto" w:fill="FFFFFF"/>
        <w:ind w:firstLine="709"/>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w:t>
      </w:r>
      <w:r w:rsidR="00642143" w:rsidRPr="004B4EA1">
        <w:rPr>
          <w:rFonts w:eastAsia="Times New Roman" w:cs="Times New Roman"/>
          <w:spacing w:val="2"/>
          <w:szCs w:val="28"/>
          <w:lang w:val="ky-KG" w:eastAsia="ru-RU"/>
        </w:rPr>
        <w:t xml:space="preserve"> </w:t>
      </w:r>
      <w:r w:rsidR="00055F3A">
        <w:rPr>
          <w:rFonts w:eastAsia="Times New Roman" w:cs="Times New Roman"/>
          <w:spacing w:val="2"/>
          <w:szCs w:val="28"/>
          <w:lang w:val="ky-KG" w:eastAsia="ru-RU"/>
        </w:rPr>
        <w:t xml:space="preserve">Кыргыз Республикасынын Өкмөтү тараптан </w:t>
      </w:r>
      <w:r w:rsidR="00B11D5A">
        <w:rPr>
          <w:rFonts w:eastAsia="Times New Roman" w:cs="Times New Roman"/>
          <w:spacing w:val="2"/>
          <w:szCs w:val="28"/>
          <w:lang w:val="ky-KG" w:eastAsia="ru-RU"/>
        </w:rPr>
        <w:t>Кыргыз Республикасынын мыйзамдарында белгиленген тартипте өнөр жай коопсуздугу тармагындагы контролдоочу жана көзөмөлдөөчү функциялар менен ыйгарым укук берилген ыйгарым укуктуу контролдоочу органдын (мындан ары – ыйгарым укуктуу контролдоочу орган) компетенциясы чектеринде өнөр жай коопсуздугу тармагындагы мамлекеттик көзөмөлдөөнү жүзөгө ашыруу</w:t>
      </w:r>
      <w:r w:rsidR="00642143" w:rsidRPr="004B4EA1">
        <w:rPr>
          <w:rFonts w:eastAsia="Times New Roman" w:cs="Times New Roman"/>
          <w:spacing w:val="2"/>
          <w:szCs w:val="28"/>
          <w:lang w:val="ky-KG" w:eastAsia="ru-RU"/>
        </w:rPr>
        <w:t>;</w:t>
      </w:r>
    </w:p>
    <w:p w:rsidR="00642143" w:rsidRPr="004B4EA1" w:rsidRDefault="000B3E97" w:rsidP="002C6EFD">
      <w:pPr>
        <w:shd w:val="clear" w:color="auto" w:fill="FFFFFF"/>
        <w:ind w:firstLine="708"/>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1.</w:t>
      </w:r>
      <w:r w:rsidR="00642143" w:rsidRPr="004B4EA1">
        <w:rPr>
          <w:rFonts w:eastAsia="Times New Roman" w:cs="Times New Roman"/>
          <w:spacing w:val="2"/>
          <w:szCs w:val="28"/>
          <w:lang w:val="ky-KG" w:eastAsia="ru-RU"/>
        </w:rPr>
        <w:t xml:space="preserve">7. </w:t>
      </w:r>
      <w:r w:rsidR="00B11D5A">
        <w:rPr>
          <w:rFonts w:eastAsia="Times New Roman" w:cs="Times New Roman"/>
          <w:spacing w:val="2"/>
          <w:szCs w:val="28"/>
          <w:lang w:val="ky-KG" w:eastAsia="ru-RU"/>
        </w:rPr>
        <w:t>Кыргыз Республикасынын аймагында ушул КЭлердин 1.3. пунктунда көрсөтүлгөн,</w:t>
      </w:r>
      <w:r w:rsidR="002C6EFD">
        <w:rPr>
          <w:rFonts w:eastAsia="Times New Roman" w:cs="Times New Roman"/>
          <w:spacing w:val="2"/>
          <w:szCs w:val="28"/>
          <w:lang w:val="ky-KG" w:eastAsia="ru-RU"/>
        </w:rPr>
        <w:t xml:space="preserve"> </w:t>
      </w:r>
      <w:r w:rsidR="00B11D5A">
        <w:rPr>
          <w:rFonts w:eastAsia="Times New Roman" w:cs="Times New Roman"/>
          <w:spacing w:val="2"/>
          <w:szCs w:val="28"/>
          <w:lang w:val="ky-KG" w:eastAsia="ru-RU"/>
        </w:rPr>
        <w:t xml:space="preserve">артыкбаш басым алдында иштеп турган, анын ичинде чет өлкөлүк өндүрүштөгү </w:t>
      </w:r>
      <w:r w:rsidR="002C6EFD">
        <w:rPr>
          <w:rFonts w:eastAsia="Times New Roman" w:cs="Times New Roman"/>
          <w:spacing w:val="2"/>
          <w:szCs w:val="28"/>
          <w:lang w:val="ky-KG" w:eastAsia="ru-RU"/>
        </w:rPr>
        <w:t>жабдууну колдонууну караштырган ишмердикти жүзөгө ашыруу ушул КЭлердин талаптарына шайкеш келүүгө тийиш.</w:t>
      </w:r>
    </w:p>
    <w:p w:rsidR="00642143" w:rsidRPr="004B4EA1" w:rsidRDefault="000B3E97" w:rsidP="002C6EFD">
      <w:pPr>
        <w:shd w:val="clear" w:color="auto" w:fill="FFFFFF"/>
        <w:ind w:firstLine="708"/>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1.</w:t>
      </w:r>
      <w:r w:rsidR="00642143" w:rsidRPr="004B4EA1">
        <w:rPr>
          <w:rFonts w:eastAsia="Times New Roman" w:cs="Times New Roman"/>
          <w:spacing w:val="2"/>
          <w:szCs w:val="28"/>
          <w:lang w:val="ky-KG" w:eastAsia="ru-RU"/>
        </w:rPr>
        <w:t xml:space="preserve">8. </w:t>
      </w:r>
      <w:r w:rsidR="002C6EFD">
        <w:rPr>
          <w:rFonts w:eastAsia="Times New Roman" w:cs="Times New Roman"/>
          <w:spacing w:val="2"/>
          <w:szCs w:val="28"/>
          <w:lang w:val="ky-KG" w:eastAsia="ru-RU"/>
        </w:rPr>
        <w:t>Ушул КЭлердин 1.3. пунктунда көрсөтүлгөн</w:t>
      </w:r>
      <w:r w:rsidR="002C6EFD" w:rsidRPr="002C6EFD">
        <w:rPr>
          <w:rFonts w:eastAsia="Times New Roman" w:cs="Times New Roman"/>
          <w:spacing w:val="2"/>
          <w:szCs w:val="28"/>
          <w:lang w:val="ky-KG" w:eastAsia="ru-RU"/>
        </w:rPr>
        <w:t xml:space="preserve"> </w:t>
      </w:r>
      <w:r w:rsidR="002C6EFD">
        <w:rPr>
          <w:rFonts w:eastAsia="Times New Roman" w:cs="Times New Roman"/>
          <w:spacing w:val="2"/>
          <w:szCs w:val="28"/>
          <w:lang w:val="ky-KG" w:eastAsia="ru-RU"/>
        </w:rPr>
        <w:t>ишмердикти жүзөгө ашыруу учурунда ошондой эле Кыргыз Республикасынын өрт коопсуздугу (мындан ары – өрт коопсуздугунун ченемдери),</w:t>
      </w:r>
      <w:r w:rsidR="002C6EFD" w:rsidRPr="002C6EFD">
        <w:rPr>
          <w:rFonts w:eastAsia="Times New Roman" w:cs="Times New Roman"/>
          <w:spacing w:val="2"/>
          <w:szCs w:val="28"/>
          <w:lang w:val="ky-KG" w:eastAsia="ru-RU"/>
        </w:rPr>
        <w:t xml:space="preserve"> </w:t>
      </w:r>
      <w:r w:rsidR="002C6EFD">
        <w:rPr>
          <w:rFonts w:eastAsia="Times New Roman" w:cs="Times New Roman"/>
          <w:spacing w:val="2"/>
          <w:szCs w:val="28"/>
          <w:lang w:val="ky-KG" w:eastAsia="ru-RU"/>
        </w:rPr>
        <w:t>курчап турган чөйрөнү коргоо, экологиялык коопсуздук, электр коопсуздугу жана эмгекти коргоо чөйрөсүндөгү талаптар дагы аткарылууга тийиш.</w:t>
      </w:r>
    </w:p>
    <w:p w:rsidR="002C6EFD" w:rsidRDefault="00340A5F" w:rsidP="004469CA">
      <w:pPr>
        <w:shd w:val="clear" w:color="auto" w:fill="FFFFFF"/>
        <w:ind w:firstLine="708"/>
        <w:jc w:val="both"/>
        <w:textAlignment w:val="baseline"/>
        <w:rPr>
          <w:rFonts w:eastAsia="Times New Roman" w:cs="Times New Roman"/>
          <w:spacing w:val="2"/>
          <w:szCs w:val="28"/>
          <w:lang w:val="ky-KG" w:eastAsia="ru-RU"/>
        </w:rPr>
      </w:pPr>
      <w:r w:rsidRPr="004B4EA1">
        <w:rPr>
          <w:rFonts w:eastAsia="Times New Roman" w:cs="Times New Roman"/>
          <w:spacing w:val="2"/>
          <w:szCs w:val="28"/>
          <w:lang w:val="ky-KG" w:eastAsia="ru-RU"/>
        </w:rPr>
        <w:t xml:space="preserve">1.9. </w:t>
      </w:r>
      <w:r w:rsidR="002C6EFD">
        <w:rPr>
          <w:rFonts w:eastAsia="Times New Roman" w:cs="Times New Roman"/>
          <w:spacing w:val="2"/>
          <w:szCs w:val="28"/>
          <w:lang w:val="ky-KG" w:eastAsia="ru-RU"/>
        </w:rPr>
        <w:t xml:space="preserve">Ушул КЭлерде, анын ичинде Евразия экономикалык комиссиясынын Кеңешинин 2013-жылдын 2-июлундагы №41 Чечими менен кабыл алынган жана Кыргыз Республикасынын аймагында 2016-жылдын 12-февралынан тартып күчүнө кирген ББ ТР 032/2013 </w:t>
      </w:r>
      <w:r w:rsidR="002C6EFD" w:rsidRPr="004B4EA1">
        <w:rPr>
          <w:rFonts w:eastAsia="Times New Roman" w:cs="Times New Roman"/>
          <w:spacing w:val="2"/>
          <w:szCs w:val="28"/>
          <w:lang w:val="ky-KG" w:eastAsia="ru-RU"/>
        </w:rPr>
        <w:t>«</w:t>
      </w:r>
      <w:r w:rsidR="002C6EFD">
        <w:rPr>
          <w:rFonts w:eastAsia="Times New Roman" w:cs="Times New Roman"/>
          <w:spacing w:val="2"/>
          <w:szCs w:val="28"/>
          <w:lang w:val="ky-KG" w:eastAsia="ru-RU"/>
        </w:rPr>
        <w:t>Артыкбаш басым алдында иштеп туруучу жабдуунун коопсуздугу жөнүндө</w:t>
      </w:r>
      <w:r w:rsidR="002C6EFD" w:rsidRPr="004B4EA1">
        <w:rPr>
          <w:rFonts w:eastAsia="Times New Roman" w:cs="Times New Roman"/>
          <w:spacing w:val="2"/>
          <w:szCs w:val="28"/>
          <w:lang w:val="ky-KG" w:eastAsia="ru-RU"/>
        </w:rPr>
        <w:t xml:space="preserve">» </w:t>
      </w:r>
      <w:r w:rsidR="002C6EFD">
        <w:rPr>
          <w:rFonts w:eastAsia="Times New Roman" w:cs="Times New Roman"/>
          <w:spacing w:val="2"/>
          <w:szCs w:val="28"/>
          <w:lang w:val="ky-KG" w:eastAsia="ru-RU"/>
        </w:rPr>
        <w:t>Бажы бирлигинин Техникалык регламентинде (мындан ары – ББ ТР 032/2013)</w:t>
      </w:r>
      <w:r w:rsidR="00193ACB">
        <w:rPr>
          <w:rFonts w:eastAsia="Times New Roman" w:cs="Times New Roman"/>
          <w:spacing w:val="2"/>
          <w:szCs w:val="28"/>
          <w:lang w:val="ky-KG" w:eastAsia="ru-RU"/>
        </w:rPr>
        <w:t xml:space="preserve"> келтирилишкен төмөнкү терминдер жана аныктамалар колдонулушкан.</w:t>
      </w:r>
    </w:p>
    <w:p w:rsidR="00193ACB" w:rsidRPr="001F2300" w:rsidRDefault="00193ACB" w:rsidP="00340A5F">
      <w:pPr>
        <w:shd w:val="clear" w:color="auto" w:fill="FFFFFF"/>
        <w:ind w:firstLine="708"/>
        <w:jc w:val="both"/>
        <w:textAlignment w:val="baseline"/>
        <w:rPr>
          <w:rFonts w:eastAsia="Times New Roman" w:cs="Times New Roman"/>
          <w:spacing w:val="2"/>
          <w:szCs w:val="28"/>
          <w:lang w:val="ky-KG" w:eastAsia="ru-RU"/>
        </w:rPr>
      </w:pPr>
      <w:r w:rsidRPr="004B4EA1">
        <w:rPr>
          <w:rFonts w:cs="Times New Roman"/>
          <w:bCs/>
          <w:szCs w:val="28"/>
          <w:lang w:val="ky-KG"/>
        </w:rPr>
        <w:t>Монтаж</w:t>
      </w:r>
      <w:r w:rsidRPr="004B4EA1">
        <w:rPr>
          <w:rFonts w:cs="Times New Roman"/>
          <w:szCs w:val="28"/>
          <w:lang w:val="ky-KG"/>
        </w:rPr>
        <w:t xml:space="preserve"> –</w:t>
      </w:r>
      <w:r>
        <w:rPr>
          <w:rFonts w:cs="Times New Roman"/>
          <w:szCs w:val="28"/>
          <w:lang w:val="ky-KG"/>
        </w:rPr>
        <w:t xml:space="preserve"> </w:t>
      </w:r>
      <w:r w:rsidR="001F2300">
        <w:rPr>
          <w:rFonts w:cs="Times New Roman"/>
          <w:szCs w:val="28"/>
          <w:lang w:val="ky-KG"/>
        </w:rPr>
        <w:t xml:space="preserve">жыйналган түрдө келген жабдууну долбоордук абалга орнотуу, ошондой эле колдонуу </w:t>
      </w:r>
      <w:r w:rsidR="001F2300" w:rsidRPr="004B4EA1">
        <w:rPr>
          <w:rFonts w:cs="Times New Roman"/>
          <w:szCs w:val="28"/>
          <w:lang w:val="ky-KG"/>
        </w:rPr>
        <w:t>объектинде</w:t>
      </w:r>
      <w:r w:rsidR="001F2300">
        <w:rPr>
          <w:rFonts w:cs="Times New Roman"/>
          <w:szCs w:val="28"/>
          <w:lang w:val="ky-KG"/>
        </w:rPr>
        <w:t xml:space="preserve"> жабдууну даяр бөлүктөрдөн жана элементтерден долбоордук абалга орнотуу менен ажыратылгыс ширетилген бирикмелерди колдонуу менен жыйноо.</w:t>
      </w:r>
    </w:p>
    <w:p w:rsidR="00193ACB" w:rsidRPr="001F2300" w:rsidRDefault="001F2300" w:rsidP="00340A5F">
      <w:pPr>
        <w:shd w:val="clear" w:color="auto" w:fill="FFFFFF"/>
        <w:ind w:firstLine="708"/>
        <w:jc w:val="both"/>
        <w:textAlignment w:val="baseline"/>
        <w:rPr>
          <w:rFonts w:eastAsia="Times New Roman" w:cs="Times New Roman"/>
          <w:spacing w:val="2"/>
          <w:szCs w:val="28"/>
          <w:lang w:val="ky-KG" w:eastAsia="ru-RU"/>
        </w:rPr>
      </w:pPr>
      <w:r w:rsidRPr="004B4EA1">
        <w:rPr>
          <w:rFonts w:cs="Times New Roman"/>
          <w:bCs/>
          <w:szCs w:val="28"/>
          <w:lang w:val="ky-KG"/>
        </w:rPr>
        <w:t>Реконструкция</w:t>
      </w:r>
      <w:r>
        <w:rPr>
          <w:rFonts w:cs="Times New Roman"/>
          <w:bCs/>
          <w:szCs w:val="28"/>
          <w:lang w:val="ky-KG"/>
        </w:rPr>
        <w:t>лоо</w:t>
      </w:r>
      <w:r w:rsidRPr="004B4EA1">
        <w:rPr>
          <w:rFonts w:cs="Times New Roman"/>
          <w:bCs/>
          <w:szCs w:val="28"/>
          <w:lang w:val="ky-KG"/>
        </w:rPr>
        <w:t xml:space="preserve"> (модернизация</w:t>
      </w:r>
      <w:r>
        <w:rPr>
          <w:rFonts w:cs="Times New Roman"/>
          <w:bCs/>
          <w:szCs w:val="28"/>
          <w:lang w:val="ky-KG"/>
        </w:rPr>
        <w:t>лоо</w:t>
      </w:r>
      <w:r w:rsidRPr="004B4EA1">
        <w:rPr>
          <w:rFonts w:cs="Times New Roman"/>
          <w:bCs/>
          <w:szCs w:val="28"/>
          <w:lang w:val="ky-KG"/>
        </w:rPr>
        <w:t>)</w:t>
      </w:r>
      <w:r w:rsidRPr="004B4EA1">
        <w:rPr>
          <w:rFonts w:cs="Times New Roman"/>
          <w:szCs w:val="28"/>
          <w:lang w:val="ky-KG"/>
        </w:rPr>
        <w:t xml:space="preserve"> –</w:t>
      </w:r>
      <w:r>
        <w:rPr>
          <w:rFonts w:cs="Times New Roman"/>
          <w:szCs w:val="28"/>
          <w:lang w:val="ky-KG"/>
        </w:rPr>
        <w:t xml:space="preserve"> жабдуунун техникалык мүнөздөмөлөрдүн анын өз алдынча элементтерин, түйүндөрүн, башкаруу жана иштөө режимин камсыздоо түзүлүштөрүн (технологиялык процесстерди башкаруунун автоматташтырылган тутумдарын, жөнгө салуучу түзүлүштөрдүн</w:t>
      </w:r>
      <w:r w:rsidR="00800078">
        <w:rPr>
          <w:rFonts w:cs="Times New Roman"/>
          <w:szCs w:val="28"/>
          <w:lang w:val="ky-KG"/>
        </w:rPr>
        <w:t>, күйүүчү түзүлүштөр</w:t>
      </w:r>
      <w:r>
        <w:rPr>
          <w:rFonts w:cs="Times New Roman"/>
          <w:szCs w:val="28"/>
          <w:lang w:val="ky-KG"/>
        </w:rPr>
        <w:t>үн)</w:t>
      </w:r>
      <w:r w:rsidR="00800078">
        <w:rPr>
          <w:rFonts w:cs="Times New Roman"/>
          <w:szCs w:val="28"/>
          <w:lang w:val="ky-KG"/>
        </w:rPr>
        <w:t xml:space="preserve"> алмаштыруу (өзгөртүү) жана (же)  жабдуунун бекемдик эсептөөлөрүн өткөрүүнү жана паспортун жана эксплуатациялоо боюнча колдонмосун (нускамасын) корректировкалоо, жаңы паспортту жана эксплуатациялоо боюнча колдонмону тариздетүү зарылдыгын пайда кылуучу ажыратылгыс (ширетилген) бирикмелерди колдонуу жолу менен басым алдындагы жабдуунун конструкцияларын жана анын элементтерин өзгөртүү жолу менен өзгөртүү.</w:t>
      </w:r>
    </w:p>
    <w:p w:rsidR="00800078" w:rsidRDefault="00B876B3" w:rsidP="00340A5F">
      <w:pPr>
        <w:shd w:val="clear" w:color="auto" w:fill="FFFFFF"/>
        <w:ind w:firstLine="708"/>
        <w:jc w:val="both"/>
        <w:textAlignment w:val="baseline"/>
        <w:rPr>
          <w:rFonts w:cs="Times New Roman"/>
          <w:bCs/>
          <w:szCs w:val="28"/>
          <w:lang w:val="ky-KG"/>
        </w:rPr>
      </w:pPr>
      <w:r>
        <w:rPr>
          <w:rFonts w:cs="Times New Roman"/>
          <w:bCs/>
          <w:szCs w:val="28"/>
          <w:lang w:val="ky-KG"/>
        </w:rPr>
        <w:t>Оңдоо – басым алдындагы жабдуунун каалагандай себептерден улам бузулган, эскирген же жараксыз абалга келген</w:t>
      </w:r>
      <w:r w:rsidRPr="00B876B3">
        <w:rPr>
          <w:rFonts w:cs="Times New Roman"/>
          <w:bCs/>
          <w:szCs w:val="28"/>
          <w:lang w:val="ky-KG"/>
        </w:rPr>
        <w:t xml:space="preserve"> </w:t>
      </w:r>
      <w:r>
        <w:rPr>
          <w:rFonts w:cs="Times New Roman"/>
          <w:bCs/>
          <w:szCs w:val="28"/>
          <w:lang w:val="ky-KG"/>
        </w:rPr>
        <w:t>элементтерин аны иштей турган абалга алып келүү максаттарында ажыратылбай турган (ширетилген) биригүүлөрдү колдонуу менен калыбына келтирүү.</w:t>
      </w:r>
    </w:p>
    <w:p w:rsidR="00B876B3" w:rsidRDefault="00B876B3" w:rsidP="00340A5F">
      <w:pPr>
        <w:shd w:val="clear" w:color="auto" w:fill="FFFFFF"/>
        <w:ind w:firstLine="708"/>
        <w:jc w:val="both"/>
        <w:textAlignment w:val="baseline"/>
        <w:rPr>
          <w:rFonts w:cs="Times New Roman"/>
          <w:bCs/>
          <w:szCs w:val="28"/>
          <w:lang w:val="ky-KG"/>
        </w:rPr>
      </w:pPr>
      <w:r>
        <w:rPr>
          <w:rFonts w:cs="Times New Roman"/>
          <w:bCs/>
          <w:szCs w:val="28"/>
          <w:lang w:val="ky-KG"/>
        </w:rPr>
        <w:t>Адистештирилген уюм – Кыргыз Республикасынын аймагында катталган, ушул КЭлердин 3-бөлүгүнүн талаптарына жооп берген, анын ишмерди</w:t>
      </w:r>
      <w:r w:rsidR="00D3295D">
        <w:rPr>
          <w:rFonts w:cs="Times New Roman"/>
          <w:bCs/>
          <w:szCs w:val="28"/>
          <w:lang w:val="ky-KG"/>
        </w:rPr>
        <w:t>г</w:t>
      </w:r>
      <w:r>
        <w:rPr>
          <w:rFonts w:cs="Times New Roman"/>
          <w:bCs/>
          <w:szCs w:val="28"/>
          <w:lang w:val="ky-KG"/>
        </w:rPr>
        <w:t>инин предмети болуп ушул КЭлердин 3.1.1.-пунктунда саналып кеткен ишмердиктин бир же бир нече түрлөрүн жүзөгө ашыруучу юридикалык жак (жеке ишкер).</w:t>
      </w:r>
    </w:p>
    <w:p w:rsidR="00B876B3" w:rsidRDefault="00B876B3" w:rsidP="00340A5F">
      <w:pPr>
        <w:shd w:val="clear" w:color="auto" w:fill="FFFFFF"/>
        <w:ind w:firstLine="708"/>
        <w:jc w:val="both"/>
        <w:textAlignment w:val="baseline"/>
        <w:rPr>
          <w:rFonts w:cs="Times New Roman"/>
          <w:bCs/>
          <w:szCs w:val="28"/>
          <w:lang w:val="ky-KG"/>
        </w:rPr>
      </w:pPr>
      <w:r>
        <w:rPr>
          <w:rFonts w:cs="Times New Roman"/>
          <w:bCs/>
          <w:szCs w:val="28"/>
          <w:lang w:val="ky-KG"/>
        </w:rPr>
        <w:t xml:space="preserve">Басым алдындагы жабдууну техникалык </w:t>
      </w:r>
      <w:r w:rsidR="00D3295D">
        <w:rPr>
          <w:rFonts w:cs="Times New Roman"/>
          <w:bCs/>
          <w:szCs w:val="28"/>
          <w:lang w:val="ky-KG"/>
        </w:rPr>
        <w:t xml:space="preserve">күбөлөндүрүүнү өткөрүү үчүн ыйгарым </w:t>
      </w:r>
      <w:r w:rsidR="00932913">
        <w:rPr>
          <w:rFonts w:cs="Times New Roman"/>
          <w:bCs/>
          <w:szCs w:val="28"/>
          <w:lang w:val="ky-KG"/>
        </w:rPr>
        <w:t>укуктуу</w:t>
      </w:r>
      <w:r w:rsidR="00D3295D">
        <w:rPr>
          <w:rFonts w:cs="Times New Roman"/>
          <w:bCs/>
          <w:szCs w:val="28"/>
          <w:lang w:val="ky-KG"/>
        </w:rPr>
        <w:t>, өз курамында визуалдык-өлчөөчү жана талкалабай турган контролдоо бо</w:t>
      </w:r>
      <w:r w:rsidR="00932913">
        <w:rPr>
          <w:rFonts w:cs="Times New Roman"/>
          <w:bCs/>
          <w:szCs w:val="28"/>
          <w:lang w:val="ky-KG"/>
        </w:rPr>
        <w:t>юнча</w:t>
      </w:r>
      <w:r w:rsidR="00D3295D">
        <w:rPr>
          <w:rFonts w:cs="Times New Roman"/>
          <w:bCs/>
          <w:szCs w:val="28"/>
          <w:lang w:val="ky-KG"/>
        </w:rPr>
        <w:t xml:space="preserve"> тиешелүү квалификацияга ээ болгон адистери бар, ошондой эле ушул КЭлердин талаптарын, жабдууну эксплуатациялоо боюнча колдонмолорду (нускамаларды) эске алуу менен техникалык күбөлөндүрүүнү өткөрүүнү камсыздоо үчүн зарыл болуучу сандагы түзүлүштөр, приборлор жана жабдуулар комплектине ээ болгон адисштештирилген уюм.</w:t>
      </w:r>
    </w:p>
    <w:p w:rsidR="00340A5F" w:rsidRPr="004B4EA1" w:rsidRDefault="004B4EA1" w:rsidP="00340A5F">
      <w:pPr>
        <w:shd w:val="clear" w:color="auto" w:fill="FFFFFF"/>
        <w:ind w:firstLine="708"/>
        <w:jc w:val="both"/>
        <w:textAlignment w:val="baseline"/>
        <w:rPr>
          <w:rFonts w:cs="Times New Roman"/>
          <w:szCs w:val="28"/>
          <w:lang w:val="ky-KG"/>
        </w:rPr>
      </w:pPr>
      <w:r>
        <w:rPr>
          <w:rFonts w:cs="Times New Roman"/>
          <w:bCs/>
          <w:szCs w:val="28"/>
          <w:lang w:val="ky-KG"/>
        </w:rPr>
        <w:t>Техникалык так аныктоо – кызма</w:t>
      </w:r>
      <w:r w:rsidR="00D3295D">
        <w:rPr>
          <w:rFonts w:cs="Times New Roman"/>
          <w:bCs/>
          <w:szCs w:val="28"/>
          <w:lang w:val="ky-KG"/>
        </w:rPr>
        <w:t>т кылуу мөөнөтүнүн чектериндеги эксплуатациялоо процессинде аткарыла турган талкалабай турган жана талкалоочу контролдоо методдорун колдонуу менен, эксплуатациялоо боюнча колдонмодо белгиленген учурларда жана аныкталган дефекттер</w:t>
      </w:r>
      <w:r>
        <w:rPr>
          <w:rFonts w:cs="Times New Roman"/>
          <w:bCs/>
          <w:szCs w:val="28"/>
          <w:lang w:val="ky-KG"/>
        </w:rPr>
        <w:t>дин мүнөздөрүн жана өлчөмдөрүн тактоо үчүн техникалык күбөлөндүрүүнү өткөрүү учурунда, ошондой эле басым алдындагы жабдуунун кызмат кылуусунун эсептик мөөнөтү аяктаганда же ушул жабдуунун андан ары эксплуатациялануу мүмкүндүктөрүн, параметрлерин жана шарттарын аныктоо максаттарында өнөр жай коопсуздугунун экспертизасын өткөрүүнүн алкактарында коопсуз иштөөсүнүн эсептик ресурсу аяктагандан кийин</w:t>
      </w:r>
      <w:r w:rsidR="00340A5F" w:rsidRPr="004B4EA1">
        <w:rPr>
          <w:rFonts w:cs="Times New Roman"/>
          <w:szCs w:val="28"/>
          <w:lang w:val="ky-KG"/>
        </w:rPr>
        <w:t>.</w:t>
      </w:r>
    </w:p>
    <w:p w:rsidR="00340A5F" w:rsidRDefault="00340A5F" w:rsidP="007917D4">
      <w:pPr>
        <w:shd w:val="clear" w:color="auto" w:fill="FFFFFF"/>
        <w:ind w:firstLine="708"/>
        <w:jc w:val="both"/>
        <w:textAlignment w:val="baseline"/>
        <w:rPr>
          <w:rFonts w:cs="Times New Roman"/>
          <w:szCs w:val="28"/>
          <w:lang w:val="ky-KG"/>
        </w:rPr>
      </w:pPr>
      <w:r w:rsidRPr="007917D4">
        <w:rPr>
          <w:rFonts w:cs="Times New Roman"/>
          <w:bCs/>
          <w:szCs w:val="28"/>
          <w:lang w:val="ky-KG"/>
        </w:rPr>
        <w:t>Техни</w:t>
      </w:r>
      <w:r w:rsidR="004B4EA1">
        <w:rPr>
          <w:rFonts w:cs="Times New Roman"/>
          <w:bCs/>
          <w:szCs w:val="28"/>
          <w:lang w:val="ky-KG"/>
        </w:rPr>
        <w:t>калык тейлөө</w:t>
      </w:r>
      <w:r w:rsidRPr="007917D4">
        <w:rPr>
          <w:rFonts w:cs="Times New Roman"/>
          <w:bCs/>
          <w:szCs w:val="28"/>
          <w:lang w:val="ky-KG"/>
        </w:rPr>
        <w:t xml:space="preserve"> </w:t>
      </w:r>
      <w:r w:rsidRPr="007917D4">
        <w:rPr>
          <w:rFonts w:cs="Times New Roman"/>
          <w:szCs w:val="28"/>
          <w:lang w:val="ky-KG"/>
        </w:rPr>
        <w:t>–</w:t>
      </w:r>
      <w:r w:rsidR="007917D4">
        <w:rPr>
          <w:rFonts w:cs="Times New Roman"/>
          <w:szCs w:val="28"/>
          <w:lang w:val="ky-KG"/>
        </w:rPr>
        <w:t xml:space="preserve"> аны багыты боюнча колдонуу учурундагы басымс алдындагы жабдуунун ишке жөндөмдүүлүгүн же оң болушун колдоп туруу боюнча операция же операциялар комплекси.</w:t>
      </w:r>
    </w:p>
    <w:p w:rsidR="007917D4" w:rsidRDefault="00340A5F" w:rsidP="00340A5F">
      <w:pPr>
        <w:shd w:val="clear" w:color="auto" w:fill="FFFFFF"/>
        <w:ind w:firstLine="708"/>
        <w:jc w:val="both"/>
        <w:textAlignment w:val="baseline"/>
        <w:rPr>
          <w:rFonts w:cs="Times New Roman"/>
          <w:bCs/>
          <w:szCs w:val="28"/>
          <w:lang w:val="ky-KG"/>
        </w:rPr>
      </w:pPr>
      <w:r w:rsidRPr="007917D4">
        <w:rPr>
          <w:rFonts w:cs="Times New Roman"/>
          <w:bCs/>
          <w:szCs w:val="28"/>
          <w:lang w:val="ky-KG"/>
        </w:rPr>
        <w:t>Техни</w:t>
      </w:r>
      <w:r w:rsidR="007917D4">
        <w:rPr>
          <w:rFonts w:cs="Times New Roman"/>
          <w:bCs/>
          <w:szCs w:val="28"/>
          <w:lang w:val="ky-KG"/>
        </w:rPr>
        <w:t>калык күбөлөндүрүү – эксплуатациялоодогу басым алдындагы жабдуунун ишке жөндөмдүүлүгүн жана өнөр жай коопсуздугун тастыктоого багытталган административдик-техникалык чаралар комплекси.</w:t>
      </w:r>
    </w:p>
    <w:p w:rsidR="007917D4" w:rsidRDefault="007917D4" w:rsidP="00340A5F">
      <w:pPr>
        <w:shd w:val="clear" w:color="auto" w:fill="FFFFFF"/>
        <w:ind w:firstLine="708"/>
        <w:jc w:val="both"/>
        <w:textAlignment w:val="baseline"/>
        <w:rPr>
          <w:rFonts w:cs="Times New Roman"/>
          <w:szCs w:val="28"/>
          <w:lang w:val="ky-KG"/>
        </w:rPr>
      </w:pPr>
      <w:r>
        <w:rPr>
          <w:rFonts w:cs="Times New Roman"/>
          <w:bCs/>
          <w:szCs w:val="28"/>
          <w:lang w:val="ky-KG"/>
        </w:rPr>
        <w:t>Эксплуатациялоочу уюм –</w:t>
      </w:r>
      <w:r w:rsidR="00234568">
        <w:rPr>
          <w:rFonts w:cs="Times New Roman"/>
          <w:bCs/>
          <w:szCs w:val="28"/>
          <w:lang w:val="ky-KG"/>
        </w:rPr>
        <w:t xml:space="preserve"> анда басым алдында иштей турган жабдуу колдонулган (эксплуатацияланган)</w:t>
      </w:r>
      <w:r>
        <w:rPr>
          <w:rFonts w:cs="Times New Roman"/>
          <w:bCs/>
          <w:szCs w:val="28"/>
          <w:lang w:val="ky-KG"/>
        </w:rPr>
        <w:t xml:space="preserve"> </w:t>
      </w:r>
      <w:r w:rsidRPr="00FB1C00">
        <w:rPr>
          <w:rFonts w:cs="Times New Roman"/>
          <w:szCs w:val="28"/>
          <w:lang w:val="ky-KG"/>
        </w:rPr>
        <w:t>ОПО</w:t>
      </w:r>
      <w:r w:rsidR="00234568">
        <w:rPr>
          <w:rFonts w:cs="Times New Roman"/>
          <w:szCs w:val="28"/>
          <w:lang w:val="ky-KG"/>
        </w:rPr>
        <w:t>ну эксплуатациялоону, ага тиешелүү менчик укуктан, чарбачылык ээлик кылуу укуктарынан, ыкчам башкаруудан улам же болбосо башка негиздер боюнча (ижарага алуу келишими боюнча, жогорулатылган коркунуч булагын өткөрүп берүү жөнүндө компетенттүү органдын тескемесине жараша) жүзөгө ашыруучу юридикалык жак (жеке ишкер).</w:t>
      </w:r>
    </w:p>
    <w:p w:rsidR="00234568" w:rsidRDefault="00234568" w:rsidP="00340A5F">
      <w:pPr>
        <w:shd w:val="clear" w:color="auto" w:fill="FFFFFF"/>
        <w:ind w:firstLine="708"/>
        <w:jc w:val="both"/>
        <w:textAlignment w:val="baseline"/>
        <w:rPr>
          <w:rFonts w:cs="Times New Roman"/>
          <w:szCs w:val="28"/>
          <w:lang w:val="ky-KG"/>
        </w:rPr>
      </w:pPr>
      <w:r>
        <w:rPr>
          <w:rFonts w:cs="Times New Roman"/>
          <w:szCs w:val="28"/>
          <w:lang w:val="ky-KG"/>
        </w:rPr>
        <w:t>Түтүк өткөргүч – чөйрөнү булактан (казан, турбина, насос, бойлер, жылуулукэлектроборбор (мындан ары – ЖЭБ), от жаккыч) керектөөчүлөргө чейин ташып жүрүүгө арналышкан, алардын курамдары болуп саналган элементтери (үчкө бөлгүчтөр, которгучтар, алып чыгуулар, арматура) бар түтүктөрдөн турган деталдар жана жыйноочу бирдиктер жыйнагы.</w:t>
      </w:r>
    </w:p>
    <w:p w:rsidR="00234568" w:rsidRDefault="00234568" w:rsidP="00340A5F">
      <w:pPr>
        <w:shd w:val="clear" w:color="auto" w:fill="FFFFFF"/>
        <w:ind w:firstLine="708"/>
        <w:jc w:val="both"/>
        <w:textAlignment w:val="baseline"/>
        <w:rPr>
          <w:rFonts w:cs="Times New Roman"/>
          <w:bCs/>
          <w:szCs w:val="28"/>
          <w:lang w:val="ky-KG"/>
        </w:rPr>
      </w:pPr>
      <w:r>
        <w:rPr>
          <w:rFonts w:cs="Times New Roman"/>
          <w:bCs/>
          <w:szCs w:val="28"/>
          <w:lang w:val="ky-KG"/>
        </w:rPr>
        <w:t xml:space="preserve">Мештин чек аралары (чектери) – азыктандыруучу, дренаждоочу жана башка түтүк өткөргүчтөрдүн тыгындоочу түзүлүштөрү, ошондой эле </w:t>
      </w:r>
      <w:r w:rsidR="0028502B">
        <w:rPr>
          <w:rFonts w:cs="Times New Roman"/>
          <w:bCs/>
          <w:szCs w:val="28"/>
          <w:lang w:val="ky-KG"/>
        </w:rPr>
        <w:t>мештин элементтеринин жана аларга туташтырылышкан түтүк өткөргүчтөрдүн ички көңдөйлөрүн чектей турган сактоочу жана башка клапандар жана жылдырып жапкычтар.</w:t>
      </w:r>
    </w:p>
    <w:p w:rsidR="0028502B" w:rsidRPr="00367A52" w:rsidRDefault="0028502B" w:rsidP="0028502B">
      <w:pPr>
        <w:shd w:val="clear" w:color="auto" w:fill="FFFFFF"/>
        <w:ind w:firstLine="708"/>
        <w:jc w:val="both"/>
        <w:textAlignment w:val="baseline"/>
        <w:rPr>
          <w:rFonts w:cs="Times New Roman"/>
          <w:szCs w:val="28"/>
        </w:rPr>
      </w:pPr>
      <w:r>
        <w:rPr>
          <w:rFonts w:cs="Times New Roman"/>
          <w:bCs/>
          <w:szCs w:val="28"/>
          <w:lang w:val="ky-KG"/>
        </w:rPr>
        <w:t>Идиштин чек арасы – кириш жана чыгыш штуцерлер.</w:t>
      </w:r>
    </w:p>
    <w:p w:rsidR="00340A5F" w:rsidRPr="00367A52" w:rsidRDefault="00340A5F" w:rsidP="00340A5F">
      <w:pPr>
        <w:shd w:val="clear" w:color="auto" w:fill="FFFFFF"/>
        <w:ind w:firstLine="708"/>
        <w:jc w:val="both"/>
        <w:textAlignment w:val="baseline"/>
        <w:rPr>
          <w:rFonts w:cs="Times New Roman"/>
          <w:szCs w:val="28"/>
        </w:rPr>
      </w:pPr>
    </w:p>
    <w:p w:rsidR="000F1906" w:rsidRDefault="000F1906" w:rsidP="004469CA">
      <w:pPr>
        <w:shd w:val="clear" w:color="auto" w:fill="FFFFFF"/>
        <w:ind w:firstLine="708"/>
        <w:jc w:val="both"/>
        <w:textAlignment w:val="baseline"/>
        <w:rPr>
          <w:rFonts w:eastAsia="Times New Roman" w:cs="Times New Roman"/>
          <w:spacing w:val="2"/>
          <w:szCs w:val="28"/>
          <w:lang w:eastAsia="ru-RU"/>
        </w:rPr>
      </w:pPr>
    </w:p>
    <w:p w:rsidR="00F933B7" w:rsidRDefault="00F933B7" w:rsidP="004469CA">
      <w:pPr>
        <w:shd w:val="clear" w:color="auto" w:fill="FFFFFF"/>
        <w:ind w:firstLine="708"/>
        <w:jc w:val="both"/>
        <w:textAlignment w:val="baseline"/>
        <w:rPr>
          <w:rFonts w:eastAsia="Times New Roman" w:cs="Times New Roman"/>
          <w:spacing w:val="2"/>
          <w:szCs w:val="28"/>
          <w:lang w:eastAsia="ru-RU"/>
        </w:rPr>
      </w:pPr>
    </w:p>
    <w:p w:rsidR="0028502B" w:rsidRDefault="00102942" w:rsidP="0028502B">
      <w:pPr>
        <w:shd w:val="clear" w:color="auto" w:fill="FFFFFF"/>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 xml:space="preserve">2. </w:t>
      </w:r>
      <w:r w:rsidR="0028502B">
        <w:rPr>
          <w:rFonts w:eastAsia="Times New Roman" w:cs="Times New Roman"/>
          <w:b/>
          <w:spacing w:val="2"/>
          <w:szCs w:val="28"/>
          <w:lang w:val="ky-KG" w:eastAsia="ru-RU"/>
        </w:rPr>
        <w:t xml:space="preserve">Басым алдындагы жабдууну орнотууга, жайгаштырууга жана </w:t>
      </w:r>
      <w:r w:rsidR="00167013">
        <w:rPr>
          <w:rFonts w:eastAsia="Times New Roman" w:cs="Times New Roman"/>
          <w:b/>
          <w:spacing w:val="2"/>
          <w:szCs w:val="28"/>
          <w:lang w:val="ky-KG" w:eastAsia="ru-RU"/>
        </w:rPr>
        <w:t>байлап бекитүүгө</w:t>
      </w:r>
      <w:r w:rsidR="0028502B">
        <w:rPr>
          <w:rFonts w:eastAsia="Times New Roman" w:cs="Times New Roman"/>
          <w:b/>
          <w:spacing w:val="2"/>
          <w:szCs w:val="28"/>
          <w:lang w:val="ky-KG" w:eastAsia="ru-RU"/>
        </w:rPr>
        <w:t xml:space="preserve"> карата коюулуучу</w:t>
      </w:r>
      <w:r w:rsidR="00167013">
        <w:rPr>
          <w:rFonts w:eastAsia="Times New Roman" w:cs="Times New Roman"/>
          <w:b/>
          <w:spacing w:val="2"/>
          <w:szCs w:val="28"/>
          <w:lang w:val="ky-KG" w:eastAsia="ru-RU"/>
        </w:rPr>
        <w:t xml:space="preserve"> </w:t>
      </w:r>
      <w:r w:rsidR="0028502B">
        <w:rPr>
          <w:rFonts w:eastAsia="Times New Roman" w:cs="Times New Roman"/>
          <w:b/>
          <w:spacing w:val="2"/>
          <w:szCs w:val="28"/>
          <w:lang w:val="ky-KG" w:eastAsia="ru-RU"/>
        </w:rPr>
        <w:t>талаптар</w:t>
      </w:r>
    </w:p>
    <w:p w:rsidR="008D5658" w:rsidRDefault="008D5658" w:rsidP="00102942">
      <w:pPr>
        <w:shd w:val="clear" w:color="auto" w:fill="FFFFFF"/>
        <w:jc w:val="center"/>
        <w:textAlignment w:val="baseline"/>
        <w:rPr>
          <w:rFonts w:eastAsia="Times New Roman" w:cs="Times New Roman"/>
          <w:b/>
          <w:spacing w:val="2"/>
          <w:szCs w:val="28"/>
          <w:lang w:eastAsia="ru-RU"/>
        </w:rPr>
      </w:pPr>
    </w:p>
    <w:p w:rsidR="0002532F" w:rsidRPr="00367A52" w:rsidRDefault="0002532F" w:rsidP="00102942">
      <w:pPr>
        <w:shd w:val="clear" w:color="auto" w:fill="FFFFFF"/>
        <w:jc w:val="center"/>
        <w:textAlignment w:val="baseline"/>
        <w:rPr>
          <w:rFonts w:eastAsia="Times New Roman" w:cs="Times New Roman"/>
          <w:b/>
          <w:spacing w:val="2"/>
          <w:szCs w:val="28"/>
          <w:lang w:eastAsia="ru-RU"/>
        </w:rPr>
      </w:pPr>
    </w:p>
    <w:p w:rsidR="008D5658" w:rsidRPr="00367A52" w:rsidRDefault="00102942" w:rsidP="00102942">
      <w:pPr>
        <w:jc w:val="center"/>
        <w:rPr>
          <w:rFonts w:cs="Times New Roman"/>
          <w:b/>
          <w:szCs w:val="28"/>
        </w:rPr>
      </w:pPr>
      <w:r w:rsidRPr="00367A52">
        <w:rPr>
          <w:rFonts w:cs="Times New Roman"/>
          <w:b/>
          <w:szCs w:val="28"/>
        </w:rPr>
        <w:t xml:space="preserve">2.1. </w:t>
      </w:r>
      <w:r w:rsidR="0028502B">
        <w:rPr>
          <w:rFonts w:cs="Times New Roman"/>
          <w:b/>
          <w:szCs w:val="28"/>
          <w:lang w:val="ky-KG"/>
        </w:rPr>
        <w:t>Жалпы талаптар</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p>
    <w:p w:rsidR="008D5658" w:rsidRPr="00367A52" w:rsidRDefault="008D5658" w:rsidP="004F5B19">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2.1.1. </w:t>
      </w:r>
      <w:r w:rsidR="0028502B">
        <w:rPr>
          <w:rFonts w:eastAsia="Times New Roman" w:cs="Times New Roman"/>
          <w:spacing w:val="2"/>
          <w:szCs w:val="28"/>
          <w:lang w:val="ky-KG" w:eastAsia="ru-RU"/>
        </w:rPr>
        <w:t xml:space="preserve">Аларда ушуларды колдонууга арналган </w:t>
      </w:r>
      <w:r w:rsidR="0028502B">
        <w:rPr>
          <w:rFonts w:eastAsia="Times New Roman" w:cs="Times New Roman"/>
          <w:spacing w:val="2"/>
          <w:szCs w:val="28"/>
          <w:lang w:eastAsia="ru-RU"/>
        </w:rPr>
        <w:t>объект</w:t>
      </w:r>
      <w:r w:rsidR="0028502B">
        <w:rPr>
          <w:rFonts w:eastAsia="Times New Roman" w:cs="Times New Roman"/>
          <w:spacing w:val="2"/>
          <w:szCs w:val="28"/>
          <w:lang w:val="ky-KG" w:eastAsia="ru-RU"/>
        </w:rPr>
        <w:t>терде басым алдындагы</w:t>
      </w:r>
      <w:r w:rsidR="004F5B19">
        <w:rPr>
          <w:rFonts w:eastAsia="Times New Roman" w:cs="Times New Roman"/>
          <w:spacing w:val="2"/>
          <w:szCs w:val="28"/>
          <w:lang w:val="ky-KG" w:eastAsia="ru-RU"/>
        </w:rPr>
        <w:t xml:space="preserve"> жабдууну орнотуу, жайгаштыруу жана таңып байлоолор өнөр жай коопсуздугу жана шаар куруу ишмердиги чөйрөсүндөгү мыйзамдардын талаптарын эсепке алуу менен адистештирилген долбоордук уюмдар тарабынан иштелип чыгарылган долбоордук документациянын негизинде жүзөгө ашырылууга тийиш.</w:t>
      </w:r>
      <w:r w:rsidRPr="00367A52">
        <w:rPr>
          <w:rFonts w:eastAsia="Times New Roman" w:cs="Times New Roman"/>
          <w:spacing w:val="2"/>
          <w:szCs w:val="28"/>
          <w:lang w:eastAsia="ru-RU"/>
        </w:rPr>
        <w:t xml:space="preserve"> </w:t>
      </w:r>
      <w:r w:rsidR="00DF6487">
        <w:rPr>
          <w:rFonts w:eastAsia="Times New Roman" w:cs="Times New Roman"/>
          <w:spacing w:val="2"/>
          <w:szCs w:val="28"/>
          <w:lang w:val="ky-KG" w:eastAsia="ru-RU"/>
        </w:rPr>
        <w:t>Долбоордук документацияд</w:t>
      </w:r>
      <w:r w:rsidR="004F5B19">
        <w:rPr>
          <w:rFonts w:eastAsia="Times New Roman" w:cs="Times New Roman"/>
          <w:spacing w:val="2"/>
          <w:szCs w:val="28"/>
          <w:lang w:val="ky-KG" w:eastAsia="ru-RU"/>
        </w:rPr>
        <w:t>ан четтөөлөргө жол берилбейт</w:t>
      </w:r>
      <w:r w:rsidRPr="00367A52">
        <w:rPr>
          <w:rFonts w:eastAsia="Times New Roman" w:cs="Times New Roman"/>
          <w:spacing w:val="2"/>
          <w:szCs w:val="28"/>
          <w:lang w:eastAsia="ru-RU"/>
        </w:rPr>
        <w:t>.</w:t>
      </w:r>
    </w:p>
    <w:p w:rsidR="00DF6487" w:rsidRDefault="008D5658" w:rsidP="00DF6487">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 xml:space="preserve">2.1.2. </w:t>
      </w:r>
      <w:r w:rsidR="00DF6487">
        <w:rPr>
          <w:rFonts w:eastAsia="Times New Roman" w:cs="Times New Roman"/>
          <w:spacing w:val="2"/>
          <w:szCs w:val="28"/>
          <w:lang w:val="ky-KG" w:eastAsia="ru-RU"/>
        </w:rPr>
        <w:t>Мештерди жана идиштерди орнотуу, жайгаштыруу, таңып байлоо, буунун жана ысык суунун түтүк өткөргүчтөрүн, технологиялык түтүк өткөргүчтөрүн салып чыгуу аларды тейлөөнүн, карап чыгуунун, оңдоонун, жууп-тазалоонун жана тазалоонун коопсуздугун камсыздоого тийиш.</w:t>
      </w:r>
    </w:p>
    <w:p w:rsidR="008D5658" w:rsidRPr="00B84AF8" w:rsidRDefault="008D5658" w:rsidP="00DF6487">
      <w:pPr>
        <w:shd w:val="clear" w:color="auto" w:fill="FFFFFF"/>
        <w:ind w:firstLine="708"/>
        <w:jc w:val="both"/>
        <w:textAlignment w:val="baseline"/>
        <w:rPr>
          <w:rFonts w:eastAsia="Times New Roman" w:cs="Times New Roman"/>
          <w:spacing w:val="2"/>
          <w:szCs w:val="28"/>
          <w:lang w:val="ky-KG" w:eastAsia="ru-RU"/>
        </w:rPr>
      </w:pPr>
      <w:r w:rsidRPr="00DF6487">
        <w:rPr>
          <w:rFonts w:eastAsia="Times New Roman" w:cs="Times New Roman"/>
          <w:spacing w:val="2"/>
          <w:szCs w:val="28"/>
          <w:lang w:val="ky-KG" w:eastAsia="ru-RU"/>
        </w:rPr>
        <w:t xml:space="preserve">Арматура </w:t>
      </w:r>
      <w:r w:rsidR="00DF6487">
        <w:rPr>
          <w:rFonts w:eastAsia="Times New Roman" w:cs="Times New Roman"/>
          <w:spacing w:val="2"/>
          <w:szCs w:val="28"/>
          <w:lang w:val="ky-KG" w:eastAsia="ru-RU"/>
        </w:rPr>
        <w:t>башкаруу, тейлөө жана оңдоо үчүн ыңгайлуу жерлерге орнотулууга тийиш.</w:t>
      </w:r>
    </w:p>
    <w:p w:rsidR="00DF6487" w:rsidRPr="00DF6487" w:rsidRDefault="008D5658"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2.1.3. </w:t>
      </w:r>
      <w:r w:rsidR="00DF6487">
        <w:rPr>
          <w:rFonts w:eastAsia="Times New Roman" w:cs="Times New Roman"/>
          <w:spacing w:val="2"/>
          <w:szCs w:val="28"/>
          <w:lang w:val="ky-KG" w:eastAsia="ru-RU"/>
        </w:rPr>
        <w:t xml:space="preserve">Басым алдындагы жабдууларды тейлөөнүн, карап чыгуунун, оңдоонун ыңгайлуулугу жана коопсуздугу үчүн долбоор тарабынан стационардык металл аянтчалардын жана тепкичтердин </w:t>
      </w:r>
      <w:r w:rsidR="007A3EA9">
        <w:rPr>
          <w:rFonts w:eastAsia="Times New Roman" w:cs="Times New Roman"/>
          <w:spacing w:val="2"/>
          <w:szCs w:val="28"/>
          <w:lang w:val="ky-KG" w:eastAsia="ru-RU"/>
        </w:rPr>
        <w:t>орнотулушу караштырылууга тийиш. Жабдууну оңдоп туруу жана техникалык тейлөө үчүн, туруктуу тейлөөнү талап кылбаган жерлерде, долбоордук документацияда, эксплуатациялоо боюнча колдонмолордо жана</w:t>
      </w:r>
      <w:r w:rsidR="007A3EA9" w:rsidRPr="007A3EA9">
        <w:rPr>
          <w:rFonts w:eastAsia="Times New Roman" w:cs="Times New Roman"/>
          <w:spacing w:val="2"/>
          <w:szCs w:val="28"/>
          <w:lang w:val="ky-KG" w:eastAsia="ru-RU"/>
        </w:rPr>
        <w:t xml:space="preserve"> </w:t>
      </w:r>
      <w:r w:rsidR="007A3EA9">
        <w:rPr>
          <w:rFonts w:eastAsia="Times New Roman" w:cs="Times New Roman"/>
          <w:spacing w:val="2"/>
          <w:szCs w:val="28"/>
          <w:lang w:val="ky-KG" w:eastAsia="ru-RU"/>
        </w:rPr>
        <w:t>өндүрүштүк нускамалар менен караштырылган учурларда жылдырылып жүрүүчү, такап коюла турган аянтчаларды жана тепкичтерди, курулуш шатыларын колдонууга жол берилет.</w:t>
      </w:r>
    </w:p>
    <w:p w:rsidR="007A3EA9" w:rsidRDefault="007A3EA9"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Ушул КЭлерде бегиленген жабдууну тейлөө үчүн керектүү аянтчаларга жана тепкичтерге карата коюлуучу талаптар имараттардын курулук конструкциясына кире турган, аларды куруу долбоордук документациялардын, шаар куруу ишмердиги жана өрт коопсуздугу чөйрөсүндөгү мыйзамдарга шайкеш келиши керек болгон тепкичтерге, аянтчаларга жана өтмөктөргө таркатылышпайт.</w:t>
      </w:r>
    </w:p>
    <w:p w:rsidR="007A3EA9" w:rsidRDefault="008D5658" w:rsidP="008D5658">
      <w:pPr>
        <w:shd w:val="clear" w:color="auto" w:fill="FFFFFF"/>
        <w:ind w:firstLine="708"/>
        <w:jc w:val="both"/>
        <w:textAlignment w:val="baseline"/>
        <w:rPr>
          <w:rFonts w:eastAsia="Times New Roman" w:cs="Times New Roman"/>
          <w:spacing w:val="2"/>
          <w:szCs w:val="28"/>
          <w:lang w:val="ky-KG" w:eastAsia="ru-RU"/>
        </w:rPr>
      </w:pPr>
      <w:r w:rsidRPr="00C56810">
        <w:rPr>
          <w:rFonts w:eastAsia="Times New Roman" w:cs="Times New Roman"/>
          <w:spacing w:val="2"/>
          <w:szCs w:val="28"/>
          <w:lang w:val="ky-KG" w:eastAsia="ru-RU"/>
        </w:rPr>
        <w:t xml:space="preserve">2.1.4. </w:t>
      </w:r>
      <w:r w:rsidR="00C56810">
        <w:rPr>
          <w:rFonts w:eastAsia="Times New Roman" w:cs="Times New Roman"/>
          <w:spacing w:val="2"/>
          <w:szCs w:val="28"/>
          <w:lang w:val="ky-KG" w:eastAsia="ru-RU"/>
        </w:rPr>
        <w:t>Басым алдындагы жабдууну тейлөө, карап чыгуу, оңдоо үчүн аянтчалар жана тепкичтер 0,9 мден кем эмес бийиктиктеги, этек жагы боюнча 100 ммден кем эмес жалпы капталган кармагычтары (перилалары) мененжасалган болууга тийиш.</w:t>
      </w:r>
    </w:p>
    <w:p w:rsidR="00C56810" w:rsidRDefault="00C56810"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Өтмөк аянтчалар жана тепкичтер эки тарабынан тең кармагычтары менен болушу керек. Тепкичтин туюк учуна чейин (чыга бериш) аралык 5 мден жогору болгон учурда аянтчалар карама-каршы учтарында жайгашкан эки тепкичтен (эки чыга бериштен) кем эмес болушу керек.</w:t>
      </w:r>
    </w:p>
    <w:p w:rsidR="00C56810" w:rsidRPr="00B84AF8" w:rsidRDefault="00C56810" w:rsidP="00C56810">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Жылмакай аянтчаларды жана тепкичтердин бут басуучу жерлерин колдонууга, ошондой эле аларды чыбыкталган (тегерек) болоттон жасоого тыюу салынат.</w:t>
      </w:r>
    </w:p>
    <w:p w:rsidR="008D5658" w:rsidRPr="00B84AF8" w:rsidRDefault="008D5658" w:rsidP="00C56810">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2.1.5. </w:t>
      </w:r>
      <w:r w:rsidR="00C56810">
        <w:rPr>
          <w:rFonts w:eastAsia="Times New Roman" w:cs="Times New Roman"/>
          <w:spacing w:val="2"/>
          <w:szCs w:val="28"/>
          <w:lang w:val="ky-KG" w:eastAsia="ru-RU"/>
        </w:rPr>
        <w:t>Тепкичтердин туурасы 600 ммден кем эмес болушу керек, басылуучу тепкичтеринин ортосундагы бийиктик 200 ммден кем эмес, баскычтарынын туурасы 80 ммден кем эмес болушу керек. Жогорку бийиктиктеги тепкичтер орто аралык аянтчаларга ээ болушу керек. Аянтчалар ортосундагы аралык 4 мден ашык эмес болушу мүмкүн эмес.</w:t>
      </w:r>
    </w:p>
    <w:p w:rsidR="008D5658" w:rsidRPr="00B84AF8" w:rsidRDefault="00C56810" w:rsidP="00C56810">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1,5 мден бийик тепкичтер горизонталга карата жантаюунун 50</w:t>
      </w:r>
      <w:r w:rsidRPr="00B84AF8">
        <w:rPr>
          <w:rFonts w:eastAsia="Times New Roman" w:cs="Times New Roman"/>
          <w:spacing w:val="2"/>
          <w:szCs w:val="28"/>
          <w:lang w:val="ky-KG" w:eastAsia="ru-RU"/>
        </w:rPr>
        <w:t xml:space="preserve"> º</w:t>
      </w:r>
      <w:r>
        <w:rPr>
          <w:rFonts w:eastAsia="Times New Roman" w:cs="Times New Roman"/>
          <w:spacing w:val="2"/>
          <w:szCs w:val="28"/>
          <w:lang w:val="ky-KG" w:eastAsia="ru-RU"/>
        </w:rPr>
        <w:t xml:space="preserve"> жогору эмес бурчуна ээ болушу керек.</w:t>
      </w:r>
    </w:p>
    <w:p w:rsidR="00C56810" w:rsidRPr="00C56810" w:rsidRDefault="008D5658"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2.1.6. </w:t>
      </w:r>
      <w:r w:rsidR="00C56810">
        <w:rPr>
          <w:rFonts w:eastAsia="Times New Roman" w:cs="Times New Roman"/>
          <w:spacing w:val="2"/>
          <w:szCs w:val="28"/>
          <w:lang w:val="ky-KG" w:eastAsia="ru-RU"/>
        </w:rPr>
        <w:t>Аянтчалардын эркин өт</w:t>
      </w:r>
      <w:r w:rsidR="00167013">
        <w:rPr>
          <w:rFonts w:eastAsia="Times New Roman" w:cs="Times New Roman"/>
          <w:spacing w:val="2"/>
          <w:szCs w:val="28"/>
          <w:lang w:val="ky-KG" w:eastAsia="ru-RU"/>
        </w:rPr>
        <w:t>мөгүнүн</w:t>
      </w:r>
      <w:r w:rsidR="00C56810">
        <w:rPr>
          <w:rFonts w:eastAsia="Times New Roman" w:cs="Times New Roman"/>
          <w:spacing w:val="2"/>
          <w:szCs w:val="28"/>
          <w:lang w:val="ky-KG" w:eastAsia="ru-RU"/>
        </w:rPr>
        <w:t xml:space="preserve"> туурасы </w:t>
      </w:r>
      <w:r w:rsidR="00167013">
        <w:rPr>
          <w:rFonts w:eastAsia="Times New Roman" w:cs="Times New Roman"/>
          <w:spacing w:val="2"/>
          <w:szCs w:val="28"/>
          <w:lang w:val="ky-KG" w:eastAsia="ru-RU"/>
        </w:rPr>
        <w:t>600 ммден кем эмес, ал эми арматураны, контролдоочу-өлчөөчү приборлорду жана башка жабдууларды тейлөө үчүн – 800 ммден кем эмес</w:t>
      </w:r>
      <w:r w:rsidR="00167013" w:rsidRPr="00167013">
        <w:rPr>
          <w:rFonts w:eastAsia="Times New Roman" w:cs="Times New Roman"/>
          <w:spacing w:val="2"/>
          <w:szCs w:val="28"/>
          <w:lang w:val="ky-KG" w:eastAsia="ru-RU"/>
        </w:rPr>
        <w:t xml:space="preserve"> </w:t>
      </w:r>
      <w:r w:rsidR="00167013">
        <w:rPr>
          <w:rFonts w:eastAsia="Times New Roman" w:cs="Times New Roman"/>
          <w:spacing w:val="2"/>
          <w:szCs w:val="28"/>
          <w:lang w:val="ky-KG" w:eastAsia="ru-RU"/>
        </w:rPr>
        <w:t>болушу керек.</w:t>
      </w:r>
    </w:p>
    <w:p w:rsidR="008D5658" w:rsidRPr="00B84AF8" w:rsidRDefault="00167013" w:rsidP="00167013">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Аянтчалардын жана тепкичтердин баскычтарынын полдун үстүнөн болгон эркин бийиктиги2 мден кем эмес болушу керек.</w:t>
      </w:r>
    </w:p>
    <w:p w:rsidR="00C856C9" w:rsidRPr="00B84AF8" w:rsidRDefault="00C856C9" w:rsidP="008D5658">
      <w:pPr>
        <w:shd w:val="clear" w:color="auto" w:fill="FFFFFF"/>
        <w:ind w:firstLine="708"/>
        <w:jc w:val="both"/>
        <w:textAlignment w:val="baseline"/>
        <w:rPr>
          <w:rFonts w:eastAsia="Times New Roman" w:cs="Times New Roman"/>
          <w:spacing w:val="2"/>
          <w:szCs w:val="28"/>
          <w:lang w:val="ky-KG" w:eastAsia="ru-RU"/>
        </w:rPr>
      </w:pPr>
    </w:p>
    <w:p w:rsidR="008D5658" w:rsidRPr="00B84AF8" w:rsidRDefault="00102942" w:rsidP="00167013">
      <w:pPr>
        <w:pStyle w:val="a7"/>
        <w:ind w:left="0"/>
        <w:jc w:val="center"/>
        <w:rPr>
          <w:rFonts w:cs="Times New Roman"/>
          <w:b/>
          <w:szCs w:val="28"/>
          <w:lang w:val="ky-KG"/>
        </w:rPr>
      </w:pPr>
      <w:r w:rsidRPr="00B84AF8">
        <w:rPr>
          <w:rFonts w:cs="Times New Roman"/>
          <w:b/>
          <w:szCs w:val="28"/>
          <w:lang w:val="ky-KG"/>
        </w:rPr>
        <w:t xml:space="preserve">2.2. </w:t>
      </w:r>
      <w:r w:rsidR="00167013">
        <w:rPr>
          <w:rFonts w:cs="Times New Roman"/>
          <w:b/>
          <w:szCs w:val="28"/>
          <w:lang w:val="ky-KG"/>
        </w:rPr>
        <w:t>Казан түзүлүшүнүн казандарын жана көмөкчү жабдууларын орнотуу, жайгаштыруу, байлап бекитүү</w:t>
      </w:r>
    </w:p>
    <w:p w:rsidR="000F1906" w:rsidRPr="00B84AF8" w:rsidRDefault="000F1906" w:rsidP="008D5658">
      <w:pPr>
        <w:shd w:val="clear" w:color="auto" w:fill="FFFFFF"/>
        <w:ind w:firstLine="708"/>
        <w:jc w:val="both"/>
        <w:textAlignment w:val="baseline"/>
        <w:rPr>
          <w:rFonts w:eastAsia="Times New Roman" w:cs="Times New Roman"/>
          <w:spacing w:val="2"/>
          <w:szCs w:val="28"/>
          <w:lang w:val="ky-KG" w:eastAsia="ru-RU"/>
        </w:rPr>
      </w:pPr>
    </w:p>
    <w:p w:rsidR="008B140D" w:rsidRDefault="000F1906"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2.2.1.</w:t>
      </w:r>
      <w:r w:rsidR="008D5658" w:rsidRPr="00B84AF8">
        <w:rPr>
          <w:rFonts w:eastAsia="Times New Roman" w:cs="Times New Roman"/>
          <w:spacing w:val="2"/>
          <w:szCs w:val="28"/>
          <w:lang w:val="ky-KG" w:eastAsia="ru-RU"/>
        </w:rPr>
        <w:t xml:space="preserve"> Стационар</w:t>
      </w:r>
      <w:r w:rsidR="008B140D">
        <w:rPr>
          <w:rFonts w:eastAsia="Times New Roman" w:cs="Times New Roman"/>
          <w:spacing w:val="2"/>
          <w:szCs w:val="28"/>
          <w:lang w:val="ky-KG" w:eastAsia="ru-RU"/>
        </w:rPr>
        <w:t>дык казандар, алардын конструкциясы долбоордук документацияга, Кыргыз Республикасынын шаар куруу ишмердиги чөйрөсүндөгү мыйзамдарга шайкеш келиши керек болгон, ошондой эле Кыргыз Республикасынын өнөр жай коопсуздугу чөйрөсүндөгү мыйзамдардын жана ушул КЭлердин талаптарына ылайык казандарды коопсуз эксплуатациялоону камсыздай турган имараттарда жана жерлерде орнотулушат.</w:t>
      </w:r>
    </w:p>
    <w:p w:rsidR="008D5658" w:rsidRPr="00B84AF8" w:rsidRDefault="008B140D" w:rsidP="004E1EFE">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Казандарды </w:t>
      </w:r>
      <w:r w:rsidR="004E1EFE">
        <w:rPr>
          <w:rFonts w:eastAsia="Times New Roman" w:cs="Times New Roman"/>
          <w:spacing w:val="2"/>
          <w:szCs w:val="28"/>
          <w:lang w:val="ky-KG" w:eastAsia="ru-RU"/>
        </w:rPr>
        <w:t xml:space="preserve">имараттан тышкары </w:t>
      </w:r>
      <w:r>
        <w:rPr>
          <w:rFonts w:eastAsia="Times New Roman" w:cs="Times New Roman"/>
          <w:spacing w:val="2"/>
          <w:szCs w:val="28"/>
          <w:lang w:val="ky-KG" w:eastAsia="ru-RU"/>
        </w:rPr>
        <w:t>орнотуу</w:t>
      </w:r>
      <w:r w:rsidR="004E1EFE">
        <w:rPr>
          <w:rFonts w:eastAsia="Times New Roman" w:cs="Times New Roman"/>
          <w:spacing w:val="2"/>
          <w:szCs w:val="28"/>
          <w:lang w:val="ky-KG" w:eastAsia="ru-RU"/>
        </w:rPr>
        <w:t>га, эгерде казандын долбоору менен берилген климаттык шарттарда ачык абада иштөө мүмкүндүгү караштырылган учурла гана жол берилет.</w:t>
      </w:r>
    </w:p>
    <w:p w:rsidR="008D5658" w:rsidRPr="00B84AF8" w:rsidRDefault="000F1906" w:rsidP="00F41DB2">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w:t>
      </w:r>
      <w:r w:rsidR="008D5658" w:rsidRPr="00B84AF8">
        <w:rPr>
          <w:rFonts w:eastAsia="Times New Roman" w:cs="Times New Roman"/>
          <w:spacing w:val="2"/>
          <w:szCs w:val="28"/>
          <w:lang w:val="ky-KG" w:eastAsia="ru-RU"/>
        </w:rPr>
        <w:t xml:space="preserve"> </w:t>
      </w:r>
      <w:r w:rsidR="004E1EFE">
        <w:rPr>
          <w:rFonts w:eastAsia="Times New Roman" w:cs="Times New Roman"/>
          <w:spacing w:val="2"/>
          <w:szCs w:val="28"/>
          <w:lang w:val="ky-KG" w:eastAsia="ru-RU"/>
        </w:rPr>
        <w:t xml:space="preserve">Казандардын үстүнөн имараттарды жана чатыр тосулмаларын орнотууга жол берилбейт. Бул талап </w:t>
      </w:r>
      <w:r w:rsidR="00F41DB2">
        <w:rPr>
          <w:rFonts w:eastAsia="Times New Roman" w:cs="Times New Roman"/>
          <w:spacing w:val="2"/>
          <w:szCs w:val="28"/>
          <w:lang w:val="ky-KG" w:eastAsia="ru-RU"/>
        </w:rPr>
        <w:t>алар үчүн долбоор жана ушул КЭлер тарабынан аларды өндүрүш имараттарынын ичине орнотууга жол бериле турган казандарга таркатылбайт.</w:t>
      </w:r>
    </w:p>
    <w:p w:rsidR="008D5658" w:rsidRPr="00B84AF8" w:rsidRDefault="000F1906" w:rsidP="00F41DB2">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2.2.3. </w:t>
      </w:r>
      <w:r w:rsidR="00F41DB2">
        <w:rPr>
          <w:rFonts w:eastAsia="Times New Roman" w:cs="Times New Roman"/>
          <w:spacing w:val="2"/>
          <w:szCs w:val="28"/>
          <w:lang w:val="ky-KG" w:eastAsia="ru-RU"/>
        </w:rPr>
        <w:t>Өндүрүштүк имараттардын ичине төмөнкүлөрдү орнотууга жол берилет:</w:t>
      </w:r>
    </w:p>
    <w:p w:rsidR="008D5658" w:rsidRPr="00B84AF8" w:rsidRDefault="00186982" w:rsidP="00F41DB2">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F41DB2">
        <w:rPr>
          <w:rFonts w:eastAsia="Times New Roman" w:cs="Times New Roman"/>
          <w:spacing w:val="2"/>
          <w:szCs w:val="28"/>
          <w:lang w:val="ky-KG" w:eastAsia="ru-RU"/>
        </w:rPr>
        <w:t>ар биринин буу өндүрүмдүүлүгү саатына буунун 4 тоннасынан ашпаган (т/с) түз агызыла турган казандар</w:t>
      </w:r>
      <w:r w:rsidR="008D5658" w:rsidRPr="00B84AF8">
        <w:rPr>
          <w:rFonts w:eastAsia="Times New Roman" w:cs="Times New Roman"/>
          <w:spacing w:val="2"/>
          <w:szCs w:val="28"/>
          <w:lang w:val="ky-KG" w:eastAsia="ru-RU"/>
        </w:rPr>
        <w:t>;</w:t>
      </w:r>
    </w:p>
    <w:p w:rsidR="008D5658" w:rsidRPr="00F65D57" w:rsidRDefault="00186982" w:rsidP="00F41DB2">
      <w:pPr>
        <w:shd w:val="clear" w:color="auto" w:fill="FFFFFF"/>
        <w:ind w:firstLine="709"/>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8D5658" w:rsidRPr="00F65D57">
        <w:rPr>
          <w:rFonts w:eastAsia="Times New Roman" w:cs="Times New Roman"/>
          <w:spacing w:val="2"/>
          <w:szCs w:val="28"/>
          <w:lang w:val="ky-KG" w:eastAsia="ru-RU"/>
        </w:rPr>
        <w:t xml:space="preserve"> </w:t>
      </w:r>
      <w:r w:rsidR="00F41DB2" w:rsidRPr="00F65D57">
        <w:rPr>
          <w:rFonts w:eastAsia="Times New Roman" w:cs="Times New Roman"/>
          <w:spacing w:val="2"/>
          <w:szCs w:val="28"/>
          <w:lang w:val="ky-KG" w:eastAsia="ru-RU"/>
        </w:rPr>
        <w:t xml:space="preserve">(t-100)хV≤100  </w:t>
      </w:r>
      <w:r w:rsidR="00F41DB2">
        <w:rPr>
          <w:rFonts w:eastAsia="Times New Roman" w:cs="Times New Roman"/>
          <w:spacing w:val="2"/>
          <w:szCs w:val="28"/>
          <w:lang w:val="ky-KG" w:eastAsia="ru-RU"/>
        </w:rPr>
        <w:t>(ар бир казан үчүн) шартын канааттандыруучу казандар, мында</w:t>
      </w:r>
      <w:r w:rsidR="008D5658" w:rsidRPr="00F65D57">
        <w:rPr>
          <w:rFonts w:eastAsia="Times New Roman" w:cs="Times New Roman"/>
          <w:spacing w:val="2"/>
          <w:szCs w:val="28"/>
          <w:lang w:val="ky-KG" w:eastAsia="ru-RU"/>
        </w:rPr>
        <w:t xml:space="preserve"> t </w:t>
      </w:r>
      <w:r w:rsidR="003E049A" w:rsidRPr="00F65D57">
        <w:rPr>
          <w:rFonts w:eastAsia="Times New Roman" w:cs="Times New Roman"/>
          <w:spacing w:val="2"/>
          <w:szCs w:val="28"/>
          <w:lang w:val="ky-KG" w:eastAsia="ru-RU"/>
        </w:rPr>
        <w:t xml:space="preserve">– </w:t>
      </w:r>
      <w:r w:rsidR="00F41DB2">
        <w:rPr>
          <w:rFonts w:eastAsia="Times New Roman" w:cs="Times New Roman"/>
          <w:spacing w:val="2"/>
          <w:szCs w:val="28"/>
          <w:lang w:val="ky-KG" w:eastAsia="ru-RU"/>
        </w:rPr>
        <w:t xml:space="preserve">жумушчу басым учурундагы каныккан буунун </w:t>
      </w:r>
      <w:r w:rsidR="008D5658" w:rsidRPr="00F65D57">
        <w:rPr>
          <w:rFonts w:eastAsia="Times New Roman" w:cs="Times New Roman"/>
          <w:spacing w:val="2"/>
          <w:szCs w:val="28"/>
          <w:lang w:val="ky-KG" w:eastAsia="ru-RU"/>
        </w:rPr>
        <w:t>температура</w:t>
      </w:r>
      <w:r w:rsidR="00F41DB2">
        <w:rPr>
          <w:rFonts w:eastAsia="Times New Roman" w:cs="Times New Roman"/>
          <w:spacing w:val="2"/>
          <w:szCs w:val="28"/>
          <w:lang w:val="ky-KG" w:eastAsia="ru-RU"/>
        </w:rPr>
        <w:t>сы</w:t>
      </w:r>
      <w:r w:rsidR="008D5658" w:rsidRPr="00F65D57">
        <w:rPr>
          <w:rFonts w:eastAsia="Times New Roman" w:cs="Times New Roman"/>
          <w:spacing w:val="2"/>
          <w:szCs w:val="28"/>
          <w:lang w:val="ky-KG" w:eastAsia="ru-RU"/>
        </w:rPr>
        <w:t>,</w:t>
      </w:r>
      <w:r w:rsidR="004D32F3" w:rsidRPr="00F65D57">
        <w:rPr>
          <w:rFonts w:eastAsia="Times New Roman" w:cs="Times New Roman"/>
          <w:spacing w:val="2"/>
          <w:szCs w:val="28"/>
          <w:lang w:val="ky-KG" w:eastAsia="ru-RU"/>
        </w:rPr>
        <w:t xml:space="preserve"> </w:t>
      </w:r>
      <w:r w:rsidR="008D5658" w:rsidRPr="00F65D57">
        <w:rPr>
          <w:rFonts w:eastAsia="Times New Roman" w:cs="Times New Roman"/>
          <w:spacing w:val="2"/>
          <w:szCs w:val="28"/>
          <w:lang w:val="ky-KG" w:eastAsia="ru-RU"/>
        </w:rPr>
        <w:t xml:space="preserve">°С; V </w:t>
      </w:r>
      <w:r w:rsidR="00B313B9" w:rsidRPr="00F65D57">
        <w:rPr>
          <w:rFonts w:eastAsia="Times New Roman" w:cs="Times New Roman"/>
          <w:spacing w:val="2"/>
          <w:szCs w:val="28"/>
          <w:lang w:val="ky-KG" w:eastAsia="ru-RU"/>
        </w:rPr>
        <w:t xml:space="preserve">– </w:t>
      </w:r>
      <w:r w:rsidR="00F41DB2">
        <w:rPr>
          <w:rFonts w:eastAsia="Times New Roman" w:cs="Times New Roman"/>
          <w:spacing w:val="2"/>
          <w:szCs w:val="28"/>
          <w:lang w:val="ky-KG" w:eastAsia="ru-RU"/>
        </w:rPr>
        <w:t>казандын суу көлөмү</w:t>
      </w:r>
      <w:r w:rsidR="008D5658" w:rsidRPr="00F65D57">
        <w:rPr>
          <w:rFonts w:eastAsia="Times New Roman" w:cs="Times New Roman"/>
          <w:spacing w:val="2"/>
          <w:szCs w:val="28"/>
          <w:lang w:val="ky-KG" w:eastAsia="ru-RU"/>
        </w:rPr>
        <w:t>, м</w:t>
      </w:r>
      <w:r w:rsidR="000F1906" w:rsidRPr="00F65D57">
        <w:rPr>
          <w:rFonts w:eastAsia="Times New Roman" w:cs="Times New Roman"/>
          <w:spacing w:val="2"/>
          <w:szCs w:val="28"/>
          <w:lang w:val="ky-KG" w:eastAsia="ru-RU"/>
        </w:rPr>
        <w:t>3</w:t>
      </w:r>
      <w:r w:rsidR="008D5658" w:rsidRPr="00F65D57">
        <w:rPr>
          <w:rFonts w:eastAsia="Times New Roman" w:cs="Times New Roman"/>
          <w:spacing w:val="2"/>
          <w:szCs w:val="28"/>
          <w:lang w:val="ky-KG" w:eastAsia="ru-RU"/>
        </w:rPr>
        <w:t>;</w:t>
      </w:r>
    </w:p>
    <w:p w:rsidR="008D5658" w:rsidRPr="00F65D57" w:rsidRDefault="00186982" w:rsidP="00760660">
      <w:pPr>
        <w:shd w:val="clear" w:color="auto" w:fill="FFFFFF"/>
        <w:ind w:firstLine="709"/>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8D5658" w:rsidRPr="00F65D57">
        <w:rPr>
          <w:rFonts w:eastAsia="Times New Roman" w:cs="Times New Roman"/>
          <w:spacing w:val="2"/>
          <w:szCs w:val="28"/>
          <w:lang w:val="ky-KG" w:eastAsia="ru-RU"/>
        </w:rPr>
        <w:t xml:space="preserve"> </w:t>
      </w:r>
      <w:r w:rsidR="00760660">
        <w:rPr>
          <w:rFonts w:eastAsia="Times New Roman" w:cs="Times New Roman"/>
          <w:spacing w:val="2"/>
          <w:szCs w:val="28"/>
          <w:lang w:val="ky-KG" w:eastAsia="ru-RU"/>
        </w:rPr>
        <w:t xml:space="preserve">ар биринин жылуулук өндүрүмдүүлүгү </w:t>
      </w:r>
      <w:r w:rsidR="00760660" w:rsidRPr="00F65D57">
        <w:rPr>
          <w:rFonts w:eastAsia="Times New Roman" w:cs="Times New Roman"/>
          <w:spacing w:val="2"/>
          <w:szCs w:val="28"/>
          <w:lang w:val="ky-KG" w:eastAsia="ru-RU"/>
        </w:rPr>
        <w:t>более 10,5 ГДж/ч (2,5 Гкал/ч)</w:t>
      </w:r>
      <w:r w:rsidR="00760660">
        <w:rPr>
          <w:rFonts w:eastAsia="Times New Roman" w:cs="Times New Roman"/>
          <w:spacing w:val="2"/>
          <w:szCs w:val="28"/>
          <w:lang w:val="ky-KG" w:eastAsia="ru-RU"/>
        </w:rPr>
        <w:t xml:space="preserve"> ашпаган</w:t>
      </w:r>
      <w:r w:rsidR="00760660" w:rsidRPr="00F65D57">
        <w:rPr>
          <w:rFonts w:eastAsia="Times New Roman" w:cs="Times New Roman"/>
          <w:spacing w:val="2"/>
          <w:szCs w:val="28"/>
          <w:lang w:val="ky-KG" w:eastAsia="ru-RU"/>
        </w:rPr>
        <w:t>,</w:t>
      </w:r>
      <w:r w:rsidR="00760660">
        <w:rPr>
          <w:rFonts w:eastAsia="Times New Roman" w:cs="Times New Roman"/>
          <w:spacing w:val="2"/>
          <w:szCs w:val="28"/>
          <w:lang w:val="ky-KG" w:eastAsia="ru-RU"/>
        </w:rPr>
        <w:t xml:space="preserve"> барабандары болбогон суу жылытуучу казандар</w:t>
      </w:r>
      <w:r w:rsidR="008D5658" w:rsidRPr="00F65D57">
        <w:rPr>
          <w:rFonts w:eastAsia="Times New Roman" w:cs="Times New Roman"/>
          <w:spacing w:val="2"/>
          <w:szCs w:val="28"/>
          <w:lang w:val="ky-KG" w:eastAsia="ru-RU"/>
        </w:rPr>
        <w:t>;</w:t>
      </w:r>
    </w:p>
    <w:p w:rsidR="008D5658" w:rsidRPr="00367A52" w:rsidRDefault="008D5658" w:rsidP="00FF6059">
      <w:pPr>
        <w:shd w:val="clear" w:color="auto" w:fill="FFFFFF"/>
        <w:ind w:firstLine="709"/>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F37469">
        <w:rPr>
          <w:rFonts w:eastAsia="Times New Roman" w:cs="Times New Roman"/>
          <w:spacing w:val="2"/>
          <w:szCs w:val="28"/>
          <w:lang w:val="ky-KG" w:eastAsia="ru-RU"/>
        </w:rPr>
        <w:t xml:space="preserve">ар биринин электрдик кубаттуулугу </w:t>
      </w:r>
      <w:r w:rsidR="00F37469" w:rsidRPr="00367A52">
        <w:rPr>
          <w:rFonts w:eastAsia="Times New Roman" w:cs="Times New Roman"/>
          <w:spacing w:val="2"/>
          <w:szCs w:val="28"/>
          <w:lang w:eastAsia="ru-RU"/>
        </w:rPr>
        <w:t>2,5 МВт</w:t>
      </w:r>
      <w:r w:rsidR="00F37469">
        <w:rPr>
          <w:rFonts w:eastAsia="Times New Roman" w:cs="Times New Roman"/>
          <w:spacing w:val="2"/>
          <w:szCs w:val="28"/>
          <w:lang w:val="ky-KG" w:eastAsia="ru-RU"/>
        </w:rPr>
        <w:t>дан жогору эмес суу жылытуучу электр казандар</w:t>
      </w:r>
      <w:r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к</w:t>
      </w:r>
      <w:r w:rsidR="00F37469">
        <w:rPr>
          <w:rFonts w:eastAsia="Times New Roman" w:cs="Times New Roman"/>
          <w:spacing w:val="2"/>
          <w:szCs w:val="28"/>
          <w:lang w:val="ky-KG" w:eastAsia="ru-RU"/>
        </w:rPr>
        <w:t>азан</w:t>
      </w:r>
      <w:r w:rsidR="008D5658" w:rsidRPr="00367A52">
        <w:rPr>
          <w:rFonts w:eastAsia="Times New Roman" w:cs="Times New Roman"/>
          <w:spacing w:val="2"/>
          <w:szCs w:val="28"/>
          <w:lang w:eastAsia="ru-RU"/>
        </w:rPr>
        <w:t>-утилизатор</w:t>
      </w:r>
      <w:r w:rsidR="00F37469">
        <w:rPr>
          <w:rFonts w:eastAsia="Times New Roman" w:cs="Times New Roman"/>
          <w:spacing w:val="2"/>
          <w:szCs w:val="28"/>
          <w:lang w:val="ky-KG" w:eastAsia="ru-RU"/>
        </w:rPr>
        <w:t>лор</w:t>
      </w:r>
      <w:r w:rsidR="008D5658" w:rsidRPr="00367A52">
        <w:rPr>
          <w:rFonts w:eastAsia="Times New Roman" w:cs="Times New Roman"/>
          <w:spacing w:val="2"/>
          <w:szCs w:val="28"/>
          <w:lang w:eastAsia="ru-RU"/>
        </w:rPr>
        <w:t xml:space="preserve"> </w:t>
      </w:r>
      <w:r w:rsidR="00B313B9" w:rsidRPr="00367A52">
        <w:rPr>
          <w:rFonts w:eastAsia="Times New Roman" w:cs="Times New Roman"/>
          <w:spacing w:val="2"/>
          <w:szCs w:val="28"/>
          <w:lang w:eastAsia="ru-RU"/>
        </w:rPr>
        <w:t xml:space="preserve">– </w:t>
      </w:r>
      <w:r w:rsidR="00F37469">
        <w:rPr>
          <w:rFonts w:eastAsia="Times New Roman" w:cs="Times New Roman"/>
          <w:spacing w:val="2"/>
          <w:szCs w:val="28"/>
          <w:lang w:val="ky-KG" w:eastAsia="ru-RU"/>
        </w:rPr>
        <w:t>чектөөлөрсүз</w:t>
      </w:r>
      <w:r w:rsidR="008D5658" w:rsidRPr="00367A52">
        <w:rPr>
          <w:rFonts w:eastAsia="Times New Roman" w:cs="Times New Roman"/>
          <w:spacing w:val="2"/>
          <w:szCs w:val="28"/>
          <w:lang w:eastAsia="ru-RU"/>
        </w:rPr>
        <w:t>.</w:t>
      </w:r>
    </w:p>
    <w:p w:rsidR="008D5658" w:rsidRPr="00B84AF8" w:rsidRDefault="000F1906" w:rsidP="00703283">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2.2.4.</w:t>
      </w:r>
      <w:r w:rsidR="008D5658" w:rsidRPr="00367A52">
        <w:rPr>
          <w:rFonts w:eastAsia="Times New Roman" w:cs="Times New Roman"/>
          <w:spacing w:val="2"/>
          <w:szCs w:val="28"/>
          <w:lang w:eastAsia="ru-RU"/>
        </w:rPr>
        <w:t xml:space="preserve"> </w:t>
      </w:r>
      <w:r w:rsidR="00703283">
        <w:rPr>
          <w:rFonts w:eastAsia="Times New Roman" w:cs="Times New Roman"/>
          <w:spacing w:val="2"/>
          <w:szCs w:val="28"/>
          <w:lang w:val="ky-KG" w:eastAsia="ru-RU"/>
        </w:rPr>
        <w:t>Аларда казандар орнотулган имараттан чыгуу үчүн эшиктер тышын карай ачылууга тийиш. От жаккычка карата кызматтык, тиричилик, ошондой эле көмөкчү-өндүрүштүк имараттардын эшиктери от жаккычты карай ачылууга тийиш.</w:t>
      </w:r>
    </w:p>
    <w:p w:rsidR="00703283" w:rsidRDefault="000F1906"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2.2.5. </w:t>
      </w:r>
      <w:r w:rsidR="00703283">
        <w:rPr>
          <w:rFonts w:eastAsia="Times New Roman" w:cs="Times New Roman"/>
          <w:spacing w:val="2"/>
          <w:szCs w:val="28"/>
          <w:lang w:val="ky-KG" w:eastAsia="ru-RU"/>
        </w:rPr>
        <w:t>Өндүрүштүк имараттардын ичинде казандарды орното турган жер имараттын башка бөлүгүнөн күйүп кетпей турган тосулгучтар менен казандын толук бийиктигинде, бирок эшиктерди орнотуу менен 2 мден кем эмес ажыратылган болушу керек. Чыга бериштерди жайгаштыруу орундарын жана эшиктерди ачуу багытын долбоордук уюм аныйташы керек.</w:t>
      </w:r>
    </w:p>
    <w:p w:rsidR="008D5658" w:rsidRPr="00B84AF8" w:rsidRDefault="00703283" w:rsidP="00703283">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Казан-утилизаторлор өндүрүштүк имараттын калган бөлүгүнөн алар менен технологиялык процесстер менен байланышта болгон мештер же агрегаттар менен чогуу бөлүнүлүп коюлушу керек.</w:t>
      </w:r>
    </w:p>
    <w:p w:rsidR="00703283" w:rsidRDefault="000F1906" w:rsidP="00703283">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2.2.6.</w:t>
      </w:r>
      <w:r w:rsidR="008D5658" w:rsidRPr="00B84AF8">
        <w:rPr>
          <w:rFonts w:eastAsia="Times New Roman" w:cs="Times New Roman"/>
          <w:spacing w:val="2"/>
          <w:szCs w:val="28"/>
          <w:lang w:val="ky-KG" w:eastAsia="ru-RU"/>
        </w:rPr>
        <w:t xml:space="preserve"> </w:t>
      </w:r>
      <w:r w:rsidR="00703283">
        <w:rPr>
          <w:rFonts w:eastAsia="Times New Roman" w:cs="Times New Roman"/>
          <w:spacing w:val="2"/>
          <w:szCs w:val="28"/>
          <w:lang w:val="ky-KG" w:eastAsia="ru-RU"/>
        </w:rPr>
        <w:t>Электр казандары бар от жаккычтын кабаттуулугу, анын пландаштырылышы жана жабдуусунун компоновкалануусу тейлөөчү персоналдын басым алдында боло турган электр казанынын элементтери менен тийишүүсүнөн коргоону камсыздоосу керек.</w:t>
      </w:r>
    </w:p>
    <w:p w:rsidR="00703283" w:rsidRDefault="00703283" w:rsidP="00703283">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Изоляцияланган </w:t>
      </w:r>
      <w:r w:rsidR="00FE7C57">
        <w:rPr>
          <w:rFonts w:eastAsia="Times New Roman" w:cs="Times New Roman"/>
          <w:spacing w:val="2"/>
          <w:szCs w:val="28"/>
          <w:lang w:val="ky-KG" w:eastAsia="ru-RU"/>
        </w:rPr>
        <w:t xml:space="preserve">корпусу бар </w:t>
      </w:r>
      <w:r>
        <w:rPr>
          <w:rFonts w:eastAsia="Times New Roman" w:cs="Times New Roman"/>
          <w:spacing w:val="2"/>
          <w:szCs w:val="28"/>
          <w:lang w:val="ky-KG" w:eastAsia="ru-RU"/>
        </w:rPr>
        <w:t>электр казандары үчүн</w:t>
      </w:r>
      <w:r w:rsidR="00FE7C57">
        <w:rPr>
          <w:rFonts w:eastAsia="Times New Roman" w:cs="Times New Roman"/>
          <w:spacing w:val="2"/>
          <w:szCs w:val="28"/>
          <w:lang w:val="ky-KG" w:eastAsia="ru-RU"/>
        </w:rPr>
        <w:t xml:space="preserve"> коргоочу түзүлүштөр катары күйбөй турган тосулмалар (тосмолор) – торчолуу ячейкаларынын өлчөмдөрү </w:t>
      </w:r>
      <w:r w:rsidR="00FE7C57" w:rsidRPr="00B84AF8">
        <w:rPr>
          <w:rFonts w:eastAsia="Times New Roman" w:cs="Times New Roman"/>
          <w:spacing w:val="2"/>
          <w:szCs w:val="28"/>
          <w:lang w:val="ky-KG" w:eastAsia="ru-RU"/>
        </w:rPr>
        <w:t>25х25 мм</w:t>
      </w:r>
      <w:r w:rsidR="00FE7C57">
        <w:rPr>
          <w:rFonts w:eastAsia="Times New Roman" w:cs="Times New Roman"/>
          <w:spacing w:val="2"/>
          <w:szCs w:val="28"/>
          <w:lang w:val="ky-KG" w:eastAsia="ru-RU"/>
        </w:rPr>
        <w:t>ден жогору эмес, же казандардын ишине байко жүргүзүүгө мүмкүдүк бере турган бүтүн айнектелген көзөнөктөрү менен алдын ала караштырылышат. Колдонулуучу тосулмалар (тосмолор) бийиктиги 2 мден кем эмес болушу жана персоналдын өтүүсү үчүн эшиктер менен жабдылууга тийиш.</w:t>
      </w:r>
    </w:p>
    <w:p w:rsidR="008D5658" w:rsidRPr="00B84AF8" w:rsidRDefault="004A019B" w:rsidP="004A019B">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Тосулманын (тосмонун) артына кире бериши иштетилген казан учурунда эшиктин ачылышына жана казандын тосулманын ачык эшиги учурунда иштетилишине тыюу сала турган блокировкага ээ болушу керек. Бузук болгон блокировкалоо же эшиктери ачылып кеткен учурларда</w:t>
      </w:r>
      <w:r w:rsidRPr="004A019B">
        <w:rPr>
          <w:rFonts w:eastAsia="Times New Roman" w:cs="Times New Roman"/>
          <w:spacing w:val="2"/>
          <w:szCs w:val="28"/>
          <w:lang w:val="ky-KG" w:eastAsia="ru-RU"/>
        </w:rPr>
        <w:t xml:space="preserve"> </w:t>
      </w:r>
      <w:r>
        <w:rPr>
          <w:rFonts w:eastAsia="Times New Roman" w:cs="Times New Roman"/>
          <w:spacing w:val="2"/>
          <w:szCs w:val="28"/>
          <w:lang w:val="ky-KG" w:eastAsia="ru-RU"/>
        </w:rPr>
        <w:t>казан азыктандыруучу электр түйүнүнөн автоматтык түрдө өчүрүлүүгө тийиш.</w:t>
      </w:r>
    </w:p>
    <w:p w:rsidR="008D5658" w:rsidRPr="00B84AF8" w:rsidRDefault="008D5658" w:rsidP="004A019B">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F51E9F" w:rsidRPr="00B84AF8">
        <w:rPr>
          <w:rFonts w:eastAsia="Times New Roman" w:cs="Times New Roman"/>
          <w:spacing w:val="2"/>
          <w:szCs w:val="28"/>
          <w:lang w:val="ky-KG" w:eastAsia="ru-RU"/>
        </w:rPr>
        <w:t>.</w:t>
      </w:r>
      <w:r w:rsidRPr="00B84AF8">
        <w:rPr>
          <w:rFonts w:eastAsia="Times New Roman" w:cs="Times New Roman"/>
          <w:spacing w:val="2"/>
          <w:szCs w:val="28"/>
          <w:lang w:val="ky-KG" w:eastAsia="ru-RU"/>
        </w:rPr>
        <w:t>2.</w:t>
      </w:r>
      <w:r w:rsidR="00F51E9F" w:rsidRPr="00B84AF8">
        <w:rPr>
          <w:rFonts w:eastAsia="Times New Roman" w:cs="Times New Roman"/>
          <w:spacing w:val="2"/>
          <w:szCs w:val="28"/>
          <w:lang w:val="ky-KG" w:eastAsia="ru-RU"/>
        </w:rPr>
        <w:t>7.</w:t>
      </w:r>
      <w:r w:rsidRPr="00B84AF8">
        <w:rPr>
          <w:rFonts w:eastAsia="Times New Roman" w:cs="Times New Roman"/>
          <w:spacing w:val="2"/>
          <w:szCs w:val="28"/>
          <w:lang w:val="ky-KG" w:eastAsia="ru-RU"/>
        </w:rPr>
        <w:t xml:space="preserve"> </w:t>
      </w:r>
      <w:r w:rsidR="004A019B">
        <w:rPr>
          <w:rFonts w:eastAsia="Times New Roman" w:cs="Times New Roman"/>
          <w:spacing w:val="2"/>
          <w:szCs w:val="28"/>
          <w:lang w:val="ky-KG" w:eastAsia="ru-RU"/>
        </w:rPr>
        <w:t>Казан мештеринин имараттарында жана казандар орнотулган имараттарда казандарды тейлей турган персоналга арналбаган тиричилик жана кызматтык бөлмөлөрдү, ошондой эле казан жабдуусун оңдоого арналбаган чеберканаларды жайгаштырууга уруксат берилбейт.</w:t>
      </w:r>
    </w:p>
    <w:p w:rsidR="004A019B" w:rsidRDefault="008D5658"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F51E9F" w:rsidRPr="00B84AF8">
        <w:rPr>
          <w:rFonts w:eastAsia="Times New Roman" w:cs="Times New Roman"/>
          <w:spacing w:val="2"/>
          <w:szCs w:val="28"/>
          <w:lang w:val="ky-KG" w:eastAsia="ru-RU"/>
        </w:rPr>
        <w:t>.2.8.</w:t>
      </w:r>
      <w:r w:rsidRPr="00B84AF8">
        <w:rPr>
          <w:rFonts w:eastAsia="Times New Roman" w:cs="Times New Roman"/>
          <w:spacing w:val="2"/>
          <w:szCs w:val="28"/>
          <w:lang w:val="ky-KG" w:eastAsia="ru-RU"/>
        </w:rPr>
        <w:t xml:space="preserve"> </w:t>
      </w:r>
      <w:r w:rsidR="004A019B">
        <w:rPr>
          <w:rFonts w:eastAsia="Times New Roman" w:cs="Times New Roman"/>
          <w:spacing w:val="2"/>
          <w:szCs w:val="28"/>
          <w:lang w:val="ky-KG" w:eastAsia="ru-RU"/>
        </w:rPr>
        <w:t>Казанды орнотуу үчүн аянтчалар от жагуучу имараттарга жакын жайгашкан аймактын пландаштыруу белгисинен төмөн болбоого тийиш.</w:t>
      </w:r>
    </w:p>
    <w:p w:rsidR="008D5658" w:rsidRPr="00B84AF8" w:rsidRDefault="005C3A60"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Казандуу от жаккычтарда чуңкурчаларды орнотууга жол берилбейт. Технологиялык зарылдыктар менен негизделген айрым учурларда, долбоордук документацияны иштеп чыгуучу-уюмдун чечими боюнча жанчып тазалоо жабдуусун, жылуулук трассаларынын кире бериш жана чыга бериш түйүндөрүн, сепараторлорду, кеңейткичтерди жайгаштыруу үчүн чуңкурчалар орнотулушу ыктымал.</w:t>
      </w:r>
    </w:p>
    <w:p w:rsidR="005C3A60" w:rsidRDefault="008D5658"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F51E9F" w:rsidRPr="00B84AF8">
        <w:rPr>
          <w:rFonts w:eastAsia="Times New Roman" w:cs="Times New Roman"/>
          <w:spacing w:val="2"/>
          <w:szCs w:val="28"/>
          <w:lang w:val="ky-KG" w:eastAsia="ru-RU"/>
        </w:rPr>
        <w:t>.2.9.</w:t>
      </w:r>
      <w:r w:rsidRPr="00B84AF8">
        <w:rPr>
          <w:rFonts w:eastAsia="Times New Roman" w:cs="Times New Roman"/>
          <w:spacing w:val="2"/>
          <w:szCs w:val="28"/>
          <w:lang w:val="ky-KG" w:eastAsia="ru-RU"/>
        </w:rPr>
        <w:t xml:space="preserve"> </w:t>
      </w:r>
      <w:r w:rsidR="005C3A60">
        <w:rPr>
          <w:rFonts w:eastAsia="Times New Roman" w:cs="Times New Roman"/>
          <w:spacing w:val="2"/>
          <w:szCs w:val="28"/>
          <w:lang w:val="ky-KG" w:eastAsia="ru-RU"/>
        </w:rPr>
        <w:t>Аларда казандар орнотулган имараттар жеткиликтүү табигый жарык менен, ал эми түн мезгилинде – электрдик жарык берүү менен камсыздалууга тийиш.</w:t>
      </w:r>
    </w:p>
    <w:p w:rsidR="005C3A60" w:rsidRPr="005C3A60" w:rsidRDefault="005C3A60"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Техникалык себептерден улам табигый жарык менен камсыздоого болбогон жерлер, электрдик жарык берүүгө ээ болууга тийиш. Жарык берүүчүлүк КР КЧ </w:t>
      </w:r>
      <w:r w:rsidRPr="00B84AF8">
        <w:rPr>
          <w:rFonts w:eastAsia="Times New Roman" w:cs="Times New Roman"/>
          <w:spacing w:val="2"/>
          <w:szCs w:val="28"/>
          <w:lang w:val="ky-KG" w:eastAsia="ru-RU"/>
        </w:rPr>
        <w:t>23-05:2019 «</w:t>
      </w:r>
      <w:r>
        <w:rPr>
          <w:rFonts w:eastAsia="Times New Roman" w:cs="Times New Roman"/>
          <w:spacing w:val="2"/>
          <w:szCs w:val="28"/>
          <w:lang w:val="ky-KG" w:eastAsia="ru-RU"/>
        </w:rPr>
        <w:t>Табигый жана жасалма жарык берүү</w:t>
      </w:r>
      <w:r w:rsidRPr="00B84AF8">
        <w:rPr>
          <w:rFonts w:eastAsia="Times New Roman" w:cs="Times New Roman"/>
          <w:spacing w:val="2"/>
          <w:szCs w:val="28"/>
          <w:lang w:val="ky-KG" w:eastAsia="ru-RU"/>
        </w:rPr>
        <w:t>»</w:t>
      </w:r>
      <w:r>
        <w:rPr>
          <w:rFonts w:eastAsia="Times New Roman" w:cs="Times New Roman"/>
          <w:spacing w:val="2"/>
          <w:szCs w:val="28"/>
          <w:lang w:val="ky-KG" w:eastAsia="ru-RU"/>
        </w:rPr>
        <w:t xml:space="preserve"> курулуш ченемдеринин талаптарына шайкеш келүүгө тийиш</w:t>
      </w:r>
      <w:r w:rsidR="00E62C1D">
        <w:rPr>
          <w:rFonts w:eastAsia="Times New Roman" w:cs="Times New Roman"/>
          <w:spacing w:val="2"/>
          <w:szCs w:val="28"/>
          <w:lang w:val="ky-KG" w:eastAsia="ru-RU"/>
        </w:rPr>
        <w:t>.</w:t>
      </w:r>
    </w:p>
    <w:p w:rsidR="00E62C1D" w:rsidRDefault="00F51E9F"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2.2.10. </w:t>
      </w:r>
      <w:r w:rsidR="00E62C1D">
        <w:rPr>
          <w:rFonts w:eastAsia="Times New Roman" w:cs="Times New Roman"/>
          <w:spacing w:val="2"/>
          <w:szCs w:val="28"/>
          <w:lang w:val="ky-KG" w:eastAsia="ru-RU"/>
        </w:rPr>
        <w:t>Жумушчу жарык берүүдөн тышкары долбоор тарабынан авариялык электрдик жарык берүү караштырылууга тийиш.</w:t>
      </w:r>
    </w:p>
    <w:p w:rsidR="008D5658" w:rsidRPr="00B84AF8" w:rsidRDefault="00E62C1D" w:rsidP="00207D4E">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Авариялык жарык берүү менен төмөнкү жерлер милдеттүү </w:t>
      </w:r>
      <w:r w:rsidR="00207D4E">
        <w:rPr>
          <w:rFonts w:eastAsia="Times New Roman" w:cs="Times New Roman"/>
          <w:spacing w:val="2"/>
          <w:szCs w:val="28"/>
          <w:lang w:val="ky-KG" w:eastAsia="ru-RU"/>
        </w:rPr>
        <w:t>түрдө жабдылууга тийиш:</w:t>
      </w:r>
    </w:p>
    <w:p w:rsidR="008D5658" w:rsidRPr="00B84AF8" w:rsidRDefault="00186982" w:rsidP="00207D4E">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207D4E">
        <w:rPr>
          <w:rFonts w:eastAsia="Times New Roman" w:cs="Times New Roman"/>
          <w:spacing w:val="2"/>
          <w:szCs w:val="28"/>
          <w:lang w:val="ky-KG" w:eastAsia="ru-RU"/>
        </w:rPr>
        <w:t>казандардын алды жагы (</w:t>
      </w:r>
      <w:r w:rsidR="008D5658" w:rsidRPr="00B84AF8">
        <w:rPr>
          <w:rFonts w:eastAsia="Times New Roman" w:cs="Times New Roman"/>
          <w:spacing w:val="2"/>
          <w:szCs w:val="28"/>
          <w:lang w:val="ky-KG" w:eastAsia="ru-RU"/>
        </w:rPr>
        <w:t>фронт</w:t>
      </w:r>
      <w:r w:rsidR="00207D4E">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207D4E">
        <w:rPr>
          <w:rFonts w:eastAsia="Times New Roman" w:cs="Times New Roman"/>
          <w:spacing w:val="2"/>
          <w:szCs w:val="28"/>
          <w:lang w:val="ky-KG" w:eastAsia="ru-RU"/>
        </w:rPr>
        <w:t>ошондой эле казандардын арасындагы, артындагы жана казандардын үстүндөгү өтмөктөр</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щит</w:t>
      </w:r>
      <w:r w:rsidR="00207D4E">
        <w:rPr>
          <w:rFonts w:eastAsia="Times New Roman" w:cs="Times New Roman"/>
          <w:spacing w:val="2"/>
          <w:szCs w:val="28"/>
          <w:lang w:val="ky-KG" w:eastAsia="ru-RU"/>
        </w:rPr>
        <w:t xml:space="preserve">тер жана башкаруу </w:t>
      </w:r>
      <w:r w:rsidR="008D5658" w:rsidRPr="00B84AF8">
        <w:rPr>
          <w:rFonts w:eastAsia="Times New Roman" w:cs="Times New Roman"/>
          <w:spacing w:val="2"/>
          <w:szCs w:val="28"/>
          <w:lang w:val="ky-KG" w:eastAsia="ru-RU"/>
        </w:rPr>
        <w:t>пульт</w:t>
      </w:r>
      <w:r w:rsidR="00207D4E">
        <w:rPr>
          <w:rFonts w:eastAsia="Times New Roman" w:cs="Times New Roman"/>
          <w:spacing w:val="2"/>
          <w:szCs w:val="28"/>
          <w:lang w:val="ky-KG" w:eastAsia="ru-RU"/>
        </w:rPr>
        <w:t>тар</w:t>
      </w:r>
      <w:r w:rsidR="008D5658" w:rsidRPr="00B84AF8">
        <w:rPr>
          <w:rFonts w:eastAsia="Times New Roman" w:cs="Times New Roman"/>
          <w:spacing w:val="2"/>
          <w:szCs w:val="28"/>
          <w:lang w:val="ky-KG" w:eastAsia="ru-RU"/>
        </w:rPr>
        <w:t>ы;</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207D4E">
        <w:rPr>
          <w:rFonts w:eastAsia="Times New Roman" w:cs="Times New Roman"/>
          <w:spacing w:val="2"/>
          <w:szCs w:val="28"/>
          <w:lang w:val="ky-KG" w:eastAsia="ru-RU"/>
        </w:rPr>
        <w:t xml:space="preserve">сууну көрсөтүүчү жана өлчөөчү </w:t>
      </w:r>
      <w:r w:rsidR="00207D4E" w:rsidRPr="00B84AF8">
        <w:rPr>
          <w:rFonts w:eastAsia="Times New Roman" w:cs="Times New Roman"/>
          <w:spacing w:val="2"/>
          <w:szCs w:val="28"/>
          <w:lang w:val="ky-KG" w:eastAsia="ru-RU"/>
        </w:rPr>
        <w:t>приборлор</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207D4E">
        <w:rPr>
          <w:rFonts w:eastAsia="Times New Roman" w:cs="Times New Roman"/>
          <w:spacing w:val="2"/>
          <w:szCs w:val="28"/>
          <w:lang w:val="ky-KG" w:eastAsia="ru-RU"/>
        </w:rPr>
        <w:t>күл төгүлүүчү имараттар</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207D4E">
        <w:rPr>
          <w:rFonts w:eastAsia="Times New Roman" w:cs="Times New Roman"/>
          <w:spacing w:val="2"/>
          <w:szCs w:val="28"/>
          <w:lang w:val="ky-KG" w:eastAsia="ru-RU"/>
        </w:rPr>
        <w:t>желдетүүчү аянтчалар</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207D4E">
        <w:rPr>
          <w:rFonts w:eastAsia="Times New Roman" w:cs="Times New Roman"/>
          <w:spacing w:val="2"/>
          <w:szCs w:val="28"/>
          <w:lang w:val="ky-KG" w:eastAsia="ru-RU"/>
        </w:rPr>
        <w:t>түтүндү сордуруучу аянтчалар</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бак</w:t>
      </w:r>
      <w:r w:rsidR="00207D4E">
        <w:rPr>
          <w:rFonts w:eastAsia="Times New Roman" w:cs="Times New Roman"/>
          <w:spacing w:val="2"/>
          <w:szCs w:val="28"/>
          <w:lang w:val="ky-KG" w:eastAsia="ru-RU"/>
        </w:rPr>
        <w:t>тар жана</w:t>
      </w:r>
      <w:r w:rsidR="008D5658" w:rsidRPr="00B84AF8">
        <w:rPr>
          <w:rFonts w:eastAsia="Times New Roman" w:cs="Times New Roman"/>
          <w:spacing w:val="2"/>
          <w:szCs w:val="28"/>
          <w:lang w:val="ky-KG" w:eastAsia="ru-RU"/>
        </w:rPr>
        <w:t xml:space="preserve"> деаэратор</w:t>
      </w:r>
      <w:r w:rsidR="00207D4E">
        <w:rPr>
          <w:rFonts w:eastAsia="Times New Roman" w:cs="Times New Roman"/>
          <w:spacing w:val="2"/>
          <w:szCs w:val="28"/>
          <w:lang w:val="ky-KG" w:eastAsia="ru-RU"/>
        </w:rPr>
        <w:t>лор үчүн имараттар</w:t>
      </w:r>
      <w:r w:rsidR="008D5658" w:rsidRPr="00B84AF8">
        <w:rPr>
          <w:rFonts w:eastAsia="Times New Roman" w:cs="Times New Roman"/>
          <w:spacing w:val="2"/>
          <w:szCs w:val="28"/>
          <w:lang w:val="ky-K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207D4E">
        <w:rPr>
          <w:rFonts w:eastAsia="Times New Roman" w:cs="Times New Roman"/>
          <w:spacing w:val="2"/>
          <w:szCs w:val="28"/>
          <w:lang w:val="ky-KG" w:eastAsia="ru-RU"/>
        </w:rPr>
        <w:t>сууну даярдоо жабдуусу</w:t>
      </w:r>
      <w:r w:rsidR="008D5658" w:rsidRPr="00367A52">
        <w:rPr>
          <w:rFonts w:eastAsia="Times New Roman" w:cs="Times New Roman"/>
          <w:spacing w:val="2"/>
          <w:szCs w:val="28"/>
          <w:lang w:eastAsia="ru-RU"/>
        </w:rPr>
        <w:t xml:space="preserve">; </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207D4E">
        <w:rPr>
          <w:rFonts w:eastAsia="Times New Roman" w:cs="Times New Roman"/>
          <w:spacing w:val="2"/>
          <w:szCs w:val="28"/>
          <w:lang w:val="ky-KG" w:eastAsia="ru-RU"/>
        </w:rPr>
        <w:t>казан аянтчалары жана тепкичтери</w:t>
      </w:r>
      <w:r w:rsidR="008D5658" w:rsidRPr="00367A52">
        <w:rPr>
          <w:rFonts w:eastAsia="Times New Roman" w:cs="Times New Roman"/>
          <w:spacing w:val="2"/>
          <w:szCs w:val="28"/>
          <w:lang w:eastAsia="ru-RU"/>
        </w:rPr>
        <w:t xml:space="preserve">; </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насос</w:t>
      </w:r>
      <w:r w:rsidR="00207D4E">
        <w:rPr>
          <w:rFonts w:eastAsia="Times New Roman" w:cs="Times New Roman"/>
          <w:spacing w:val="2"/>
          <w:szCs w:val="28"/>
          <w:lang w:val="ky-KG" w:eastAsia="ru-RU"/>
        </w:rPr>
        <w:t xml:space="preserve"> имараттары</w:t>
      </w:r>
      <w:r w:rsidR="008D5658" w:rsidRPr="00367A52">
        <w:rPr>
          <w:rFonts w:eastAsia="Times New Roman" w:cs="Times New Roman"/>
          <w:spacing w:val="2"/>
          <w:szCs w:val="28"/>
          <w:lang w:eastAsia="ru-RU"/>
        </w:rPr>
        <w:t>.</w:t>
      </w:r>
    </w:p>
    <w:p w:rsidR="00207D4E" w:rsidRDefault="00F51E9F" w:rsidP="008D5658">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2.2.11.</w:t>
      </w:r>
      <w:r w:rsidR="008D5658" w:rsidRPr="00367A52">
        <w:rPr>
          <w:rFonts w:eastAsia="Times New Roman" w:cs="Times New Roman"/>
          <w:spacing w:val="2"/>
          <w:szCs w:val="28"/>
          <w:lang w:eastAsia="ru-RU"/>
        </w:rPr>
        <w:t xml:space="preserve"> </w:t>
      </w:r>
      <w:r w:rsidR="00207D4E">
        <w:rPr>
          <w:rFonts w:eastAsia="Times New Roman" w:cs="Times New Roman"/>
          <w:spacing w:val="2"/>
          <w:szCs w:val="28"/>
          <w:lang w:val="ky-KG" w:eastAsia="ru-RU"/>
        </w:rPr>
        <w:t>Казандардын алды жагынан же от жаккычтардын чыгып туруучу бөлүктөрүнөн тартып меш турган имараттардын карама-каршы дубалдарына чейинки аралык 3 мден кем эмес аралыкты түзүүгө тийиш, мында газ сымал жана суюк отунда иштей турган казандар үчүн, күйүүчү түзүлүштөрдүн чыгып турган бөлүктөрүнөн тартып от жаккыч имараттын дубалдарына чейинки аралык 1мден кем эмес болушу керек, ал эми механизацияланган от жаккычтар менен жабдылган мештер үчүн, от жаккычтардын чыгып турган бөлүктөрүнөн тартып аралык 2 мден кем болбоого тийиш.</w:t>
      </w:r>
    </w:p>
    <w:p w:rsidR="00207D4E" w:rsidRPr="006B3B06" w:rsidRDefault="00207D4E"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Буу өндүрүмдүүлүгү </w:t>
      </w:r>
      <w:r w:rsidRPr="00B84AF8">
        <w:rPr>
          <w:rFonts w:eastAsia="Times New Roman" w:cs="Times New Roman"/>
          <w:spacing w:val="2"/>
          <w:szCs w:val="28"/>
          <w:lang w:val="ky-KG" w:eastAsia="ru-RU"/>
        </w:rPr>
        <w:t>2,5 т/с ашпаган казандар үчүн казандардын фронтунан же от жаккычтардын чыгып турган бөлүктөрүнөн тартып от жаккыч имараттардын дубалдарына чейинки аралык төмөнкү учурларда</w:t>
      </w:r>
      <w:r w:rsidR="006B3B06">
        <w:rPr>
          <w:rFonts w:eastAsia="Times New Roman" w:cs="Times New Roman"/>
          <w:spacing w:val="2"/>
          <w:szCs w:val="28"/>
          <w:lang w:val="ky-KG" w:eastAsia="ru-RU"/>
        </w:rPr>
        <w:t xml:space="preserve"> 2мге чейин кыскартылган болушу мүмкүн:</w:t>
      </w:r>
    </w:p>
    <w:p w:rsidR="008D5658" w:rsidRPr="00B84AF8" w:rsidRDefault="00186982" w:rsidP="006B3B06">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 xml:space="preserve">- </w:t>
      </w:r>
      <w:r w:rsidR="006B3B06">
        <w:rPr>
          <w:rFonts w:eastAsia="Times New Roman" w:cs="Times New Roman"/>
          <w:spacing w:val="2"/>
          <w:szCs w:val="28"/>
          <w:lang w:val="ky-KG" w:eastAsia="ru-RU"/>
        </w:rPr>
        <w:t>эгерде катуу отунду кол менен жүктөөчү меш алды жагынан тейлене турган болсо жана 1 мден ашпаган узундукка ээ болсо</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6B3B06">
        <w:rPr>
          <w:rFonts w:eastAsia="Times New Roman" w:cs="Times New Roman"/>
          <w:spacing w:val="2"/>
          <w:szCs w:val="28"/>
          <w:lang w:val="ky-KG" w:eastAsia="ru-RU"/>
        </w:rPr>
        <w:t>мештин оозун алды жагынан тейлөө зарылдыгы жок болгон учурда</w:t>
      </w:r>
      <w:r w:rsidR="008D5658" w:rsidRPr="00B84AF8">
        <w:rPr>
          <w:rFonts w:eastAsia="Times New Roman" w:cs="Times New Roman"/>
          <w:spacing w:val="2"/>
          <w:szCs w:val="28"/>
          <w:lang w:val="ky-KG" w:eastAsia="ru-RU"/>
        </w:rPr>
        <w:t>;</w:t>
      </w:r>
    </w:p>
    <w:p w:rsidR="006B3B06"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6B3B06">
        <w:rPr>
          <w:rFonts w:eastAsia="Times New Roman" w:cs="Times New Roman"/>
          <w:spacing w:val="2"/>
          <w:szCs w:val="28"/>
          <w:lang w:val="ky-KG" w:eastAsia="ru-RU"/>
        </w:rPr>
        <w:t>эгерде казандар газ сымал же суюк отунда иштей турган болсо (күйүүчү түзүлүштөрдөн тартып меш турган имараттын дубалына чейинки аралыкты 1 мден кем эмес сактаган учурда).</w:t>
      </w:r>
    </w:p>
    <w:p w:rsidR="008D5658" w:rsidRPr="00B84AF8" w:rsidRDefault="006B3B06" w:rsidP="00FF6059">
      <w:pPr>
        <w:shd w:val="clear" w:color="auto" w:fill="FFFFFF"/>
        <w:ind w:firstLine="709"/>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Электр казандарынын алды жагынан тартып от жаккычтын карама-каршы дубалына чейинки аралык 2 мден кем эмес аралыкты түзүп турууга тийиш. Электрдик кубаттуулугу </w:t>
      </w:r>
      <w:r w:rsidRPr="00B84AF8">
        <w:rPr>
          <w:rFonts w:eastAsia="Times New Roman" w:cs="Times New Roman"/>
          <w:spacing w:val="2"/>
          <w:szCs w:val="28"/>
          <w:lang w:val="ky-KG" w:eastAsia="ru-RU"/>
        </w:rPr>
        <w:t>1 МВт</w:t>
      </w:r>
      <w:r>
        <w:rPr>
          <w:rFonts w:eastAsia="Times New Roman" w:cs="Times New Roman"/>
          <w:spacing w:val="2"/>
          <w:szCs w:val="28"/>
          <w:lang w:val="ky-KG" w:eastAsia="ru-RU"/>
        </w:rPr>
        <w:t>дан ашпаган казандар үчүн бул аралык 1 мге чейин кыскартылган боушу ыктымал.</w:t>
      </w:r>
    </w:p>
    <w:p w:rsidR="008D5658" w:rsidRPr="00B84AF8" w:rsidRDefault="008D5658" w:rsidP="006B3B06">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F91F12" w:rsidRPr="00B84AF8">
        <w:rPr>
          <w:rFonts w:eastAsia="Times New Roman" w:cs="Times New Roman"/>
          <w:spacing w:val="2"/>
          <w:szCs w:val="28"/>
          <w:lang w:val="ky-KG" w:eastAsia="ru-RU"/>
        </w:rPr>
        <w:t>.2.12.</w:t>
      </w:r>
      <w:r w:rsidRPr="00B84AF8">
        <w:rPr>
          <w:rFonts w:eastAsia="Times New Roman" w:cs="Times New Roman"/>
          <w:spacing w:val="2"/>
          <w:szCs w:val="28"/>
          <w:lang w:val="ky-KG" w:eastAsia="ru-RU"/>
        </w:rPr>
        <w:t xml:space="preserve"> </w:t>
      </w:r>
      <w:r w:rsidR="006B3B06">
        <w:rPr>
          <w:rFonts w:eastAsia="Times New Roman" w:cs="Times New Roman"/>
          <w:spacing w:val="2"/>
          <w:szCs w:val="28"/>
          <w:lang w:val="ky-KG" w:eastAsia="ru-RU"/>
        </w:rPr>
        <w:t>Казандардын алды жагынын жана от жагуучу ооздорунун чыгып турган, бири бирине каршы жайгашкан бөлүктөрүнүн ортосундагы аралык, төмөнкүлөрдү түзүп турууга тийиш</w:t>
      </w:r>
      <w:r w:rsidRPr="00B84AF8">
        <w:rPr>
          <w:rFonts w:eastAsia="Times New Roman" w:cs="Times New Roman"/>
          <w:spacing w:val="2"/>
          <w:szCs w:val="28"/>
          <w:lang w:val="ky-KG" w:eastAsia="ru-RU"/>
        </w:rPr>
        <w:t>:</w:t>
      </w:r>
    </w:p>
    <w:p w:rsidR="008D5658"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6B3B06">
        <w:rPr>
          <w:rFonts w:eastAsia="Times New Roman" w:cs="Times New Roman"/>
          <w:spacing w:val="2"/>
          <w:szCs w:val="28"/>
          <w:lang w:val="ky-KG" w:eastAsia="ru-RU"/>
        </w:rPr>
        <w:t>механизацияланган от жаккыч ооздору менен жабдылган казандар үчүн</w:t>
      </w:r>
      <w:r w:rsidR="00BE638A">
        <w:rPr>
          <w:rFonts w:eastAsia="Times New Roman" w:cs="Times New Roman"/>
          <w:spacing w:val="2"/>
          <w:szCs w:val="28"/>
          <w:lang w:eastAsia="ru-RU"/>
        </w:rPr>
        <w:t xml:space="preserve"> </w:t>
      </w:r>
      <w:r w:rsidR="00BE638A" w:rsidRPr="00BE638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4 м</w:t>
      </w:r>
      <w:r w:rsidR="006B3B06">
        <w:rPr>
          <w:rFonts w:eastAsia="Times New Roman" w:cs="Times New Roman"/>
          <w:spacing w:val="2"/>
          <w:szCs w:val="28"/>
          <w:lang w:val="ky-KG" w:eastAsia="ru-RU"/>
        </w:rPr>
        <w:t>ден кем эмес</w:t>
      </w:r>
      <w:r w:rsidR="008D5658" w:rsidRPr="00367A52">
        <w:rPr>
          <w:rFonts w:eastAsia="Times New Roman" w:cs="Times New Roman"/>
          <w:spacing w:val="2"/>
          <w:szCs w:val="28"/>
          <w:lang w:eastAsia="ru-RU"/>
        </w:rPr>
        <w:t>;</w:t>
      </w:r>
    </w:p>
    <w:p w:rsidR="008D5658" w:rsidRPr="00367A52" w:rsidRDefault="00186982" w:rsidP="006B3B06">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6B3B06">
        <w:rPr>
          <w:rFonts w:eastAsia="Times New Roman" w:cs="Times New Roman"/>
          <w:spacing w:val="2"/>
          <w:szCs w:val="28"/>
          <w:lang w:val="ky-KG" w:eastAsia="ru-RU"/>
        </w:rPr>
        <w:t>газ сымал же суюк отунда иштей турган казандар үчүн</w:t>
      </w:r>
      <w:r w:rsidR="00BE638A">
        <w:rPr>
          <w:rFonts w:eastAsia="Times New Roman" w:cs="Times New Roman"/>
          <w:spacing w:val="2"/>
          <w:szCs w:val="28"/>
          <w:lang w:eastAsia="ru-RU"/>
        </w:rPr>
        <w:t xml:space="preserve"> </w:t>
      </w:r>
      <w:r w:rsidR="00BE638A" w:rsidRPr="00BE638A">
        <w:rPr>
          <w:rFonts w:eastAsia="Times New Roman" w:cs="Times New Roman"/>
          <w:spacing w:val="2"/>
          <w:szCs w:val="28"/>
          <w:lang w:eastAsia="ru-RU"/>
        </w:rPr>
        <w:t>–</w:t>
      </w:r>
      <w:r w:rsidR="006B3B06">
        <w:rPr>
          <w:rFonts w:eastAsia="Times New Roman" w:cs="Times New Roman"/>
          <w:spacing w:val="2"/>
          <w:szCs w:val="28"/>
          <w:lang w:val="ky-KG" w:eastAsia="ru-RU"/>
        </w:rPr>
        <w:t xml:space="preserve"> </w:t>
      </w:r>
      <w:r w:rsidR="008D5658" w:rsidRPr="00367A52">
        <w:rPr>
          <w:rFonts w:eastAsia="Times New Roman" w:cs="Times New Roman"/>
          <w:spacing w:val="2"/>
          <w:szCs w:val="28"/>
          <w:lang w:eastAsia="ru-RU"/>
        </w:rPr>
        <w:t>4 м</w:t>
      </w:r>
      <w:r w:rsidR="006B3B06">
        <w:rPr>
          <w:rFonts w:eastAsia="Times New Roman" w:cs="Times New Roman"/>
          <w:spacing w:val="2"/>
          <w:szCs w:val="28"/>
          <w:lang w:val="ky-KG" w:eastAsia="ru-RU"/>
        </w:rPr>
        <w:t>ден кем эмес</w:t>
      </w:r>
      <w:r w:rsidR="008D5658" w:rsidRPr="00367A52">
        <w:rPr>
          <w:rFonts w:eastAsia="Times New Roman" w:cs="Times New Roman"/>
          <w:spacing w:val="2"/>
          <w:szCs w:val="28"/>
          <w:lang w:eastAsia="ru-RU"/>
        </w:rPr>
        <w:t xml:space="preserve">, </w:t>
      </w:r>
      <w:r w:rsidR="006B3B06">
        <w:rPr>
          <w:rFonts w:eastAsia="Times New Roman" w:cs="Times New Roman"/>
          <w:spacing w:val="2"/>
          <w:szCs w:val="28"/>
          <w:lang w:val="ky-KG" w:eastAsia="ru-RU"/>
        </w:rPr>
        <w:t>мында</w:t>
      </w:r>
      <w:r w:rsidR="00D96A38">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6B3B06">
        <w:rPr>
          <w:rFonts w:eastAsia="Times New Roman" w:cs="Times New Roman"/>
          <w:spacing w:val="2"/>
          <w:szCs w:val="28"/>
          <w:lang w:val="ky-KG" w:eastAsia="ru-RU"/>
        </w:rPr>
        <w:t>күйүүчү түзүлүштөрдүн ортосундагы аралык 2 мден кем болбоого тийиш</w:t>
      </w:r>
      <w:r w:rsidR="008D5658"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6B3B06">
        <w:rPr>
          <w:rFonts w:eastAsia="Times New Roman" w:cs="Times New Roman"/>
          <w:spacing w:val="2"/>
          <w:szCs w:val="28"/>
          <w:lang w:val="ky-KG" w:eastAsia="ru-RU"/>
        </w:rPr>
        <w:t>катуу отунду кол менен жүктөөсү бар казандар үчүн</w:t>
      </w:r>
      <w:r w:rsidR="008D5658" w:rsidRPr="00367A52">
        <w:rPr>
          <w:rFonts w:eastAsia="Times New Roman" w:cs="Times New Roman"/>
          <w:spacing w:val="2"/>
          <w:szCs w:val="28"/>
          <w:lang w:eastAsia="ru-RU"/>
        </w:rPr>
        <w:t xml:space="preserve"> </w:t>
      </w:r>
      <w:r w:rsidR="00BE638A" w:rsidRPr="00BE638A">
        <w:rPr>
          <w:rFonts w:eastAsia="Times New Roman" w:cs="Times New Roman"/>
          <w:spacing w:val="2"/>
          <w:szCs w:val="28"/>
          <w:lang w:eastAsia="ru-RU"/>
        </w:rPr>
        <w:t>–</w:t>
      </w:r>
      <w:r w:rsidR="006B3B06">
        <w:rPr>
          <w:rFonts w:eastAsia="Times New Roman" w:cs="Times New Roman"/>
          <w:spacing w:val="2"/>
          <w:szCs w:val="28"/>
          <w:lang w:val="ky-KG" w:eastAsia="ru-RU"/>
        </w:rPr>
        <w:t xml:space="preserve"> </w:t>
      </w:r>
      <w:r w:rsidR="008D5658" w:rsidRPr="00367A52">
        <w:rPr>
          <w:rFonts w:eastAsia="Times New Roman" w:cs="Times New Roman"/>
          <w:spacing w:val="2"/>
          <w:szCs w:val="28"/>
          <w:lang w:eastAsia="ru-RU"/>
        </w:rPr>
        <w:t>5 м</w:t>
      </w:r>
      <w:r w:rsidR="006B3B06">
        <w:rPr>
          <w:rFonts w:eastAsia="Times New Roman" w:cs="Times New Roman"/>
          <w:spacing w:val="2"/>
          <w:szCs w:val="28"/>
          <w:lang w:val="ky-KG" w:eastAsia="ru-RU"/>
        </w:rPr>
        <w:t>ден кем эмес</w:t>
      </w:r>
      <w:r w:rsidR="008D5658" w:rsidRPr="00367A52">
        <w:rPr>
          <w:rFonts w:eastAsia="Times New Roman" w:cs="Times New Roman"/>
          <w:spacing w:val="2"/>
          <w:szCs w:val="28"/>
          <w:lang w:eastAsia="ru-RU"/>
        </w:rPr>
        <w:t xml:space="preserve">. </w:t>
      </w:r>
    </w:p>
    <w:p w:rsidR="008D5658" w:rsidRPr="00367A52" w:rsidRDefault="006B3B06" w:rsidP="006B3B0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val="ky-KG" w:eastAsia="ru-RU"/>
        </w:rPr>
        <w:t>Бир бирине каршы жайгашкан электр казандарынын алды жагындагы аралык 3 мден кем эмес болууга тийиш.</w:t>
      </w:r>
    </w:p>
    <w:p w:rsidR="006B3B06" w:rsidRDefault="008D5658" w:rsidP="008D5658">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w:t>
      </w:r>
      <w:r w:rsidR="00F91F12" w:rsidRPr="00367A52">
        <w:rPr>
          <w:rFonts w:eastAsia="Times New Roman" w:cs="Times New Roman"/>
          <w:spacing w:val="2"/>
          <w:szCs w:val="28"/>
          <w:lang w:eastAsia="ru-RU"/>
        </w:rPr>
        <w:t>.2.13</w:t>
      </w:r>
      <w:r w:rsidRPr="00367A52">
        <w:rPr>
          <w:rFonts w:eastAsia="Times New Roman" w:cs="Times New Roman"/>
          <w:spacing w:val="2"/>
          <w:szCs w:val="28"/>
          <w:lang w:eastAsia="ru-RU"/>
        </w:rPr>
        <w:t xml:space="preserve">. </w:t>
      </w:r>
      <w:r w:rsidR="004251E2">
        <w:rPr>
          <w:rFonts w:eastAsia="Times New Roman" w:cs="Times New Roman"/>
          <w:spacing w:val="2"/>
          <w:szCs w:val="28"/>
          <w:lang w:val="ky-KG" w:eastAsia="ru-RU"/>
        </w:rPr>
        <w:t>Казандардын алды жагына казандын көмөкчү жабдуусун жана башкаруу щиттерин орнотуу учурунда алды жагын бойлоп өтүүчү эркин өтмөктөрдүн туурасы 1,5 мден кем эмес камсыз болууга тийиш, жана орнотулган жабдуу казандарды тейлөөгө тоскоолдук кылбоого тийиш.</w:t>
      </w:r>
    </w:p>
    <w:p w:rsidR="008D5658" w:rsidRPr="00B84AF8" w:rsidRDefault="00F91F12" w:rsidP="004251E2">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2.2.14.</w:t>
      </w:r>
      <w:r w:rsidR="008D5658" w:rsidRPr="00B84AF8">
        <w:rPr>
          <w:rFonts w:eastAsia="Times New Roman" w:cs="Times New Roman"/>
          <w:spacing w:val="2"/>
          <w:szCs w:val="28"/>
          <w:lang w:val="ky-KG" w:eastAsia="ru-RU"/>
        </w:rPr>
        <w:t xml:space="preserve"> </w:t>
      </w:r>
      <w:r w:rsidR="004251E2">
        <w:rPr>
          <w:rFonts w:eastAsia="Times New Roman" w:cs="Times New Roman"/>
          <w:spacing w:val="2"/>
          <w:szCs w:val="28"/>
          <w:lang w:val="ky-KG" w:eastAsia="ru-RU"/>
        </w:rPr>
        <w:t>Алар үчүн от жагуучу оозун же казанды капталынан тейлөө (отту ичкерештирүү, үйлөтүү, газ кирүүсүн, барабандарын жана коллекторлорду тазалоо, экономайзердин, буу ысыткычтын жана түтүктөрдүн баштыктарын алып чыгуу, күйүүчү түзүлүштөрүн, реперлерин, от жаккычтын оозунун элементтерин тейлөө, маал-маалы менен үйлөтүп тазалоо) талап кылына турган казандарды орнотуу учурунда, каптал өтмөгүнүн туурасы тейлөө жана оңдоо үчүн жеткиликтүү, бирок төмөнкүдөн кем эмес болушу керек</w:t>
      </w:r>
      <w:r w:rsidR="008D5658" w:rsidRPr="00B84AF8">
        <w:rPr>
          <w:rFonts w:eastAsia="Times New Roman" w:cs="Times New Roman"/>
          <w:spacing w:val="2"/>
          <w:szCs w:val="28"/>
          <w:lang w:val="ky-KG" w:eastAsia="ru-RU"/>
        </w:rPr>
        <w:t>:</w:t>
      </w:r>
    </w:p>
    <w:p w:rsidR="004251E2"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4251E2">
        <w:rPr>
          <w:rFonts w:eastAsia="Times New Roman" w:cs="Times New Roman"/>
          <w:spacing w:val="2"/>
          <w:szCs w:val="28"/>
          <w:lang w:val="ky-KG" w:eastAsia="ru-RU"/>
        </w:rPr>
        <w:t xml:space="preserve">буу өндүрүмдүүлүгү </w:t>
      </w:r>
      <w:r w:rsidR="004251E2" w:rsidRPr="00B84AF8">
        <w:rPr>
          <w:rFonts w:eastAsia="Times New Roman" w:cs="Times New Roman"/>
          <w:spacing w:val="2"/>
          <w:szCs w:val="28"/>
          <w:lang w:val="ky-KG" w:eastAsia="ru-RU"/>
        </w:rPr>
        <w:t>4 т/</w:t>
      </w:r>
      <w:r w:rsidR="004251E2">
        <w:rPr>
          <w:rFonts w:eastAsia="Times New Roman" w:cs="Times New Roman"/>
          <w:spacing w:val="2"/>
          <w:szCs w:val="28"/>
          <w:lang w:val="ky-KG" w:eastAsia="ru-RU"/>
        </w:rPr>
        <w:t xml:space="preserve">с төмөн казандар үчүн </w:t>
      </w:r>
      <w:r w:rsidR="004251E2" w:rsidRPr="00B84AF8">
        <w:rPr>
          <w:rFonts w:eastAsia="Times New Roman" w:cs="Times New Roman"/>
          <w:spacing w:val="2"/>
          <w:szCs w:val="28"/>
          <w:lang w:val="ky-KG" w:eastAsia="ru-RU"/>
        </w:rPr>
        <w:t>1,5 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4251E2">
        <w:rPr>
          <w:rFonts w:eastAsia="Times New Roman" w:cs="Times New Roman"/>
          <w:spacing w:val="2"/>
          <w:szCs w:val="28"/>
          <w:lang w:val="ky-KG" w:eastAsia="ru-RU"/>
        </w:rPr>
        <w:t xml:space="preserve">буу өндүрүмдүүлүгү </w:t>
      </w:r>
      <w:r w:rsidR="004251E2" w:rsidRPr="00367A52">
        <w:rPr>
          <w:rFonts w:eastAsia="Times New Roman" w:cs="Times New Roman"/>
          <w:spacing w:val="2"/>
          <w:szCs w:val="28"/>
          <w:lang w:eastAsia="ru-RU"/>
        </w:rPr>
        <w:t>4 т/</w:t>
      </w:r>
      <w:r w:rsidR="004251E2">
        <w:rPr>
          <w:rFonts w:eastAsia="Times New Roman" w:cs="Times New Roman"/>
          <w:spacing w:val="2"/>
          <w:szCs w:val="28"/>
          <w:lang w:val="ky-KG" w:eastAsia="ru-RU"/>
        </w:rPr>
        <w:t xml:space="preserve">с жана андан жогору казандар үчүн </w:t>
      </w:r>
      <w:r w:rsidR="008D5658" w:rsidRPr="00367A52">
        <w:rPr>
          <w:rFonts w:eastAsia="Times New Roman" w:cs="Times New Roman"/>
          <w:spacing w:val="2"/>
          <w:szCs w:val="28"/>
          <w:lang w:eastAsia="ru-RU"/>
        </w:rPr>
        <w:t>2 м.</w:t>
      </w:r>
    </w:p>
    <w:p w:rsidR="004251E2" w:rsidRDefault="00F91F12" w:rsidP="008D5658">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2.2.15</w:t>
      </w:r>
      <w:r w:rsidR="008D5658" w:rsidRPr="00367A52">
        <w:rPr>
          <w:rFonts w:eastAsia="Times New Roman" w:cs="Times New Roman"/>
          <w:spacing w:val="2"/>
          <w:szCs w:val="28"/>
          <w:lang w:eastAsia="ru-RU"/>
        </w:rPr>
        <w:t xml:space="preserve">. </w:t>
      </w:r>
      <w:r w:rsidR="004056F3">
        <w:rPr>
          <w:rFonts w:eastAsia="Times New Roman" w:cs="Times New Roman"/>
          <w:spacing w:val="2"/>
          <w:szCs w:val="28"/>
          <w:lang w:val="ky-KG" w:eastAsia="ru-RU"/>
        </w:rPr>
        <w:t>Качан от жаккыч мештерин жана казандарды каптал тейлөө талап кылынбаган учурларда, четки казандар жана от жаккыч имараттын дубалдарынын ортосундагы өтмөктөрдү куруу милдеттүү. Бул өтмөктөрдүн туурасы, ошондой эле казандар жана от жаккыч имараттын арткы дубалынын ортосундагы өтмөктүн туурасы 1м кем эмести түзүп турууга тийиш.</w:t>
      </w:r>
    </w:p>
    <w:p w:rsidR="004056F3" w:rsidRDefault="004056F3"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Каптал өтмөгүнүн, ошондой эле электр казандарынын жана от жаккыч имараттын арткы дубалынын ортосундагы өтмөктүн туурасы 1 мден кем эмес аралыкты түзүп турууга тийиш.</w:t>
      </w:r>
    </w:p>
    <w:p w:rsidR="004056F3" w:rsidRDefault="004056F3"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Долбоор жана жабдууну эксплуатациялоо боюнча колдонмо (нускама) тарабынан караштырылган учурларда, электр казандарын от жаккыч имараттын дубалынын тике алдында орнотууга, эгерде бул аларды эксплуатациялоо жана оңдоо учурунда тейлөөгө тоскоолдук кылбай турган болсо</w:t>
      </w:r>
      <w:r w:rsidRPr="004056F3">
        <w:rPr>
          <w:rFonts w:eastAsia="Times New Roman" w:cs="Times New Roman"/>
          <w:spacing w:val="2"/>
          <w:szCs w:val="28"/>
          <w:lang w:val="ky-KG" w:eastAsia="ru-RU"/>
        </w:rPr>
        <w:t xml:space="preserve"> </w:t>
      </w:r>
      <w:r>
        <w:rPr>
          <w:rFonts w:eastAsia="Times New Roman" w:cs="Times New Roman"/>
          <w:spacing w:val="2"/>
          <w:szCs w:val="28"/>
          <w:lang w:val="ky-KG" w:eastAsia="ru-RU"/>
        </w:rPr>
        <w:t>жол берилет.</w:t>
      </w:r>
    </w:p>
    <w:p w:rsidR="008D5658" w:rsidRPr="00B84AF8" w:rsidRDefault="00FE18CF"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Казандардын кынаптоосунан өз алдынча чыгып турган бөлүктөрдүн (каркастар, түтүктөр, сепараторлор) ортосундагы, ошондой эле ушул бөлүктөр жана имараттын чыгып турган бөлүктөрү (кронштейндер, колонналар, тепкичтер, жумушчу аянтчалар) ортосундагы өтмөктүн туурасы 0,7 мден төмөн болбоого тийиш.</w:t>
      </w:r>
    </w:p>
    <w:p w:rsidR="00FE18CF" w:rsidRPr="00FE18CF"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2.2.16.</w:t>
      </w:r>
      <w:r w:rsidR="008D5658" w:rsidRPr="00B84AF8">
        <w:rPr>
          <w:rFonts w:eastAsia="Times New Roman" w:cs="Times New Roman"/>
          <w:spacing w:val="2"/>
          <w:szCs w:val="28"/>
          <w:lang w:val="ky-KG" w:eastAsia="ru-RU"/>
        </w:rPr>
        <w:t xml:space="preserve"> </w:t>
      </w:r>
      <w:r w:rsidR="00FE18CF">
        <w:rPr>
          <w:rFonts w:eastAsia="Times New Roman" w:cs="Times New Roman"/>
          <w:spacing w:val="2"/>
          <w:szCs w:val="28"/>
          <w:lang w:val="ky-KG" w:eastAsia="ru-RU"/>
        </w:rPr>
        <w:t>От жаккыч меш имаратындагы өтмөктөр 2 мден кем эмес эркин бийиктикке ээ болууга тийиш. Алардан казанды тейлөө жүргүзүлө турган аянтчалардан, анын арматурасынан, контролдоочу-өлчөөчү приборлордон жана башка жабдуудан тартып шыпты</w:t>
      </w:r>
      <w:r w:rsidR="006D0F34">
        <w:rPr>
          <w:rFonts w:eastAsia="Times New Roman" w:cs="Times New Roman"/>
          <w:spacing w:val="2"/>
          <w:szCs w:val="28"/>
          <w:lang w:val="ky-KG" w:eastAsia="ru-RU"/>
        </w:rPr>
        <w:t>н</w:t>
      </w:r>
      <w:r w:rsidR="00FE18CF">
        <w:rPr>
          <w:rFonts w:eastAsia="Times New Roman" w:cs="Times New Roman"/>
          <w:spacing w:val="2"/>
          <w:szCs w:val="28"/>
          <w:lang w:val="ky-KG" w:eastAsia="ru-RU"/>
        </w:rPr>
        <w:t xml:space="preserve"> тосулмасына же </w:t>
      </w:r>
      <w:r w:rsidR="006D0F34">
        <w:rPr>
          <w:rFonts w:eastAsia="Times New Roman" w:cs="Times New Roman"/>
          <w:spacing w:val="2"/>
          <w:szCs w:val="28"/>
          <w:lang w:val="ky-KG" w:eastAsia="ru-RU"/>
        </w:rPr>
        <w:t>имараттын чыгып тура турган конструктивдүү элементтерине, казандын жана анын каркасынын металл конструкцияларынын элементтерине чейинки аралык 2 мден кем болбоого тийиш.</w:t>
      </w:r>
    </w:p>
    <w:p w:rsidR="00FE18CF" w:rsidRPr="006D0F34" w:rsidRDefault="006D0F34"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 аркылуу, ошондой эле барабан, кургак буу чыгаргыч же экономайзер аркылуу өтүү зарылдыгы жок болгон учурда, алардан тартып от жагуу имаратынын каптоосунун төмөкү конструктивдүү бөлүктөрүнө чейинки аралык 0,7 мден кем эмес болууга тийиш.</w:t>
      </w:r>
    </w:p>
    <w:p w:rsidR="006D0F34"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2.2.17.</w:t>
      </w:r>
      <w:r w:rsidR="008D5658" w:rsidRPr="00B84AF8">
        <w:rPr>
          <w:rFonts w:eastAsia="Times New Roman" w:cs="Times New Roman"/>
          <w:spacing w:val="2"/>
          <w:szCs w:val="28"/>
          <w:lang w:val="ky-KG" w:eastAsia="ru-RU"/>
        </w:rPr>
        <w:t xml:space="preserve"> </w:t>
      </w:r>
      <w:r w:rsidR="005C5455">
        <w:rPr>
          <w:rFonts w:eastAsia="Times New Roman" w:cs="Times New Roman"/>
          <w:spacing w:val="2"/>
          <w:szCs w:val="28"/>
          <w:lang w:val="ky-KG" w:eastAsia="ru-RU"/>
        </w:rPr>
        <w:t>Чыгарылып алынма чатырга орнотулган электроддук топтогу казандар үчүн, казандын жогорку бөлүгүнөн тартып тосулманын төмөнкү конструктивдүү элементтерине чейинки вертикаль боюнча аралык казандын корпусунан электроддук топту алып чыгуу үчүн жеткиликтүү болууга тийиш.</w:t>
      </w:r>
    </w:p>
    <w:p w:rsidR="008D5658" w:rsidRPr="00B84AF8" w:rsidRDefault="00FA6835" w:rsidP="00FA6835">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Казандардын ортосундагы же электр казанынын дубалдарынын ортосундагы аралык электр жылытуу элементтеринин чыгарылып алынма блогу үчүн жеткиликтүү болууга тийиш.</w:t>
      </w:r>
    </w:p>
    <w:p w:rsidR="00FA6835"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2.2.18.</w:t>
      </w:r>
      <w:r w:rsidR="008D5658" w:rsidRPr="00B84AF8">
        <w:rPr>
          <w:rFonts w:eastAsia="Times New Roman" w:cs="Times New Roman"/>
          <w:spacing w:val="2"/>
          <w:szCs w:val="28"/>
          <w:lang w:val="ky-KG" w:eastAsia="ru-RU"/>
        </w:rPr>
        <w:t xml:space="preserve"> </w:t>
      </w:r>
      <w:r w:rsidR="005A263D">
        <w:rPr>
          <w:rFonts w:eastAsia="Times New Roman" w:cs="Times New Roman"/>
          <w:spacing w:val="2"/>
          <w:szCs w:val="28"/>
          <w:lang w:val="ky-KG" w:eastAsia="ru-RU"/>
        </w:rPr>
        <w:t>Казандар жана жабдуунун экономайзерлери менен бир имаратта казандарды тейлөөгө жана оңдоого же бууну жана (же) ысык сууну алуу технологияларына тике катнашы болбогон жабдууну орнотууга тыюу салынат (ушул КЭлер менен караштырылган өндүрүштүк имараттарда казандарды орнотуу учурларынан башка кездерде).</w:t>
      </w:r>
    </w:p>
    <w:p w:rsidR="005A263D" w:rsidRDefault="005A263D"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Электр станцияларынын казандары турбоагрегаттар менен жалпы имаратта же коңшу жайгашкан имараттарда от жаккыч жана машина залынын ортосунда бөлүштүрүү дубалдарын курбастан орнотулушу мүмкүн.</w:t>
      </w:r>
    </w:p>
    <w:p w:rsidR="008D5658" w:rsidRPr="00B84AF8" w:rsidRDefault="00F91F12" w:rsidP="00F2667A">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2.2.19.</w:t>
      </w:r>
      <w:r w:rsidR="008D5658" w:rsidRPr="00B84AF8">
        <w:rPr>
          <w:rFonts w:eastAsia="Times New Roman" w:cs="Times New Roman"/>
          <w:spacing w:val="2"/>
          <w:szCs w:val="28"/>
          <w:lang w:val="ky-KG" w:eastAsia="ru-RU"/>
        </w:rPr>
        <w:t xml:space="preserve"> </w:t>
      </w:r>
      <w:r w:rsidR="00F2667A">
        <w:rPr>
          <w:rFonts w:eastAsia="Times New Roman" w:cs="Times New Roman"/>
          <w:spacing w:val="2"/>
          <w:szCs w:val="28"/>
          <w:lang w:val="ky-KG" w:eastAsia="ru-RU"/>
        </w:rPr>
        <w:t>Казандарды жана көмөкчү жабдууну блок-контейнерлерде, жылып жүрүүчү жана ташылуучу түзүлүштөрдө жайгаштыруу долбоорго ылайык жүзөгө ашырылууга тийиш.</w:t>
      </w:r>
    </w:p>
    <w:p w:rsidR="008D5658" w:rsidRPr="00B84AF8" w:rsidRDefault="00F91F12" w:rsidP="00ED211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2.2.20.</w:t>
      </w:r>
      <w:r w:rsidR="008D5658" w:rsidRPr="00B84AF8">
        <w:rPr>
          <w:rFonts w:eastAsia="Times New Roman" w:cs="Times New Roman"/>
          <w:spacing w:val="2"/>
          <w:szCs w:val="28"/>
          <w:lang w:val="ky-KG" w:eastAsia="ru-RU"/>
        </w:rPr>
        <w:t xml:space="preserve"> </w:t>
      </w:r>
      <w:r w:rsidR="00ED2118">
        <w:rPr>
          <w:rFonts w:eastAsia="Times New Roman" w:cs="Times New Roman"/>
          <w:spacing w:val="2"/>
          <w:szCs w:val="28"/>
          <w:lang w:val="ky-KG" w:eastAsia="ru-RU"/>
        </w:rPr>
        <w:t>Вертикаль боюнча сууну көрсөтүүчү приборлорду тейлөө үчүн аянтчадан тартып сууну көрсөтүүчү айнектин (шкаланын) ортосуна чейинки аралык 1 мден кем эмес жана 1,5 мден ашык эмес болууга тийиш. Барабандардын 1,2 м төмөн жана 2мден жогору диаметри учурундагы аралыкты 0,6дан 1,8 мге чейинки чектерде кабыл алууга тийиш.</w:t>
      </w:r>
    </w:p>
    <w:p w:rsidR="00ED2118"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2.2.21.</w:t>
      </w:r>
      <w:r w:rsidR="008D5658" w:rsidRPr="00B84AF8">
        <w:rPr>
          <w:rFonts w:eastAsia="Times New Roman" w:cs="Times New Roman"/>
          <w:spacing w:val="2"/>
          <w:szCs w:val="28"/>
          <w:lang w:val="ky-KG" w:eastAsia="ru-RU"/>
        </w:rPr>
        <w:t xml:space="preserve"> </w:t>
      </w:r>
      <w:r w:rsidR="00612171">
        <w:rPr>
          <w:rFonts w:eastAsia="Times New Roman" w:cs="Times New Roman"/>
          <w:spacing w:val="2"/>
          <w:szCs w:val="28"/>
          <w:lang w:val="ky-KG" w:eastAsia="ru-RU"/>
        </w:rPr>
        <w:t>От меши турган имараттын нөлдүк белгисинен тартып казандардын жогорку аянтчасына чейинки аралык 20 мден ашып турган учурларда, адамдарды жана 1000 кгдан кем эмес жүк көтөрүмдүүлүктөгү жүктөрдү көтөрүү үчүн көтөрүүчү түзүлүштөр орнотулушкан. Көтөрүүчү түзүлүштөрдүн саны, тиби жана орнотулуучу жерлери долбо</w:t>
      </w:r>
      <w:r w:rsidR="00932913">
        <w:rPr>
          <w:rFonts w:eastAsia="Times New Roman" w:cs="Times New Roman"/>
          <w:spacing w:val="2"/>
          <w:szCs w:val="28"/>
          <w:lang w:val="ky-KG" w:eastAsia="ru-RU"/>
        </w:rPr>
        <w:t>о</w:t>
      </w:r>
      <w:r w:rsidR="00612171">
        <w:rPr>
          <w:rFonts w:eastAsia="Times New Roman" w:cs="Times New Roman"/>
          <w:spacing w:val="2"/>
          <w:szCs w:val="28"/>
          <w:lang w:val="ky-KG" w:eastAsia="ru-RU"/>
        </w:rPr>
        <w:t>р тарабынан аныкталган болууга тийиш.</w:t>
      </w:r>
    </w:p>
    <w:p w:rsidR="008D5658" w:rsidRPr="00B84AF8" w:rsidRDefault="00F91F12" w:rsidP="001F238F">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2.2.22</w:t>
      </w:r>
      <w:r w:rsidR="008D5658" w:rsidRPr="00B84AF8">
        <w:rPr>
          <w:rFonts w:eastAsia="Times New Roman" w:cs="Times New Roman"/>
          <w:spacing w:val="2"/>
          <w:szCs w:val="28"/>
          <w:lang w:val="ky-KG" w:eastAsia="ru-RU"/>
        </w:rPr>
        <w:t xml:space="preserve">. </w:t>
      </w:r>
      <w:r w:rsidR="001F238F">
        <w:rPr>
          <w:rFonts w:eastAsia="Times New Roman" w:cs="Times New Roman"/>
          <w:spacing w:val="2"/>
          <w:szCs w:val="28"/>
          <w:lang w:val="ky-KG" w:eastAsia="ru-RU"/>
        </w:rPr>
        <w:t>Казандарды коопсуз эксплуатациялоо үчүн түтүк өткөргүчтөрдүн төмөнкү тутумдары караштырылууга тийиш</w:t>
      </w:r>
      <w:r w:rsidR="008D5658" w:rsidRPr="00B84AF8">
        <w:rPr>
          <w:rFonts w:eastAsia="Times New Roman" w:cs="Times New Roman"/>
          <w:spacing w:val="2"/>
          <w:szCs w:val="28"/>
          <w:lang w:val="ky-KG" w:eastAsia="ru-RU"/>
        </w:rPr>
        <w:t>:</w:t>
      </w:r>
    </w:p>
    <w:p w:rsidR="008D5658" w:rsidRPr="00B84AF8" w:rsidRDefault="00186982" w:rsidP="001F238F">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1F238F">
        <w:rPr>
          <w:rFonts w:eastAsia="Times New Roman" w:cs="Times New Roman"/>
          <w:spacing w:val="2"/>
          <w:szCs w:val="28"/>
          <w:lang w:val="ky-KG" w:eastAsia="ru-RU"/>
        </w:rPr>
        <w:t>азыктандыруучу же түйүндүк сууну алып келүү</w:t>
      </w:r>
      <w:r w:rsidR="008D5658" w:rsidRPr="00B84AF8">
        <w:rPr>
          <w:rFonts w:eastAsia="Times New Roman" w:cs="Times New Roman"/>
          <w:spacing w:val="2"/>
          <w:szCs w:val="28"/>
          <w:lang w:val="ky-KG" w:eastAsia="ru-RU"/>
        </w:rPr>
        <w:t>;</w:t>
      </w:r>
    </w:p>
    <w:p w:rsidR="008D5658" w:rsidRPr="00B84AF8" w:rsidRDefault="00186982" w:rsidP="001F238F">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1F238F">
        <w:rPr>
          <w:rFonts w:eastAsia="Times New Roman" w:cs="Times New Roman"/>
          <w:spacing w:val="2"/>
          <w:szCs w:val="28"/>
          <w:lang w:val="ky-KG" w:eastAsia="ru-RU"/>
        </w:rPr>
        <w:t>казанды үйлөтүү жана казан токтотулган учурда сууну төгүп салуу</w:t>
      </w:r>
      <w:r w:rsidR="008D5658" w:rsidRPr="00B84AF8">
        <w:rPr>
          <w:rFonts w:eastAsia="Times New Roman" w:cs="Times New Roman"/>
          <w:spacing w:val="2"/>
          <w:szCs w:val="28"/>
          <w:lang w:val="ky-KG" w:eastAsia="ru-RU"/>
        </w:rPr>
        <w:t>;</w:t>
      </w:r>
    </w:p>
    <w:p w:rsidR="008D5658" w:rsidRPr="00367A52" w:rsidRDefault="00186982" w:rsidP="001F238F">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F238F">
        <w:rPr>
          <w:rFonts w:eastAsia="Times New Roman" w:cs="Times New Roman"/>
          <w:spacing w:val="2"/>
          <w:szCs w:val="28"/>
          <w:lang w:val="ky-KG" w:eastAsia="ru-RU"/>
        </w:rPr>
        <w:t>аны суу менен толтуруу жана от жагуу учурунда казандан абаны чыгарып салуу</w:t>
      </w:r>
      <w:r w:rsidR="008D5658" w:rsidRPr="00367A52">
        <w:rPr>
          <w:rFonts w:eastAsia="Times New Roman" w:cs="Times New Roman"/>
          <w:spacing w:val="2"/>
          <w:szCs w:val="28"/>
          <w:lang w:eastAsia="ru-RU"/>
        </w:rPr>
        <w:t>;</w:t>
      </w:r>
    </w:p>
    <w:p w:rsidR="008D5658" w:rsidRPr="00367A52" w:rsidRDefault="00186982" w:rsidP="001F238F">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F238F">
        <w:rPr>
          <w:rFonts w:eastAsia="Times New Roman" w:cs="Times New Roman"/>
          <w:spacing w:val="2"/>
          <w:szCs w:val="28"/>
          <w:lang w:val="ky-KG" w:eastAsia="ru-RU"/>
        </w:rPr>
        <w:t>буу ысыткычты жана буу өткөргүчтү үйлөтүү</w:t>
      </w:r>
      <w:r w:rsidR="008D5658" w:rsidRPr="00367A52">
        <w:rPr>
          <w:rFonts w:eastAsia="Times New Roman" w:cs="Times New Roman"/>
          <w:spacing w:val="2"/>
          <w:szCs w:val="28"/>
          <w:lang w:eastAsia="ru-RU"/>
        </w:rPr>
        <w:t>;</w:t>
      </w:r>
    </w:p>
    <w:p w:rsidR="008D5658" w:rsidRPr="00367A52" w:rsidRDefault="00186982" w:rsidP="001F238F">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F238F">
        <w:rPr>
          <w:rFonts w:eastAsia="Times New Roman" w:cs="Times New Roman"/>
          <w:spacing w:val="2"/>
          <w:szCs w:val="28"/>
          <w:lang w:val="ky-KG" w:eastAsia="ru-RU"/>
        </w:rPr>
        <w:t>суунун жана буунун пробаларын алуу</w:t>
      </w:r>
      <w:r w:rsidR="008D5658" w:rsidRPr="00367A52">
        <w:rPr>
          <w:rFonts w:eastAsia="Times New Roman" w:cs="Times New Roman"/>
          <w:spacing w:val="2"/>
          <w:szCs w:val="28"/>
          <w:lang w:eastAsia="ru-RU"/>
        </w:rPr>
        <w:t>;</w:t>
      </w:r>
    </w:p>
    <w:p w:rsidR="008D5658" w:rsidRPr="00367A52" w:rsidRDefault="00186982" w:rsidP="00704B1E">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704B1E">
        <w:rPr>
          <w:rFonts w:eastAsia="Times New Roman" w:cs="Times New Roman"/>
          <w:spacing w:val="2"/>
          <w:szCs w:val="28"/>
          <w:lang w:val="ky-KG" w:eastAsia="ru-RU"/>
        </w:rPr>
        <w:t>казан суусуна коррекциялоочу реагенттерди эксплуатациялоо мезгилинде жана казанды химиялык тазалоо учурунда жуугуч реагенттерди кошуу</w:t>
      </w:r>
      <w:r w:rsidR="008D5658" w:rsidRPr="00367A52">
        <w:rPr>
          <w:rFonts w:eastAsia="Times New Roman" w:cs="Times New Roman"/>
          <w:spacing w:val="2"/>
          <w:szCs w:val="28"/>
          <w:lang w:eastAsia="ru-RU"/>
        </w:rPr>
        <w:t>;</w:t>
      </w:r>
    </w:p>
    <w:p w:rsidR="008D5658" w:rsidRPr="00367A52" w:rsidRDefault="00186982" w:rsidP="00704B1E">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704B1E">
        <w:rPr>
          <w:rFonts w:eastAsia="Times New Roman" w:cs="Times New Roman"/>
          <w:spacing w:val="2"/>
          <w:szCs w:val="28"/>
          <w:lang w:val="ky-KG" w:eastAsia="ru-RU"/>
        </w:rPr>
        <w:t>отту тамызуу жана токтотуу учурундагы сууну же бууну чыгарууда</w:t>
      </w:r>
      <w:r w:rsidR="008D5658" w:rsidRPr="00367A52">
        <w:rPr>
          <w:rFonts w:eastAsia="Times New Roman" w:cs="Times New Roman"/>
          <w:spacing w:val="2"/>
          <w:szCs w:val="28"/>
          <w:lang w:eastAsia="ru-RU"/>
        </w:rPr>
        <w:t>;</w:t>
      </w:r>
    </w:p>
    <w:p w:rsidR="008D5658" w:rsidRPr="00367A52" w:rsidRDefault="00186982" w:rsidP="00704B1E">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704B1E">
        <w:rPr>
          <w:rFonts w:eastAsia="Times New Roman" w:cs="Times New Roman"/>
          <w:spacing w:val="2"/>
          <w:szCs w:val="28"/>
          <w:lang w:val="ky-KG" w:eastAsia="ru-RU"/>
        </w:rPr>
        <w:t>отту жагуу учурунда барабандарды жылытуу (эгерде бул казандын долбоору менен караштырылган болсо)</w:t>
      </w:r>
      <w:r w:rsidR="008D5658" w:rsidRPr="00367A52">
        <w:rPr>
          <w:rFonts w:eastAsia="Times New Roman" w:cs="Times New Roman"/>
          <w:spacing w:val="2"/>
          <w:szCs w:val="28"/>
          <w:lang w:eastAsia="ru-RU"/>
        </w:rPr>
        <w:t>;</w:t>
      </w:r>
    </w:p>
    <w:p w:rsidR="008D5658" w:rsidRPr="00367A52" w:rsidRDefault="00186982" w:rsidP="00704B1E">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704B1E">
        <w:rPr>
          <w:rFonts w:eastAsia="Times New Roman" w:cs="Times New Roman"/>
          <w:spacing w:val="2"/>
          <w:szCs w:val="28"/>
          <w:lang w:val="ky-KG" w:eastAsia="ru-RU"/>
        </w:rPr>
        <w:t>жумушчу чөйрөнү алар иштеп кеткен учурда сактоочу клапандардан чыгаруу</w:t>
      </w:r>
      <w:r w:rsidR="008D5658" w:rsidRPr="00367A52">
        <w:rPr>
          <w:rFonts w:eastAsia="Times New Roman" w:cs="Times New Roman"/>
          <w:spacing w:val="2"/>
          <w:szCs w:val="28"/>
          <w:lang w:eastAsia="ru-RU"/>
        </w:rPr>
        <w:t>;</w:t>
      </w:r>
    </w:p>
    <w:p w:rsidR="008D5658" w:rsidRPr="00367A52" w:rsidRDefault="00186982" w:rsidP="00704B1E">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704B1E">
        <w:rPr>
          <w:rFonts w:eastAsia="Times New Roman" w:cs="Times New Roman"/>
          <w:spacing w:val="2"/>
          <w:szCs w:val="28"/>
          <w:lang w:val="ky-KG" w:eastAsia="ru-RU"/>
        </w:rPr>
        <w:t>отунду казандын күйүүчү түзүлүштөрүнө алып келүү.</w:t>
      </w:r>
    </w:p>
    <w:p w:rsidR="008D5658" w:rsidRPr="00B84AF8" w:rsidRDefault="00F91F12" w:rsidP="006E6367">
      <w:pPr>
        <w:shd w:val="clear" w:color="auto" w:fill="FFFFFF"/>
        <w:ind w:firstLine="709"/>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2.2.23.</w:t>
      </w:r>
      <w:r w:rsidR="008D5658" w:rsidRPr="00367A52">
        <w:rPr>
          <w:rFonts w:eastAsia="Times New Roman" w:cs="Times New Roman"/>
          <w:spacing w:val="2"/>
          <w:szCs w:val="28"/>
          <w:lang w:eastAsia="ru-RU"/>
        </w:rPr>
        <w:t xml:space="preserve"> </w:t>
      </w:r>
      <w:r w:rsidR="00857E44">
        <w:rPr>
          <w:rFonts w:eastAsia="Times New Roman" w:cs="Times New Roman"/>
          <w:spacing w:val="2"/>
          <w:szCs w:val="28"/>
          <w:lang w:val="ky-KG" w:eastAsia="ru-RU"/>
        </w:rPr>
        <w:t>Казандын элементтерине үйлөтүүчү, түшүрүүчү, дренаждоочу жана аба түтүк өткөргүчтөрүн туташтыруулардын саны жана түйүндөрү, сууну, конденсатты жана калдыктарды казандын эң төмөнкү жана абаны эң жогорку бөлүктөрүнөн чыгаруу жана агызууну камсыздай</w:t>
      </w:r>
      <w:r w:rsidR="000E04D4">
        <w:rPr>
          <w:rFonts w:eastAsia="Times New Roman" w:cs="Times New Roman"/>
          <w:spacing w:val="2"/>
          <w:szCs w:val="28"/>
          <w:lang w:val="ky-KG" w:eastAsia="ru-RU"/>
        </w:rPr>
        <w:t xml:space="preserve"> </w:t>
      </w:r>
      <w:r w:rsidR="00857E44">
        <w:rPr>
          <w:rFonts w:eastAsia="Times New Roman" w:cs="Times New Roman"/>
          <w:spacing w:val="2"/>
          <w:szCs w:val="28"/>
          <w:lang w:val="ky-KG" w:eastAsia="ru-RU"/>
        </w:rPr>
        <w:t>тургандай кылып тандалууга тийиш.</w:t>
      </w:r>
      <w:r w:rsidR="006E6367">
        <w:rPr>
          <w:rFonts w:eastAsia="Times New Roman" w:cs="Times New Roman"/>
          <w:spacing w:val="2"/>
          <w:szCs w:val="28"/>
          <w:lang w:val="ky-KG" w:eastAsia="ru-RU"/>
        </w:rPr>
        <w:t xml:space="preserve"> Качан жумуш чөйрөсүн алып салуу өзү агуунун эсебинен камсыздалышы мүмкүн болбогон учурларда, жабдууну эксплуатациялоо боюнча колдонмо (нускама) тарабынан караштырылган аны мажбурлап буу, кысылган аба, азот же башка ыкмалар менен үйлөтүп кетирүүнү караштыруу керек.</w:t>
      </w:r>
    </w:p>
    <w:p w:rsidR="008D5658" w:rsidRPr="00B84AF8" w:rsidRDefault="00F91F1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2.2.24</w:t>
      </w:r>
      <w:r w:rsidR="008D5658" w:rsidRPr="00B84AF8">
        <w:rPr>
          <w:rFonts w:eastAsia="Times New Roman" w:cs="Times New Roman"/>
          <w:spacing w:val="2"/>
          <w:szCs w:val="28"/>
          <w:lang w:val="ky-KG" w:eastAsia="ru-RU"/>
        </w:rPr>
        <w:t xml:space="preserve">. </w:t>
      </w:r>
      <w:r w:rsidR="006E6367">
        <w:rPr>
          <w:rFonts w:eastAsia="Times New Roman" w:cs="Times New Roman"/>
          <w:spacing w:val="2"/>
          <w:szCs w:val="28"/>
          <w:lang w:val="ky-KG" w:eastAsia="ru-RU"/>
        </w:rPr>
        <w:t>Үйлөтүүчү түтүк өткөргүчү сууну төмөнкүлөргө кетириши керек</w:t>
      </w:r>
      <w:r w:rsidR="008D5658" w:rsidRPr="00B84AF8">
        <w:rPr>
          <w:rFonts w:eastAsia="Times New Roman" w:cs="Times New Roman"/>
          <w:spacing w:val="2"/>
          <w:szCs w:val="28"/>
          <w:lang w:val="ky-KG" w:eastAsia="ru-RU"/>
        </w:rPr>
        <w:t>:</w:t>
      </w:r>
    </w:p>
    <w:p w:rsidR="008D5658" w:rsidRPr="00B84AF8" w:rsidRDefault="00186982"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6E6367">
        <w:rPr>
          <w:rFonts w:eastAsia="Times New Roman" w:cs="Times New Roman"/>
          <w:spacing w:val="2"/>
          <w:szCs w:val="28"/>
          <w:lang w:val="ky-KG" w:eastAsia="ru-RU"/>
        </w:rPr>
        <w:t>басымсыз иштеп турган идишке</w:t>
      </w:r>
      <w:r w:rsidR="008D5658" w:rsidRPr="00B84AF8">
        <w:rPr>
          <w:rFonts w:eastAsia="Times New Roman" w:cs="Times New Roman"/>
          <w:spacing w:val="2"/>
          <w:szCs w:val="28"/>
          <w:lang w:val="ky-KG" w:eastAsia="ru-RU"/>
        </w:rPr>
        <w:t>;</w:t>
      </w:r>
    </w:p>
    <w:p w:rsidR="008D5658" w:rsidRPr="00B84AF8" w:rsidRDefault="00186982" w:rsidP="006E6367">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6E6367">
        <w:rPr>
          <w:rFonts w:eastAsia="Times New Roman" w:cs="Times New Roman"/>
          <w:spacing w:val="2"/>
          <w:szCs w:val="28"/>
          <w:lang w:val="ky-KG" w:eastAsia="ru-RU"/>
        </w:rPr>
        <w:t>басым алдында иштеп турган идиштерге, тиешелүү эсептер тарабынан ишенимдүүлүгү жана натыйжалуулугу тастыкталган учурларда.</w:t>
      </w:r>
    </w:p>
    <w:p w:rsidR="008D5658" w:rsidRPr="00B84AF8" w:rsidRDefault="00F91F12" w:rsidP="006E6367">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2.2.25.</w:t>
      </w:r>
      <w:r w:rsidR="008D5658" w:rsidRPr="00B84AF8">
        <w:rPr>
          <w:rFonts w:eastAsia="Times New Roman" w:cs="Times New Roman"/>
          <w:spacing w:val="2"/>
          <w:szCs w:val="28"/>
          <w:lang w:val="ky-KG" w:eastAsia="ru-RU"/>
        </w:rPr>
        <w:t xml:space="preserve"> </w:t>
      </w:r>
      <w:r w:rsidR="006E6367">
        <w:rPr>
          <w:rFonts w:eastAsia="Times New Roman" w:cs="Times New Roman"/>
          <w:spacing w:val="2"/>
          <w:szCs w:val="28"/>
          <w:lang w:val="ky-KG" w:eastAsia="ru-RU"/>
        </w:rPr>
        <w:t>Буу түтүгүнүн тыгындоочу органдар (түзүлүштөр) тарабынан өчүрүлүшү мүмкүн болгон тардык участокторунда, төмөнкү чекиттеринде конденсатты чыгарып салууну камсыздайтурган дренаждар орнотулган болушу керек.</w:t>
      </w:r>
    </w:p>
    <w:p w:rsidR="008D5658" w:rsidRPr="00B84AF8" w:rsidRDefault="00F91F12" w:rsidP="00871046">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2.2.26</w:t>
      </w:r>
      <w:r w:rsidR="008D5658" w:rsidRPr="00B84AF8">
        <w:rPr>
          <w:rFonts w:eastAsia="Times New Roman" w:cs="Times New Roman"/>
          <w:spacing w:val="2"/>
          <w:szCs w:val="28"/>
          <w:lang w:val="ky-KG" w:eastAsia="ru-RU"/>
        </w:rPr>
        <w:t xml:space="preserve">. </w:t>
      </w:r>
      <w:r w:rsidR="00871046">
        <w:rPr>
          <w:rFonts w:eastAsia="Times New Roman" w:cs="Times New Roman"/>
          <w:spacing w:val="2"/>
          <w:szCs w:val="28"/>
          <w:lang w:val="ky-KG" w:eastAsia="ru-RU"/>
        </w:rPr>
        <w:t>Үйлөтүүлөр, төгүүлөр, дренаж, реагентти киргизүү тутумдарынын конструктивдүү жана компоновкалоочу чечимдери казанды эксплуатациялоонун ишенимдүүлүгү авариялык режимдерди, ошондой эле аны токтоп туруу учурундагы ишенимдүү консервациялоосун кошо алуу менен камсыздоого тийиш.</w:t>
      </w:r>
    </w:p>
    <w:p w:rsidR="001F6286" w:rsidRPr="00B84AF8" w:rsidRDefault="00F91F12" w:rsidP="001F6286">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w:t>
      </w:r>
      <w:r w:rsidR="00B14AEE" w:rsidRPr="00B84AF8">
        <w:rPr>
          <w:rFonts w:eastAsia="Times New Roman" w:cs="Times New Roman"/>
          <w:spacing w:val="2"/>
          <w:szCs w:val="28"/>
          <w:lang w:val="ky-KG" w:eastAsia="ru-RU"/>
        </w:rPr>
        <w:t>7</w:t>
      </w:r>
      <w:r w:rsidRPr="00B84AF8">
        <w:rPr>
          <w:rFonts w:eastAsia="Times New Roman" w:cs="Times New Roman"/>
          <w:spacing w:val="2"/>
          <w:szCs w:val="28"/>
          <w:lang w:val="ky-KG" w:eastAsia="ru-RU"/>
        </w:rPr>
        <w:t xml:space="preserve">. </w:t>
      </w:r>
      <w:r w:rsidR="001F6286">
        <w:rPr>
          <w:rFonts w:eastAsia="Times New Roman" w:cs="Times New Roman"/>
          <w:spacing w:val="2"/>
          <w:szCs w:val="28"/>
          <w:lang w:val="ky-KG" w:eastAsia="ru-RU"/>
        </w:rPr>
        <w:t>Сактоочу клапандар тейлөөчү персоналдын коопсуздугун камсыздоо үчүн алып чыгуучу түтүк өткөргүчтөргө ээ болууга тийиш. Бул түтүк өткөргүчтөр тоңуп калуудан корголууга жана аларда топтолуп кала турган конденсатты төгүү үчүн дренаждар менен жабдылган болушу керек. Дренаждарга тыгындоочу түзүлүштөрдү орнотууга жол берилбейт.</w:t>
      </w:r>
    </w:p>
    <w:p w:rsidR="008D5658" w:rsidRPr="00B84AF8" w:rsidRDefault="008D5658" w:rsidP="008D5658">
      <w:pPr>
        <w:shd w:val="clear" w:color="auto" w:fill="FFFFFF"/>
        <w:ind w:firstLine="708"/>
        <w:jc w:val="both"/>
        <w:textAlignment w:val="baseline"/>
        <w:rPr>
          <w:rFonts w:eastAsia="Times New Roman" w:cs="Times New Roman"/>
          <w:spacing w:val="2"/>
          <w:szCs w:val="28"/>
          <w:lang w:val="ky-KG" w:eastAsia="ru-RU"/>
        </w:rPr>
      </w:pPr>
    </w:p>
    <w:p w:rsidR="009E6529"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w:t>
      </w:r>
      <w:r w:rsidR="00B14AEE" w:rsidRPr="00B84AF8">
        <w:rPr>
          <w:rFonts w:eastAsia="Times New Roman" w:cs="Times New Roman"/>
          <w:spacing w:val="2"/>
          <w:szCs w:val="28"/>
          <w:lang w:val="ky-KG" w:eastAsia="ru-RU"/>
        </w:rPr>
        <w:t>8</w:t>
      </w: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9E6529">
        <w:rPr>
          <w:rFonts w:eastAsia="Times New Roman" w:cs="Times New Roman"/>
          <w:spacing w:val="2"/>
          <w:szCs w:val="28"/>
          <w:lang w:val="ky-KG" w:eastAsia="ru-RU"/>
        </w:rPr>
        <w:t>Суу жылытуучу казандын, экономайзердин сактоочу клапандарынан суу чыгарыла турган түтүк сууну эркин төгүү сызыгына туташтырылган болушу керек, бул учурда анда дагы, төгүү сызыгында дагы эч кандай тыгындоочу органдар (түзүлүштөр) болбоого тийиш. Суу чыгаруучу ттүктөр тутумунун жана</w:t>
      </w:r>
      <w:r w:rsidR="009E6529" w:rsidRPr="009E6529">
        <w:rPr>
          <w:rFonts w:eastAsia="Times New Roman" w:cs="Times New Roman"/>
          <w:spacing w:val="2"/>
          <w:szCs w:val="28"/>
          <w:lang w:val="ky-KG" w:eastAsia="ru-RU"/>
        </w:rPr>
        <w:t xml:space="preserve"> </w:t>
      </w:r>
      <w:r w:rsidR="009E6529">
        <w:rPr>
          <w:rFonts w:eastAsia="Times New Roman" w:cs="Times New Roman"/>
          <w:spacing w:val="2"/>
          <w:szCs w:val="28"/>
          <w:lang w:val="ky-KG" w:eastAsia="ru-RU"/>
        </w:rPr>
        <w:t>эркин агызуу сызыгынын түзүлүшү адамдардын күйүп калуу мүмкүндүгүн болтурбоого тийиш.</w:t>
      </w:r>
    </w:p>
    <w:p w:rsidR="008D5658" w:rsidRPr="00B84AF8" w:rsidRDefault="009E6529"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Сууну көрсөтүүчү приборлорду үйлөтүү учурундагы сууну агызуу үчүн коргоочу буюму жана эркин куюулушу үчүн чыгаруучу түтүгү бар оозу тар куйгучтар караштырылган болушу керек.</w:t>
      </w:r>
    </w:p>
    <w:p w:rsidR="008D5658" w:rsidRPr="00B84AF8" w:rsidRDefault="00F91F12" w:rsidP="008B16F6">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2.2.2</w:t>
      </w:r>
      <w:r w:rsidR="00B14AEE" w:rsidRPr="00B84AF8">
        <w:rPr>
          <w:rFonts w:eastAsia="Times New Roman" w:cs="Times New Roman"/>
          <w:spacing w:val="2"/>
          <w:szCs w:val="28"/>
          <w:lang w:val="ky-KG" w:eastAsia="ru-RU"/>
        </w:rPr>
        <w:t>9</w:t>
      </w:r>
      <w:r w:rsidR="008D5658" w:rsidRPr="00B84AF8">
        <w:rPr>
          <w:rFonts w:eastAsia="Times New Roman" w:cs="Times New Roman"/>
          <w:spacing w:val="2"/>
          <w:szCs w:val="28"/>
          <w:lang w:val="ky-KG" w:eastAsia="ru-RU"/>
        </w:rPr>
        <w:t xml:space="preserve">. </w:t>
      </w:r>
      <w:r w:rsidR="009E6529">
        <w:rPr>
          <w:rFonts w:eastAsia="Times New Roman" w:cs="Times New Roman"/>
          <w:spacing w:val="2"/>
          <w:szCs w:val="28"/>
          <w:lang w:val="ky-KG" w:eastAsia="ru-RU"/>
        </w:rPr>
        <w:t>Казандын азыктандыруучу түтүк өткөргүчүндө</w:t>
      </w:r>
      <w:r w:rsidR="008B16F6">
        <w:rPr>
          <w:rFonts w:eastAsia="Times New Roman" w:cs="Times New Roman"/>
          <w:spacing w:val="2"/>
          <w:szCs w:val="28"/>
          <w:lang w:val="ky-KG" w:eastAsia="ru-RU"/>
        </w:rPr>
        <w:t xml:space="preserve"> төмөнкүлөр орнотулган болушу керек: суунун казандан чышуусунун алдын алуучу кайтуучу клапан, жана тыгындоочу орган. Кайтарым клапан жана тыгындоочу орган суу боюнча өчүрүлбөй турган экономайзерге чейин орнотулган болушу керек. Суу боюнча өчүрүлө турган экономайзерде кайтарым клапан жана тыгындоочу органды  ошондой эле экономайзерден кийин дагы орнотулууга тийиш.</w:t>
      </w:r>
    </w:p>
    <w:p w:rsidR="008D5658" w:rsidRPr="00B84AF8" w:rsidRDefault="00F91F12" w:rsidP="008B16F6">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30</w:t>
      </w: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8B16F6">
        <w:rPr>
          <w:rFonts w:eastAsia="Times New Roman" w:cs="Times New Roman"/>
          <w:spacing w:val="2"/>
          <w:szCs w:val="28"/>
          <w:lang w:val="ky-KG" w:eastAsia="ru-RU"/>
        </w:rPr>
        <w:t>Суу жылытуучу казанга суу кире беришинде жана казандан суунун чыга беришинде бирден тыгындоочу органды орнотуу керек</w:t>
      </w:r>
      <w:r w:rsidR="008D5658" w:rsidRPr="00B84AF8">
        <w:rPr>
          <w:rFonts w:eastAsia="Times New Roman" w:cs="Times New Roman"/>
          <w:spacing w:val="2"/>
          <w:szCs w:val="28"/>
          <w:lang w:val="ky-KG" w:eastAsia="ru-RU"/>
        </w:rPr>
        <w:t>.</w:t>
      </w:r>
    </w:p>
    <w:p w:rsidR="008B16F6"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2.2.3</w:t>
      </w:r>
      <w:r w:rsidR="00B14AEE" w:rsidRPr="00B84AF8">
        <w:rPr>
          <w:rFonts w:eastAsia="Times New Roman" w:cs="Times New Roman"/>
          <w:spacing w:val="2"/>
          <w:szCs w:val="28"/>
          <w:lang w:val="ky-KG" w:eastAsia="ru-RU"/>
        </w:rPr>
        <w:t>1</w:t>
      </w:r>
      <w:r w:rsidRPr="00B84AF8">
        <w:rPr>
          <w:rFonts w:eastAsia="Times New Roman" w:cs="Times New Roman"/>
          <w:spacing w:val="2"/>
          <w:szCs w:val="28"/>
          <w:lang w:val="ky-KG" w:eastAsia="ru-RU"/>
        </w:rPr>
        <w:t xml:space="preserve">. </w:t>
      </w:r>
      <w:r w:rsidR="008B16F6">
        <w:rPr>
          <w:rFonts w:eastAsia="Times New Roman" w:cs="Times New Roman"/>
          <w:spacing w:val="2"/>
          <w:szCs w:val="28"/>
          <w:lang w:val="ky-KG" w:eastAsia="ru-RU"/>
        </w:rPr>
        <w:t>Ар бир үйлөтүүчү, дренаждык түтүк өткөргүчтө, ошондой эле жумушчу басымы 0,8 МПадан ашык жумушчу басымы менен болгон казандардын суу (буу) пробаларын алуунун түтүк өткөргүчүндө экиден кем эмес тыгындоочу орган, же болбосо бир тыгындоочу орган жана бир жөнгө салуучу орган</w:t>
      </w:r>
      <w:r w:rsidR="008B16F6" w:rsidRPr="008B16F6">
        <w:rPr>
          <w:rFonts w:eastAsia="Times New Roman" w:cs="Times New Roman"/>
          <w:spacing w:val="2"/>
          <w:szCs w:val="28"/>
          <w:lang w:val="ky-KG" w:eastAsia="ru-RU"/>
        </w:rPr>
        <w:t xml:space="preserve"> </w:t>
      </w:r>
      <w:r w:rsidR="008B16F6">
        <w:rPr>
          <w:rFonts w:eastAsia="Times New Roman" w:cs="Times New Roman"/>
          <w:spacing w:val="2"/>
          <w:szCs w:val="28"/>
          <w:lang w:val="ky-KG" w:eastAsia="ru-RU"/>
        </w:rPr>
        <w:t>орнотулган болушу керек.</w:t>
      </w:r>
    </w:p>
    <w:p w:rsidR="008D5658" w:rsidRPr="00B84AF8" w:rsidRDefault="00EF7BF3" w:rsidP="00EF7BF3">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Казандардын 10 МПадан ашык басымы менен у</w:t>
      </w:r>
      <w:r w:rsidR="008B16F6">
        <w:rPr>
          <w:rFonts w:eastAsia="Times New Roman" w:cs="Times New Roman"/>
          <w:spacing w:val="2"/>
          <w:szCs w:val="28"/>
          <w:lang w:val="ky-KG" w:eastAsia="ru-RU"/>
        </w:rPr>
        <w:t xml:space="preserve">шул эле </w:t>
      </w:r>
      <w:r>
        <w:rPr>
          <w:rFonts w:eastAsia="Times New Roman" w:cs="Times New Roman"/>
          <w:spacing w:val="2"/>
          <w:szCs w:val="28"/>
          <w:lang w:val="ky-KG" w:eastAsia="ru-RU"/>
        </w:rPr>
        <w:t>түтүк өткөргүчтөрүндө, көрсөтүлгөн арматурадан тышкары, дросселдик шайбаларды орнотууга жол берилет. Жабдууну эксплуатациялоо боюнча колдонмо (нускама) менен караштырылган учурларда, буу жылыткычтарынын камераларын үйлөтүү</w:t>
      </w:r>
      <w:r w:rsidRPr="00EF7BF3">
        <w:rPr>
          <w:rFonts w:eastAsia="Times New Roman" w:cs="Times New Roman"/>
          <w:spacing w:val="2"/>
          <w:szCs w:val="28"/>
          <w:lang w:val="ky-KG" w:eastAsia="ru-RU"/>
        </w:rPr>
        <w:t xml:space="preserve"> </w:t>
      </w:r>
      <w:r>
        <w:rPr>
          <w:rFonts w:eastAsia="Times New Roman" w:cs="Times New Roman"/>
          <w:spacing w:val="2"/>
          <w:szCs w:val="28"/>
          <w:lang w:val="ky-KG" w:eastAsia="ru-RU"/>
        </w:rPr>
        <w:t>үчүн бир тыгындоочу органды орнотууга жол берилет. Үйлөтүүчү түтүк өткөргүчтөрүнүн жана аларга орнотулган арматуранын шарттуу өтмөгү төмөнкүдөй кем болбоого тийиш:</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20 мм </w:t>
      </w:r>
      <w:r w:rsidR="00B313B9" w:rsidRPr="00367A52">
        <w:rPr>
          <w:rFonts w:eastAsia="Times New Roman" w:cs="Times New Roman"/>
          <w:spacing w:val="2"/>
          <w:szCs w:val="28"/>
          <w:lang w:eastAsia="ru-RU"/>
        </w:rPr>
        <w:t>–</w:t>
      </w:r>
      <w:r w:rsidR="00EF7BF3">
        <w:rPr>
          <w:rFonts w:eastAsia="Times New Roman" w:cs="Times New Roman"/>
          <w:spacing w:val="2"/>
          <w:szCs w:val="28"/>
          <w:lang w:val="ky-KG" w:eastAsia="ru-RU"/>
        </w:rPr>
        <w:t xml:space="preserve"> </w:t>
      </w:r>
      <w:r w:rsidR="008D5658" w:rsidRPr="00367A52">
        <w:rPr>
          <w:rFonts w:eastAsia="Times New Roman" w:cs="Times New Roman"/>
          <w:spacing w:val="2"/>
          <w:szCs w:val="28"/>
          <w:lang w:eastAsia="ru-RU"/>
        </w:rPr>
        <w:t>14 МПа</w:t>
      </w:r>
      <w:r w:rsidR="00EF7BF3">
        <w:rPr>
          <w:rFonts w:eastAsia="Times New Roman" w:cs="Times New Roman"/>
          <w:spacing w:val="2"/>
          <w:szCs w:val="28"/>
          <w:lang w:val="ky-KG" w:eastAsia="ru-RU"/>
        </w:rPr>
        <w:t>га чейинки басымдагы казандар үчүн</w:t>
      </w:r>
      <w:r w:rsidR="008D5658"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10 мм </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14 </w:t>
      </w:r>
      <w:r w:rsidR="00932913">
        <w:rPr>
          <w:rFonts w:eastAsia="Times New Roman" w:cs="Times New Roman"/>
          <w:spacing w:val="2"/>
          <w:szCs w:val="28"/>
          <w:lang w:eastAsia="ru-RU"/>
        </w:rPr>
        <w:t xml:space="preserve">МПа </w:t>
      </w:r>
      <w:r w:rsidR="00EF7BF3">
        <w:rPr>
          <w:rFonts w:eastAsia="Times New Roman" w:cs="Times New Roman"/>
          <w:spacing w:val="2"/>
          <w:szCs w:val="28"/>
          <w:lang w:val="ky-KG" w:eastAsia="ru-RU"/>
        </w:rPr>
        <w:t>жана андан жогору басымдагы казандар үчүн</w:t>
      </w:r>
      <w:r w:rsidR="008D5658" w:rsidRPr="00367A52">
        <w:rPr>
          <w:rFonts w:eastAsia="Times New Roman" w:cs="Times New Roman"/>
          <w:spacing w:val="2"/>
          <w:szCs w:val="28"/>
          <w:lang w:eastAsia="ru-RU"/>
        </w:rPr>
        <w:t>.</w:t>
      </w:r>
    </w:p>
    <w:p w:rsidR="008D5658" w:rsidRPr="00B84AF8" w:rsidRDefault="00F91F12" w:rsidP="0080594B">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2.2.</w:t>
      </w:r>
      <w:r w:rsidR="00DF7A41" w:rsidRPr="00367A52">
        <w:rPr>
          <w:rFonts w:eastAsia="Times New Roman" w:cs="Times New Roman"/>
          <w:spacing w:val="2"/>
          <w:szCs w:val="28"/>
          <w:lang w:eastAsia="ru-RU"/>
        </w:rPr>
        <w:t>3</w:t>
      </w:r>
      <w:r w:rsidR="00B14AEE" w:rsidRPr="00367A52">
        <w:rPr>
          <w:rFonts w:eastAsia="Times New Roman" w:cs="Times New Roman"/>
          <w:spacing w:val="2"/>
          <w:szCs w:val="28"/>
          <w:lang w:eastAsia="ru-RU"/>
        </w:rPr>
        <w:t>2</w:t>
      </w:r>
      <w:r w:rsidRPr="00367A52">
        <w:rPr>
          <w:rFonts w:eastAsia="Times New Roman" w:cs="Times New Roman"/>
          <w:spacing w:val="2"/>
          <w:szCs w:val="28"/>
          <w:lang w:eastAsia="ru-RU"/>
        </w:rPr>
        <w:t xml:space="preserve">. </w:t>
      </w:r>
      <w:r w:rsidR="0080594B">
        <w:rPr>
          <w:rFonts w:eastAsia="Times New Roman" w:cs="Times New Roman"/>
          <w:spacing w:val="2"/>
          <w:szCs w:val="28"/>
          <w:lang w:val="ky-KG" w:eastAsia="ru-RU"/>
        </w:rPr>
        <w:t>Чөйрөнү казандан, казандагыга караганда азыраак басым менен болгон топтоочу бакка (сепаратор, кеңейткич) агызуу учурунда, топтоочу бак эсептелгенден жогору басыдан корголгон болууга тийиш. Коргоо ыкмасы, ошондой эле арматуранын, контролдоочу-өлчөөчү приборлордун, сактоочу түзүлүштөрдүн саны жана орнотуу жери долбоор тарабынан аныкталат.</w:t>
      </w:r>
    </w:p>
    <w:p w:rsidR="0080594B" w:rsidRPr="0080594B"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DF7A41" w:rsidRPr="00B84AF8">
        <w:rPr>
          <w:rFonts w:eastAsia="Times New Roman" w:cs="Times New Roman"/>
          <w:spacing w:val="2"/>
          <w:szCs w:val="28"/>
          <w:lang w:val="ky-KG" w:eastAsia="ru-RU"/>
        </w:rPr>
        <w:t>3</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 xml:space="preserve">. </w:t>
      </w:r>
      <w:r w:rsidR="0080594B">
        <w:rPr>
          <w:rFonts w:eastAsia="Times New Roman" w:cs="Times New Roman"/>
          <w:spacing w:val="2"/>
          <w:szCs w:val="28"/>
          <w:lang w:val="ky-KG" w:eastAsia="ru-RU"/>
        </w:rPr>
        <w:t>Өндүрүмдүүлүгү 4 т/с жогору суу казандарынын башкы буу тыгындоочу органдары казанды тейлей турган персоналдын жумушчу ордун башкарууну чыгаруу менен аралыктан туруп иштетүү менен жабдылган болушу керек.</w:t>
      </w:r>
    </w:p>
    <w:p w:rsidR="008D5658" w:rsidRPr="00B84AF8" w:rsidRDefault="00F91F12" w:rsidP="0080594B">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DF7A41" w:rsidRPr="00B84AF8">
        <w:rPr>
          <w:rFonts w:eastAsia="Times New Roman" w:cs="Times New Roman"/>
          <w:spacing w:val="2"/>
          <w:szCs w:val="28"/>
          <w:lang w:val="ky-KG" w:eastAsia="ru-RU"/>
        </w:rPr>
        <w:t>3</w:t>
      </w:r>
      <w:r w:rsidR="00B14AEE" w:rsidRPr="00B84AF8">
        <w:rPr>
          <w:rFonts w:eastAsia="Times New Roman" w:cs="Times New Roman"/>
          <w:spacing w:val="2"/>
          <w:szCs w:val="28"/>
          <w:lang w:val="ky-KG" w:eastAsia="ru-RU"/>
        </w:rPr>
        <w:t>4</w:t>
      </w:r>
      <w:r w:rsidRPr="00B84AF8">
        <w:rPr>
          <w:rFonts w:eastAsia="Times New Roman" w:cs="Times New Roman"/>
          <w:spacing w:val="2"/>
          <w:szCs w:val="28"/>
          <w:lang w:val="ky-KG" w:eastAsia="ru-RU"/>
        </w:rPr>
        <w:t xml:space="preserve">. </w:t>
      </w:r>
      <w:r w:rsidR="0080594B">
        <w:rPr>
          <w:rFonts w:eastAsia="Times New Roman" w:cs="Times New Roman"/>
          <w:spacing w:val="2"/>
          <w:szCs w:val="28"/>
          <w:lang w:val="ky-KG" w:eastAsia="ru-RU"/>
        </w:rPr>
        <w:t>Ар бир казандын азыктандыруучу сызыктарында жөнгө салуучу арматура орнотулган болушу керек.</w:t>
      </w:r>
    </w:p>
    <w:p w:rsidR="008D5658" w:rsidRPr="00B84AF8" w:rsidRDefault="0080594B" w:rsidP="0080594B">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Казанды азыктандырууну автоматтык жөнгө салуу учурунда казанды тейлеген персоналдын жумушчу ордунан жөнгө салуучу азыктандыруучу арматураны башкаруу үчүн аралыктан иштетүү караштырылган болууга тийиш.</w:t>
      </w:r>
    </w:p>
    <w:p w:rsidR="008D5658" w:rsidRPr="00B84AF8" w:rsidRDefault="00F91F12" w:rsidP="00933380">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DF7A41" w:rsidRPr="00B84AF8">
        <w:rPr>
          <w:rFonts w:eastAsia="Times New Roman" w:cs="Times New Roman"/>
          <w:spacing w:val="2"/>
          <w:szCs w:val="28"/>
          <w:lang w:val="ky-KG" w:eastAsia="ru-RU"/>
        </w:rPr>
        <w:t>3</w:t>
      </w:r>
      <w:r w:rsidR="00B14AEE" w:rsidRPr="00B84AF8">
        <w:rPr>
          <w:rFonts w:eastAsia="Times New Roman" w:cs="Times New Roman"/>
          <w:spacing w:val="2"/>
          <w:szCs w:val="28"/>
          <w:lang w:val="ky-KG" w:eastAsia="ru-RU"/>
        </w:rPr>
        <w:t>5</w:t>
      </w:r>
      <w:r w:rsidR="00DF7A41"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933380">
        <w:rPr>
          <w:rFonts w:eastAsia="Times New Roman" w:cs="Times New Roman"/>
          <w:spacing w:val="2"/>
          <w:szCs w:val="28"/>
          <w:lang w:val="ky-KG" w:eastAsia="ru-RU"/>
        </w:rPr>
        <w:t xml:space="preserve">Буу өндүрүмдүүлүгү </w:t>
      </w:r>
      <w:r w:rsidR="00933380" w:rsidRPr="00B84AF8">
        <w:rPr>
          <w:rFonts w:eastAsia="Times New Roman" w:cs="Times New Roman"/>
          <w:spacing w:val="2"/>
          <w:szCs w:val="28"/>
          <w:lang w:val="ky-KG" w:eastAsia="ru-RU"/>
        </w:rPr>
        <w:t xml:space="preserve">2,5 т/с </w:t>
      </w:r>
      <w:r w:rsidR="00933380">
        <w:rPr>
          <w:rFonts w:eastAsia="Times New Roman" w:cs="Times New Roman"/>
          <w:spacing w:val="2"/>
          <w:szCs w:val="28"/>
          <w:lang w:val="ky-KG" w:eastAsia="ru-RU"/>
        </w:rPr>
        <w:t xml:space="preserve">жана андан төмөн </w:t>
      </w:r>
      <w:r w:rsidR="00933380" w:rsidRPr="00B84AF8">
        <w:rPr>
          <w:rFonts w:eastAsia="Times New Roman" w:cs="Times New Roman"/>
          <w:spacing w:val="2"/>
          <w:szCs w:val="28"/>
          <w:lang w:val="ky-KG" w:eastAsia="ru-RU"/>
        </w:rPr>
        <w:t>болгон казандардын азыктан</w:t>
      </w:r>
      <w:r w:rsidR="00933380">
        <w:rPr>
          <w:rFonts w:eastAsia="Times New Roman" w:cs="Times New Roman"/>
          <w:spacing w:val="2"/>
          <w:szCs w:val="28"/>
          <w:lang w:val="ky-KG" w:eastAsia="ru-RU"/>
        </w:rPr>
        <w:t>д</w:t>
      </w:r>
      <w:r w:rsidR="00933380" w:rsidRPr="00B84AF8">
        <w:rPr>
          <w:rFonts w:eastAsia="Times New Roman" w:cs="Times New Roman"/>
          <w:spacing w:val="2"/>
          <w:szCs w:val="28"/>
          <w:lang w:val="ky-KG" w:eastAsia="ru-RU"/>
        </w:rPr>
        <w:t>ыруу сызыктарында жана</w:t>
      </w:r>
      <w:r w:rsidR="00933380">
        <w:rPr>
          <w:rFonts w:eastAsia="Times New Roman" w:cs="Times New Roman"/>
          <w:spacing w:val="2"/>
          <w:szCs w:val="28"/>
          <w:lang w:val="ky-KG" w:eastAsia="ru-RU"/>
        </w:rPr>
        <w:t xml:space="preserve"> жөнгө салынуучу арматура, эгерде казандын долбоору менен насосту иштетүү жана өчүүпүү менен суу деңгээлин автоматтык жөнгө салуу караштырылган шартта орнотулбайт.</w:t>
      </w:r>
    </w:p>
    <w:p w:rsidR="00933380" w:rsidRPr="00156C81"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36</w:t>
      </w:r>
      <w:r w:rsidRPr="00B84AF8">
        <w:rPr>
          <w:rFonts w:eastAsia="Times New Roman" w:cs="Times New Roman"/>
          <w:spacing w:val="2"/>
          <w:szCs w:val="28"/>
          <w:lang w:val="ky-KG" w:eastAsia="ru-RU"/>
        </w:rPr>
        <w:t xml:space="preserve">. </w:t>
      </w:r>
      <w:r w:rsidR="00156C81">
        <w:rPr>
          <w:rFonts w:eastAsia="Times New Roman" w:cs="Times New Roman"/>
          <w:spacing w:val="2"/>
          <w:szCs w:val="28"/>
          <w:lang w:val="ky-KG" w:eastAsia="ru-RU"/>
        </w:rPr>
        <w:t>Жалпы сордуруучу жана шыкап толтуруучу түтүк өткөргүчтөрү бар болгон бир нече азыктандыруучу насосторду орнотуу учурунда, ар бир наосото соруу жагында дагы жана шыкап толтуруу жагында дагы тыгындоочу органдар орнотулган болууга тийиш. Ар бир борбордон качма  насостун шыкап толтуруу жагында тыгындоочу органга чейин кайтарым клапан орнотулган болууга тийиш.</w:t>
      </w:r>
    </w:p>
    <w:p w:rsidR="00156C81"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37</w:t>
      </w:r>
      <w:r w:rsidRPr="00B84AF8">
        <w:rPr>
          <w:rFonts w:eastAsia="Times New Roman" w:cs="Times New Roman"/>
          <w:spacing w:val="2"/>
          <w:szCs w:val="28"/>
          <w:lang w:val="ky-KG" w:eastAsia="ru-RU"/>
        </w:rPr>
        <w:t xml:space="preserve">. </w:t>
      </w:r>
      <w:r w:rsidR="00156C81">
        <w:rPr>
          <w:rFonts w:eastAsia="Times New Roman" w:cs="Times New Roman"/>
          <w:spacing w:val="2"/>
          <w:szCs w:val="28"/>
          <w:lang w:val="ky-KG" w:eastAsia="ru-RU"/>
        </w:rPr>
        <w:t>Казандарды азыктандыруу же болбосо азыктандыруу түтүк өткөргүчүнүн (топтук азыктандыруу) туташтырылган казандары үчүн жалпыдан, же болбосо бир казан үчүн (жекече азыктаныруу) азыктандыруу түтүк өткөргүчүнөн жүзөгө ашырылат.</w:t>
      </w:r>
    </w:p>
    <w:p w:rsidR="00156C81" w:rsidRDefault="00156C81"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Казандарды азыктандыруусу боюнча бир топко кошууга, ар түрдүү казандардагы жумушчу басымдардын айырмасы 15% жогору болбогон шарттарда гана жол берилет.</w:t>
      </w:r>
    </w:p>
    <w:p w:rsidR="008D5658" w:rsidRPr="00B84AF8" w:rsidRDefault="00156C81" w:rsidP="00156C81">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Жалпы магистралга (топтук азытандыруу) туташтырыла турган азыктандыруучу насостор насостордун удаалаш иштөөсүнө жол бериле турган мүнөздөмөлөргө ээ болууга тийиш.</w:t>
      </w:r>
    </w:p>
    <w:p w:rsidR="008D5658" w:rsidRPr="00B84AF8"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38</w:t>
      </w:r>
      <w:r w:rsidRPr="00B84AF8">
        <w:rPr>
          <w:rFonts w:eastAsia="Times New Roman" w:cs="Times New Roman"/>
          <w:spacing w:val="2"/>
          <w:szCs w:val="28"/>
          <w:lang w:val="ky-KG" w:eastAsia="ru-RU"/>
        </w:rPr>
        <w:t xml:space="preserve">. </w:t>
      </w:r>
      <w:r w:rsidR="00156C81">
        <w:rPr>
          <w:rFonts w:eastAsia="Times New Roman" w:cs="Times New Roman"/>
          <w:spacing w:val="2"/>
          <w:szCs w:val="28"/>
          <w:lang w:val="ky-KG" w:eastAsia="ru-RU"/>
        </w:rPr>
        <w:t>Казандардын суу менен азыктандырылышы үчүн төмөнкүлөр колдонулушат</w:t>
      </w:r>
      <w:r w:rsidR="008D5658" w:rsidRPr="00B84AF8">
        <w:rPr>
          <w:rFonts w:eastAsia="Times New Roman" w:cs="Times New Roman"/>
          <w:spacing w:val="2"/>
          <w:szCs w:val="28"/>
          <w:lang w:val="ky-K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56C81">
        <w:rPr>
          <w:rFonts w:eastAsia="Times New Roman" w:cs="Times New Roman"/>
          <w:spacing w:val="2"/>
          <w:szCs w:val="28"/>
          <w:lang w:val="ky-KG" w:eastAsia="ru-RU"/>
        </w:rPr>
        <w:t>электрдик иштетүүсү менен борбордон качма жана поршендик насостор</w:t>
      </w:r>
      <w:r w:rsidR="008D5658"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56C81">
        <w:rPr>
          <w:rFonts w:eastAsia="Times New Roman" w:cs="Times New Roman"/>
          <w:spacing w:val="2"/>
          <w:szCs w:val="28"/>
          <w:lang w:val="ky-KG" w:eastAsia="ru-RU"/>
        </w:rPr>
        <w:t>буу менен иштетиле турган борбордон качма жана поршендик насостор</w:t>
      </w:r>
      <w:r w:rsidR="008D5658"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56C81">
        <w:rPr>
          <w:rFonts w:eastAsia="Times New Roman" w:cs="Times New Roman"/>
          <w:spacing w:val="2"/>
          <w:szCs w:val="28"/>
          <w:lang w:val="ky-KG" w:eastAsia="ru-RU"/>
        </w:rPr>
        <w:t>буу</w:t>
      </w:r>
      <w:r w:rsidR="00156C81">
        <w:rPr>
          <w:rFonts w:eastAsia="Times New Roman" w:cs="Times New Roman"/>
          <w:spacing w:val="2"/>
          <w:szCs w:val="28"/>
          <w:lang w:eastAsia="ru-RU"/>
        </w:rPr>
        <w:t xml:space="preserve"> инжекторлору</w:t>
      </w:r>
      <w:r w:rsidR="008D5658"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156C81">
        <w:rPr>
          <w:rFonts w:eastAsia="Times New Roman" w:cs="Times New Roman"/>
          <w:spacing w:val="2"/>
          <w:szCs w:val="28"/>
          <w:lang w:val="ky-KG" w:eastAsia="ru-RU"/>
        </w:rPr>
        <w:t xml:space="preserve">кол менен иштетиле турган </w:t>
      </w:r>
      <w:r w:rsidR="008D5658" w:rsidRPr="00367A52">
        <w:rPr>
          <w:rFonts w:eastAsia="Times New Roman" w:cs="Times New Roman"/>
          <w:spacing w:val="2"/>
          <w:szCs w:val="28"/>
          <w:lang w:eastAsia="ru-RU"/>
        </w:rPr>
        <w:t>насос</w:t>
      </w:r>
      <w:r w:rsidR="00156C81">
        <w:rPr>
          <w:rFonts w:eastAsia="Times New Roman" w:cs="Times New Roman"/>
          <w:spacing w:val="2"/>
          <w:szCs w:val="28"/>
          <w:lang w:val="ky-KG" w:eastAsia="ru-RU"/>
        </w:rPr>
        <w:t>тор</w:t>
      </w:r>
      <w:r w:rsidR="008D5658" w:rsidRPr="00367A52">
        <w:rPr>
          <w:rFonts w:eastAsia="Times New Roman" w:cs="Times New Roman"/>
          <w:spacing w:val="2"/>
          <w:szCs w:val="28"/>
          <w:lang w:eastAsia="ru-RU"/>
        </w:rPr>
        <w:t>;</w:t>
      </w:r>
    </w:p>
    <w:p w:rsidR="00156C81" w:rsidRPr="00C8526B" w:rsidRDefault="00186982" w:rsidP="00FF6059">
      <w:pPr>
        <w:shd w:val="clear" w:color="auto" w:fill="FFFFFF"/>
        <w:ind w:firstLine="709"/>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r w:rsidR="00C8526B">
        <w:rPr>
          <w:rFonts w:eastAsia="Times New Roman" w:cs="Times New Roman"/>
          <w:spacing w:val="2"/>
          <w:szCs w:val="28"/>
          <w:lang w:val="ky-KG" w:eastAsia="ru-RU"/>
        </w:rPr>
        <w:t xml:space="preserve">суу түтүгүнүн түйүнү, суу түтүгүнүн түйүнүндөгү суунун минималдуу басымы казандын азыктандыруу органынын алдында казандагы эсептик же уруксат берилген басымдан </w:t>
      </w:r>
      <w:r w:rsidR="00C8526B" w:rsidRPr="00367A52">
        <w:rPr>
          <w:rFonts w:eastAsia="Times New Roman" w:cs="Times New Roman"/>
          <w:spacing w:val="2"/>
          <w:szCs w:val="28"/>
          <w:lang w:eastAsia="ru-RU"/>
        </w:rPr>
        <w:t>0,15 МПа</w:t>
      </w:r>
      <w:r w:rsidR="00C8526B">
        <w:rPr>
          <w:rFonts w:eastAsia="Times New Roman" w:cs="Times New Roman"/>
          <w:spacing w:val="2"/>
          <w:szCs w:val="28"/>
          <w:lang w:val="ky-KG" w:eastAsia="ru-RU"/>
        </w:rPr>
        <w:t>дан кем эмес ашып турган шартта.</w:t>
      </w:r>
    </w:p>
    <w:p w:rsidR="00C8526B" w:rsidRPr="00C8526B" w:rsidRDefault="00C8526B"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Буу агызуучу инжектор буу менен иштетилүүсү бар насоско теңдештирилет.</w:t>
      </w:r>
    </w:p>
    <w:p w:rsidR="00C8526B"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39</w:t>
      </w:r>
      <w:r w:rsidRPr="00B84AF8">
        <w:rPr>
          <w:rFonts w:eastAsia="Times New Roman" w:cs="Times New Roman"/>
          <w:spacing w:val="2"/>
          <w:szCs w:val="28"/>
          <w:lang w:val="ky-KG" w:eastAsia="ru-RU"/>
        </w:rPr>
        <w:t xml:space="preserve">. </w:t>
      </w:r>
      <w:r w:rsidR="00C8526B">
        <w:rPr>
          <w:rFonts w:eastAsia="Times New Roman" w:cs="Times New Roman"/>
          <w:spacing w:val="2"/>
          <w:szCs w:val="28"/>
          <w:lang w:val="ky-KG" w:eastAsia="ru-RU"/>
        </w:rPr>
        <w:t>Суу ысытуучу казандары бар от жаккычтарда өз ара алмаштырыла турган айлануусу бар эки түйүндүк насостон кем эмес насостор орнотулган болууга тийиш. Насостордун басымын жана берилишин, насостордун бири иштен чыккан учурда жылуулук менен жабдуу тутумунун үзгүлтүксүз иштөөсү камсыздалгандай кылып эсептеп тандашат.</w:t>
      </w:r>
    </w:p>
    <w:p w:rsidR="00C8526B" w:rsidRPr="00C8526B" w:rsidRDefault="00C8526B"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Буу өндүрүмдүүлүгү 2 т/стан жогору эмес казандардын электр менен иштетиле турган бир азыктандыруучу насосу менен иштеп турушуна жол берилет, эгерде казандар суу деңгээлинин төмөндөө жана жол берилген мааниден жогору басымдын жогорулоо мүмкүндүгүн болтурбай турган коопсуздук автоматикасы менен жабдылган болсо.</w:t>
      </w:r>
    </w:p>
    <w:p w:rsidR="008D5658" w:rsidRPr="00B84AF8" w:rsidRDefault="00F91F12" w:rsidP="00A63765">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40</w:t>
      </w:r>
      <w:r w:rsidRPr="00B84AF8">
        <w:rPr>
          <w:rFonts w:eastAsia="Times New Roman" w:cs="Times New Roman"/>
          <w:spacing w:val="2"/>
          <w:szCs w:val="28"/>
          <w:lang w:val="ky-KG" w:eastAsia="ru-RU"/>
        </w:rPr>
        <w:t xml:space="preserve">. </w:t>
      </w:r>
      <w:r w:rsidR="00C8526B">
        <w:rPr>
          <w:rFonts w:eastAsia="Times New Roman" w:cs="Times New Roman"/>
          <w:spacing w:val="2"/>
          <w:szCs w:val="28"/>
          <w:lang w:val="ky-KG" w:eastAsia="ru-RU"/>
        </w:rPr>
        <w:t xml:space="preserve">Насос тарабынан жаратыла турган кысуучу күч казандын азыктандырылуусун казандан тышкары </w:t>
      </w:r>
      <w:r w:rsidR="00A63765">
        <w:rPr>
          <w:rFonts w:eastAsia="Times New Roman" w:cs="Times New Roman"/>
          <w:spacing w:val="2"/>
          <w:szCs w:val="28"/>
          <w:lang w:val="ky-KG" w:eastAsia="ru-RU"/>
        </w:rPr>
        <w:t>жумушчу басым учурунда гидростатикалык бийиктикти жана түзүлүштү жөнгө сала турган казан трактындагы жана азыктандыруучу суудагы тракттагы басымды жоготууну эске алуу менен камсыздоого тийиш</w:t>
      </w:r>
      <w:r w:rsidR="008D5658" w:rsidRPr="00B84AF8">
        <w:rPr>
          <w:rFonts w:eastAsia="Times New Roman" w:cs="Times New Roman"/>
          <w:spacing w:val="2"/>
          <w:szCs w:val="28"/>
          <w:lang w:val="ky-KG" w:eastAsia="ru-RU"/>
        </w:rPr>
        <w:t>.</w:t>
      </w:r>
    </w:p>
    <w:p w:rsidR="00A63765" w:rsidRDefault="00A63765"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Насостун мүнөздөмөсү ошондой эле казандын азыктануусундагы тыныгуулардын аларды толук ачуу учурундагы басымдын эң жогорку  жогорулоосун эске алуу менен сактоочу клапандары иштеп кеткен учурларда жок болушун камсыздоого тийиш.</w:t>
      </w:r>
    </w:p>
    <w:p w:rsidR="00A63765" w:rsidRPr="00A63765" w:rsidRDefault="00A63765"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Казандардын топтук азыктануусу учурунда насостун кысуучу күчү жогоруда көрсөтүлгөн талаптарды эске алуу менен, ошондой эле казандын тамактануусун эң жогорку жумушчу басымы менен же азыктандыруучу түтүк өткөргүчүндөгү кысуучу күчтү эң жогорку жоготуу менен камсыздоо шарттарынан улам тандалууга тийиш.</w:t>
      </w:r>
    </w:p>
    <w:p w:rsidR="00A63765" w:rsidRPr="00A63765"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41</w:t>
      </w:r>
      <w:r w:rsidRPr="00B84AF8">
        <w:rPr>
          <w:rFonts w:eastAsia="Times New Roman" w:cs="Times New Roman"/>
          <w:spacing w:val="2"/>
          <w:szCs w:val="28"/>
          <w:lang w:val="ky-KG" w:eastAsia="ru-RU"/>
        </w:rPr>
        <w:t xml:space="preserve">. </w:t>
      </w:r>
      <w:r w:rsidR="00A63765">
        <w:rPr>
          <w:rFonts w:eastAsia="Times New Roman" w:cs="Times New Roman"/>
          <w:spacing w:val="2"/>
          <w:szCs w:val="28"/>
          <w:lang w:val="ky-KG" w:eastAsia="ru-RU"/>
        </w:rPr>
        <w:t>Азыктандыруучу түзүлүштөрдү берүү казандардын номиналдуу буу өндүрүмдүүлүгү боюнча үзгүлтүксүз же мезгилдүү үйлөтүүгө, бууну муздатууга, редукциялык-муздатуучу жана муздатуучу түзүлүштөргө, сууну же бууну жоготууга карата суу чыгашалоосу эске алуу менен аныкталууга тийиш.</w:t>
      </w:r>
    </w:p>
    <w:p w:rsidR="00A63765" w:rsidRPr="00A63765"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42</w:t>
      </w:r>
      <w:r w:rsidRPr="00B84AF8">
        <w:rPr>
          <w:rFonts w:eastAsia="Times New Roman" w:cs="Times New Roman"/>
          <w:spacing w:val="2"/>
          <w:szCs w:val="28"/>
          <w:lang w:val="ky-KG" w:eastAsia="ru-RU"/>
        </w:rPr>
        <w:t xml:space="preserve">. </w:t>
      </w:r>
      <w:r w:rsidR="00A63765">
        <w:rPr>
          <w:rFonts w:eastAsia="Times New Roman" w:cs="Times New Roman"/>
          <w:spacing w:val="2"/>
          <w:szCs w:val="28"/>
          <w:lang w:val="ky-KG" w:eastAsia="ru-RU"/>
        </w:rPr>
        <w:t>Айландыруучу жана бир аздан азыктандыруучу насостор менен жаратыла турган суунун кысуу күчү жана чыгашалануусу суу ысытуу казанында жана жылуулук менен жабдуу тутумундагы суунун кайнап кетүү мүмкүндүгүн чыгарып салууга тийиш. Минималдуу кысуу күчү жана суунун чыгашалануусу долбоор тарабынан аныкталат.</w:t>
      </w:r>
    </w:p>
    <w:p w:rsidR="00A63765" w:rsidRPr="00D315F6"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43</w:t>
      </w:r>
      <w:r w:rsidRPr="00B84AF8">
        <w:rPr>
          <w:rFonts w:eastAsia="Times New Roman" w:cs="Times New Roman"/>
          <w:spacing w:val="2"/>
          <w:szCs w:val="28"/>
          <w:lang w:val="ky-KG" w:eastAsia="ru-RU"/>
        </w:rPr>
        <w:t xml:space="preserve">. </w:t>
      </w:r>
      <w:r w:rsidR="00D315F6">
        <w:rPr>
          <w:rFonts w:eastAsia="Times New Roman" w:cs="Times New Roman"/>
          <w:spacing w:val="2"/>
          <w:szCs w:val="28"/>
          <w:lang w:val="ky-KG" w:eastAsia="ru-RU"/>
        </w:rPr>
        <w:t>Азыктандыруучу түзүлүштөрдүн тибин, мүнөздөмөсүн, санын жана иштетүү схемасын казандын, авариялык токтоп калууну кошо алуу менен алардын иштөөсүнүн бардык режимдеринде ишенимдүү жана коопсуз эксплуатациялоону камсыздоо максаттарында аныктоо зарыл.</w:t>
      </w:r>
    </w:p>
    <w:p w:rsidR="00D315F6" w:rsidRPr="00D315F6"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44.</w:t>
      </w:r>
      <w:r w:rsidR="008D5658" w:rsidRPr="00B84AF8">
        <w:rPr>
          <w:rFonts w:eastAsia="Times New Roman" w:cs="Times New Roman"/>
          <w:spacing w:val="2"/>
          <w:szCs w:val="28"/>
          <w:lang w:val="ky-KG" w:eastAsia="ru-RU"/>
        </w:rPr>
        <w:t xml:space="preserve"> </w:t>
      </w:r>
      <w:r w:rsidR="00D315F6">
        <w:rPr>
          <w:rFonts w:eastAsia="Times New Roman" w:cs="Times New Roman"/>
          <w:spacing w:val="2"/>
          <w:szCs w:val="28"/>
          <w:lang w:val="ky-KG" w:eastAsia="ru-RU"/>
        </w:rPr>
        <w:t>Сактоочу клапан азыктандыруучу түтүк өткөргүчтө тыгындоочу орган жана анда сактоочу клапаны жок поршендик насостун ортосунда, жана качан жаратыла турган кысуучу күч түтүк өткөргүчтүн эсептик басымынан ашып турган учурларда</w:t>
      </w:r>
      <w:r w:rsidR="00D315F6" w:rsidRPr="00D315F6">
        <w:rPr>
          <w:rFonts w:eastAsia="Times New Roman" w:cs="Times New Roman"/>
          <w:spacing w:val="2"/>
          <w:szCs w:val="28"/>
          <w:lang w:val="ky-KG" w:eastAsia="ru-RU"/>
        </w:rPr>
        <w:t xml:space="preserve"> </w:t>
      </w:r>
      <w:r w:rsidR="00D315F6">
        <w:rPr>
          <w:rFonts w:eastAsia="Times New Roman" w:cs="Times New Roman"/>
          <w:spacing w:val="2"/>
          <w:szCs w:val="28"/>
          <w:lang w:val="ky-KG" w:eastAsia="ru-RU"/>
        </w:rPr>
        <w:t>орнотулган болууга тийиш.</w:t>
      </w:r>
    </w:p>
    <w:p w:rsidR="00D315F6" w:rsidRPr="00D315F6"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45</w:t>
      </w:r>
      <w:r w:rsidRPr="00B84AF8">
        <w:rPr>
          <w:rFonts w:eastAsia="Times New Roman" w:cs="Times New Roman"/>
          <w:spacing w:val="2"/>
          <w:szCs w:val="28"/>
          <w:lang w:val="ky-KG" w:eastAsia="ru-RU"/>
        </w:rPr>
        <w:t xml:space="preserve">. </w:t>
      </w:r>
      <w:r w:rsidR="00D315F6">
        <w:rPr>
          <w:rFonts w:eastAsia="Times New Roman" w:cs="Times New Roman"/>
          <w:spacing w:val="2"/>
          <w:szCs w:val="28"/>
          <w:lang w:val="ky-KG" w:eastAsia="ru-RU"/>
        </w:rPr>
        <w:t xml:space="preserve">Казандарга экономайзерлерди орнотуу жана туташтыруу, ошондой эле аларды контролдоочу-өлчөөчү приборлор менен, тыгындоочу жана жөнгө салуучу арматура, сактоочу түзүлүштөр менен жабдуу долбоордук документтердин жана жабдуунун эксплуатациялоо боюнча колдонмосунун (нускамасынын) талаптарына ылайык, аларда сунушталган экономайзерлердин иштетүү схемаларын эсепке алуу менен жүзөгө ашырылууга тийиш. Мында, долбоор тарабынан кабыл алынган экономайзерди жана аны кошуу схемасын тандоо боюнча чечимдер </w:t>
      </w:r>
      <w:r w:rsidR="0016597B">
        <w:rPr>
          <w:rFonts w:eastAsia="Times New Roman" w:cs="Times New Roman"/>
          <w:spacing w:val="2"/>
          <w:szCs w:val="28"/>
          <w:lang w:val="ky-KG" w:eastAsia="ru-RU"/>
        </w:rPr>
        <w:t xml:space="preserve">бышыктыкка карата эсептелип орнотулган жана </w:t>
      </w:r>
      <w:r w:rsidR="00D315F6">
        <w:rPr>
          <w:rFonts w:eastAsia="Times New Roman" w:cs="Times New Roman"/>
          <w:spacing w:val="2"/>
          <w:szCs w:val="28"/>
          <w:lang w:val="ky-KG" w:eastAsia="ru-RU"/>
        </w:rPr>
        <w:t>паспортунда даярдоочу тарабынан көрсөтүлгөн</w:t>
      </w:r>
      <w:r w:rsidR="00D315F6" w:rsidRPr="00D315F6">
        <w:rPr>
          <w:rFonts w:eastAsia="Times New Roman" w:cs="Times New Roman"/>
          <w:spacing w:val="2"/>
          <w:szCs w:val="28"/>
          <w:lang w:val="ky-KG" w:eastAsia="ru-RU"/>
        </w:rPr>
        <w:t xml:space="preserve"> </w:t>
      </w:r>
      <w:r w:rsidR="0016597B">
        <w:rPr>
          <w:rFonts w:eastAsia="Times New Roman" w:cs="Times New Roman"/>
          <w:spacing w:val="2"/>
          <w:szCs w:val="28"/>
          <w:lang w:val="ky-KG" w:eastAsia="ru-RU"/>
        </w:rPr>
        <w:t>жабдуудан ашпаган жумуш чөйрөсүнүн (басым, температура) параметрлери менен жабдууну эксплуатациялоо мүмкүндүгүн камсыздоого тийиш.</w:t>
      </w:r>
    </w:p>
    <w:p w:rsidR="00D315F6" w:rsidRPr="00B84AF8" w:rsidRDefault="00D315F6" w:rsidP="008D5658">
      <w:pPr>
        <w:shd w:val="clear" w:color="auto" w:fill="FFFFFF"/>
        <w:ind w:firstLine="708"/>
        <w:jc w:val="both"/>
        <w:textAlignment w:val="baseline"/>
        <w:rPr>
          <w:rFonts w:eastAsia="Times New Roman" w:cs="Times New Roman"/>
          <w:spacing w:val="2"/>
          <w:szCs w:val="28"/>
          <w:lang w:val="ky-KG" w:eastAsia="ru-RU"/>
        </w:rPr>
      </w:pPr>
    </w:p>
    <w:p w:rsidR="0016597B"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46</w:t>
      </w:r>
      <w:r w:rsidRPr="00B84AF8">
        <w:rPr>
          <w:rFonts w:eastAsia="Times New Roman" w:cs="Times New Roman"/>
          <w:spacing w:val="2"/>
          <w:szCs w:val="28"/>
          <w:lang w:val="ky-KG" w:eastAsia="ru-RU"/>
        </w:rPr>
        <w:t xml:space="preserve">. </w:t>
      </w:r>
      <w:r w:rsidR="0016597B">
        <w:rPr>
          <w:rFonts w:eastAsia="Times New Roman" w:cs="Times New Roman"/>
          <w:spacing w:val="2"/>
          <w:szCs w:val="28"/>
          <w:lang w:val="ky-KG" w:eastAsia="ru-RU"/>
        </w:rPr>
        <w:t xml:space="preserve">Буу өндүрүмдүүлүгү </w:t>
      </w:r>
      <w:r w:rsidR="0016597B" w:rsidRPr="00B84AF8">
        <w:rPr>
          <w:rFonts w:eastAsia="Times New Roman" w:cs="Times New Roman"/>
          <w:spacing w:val="2"/>
          <w:szCs w:val="28"/>
          <w:lang w:val="ky-KG" w:eastAsia="ru-RU"/>
        </w:rPr>
        <w:t xml:space="preserve">2,5 т/с </w:t>
      </w:r>
      <w:r w:rsidR="0016597B">
        <w:rPr>
          <w:rFonts w:eastAsia="Times New Roman" w:cs="Times New Roman"/>
          <w:spacing w:val="2"/>
          <w:szCs w:val="28"/>
          <w:lang w:val="ky-KG" w:eastAsia="ru-RU"/>
        </w:rPr>
        <w:t>жана андан жогору, катуу отунда иштей турган казандар үчүн о жаккычына жана казандын от жагуучусунун оозуна отунду механизацияланган берүү камсыздалган болууга тийиш. Шлактын жана күлдүн 150 кг/с санында жана андан жогору бардык казандардын жалпы чыгуусу учурунда (казандардын өндүрүмдүүлүгүнөн көз карандысыз), күлдү жана шлакты чыгарып салуу механизацияланган болууга тийиш.</w:t>
      </w:r>
    </w:p>
    <w:p w:rsidR="0016597B" w:rsidRDefault="0016597B"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Күлдү кол менен чыгаруу учурунда шлак жана күл бункерлери күлдү жана шлакты бункерлерде же вагонеткаларда суу менен куюп салуу үчүн түзүлүштөр менен жабдылган болууга тийиш. Бул айтылган учурда бункердин алдына аларга күлдү жана шлакты түшүрүүнүн алдында вагонеткаларды орнотуу үчүн изоляцияланган камералардыуюштурушат. Камералар айнектелген карап туруу жерлери бар тыкыс жабыла турган эшиктерге ээ болууга жана желдетүү жана жарык берүү менен жабдылууга тийиш. Бункерди бекитүүнү жана шлакты куюп салууну башкаруу камеранын чектеринен тышкары тейлөө үчүн коопсуз жерге чыгарылган болууга тийиш. Вагонетканын жылып жүрүүсүнүн бүткүл жолунда эркин өтмөктүн бийиктиги 2 мден кем болбоого, ал эми каптал көңдөйчөлөрү – 0,7 мден кем эмес болууга тийиш.</w:t>
      </w:r>
    </w:p>
    <w:p w:rsidR="0016597B" w:rsidRDefault="0016597B"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Эгерде күл жана шлак от жаккыч мештен жумушчу аянтчага тике алып чыгарыла турган болсо, анда от жаккыч меште очок калдыктарын алып чыгуу жана куюу жеринин үстүндө сормо желдеткич орнотулган болууга тийиш.</w:t>
      </w:r>
    </w:p>
    <w:p w:rsidR="0016597B" w:rsidRPr="0016597B" w:rsidRDefault="00ED295C"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Жыгач отуну же торф үчүн кол менен салуучу бар ш</w:t>
      </w:r>
      <w:r w:rsidR="0016597B">
        <w:rPr>
          <w:rFonts w:eastAsia="Times New Roman" w:cs="Times New Roman"/>
          <w:spacing w:val="2"/>
          <w:szCs w:val="28"/>
          <w:lang w:val="ky-KG" w:eastAsia="ru-RU"/>
        </w:rPr>
        <w:t>ахталуу мештер болгон учурда</w:t>
      </w:r>
      <w:r>
        <w:rPr>
          <w:rFonts w:eastAsia="Times New Roman" w:cs="Times New Roman"/>
          <w:spacing w:val="2"/>
          <w:szCs w:val="28"/>
          <w:lang w:val="ky-KG" w:eastAsia="ru-RU"/>
        </w:rPr>
        <w:t xml:space="preserve"> капкагы жана ачылып салынма түбү бар жүктөөчүбункерлер орнотулган болууга тийиш.</w:t>
      </w:r>
    </w:p>
    <w:p w:rsidR="00ED295C" w:rsidRPr="00624FA9"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47</w:t>
      </w:r>
      <w:r w:rsidRPr="00B84AF8">
        <w:rPr>
          <w:rFonts w:eastAsia="Times New Roman" w:cs="Times New Roman"/>
          <w:spacing w:val="2"/>
          <w:szCs w:val="28"/>
          <w:lang w:val="ky-KG" w:eastAsia="ru-RU"/>
        </w:rPr>
        <w:t xml:space="preserve">. </w:t>
      </w:r>
      <w:r w:rsidR="00624FA9">
        <w:rPr>
          <w:rFonts w:eastAsia="Times New Roman" w:cs="Times New Roman"/>
          <w:spacing w:val="2"/>
          <w:szCs w:val="28"/>
          <w:lang w:val="ky-KG" w:eastAsia="ru-RU"/>
        </w:rPr>
        <w:t>Казандар иштеп жаткан учурда жарылуу өрт чыгуу коопсуздугун камсыздоо үчүн күйгүчтөргө отунду алып келүү, тыгындоочу, жөнгө салуучу жана тып токтотуучу (сактоочу) арматурага карата коюулуучу талаптар, зарыл болуучу коргоолор жана блокировкалар тизмеги, ошондой эле отунду даярдоого жана берүүгө карата коюулуучу талаптар отундун ар бир түрү үчүн долбоордук документтердин, казанды эксплуатациялоо боюнча колдонмонун (нускаманын) талаптары жана өрт коопсуздугунун ченемдери менен аныкталышат.</w:t>
      </w:r>
    </w:p>
    <w:p w:rsidR="00624FA9" w:rsidRPr="00624FA9"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2.2.</w:t>
      </w:r>
      <w:r w:rsidR="00B14AEE" w:rsidRPr="00B84AF8">
        <w:rPr>
          <w:rFonts w:eastAsia="Times New Roman" w:cs="Times New Roman"/>
          <w:spacing w:val="2"/>
          <w:szCs w:val="28"/>
          <w:lang w:val="ky-KG" w:eastAsia="ru-RU"/>
        </w:rPr>
        <w:t>48</w:t>
      </w:r>
      <w:r w:rsidRPr="00B84AF8">
        <w:rPr>
          <w:rFonts w:eastAsia="Times New Roman" w:cs="Times New Roman"/>
          <w:spacing w:val="2"/>
          <w:szCs w:val="28"/>
          <w:lang w:val="ky-KG" w:eastAsia="ru-RU"/>
        </w:rPr>
        <w:t xml:space="preserve">. </w:t>
      </w:r>
      <w:r w:rsidR="00624FA9">
        <w:rPr>
          <w:rFonts w:eastAsia="Times New Roman" w:cs="Times New Roman"/>
          <w:spacing w:val="2"/>
          <w:szCs w:val="28"/>
          <w:lang w:val="ky-KG" w:eastAsia="ru-RU"/>
        </w:rPr>
        <w:t>Казандадын алдындагы от жаккыч мештерде, экономайзерлерде жана отундун күйүү продукттарын казандардан түтүн түтүгүнө алып кететурган газ жолдорунда орнотулушкан (долбоор менен караштырылган учурларда) сактоочу жарылма клапандарда коргоочу чыгарып салуучу, алар казандын от жаккычындагы жана газ жолундагы жарылуулар, тарсылдоолор учурундагы артыкбаш басымды персонал үчүн коопсуз багытта чыгарылышын (чөйрөнү чыгарып салуу) камсыздай турган</w:t>
      </w:r>
      <w:r w:rsidR="00624FA9" w:rsidRPr="00624FA9">
        <w:rPr>
          <w:rFonts w:eastAsia="Times New Roman" w:cs="Times New Roman"/>
          <w:spacing w:val="2"/>
          <w:szCs w:val="28"/>
          <w:lang w:val="ky-KG" w:eastAsia="ru-RU"/>
        </w:rPr>
        <w:t xml:space="preserve"> </w:t>
      </w:r>
      <w:r w:rsidR="00624FA9">
        <w:rPr>
          <w:rFonts w:eastAsia="Times New Roman" w:cs="Times New Roman"/>
          <w:spacing w:val="2"/>
          <w:szCs w:val="28"/>
          <w:lang w:val="ky-KG" w:eastAsia="ru-RU"/>
        </w:rPr>
        <w:t>түзүлүштөр (каптоолор, патрубкалар) каралган болууга тийиш. Чыгарып салуучу түзүлүштүн конструкциясы аны эксплуатациялоо процессиндеги жарылгыч клапандын абалын жана герметикалуулугун (тыгыздыгын) контролдоо мүмкүндүгүн камсыздоого тийиш.</w:t>
      </w:r>
    </w:p>
    <w:p w:rsidR="008D5658" w:rsidRPr="00B84AF8" w:rsidRDefault="008D5658" w:rsidP="008D5658">
      <w:pPr>
        <w:shd w:val="clear" w:color="auto" w:fill="FFFFFF"/>
        <w:ind w:firstLine="708"/>
        <w:jc w:val="both"/>
        <w:textAlignment w:val="baseline"/>
        <w:rPr>
          <w:rFonts w:eastAsia="Times New Roman" w:cs="Times New Roman"/>
          <w:spacing w:val="2"/>
          <w:szCs w:val="28"/>
          <w:lang w:val="ky-KG" w:eastAsia="ru-RU"/>
        </w:rPr>
      </w:pPr>
    </w:p>
    <w:p w:rsidR="008D5658" w:rsidRPr="00B84AF8" w:rsidRDefault="00B313B9" w:rsidP="00B313B9">
      <w:pPr>
        <w:jc w:val="center"/>
        <w:rPr>
          <w:rFonts w:eastAsia="Times New Roman" w:cs="Times New Roman"/>
          <w:b/>
          <w:spacing w:val="2"/>
          <w:szCs w:val="28"/>
          <w:lang w:val="ky-KG" w:eastAsia="ru-RU"/>
        </w:rPr>
      </w:pPr>
      <w:r w:rsidRPr="00B84AF8">
        <w:rPr>
          <w:rFonts w:cs="Times New Roman"/>
          <w:b/>
          <w:szCs w:val="28"/>
          <w:lang w:val="ky-KG"/>
        </w:rPr>
        <w:t xml:space="preserve">2.3. </w:t>
      </w:r>
      <w:r w:rsidR="00E71A02">
        <w:rPr>
          <w:rFonts w:cs="Times New Roman"/>
          <w:b/>
          <w:szCs w:val="28"/>
          <w:lang w:val="ky-KG"/>
        </w:rPr>
        <w:t>Идиштерди орнотуу</w:t>
      </w:r>
      <w:r w:rsidR="008D5658" w:rsidRPr="00B84AF8">
        <w:rPr>
          <w:rFonts w:eastAsia="Times New Roman" w:cs="Times New Roman"/>
          <w:b/>
          <w:spacing w:val="2"/>
          <w:szCs w:val="28"/>
          <w:lang w:val="ky-KG" w:eastAsia="ru-RU"/>
        </w:rPr>
        <w:t xml:space="preserve">, </w:t>
      </w:r>
      <w:r w:rsidR="00E71A02">
        <w:rPr>
          <w:rFonts w:eastAsia="Times New Roman" w:cs="Times New Roman"/>
          <w:b/>
          <w:spacing w:val="2"/>
          <w:szCs w:val="28"/>
          <w:lang w:val="ky-KG" w:eastAsia="ru-RU"/>
        </w:rPr>
        <w:t>жайгаштыруу жана</w:t>
      </w:r>
      <w:r w:rsidR="008D5658" w:rsidRPr="00B84AF8">
        <w:rPr>
          <w:rFonts w:eastAsia="Times New Roman" w:cs="Times New Roman"/>
          <w:b/>
          <w:spacing w:val="2"/>
          <w:szCs w:val="28"/>
          <w:lang w:val="ky-KG" w:eastAsia="ru-RU"/>
        </w:rPr>
        <w:t xml:space="preserve"> </w:t>
      </w:r>
      <w:r w:rsidR="00E71A02">
        <w:rPr>
          <w:rFonts w:eastAsia="Times New Roman" w:cs="Times New Roman"/>
          <w:b/>
          <w:spacing w:val="2"/>
          <w:szCs w:val="28"/>
          <w:lang w:val="ky-KG" w:eastAsia="ru-RU"/>
        </w:rPr>
        <w:t>байлап бекитүү</w:t>
      </w:r>
    </w:p>
    <w:p w:rsidR="00B14AEE" w:rsidRPr="00B84AF8" w:rsidRDefault="00B14AEE" w:rsidP="008D5658">
      <w:pPr>
        <w:shd w:val="clear" w:color="auto" w:fill="FFFFFF"/>
        <w:ind w:firstLine="708"/>
        <w:jc w:val="both"/>
        <w:textAlignment w:val="baseline"/>
        <w:rPr>
          <w:rFonts w:eastAsia="Times New Roman" w:cs="Times New Roman"/>
          <w:b/>
          <w:spacing w:val="2"/>
          <w:szCs w:val="28"/>
          <w:lang w:val="ky-KG" w:eastAsia="ru-RU"/>
        </w:rPr>
      </w:pPr>
    </w:p>
    <w:p w:rsidR="00E71A02"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w:t>
      </w:r>
      <w:r w:rsidR="00B14AEE" w:rsidRPr="00B84AF8">
        <w:rPr>
          <w:rFonts w:eastAsia="Times New Roman" w:cs="Times New Roman"/>
          <w:spacing w:val="2"/>
          <w:szCs w:val="28"/>
          <w:lang w:val="ky-KG" w:eastAsia="ru-RU"/>
        </w:rPr>
        <w:t>1</w:t>
      </w:r>
      <w:r w:rsidRPr="00B84AF8">
        <w:rPr>
          <w:rFonts w:eastAsia="Times New Roman" w:cs="Times New Roman"/>
          <w:spacing w:val="2"/>
          <w:szCs w:val="28"/>
          <w:lang w:val="ky-KG" w:eastAsia="ru-RU"/>
        </w:rPr>
        <w:t xml:space="preserve">. </w:t>
      </w:r>
      <w:r w:rsidR="00E71A02">
        <w:rPr>
          <w:rFonts w:eastAsia="Times New Roman" w:cs="Times New Roman"/>
          <w:spacing w:val="2"/>
          <w:szCs w:val="28"/>
          <w:lang w:val="ky-KG" w:eastAsia="ru-RU"/>
        </w:rPr>
        <w:t>Идиштер ачык аянтчаларда адамдар топтошуусун болтурбай турган жерлерде же өз алдынча турган имараттарда орнотулган болууга тийиш.</w:t>
      </w:r>
    </w:p>
    <w:p w:rsidR="00E71A02" w:rsidRDefault="00E71A02"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Аба жыйнагычтар же газ жыйнагычтар азыктандыруучу булактын имаратынан тышкары пайдубалда орнотулган болууга тийиш. Аларды орнотуу жерлери тосулмага ээ болушу керек.</w:t>
      </w:r>
    </w:p>
    <w:p w:rsidR="00E71A02" w:rsidRDefault="00E71A02"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Аба жыйнагычтардын ортосундагы аралык 1,5 мден кем болбоого, ал эми аба жыйнагычтын жана имараттын ортосундагы аралык – 1 мден кем болбоого тийиш. Газ жыйнагычтардын ортосундагы аралыкты долбоордук уюм аныктайт.</w:t>
      </w:r>
    </w:p>
    <w:p w:rsidR="00E71A02" w:rsidRDefault="00E71A02"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Аба жыйнагычтын тосмосу өтүү жолуна же өтмөк тарапка карата аба жыйнагычтан 2 мден кем эмес аралыкта турууга тийиш.</w:t>
      </w:r>
    </w:p>
    <w:p w:rsidR="00E71A02" w:rsidRPr="00E71A02" w:rsidRDefault="00E71A02"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Жарылгыч коркунучу бар чөйрөлөрү менен идиштерди уюмдардын өндүрүштүк аянтчаларында, ошондой эле калктуу пункттардын (автоунаага газ куюу станциялары) аймагында (негизделген учурларда) жайгашкан </w:t>
      </w:r>
      <w:r w:rsidRPr="00B84AF8">
        <w:rPr>
          <w:rFonts w:eastAsia="Times New Roman" w:cs="Times New Roman"/>
          <w:spacing w:val="2"/>
          <w:szCs w:val="28"/>
          <w:lang w:val="ky-KG" w:eastAsia="ru-RU"/>
        </w:rPr>
        <w:t>объект</w:t>
      </w:r>
      <w:r>
        <w:rPr>
          <w:rFonts w:eastAsia="Times New Roman" w:cs="Times New Roman"/>
          <w:spacing w:val="2"/>
          <w:szCs w:val="28"/>
          <w:lang w:val="ky-KG" w:eastAsia="ru-RU"/>
        </w:rPr>
        <w:t>терде орнотуу учурунда, идиштердин имараттардан жана курулмалардан долбоор менен аныкталган жайгаштыруулардын коопсуз аралыктары, идиштин авариялык ачылып кетүүсү учурундагы коркунучтуу зонанын радиусун, өрт коопсуздугунун жана санитардык-коргоочу зоналардын талаптарын эске алуу менен сакталууга тийиш</w:t>
      </w:r>
      <w:r w:rsidR="00E24455">
        <w:rPr>
          <w:rFonts w:eastAsia="Times New Roman" w:cs="Times New Roman"/>
          <w:spacing w:val="2"/>
          <w:szCs w:val="28"/>
          <w:lang w:val="ky-KG" w:eastAsia="ru-RU"/>
        </w:rPr>
        <w:t>.</w:t>
      </w:r>
    </w:p>
    <w:p w:rsidR="008D5658" w:rsidRPr="00B84AF8"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.2.</w:t>
      </w:r>
      <w:r w:rsidR="008D5658" w:rsidRPr="00B84AF8">
        <w:rPr>
          <w:rFonts w:eastAsia="Times New Roman" w:cs="Times New Roman"/>
          <w:spacing w:val="2"/>
          <w:szCs w:val="28"/>
          <w:lang w:val="ky-KG" w:eastAsia="ru-RU"/>
        </w:rPr>
        <w:t xml:space="preserve"> </w:t>
      </w:r>
      <w:r w:rsidR="00E24455">
        <w:rPr>
          <w:rFonts w:eastAsia="Times New Roman" w:cs="Times New Roman"/>
          <w:spacing w:val="2"/>
          <w:szCs w:val="28"/>
          <w:lang w:val="ky-KG" w:eastAsia="ru-RU"/>
        </w:rPr>
        <w:t>Төмөнкүлөрдө идиштерди орнотууга жол берилет</w:t>
      </w:r>
      <w:r w:rsidR="008D5658" w:rsidRPr="00B84AF8">
        <w:rPr>
          <w:rFonts w:eastAsia="Times New Roman" w:cs="Times New Roman"/>
          <w:spacing w:val="2"/>
          <w:szCs w:val="28"/>
          <w:lang w:val="ky-KG" w:eastAsia="ru-RU"/>
        </w:rPr>
        <w:t>:</w:t>
      </w:r>
    </w:p>
    <w:p w:rsidR="00E24455" w:rsidRPr="00E24455" w:rsidRDefault="00555FE5"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E24455">
        <w:rPr>
          <w:rFonts w:eastAsia="Times New Roman" w:cs="Times New Roman"/>
          <w:spacing w:val="2"/>
          <w:szCs w:val="28"/>
          <w:lang w:val="ky-KG" w:eastAsia="ru-RU"/>
        </w:rPr>
        <w:t>өндүрүштүк имараттарга туташ жайгаша турган имараттарда, аларды, идиштердин талкалануу (авария) учурунда пайда болушу мүмкүн болгон максималдуу мүмкүн болгон жүк келүүсүн эске алуу менен анын конструктивдүү бышыктыгы долбоордук документтер тарабынан аныкталган капиталдык дубал</w:t>
      </w:r>
      <w:r w:rsidR="00E24455" w:rsidRPr="00E24455">
        <w:rPr>
          <w:rFonts w:eastAsia="Times New Roman" w:cs="Times New Roman"/>
          <w:spacing w:val="2"/>
          <w:szCs w:val="28"/>
          <w:lang w:val="ky-KG" w:eastAsia="ru-RU"/>
        </w:rPr>
        <w:t xml:space="preserve"> </w:t>
      </w:r>
      <w:r w:rsidR="00E24455">
        <w:rPr>
          <w:rFonts w:eastAsia="Times New Roman" w:cs="Times New Roman"/>
          <w:spacing w:val="2"/>
          <w:szCs w:val="28"/>
          <w:lang w:val="ky-KG" w:eastAsia="ru-RU"/>
        </w:rPr>
        <w:t>менен бөлүп коюу учурунда;</w:t>
      </w:r>
    </w:p>
    <w:p w:rsidR="00E24455" w:rsidRPr="00E24455" w:rsidRDefault="00555FE5" w:rsidP="00FF6059">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E24455">
        <w:rPr>
          <w:rFonts w:eastAsia="Times New Roman" w:cs="Times New Roman"/>
          <w:spacing w:val="2"/>
          <w:szCs w:val="28"/>
          <w:lang w:val="ky-KG" w:eastAsia="ru-RU"/>
        </w:rPr>
        <w:t xml:space="preserve">өндүрүштүк имараттарда, от жагуучу жана жылуулук электр станцияларынын имараттарын кошо алуу менен, долбоор тарабынан ушул </w:t>
      </w:r>
      <w:r w:rsidR="00E24455" w:rsidRPr="00B84AF8">
        <w:rPr>
          <w:rFonts w:eastAsia="Times New Roman" w:cs="Times New Roman"/>
          <w:spacing w:val="2"/>
          <w:szCs w:val="28"/>
          <w:lang w:val="ky-KG" w:eastAsia="ru-RU"/>
        </w:rPr>
        <w:t>объекттерди долбоорлоштуруу ченемдерин эске алуу менен караштырылган учурларда, алар үчүн технологиялык процесстин шарттары же эксплуатациялоо шарттары боюнча аларды өндүрүштүк имараттардын тышкаруу орнотуу</w:t>
      </w:r>
      <w:r w:rsidR="00E24455">
        <w:rPr>
          <w:rFonts w:eastAsia="Times New Roman" w:cs="Times New Roman"/>
          <w:spacing w:val="2"/>
          <w:szCs w:val="28"/>
          <w:lang w:val="ky-KG" w:eastAsia="ru-RU"/>
        </w:rPr>
        <w:t>га мүмкүн  болбогон идиштерге карата;</w:t>
      </w:r>
    </w:p>
    <w:p w:rsidR="008D5658" w:rsidRPr="00B84AF8" w:rsidRDefault="00555FE5" w:rsidP="004D1F33">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E24455">
        <w:rPr>
          <w:rFonts w:eastAsia="Times New Roman" w:cs="Times New Roman"/>
          <w:spacing w:val="2"/>
          <w:szCs w:val="28"/>
          <w:lang w:val="ky-KG" w:eastAsia="ru-RU"/>
        </w:rPr>
        <w:t>топуракка тереңдетип киргизүү менен арматурага карата жеткиликтүүлүктү жана идиштин дубалдарын коррозиядан коргоону камсыздоо шарттарында</w:t>
      </w:r>
      <w:r w:rsidR="004D1F33">
        <w:rPr>
          <w:rFonts w:eastAsia="Times New Roman" w:cs="Times New Roman"/>
          <w:spacing w:val="2"/>
          <w:szCs w:val="28"/>
          <w:lang w:val="ky-KG" w:eastAsia="ru-RU"/>
        </w:rPr>
        <w:t>.</w:t>
      </w:r>
    </w:p>
    <w:p w:rsidR="004D1F33" w:rsidRPr="00AA0365"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 xml:space="preserve">. </w:t>
      </w:r>
      <w:r w:rsidR="00AA0365">
        <w:rPr>
          <w:rFonts w:eastAsia="Times New Roman" w:cs="Times New Roman"/>
          <w:spacing w:val="2"/>
          <w:szCs w:val="28"/>
          <w:lang w:val="ky-KG" w:eastAsia="ru-RU"/>
        </w:rPr>
        <w:t>Турак-жай, коомдук жана тиричилик имараттарында, ошондой эле аларга жакын жайгашкан имараттарда аймактык ыйгарым укуктуу контролдоочу органдарда эсепке алынууга тийиш болгон идиштерди онотууга уруксат берилбейт.</w:t>
      </w:r>
    </w:p>
    <w:p w:rsidR="00AA0365" w:rsidRPr="00AA0365"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w:t>
      </w:r>
      <w:r w:rsidR="00B14AEE" w:rsidRPr="00B84AF8">
        <w:rPr>
          <w:rFonts w:eastAsia="Times New Roman" w:cs="Times New Roman"/>
          <w:spacing w:val="2"/>
          <w:szCs w:val="28"/>
          <w:lang w:val="ky-KG" w:eastAsia="ru-RU"/>
        </w:rPr>
        <w:t>4</w:t>
      </w:r>
      <w:r w:rsidRPr="00B84AF8">
        <w:rPr>
          <w:rFonts w:eastAsia="Times New Roman" w:cs="Times New Roman"/>
          <w:spacing w:val="2"/>
          <w:szCs w:val="28"/>
          <w:lang w:val="ky-KG" w:eastAsia="ru-RU"/>
        </w:rPr>
        <w:t xml:space="preserve">. </w:t>
      </w:r>
      <w:r w:rsidR="00AA0365">
        <w:rPr>
          <w:rFonts w:eastAsia="Times New Roman" w:cs="Times New Roman"/>
          <w:spacing w:val="2"/>
          <w:szCs w:val="28"/>
          <w:lang w:val="ky-KG" w:eastAsia="ru-RU"/>
        </w:rPr>
        <w:t>Идиштерди орнотуу алардын кулап кетүү мүмкүндүгүн болтурбоого тийиш.</w:t>
      </w:r>
    </w:p>
    <w:p w:rsidR="00AA0365" w:rsidRPr="00AA0365" w:rsidRDefault="00F91F12"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w:t>
      </w:r>
      <w:r w:rsidR="00B14AEE" w:rsidRPr="00B84AF8">
        <w:rPr>
          <w:rFonts w:eastAsia="Times New Roman" w:cs="Times New Roman"/>
          <w:spacing w:val="2"/>
          <w:szCs w:val="28"/>
          <w:lang w:val="ky-KG" w:eastAsia="ru-RU"/>
        </w:rPr>
        <w:t>3</w:t>
      </w:r>
      <w:r w:rsidRPr="00B84AF8">
        <w:rPr>
          <w:rFonts w:eastAsia="Times New Roman" w:cs="Times New Roman"/>
          <w:spacing w:val="2"/>
          <w:szCs w:val="28"/>
          <w:lang w:val="ky-KG" w:eastAsia="ru-RU"/>
        </w:rPr>
        <w:t>.</w:t>
      </w:r>
      <w:r w:rsidR="00B14AEE" w:rsidRPr="00B84AF8">
        <w:rPr>
          <w:rFonts w:eastAsia="Times New Roman" w:cs="Times New Roman"/>
          <w:spacing w:val="2"/>
          <w:szCs w:val="28"/>
          <w:lang w:val="ky-KG" w:eastAsia="ru-RU"/>
        </w:rPr>
        <w:t>5</w:t>
      </w:r>
      <w:r w:rsidRPr="00B84AF8">
        <w:rPr>
          <w:rFonts w:eastAsia="Times New Roman" w:cs="Times New Roman"/>
          <w:spacing w:val="2"/>
          <w:szCs w:val="28"/>
          <w:lang w:val="ky-KG" w:eastAsia="ru-RU"/>
        </w:rPr>
        <w:t xml:space="preserve">. </w:t>
      </w:r>
      <w:r w:rsidR="00AA0365">
        <w:rPr>
          <w:rFonts w:eastAsia="Times New Roman" w:cs="Times New Roman"/>
          <w:spacing w:val="2"/>
          <w:szCs w:val="28"/>
          <w:lang w:val="ky-KG" w:eastAsia="ru-RU"/>
        </w:rPr>
        <w:t>Тыгындоочу жана тыгындоо-жөнгө салуучу арматуралар идишке тике туташтырылышкан штуцерлерде же, жумушчу чөйрөсүн идишке алып келе турган же андан алып чыга турган түтүк өткөргүчтөрүндө орнотулган болууга тийиш. Бир нече идиштерди биринен кийин бирин туташтыруу учурунда алардын ортосундагы арматураны орнотууну долбоордук документацияларда аныкталышкан учурларда жүзөгө ашырышат.</w:t>
      </w:r>
    </w:p>
    <w:p w:rsidR="00AA0365" w:rsidRDefault="00AA0365"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Колдонулуучу арматуранын саны, түрү жана аны орнотуу жерлери эксплуатациялоонун конкреттүү шарттарынан улам идиштин долбоордук документтерине шайкеш келүүгө тийиш.</w:t>
      </w:r>
    </w:p>
    <w:p w:rsidR="00AA0365" w:rsidRPr="00AA0365" w:rsidRDefault="00AA0365"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ББ ТР 032/2013кө ылайык идиштерге 1-топко киргизилген жумушчу чөйрөсүн алып келүү сызыгында, ошондой эле жумушчу чөйрөсүн от же газ менен жылытылуучу бууландыргычтарга алып келүү сызыгында, идиштен басым менен автоматтык түрдө жабыла турган кайтарым клапан орнотулган болууга тийиш. Кайтарым клапан </w:t>
      </w:r>
      <w:r w:rsidR="00761A5F">
        <w:rPr>
          <w:rFonts w:eastAsia="Times New Roman" w:cs="Times New Roman"/>
          <w:spacing w:val="2"/>
          <w:szCs w:val="28"/>
          <w:lang w:val="ky-KG" w:eastAsia="ru-RU"/>
        </w:rPr>
        <w:t>насос (компрессор) жана идиштин тыгындоочу арматурасынын ортосунда орнотулган болууга тийиш. Ушул пункттун аракети төмөндөтүлгөн жаратылыш газы менен идиштерге таркатылбайт.</w:t>
      </w:r>
    </w:p>
    <w:p w:rsidR="00626D22" w:rsidRPr="00B84AF8" w:rsidRDefault="00626D22" w:rsidP="00B313B9">
      <w:pPr>
        <w:jc w:val="center"/>
        <w:rPr>
          <w:rFonts w:cs="Times New Roman"/>
          <w:b/>
          <w:szCs w:val="28"/>
          <w:lang w:val="ky-KG"/>
        </w:rPr>
      </w:pPr>
    </w:p>
    <w:p w:rsidR="00626D22" w:rsidRPr="00B84AF8" w:rsidRDefault="00626D22" w:rsidP="00B313B9">
      <w:pPr>
        <w:jc w:val="center"/>
        <w:rPr>
          <w:rFonts w:cs="Times New Roman"/>
          <w:b/>
          <w:szCs w:val="28"/>
          <w:lang w:val="ky-KG"/>
        </w:rPr>
      </w:pPr>
    </w:p>
    <w:p w:rsidR="00626D22" w:rsidRPr="00B84AF8" w:rsidRDefault="00626D22" w:rsidP="00B313B9">
      <w:pPr>
        <w:jc w:val="center"/>
        <w:rPr>
          <w:rFonts w:cs="Times New Roman"/>
          <w:b/>
          <w:szCs w:val="28"/>
          <w:lang w:val="ky-KG"/>
        </w:rPr>
      </w:pPr>
    </w:p>
    <w:p w:rsidR="008D5658" w:rsidRPr="00B84AF8" w:rsidRDefault="00B313B9" w:rsidP="00B313B9">
      <w:pPr>
        <w:jc w:val="center"/>
        <w:rPr>
          <w:rFonts w:eastAsia="Times New Roman" w:cs="Times New Roman"/>
          <w:b/>
          <w:spacing w:val="2"/>
          <w:szCs w:val="28"/>
          <w:lang w:val="ky-KG" w:eastAsia="ru-RU"/>
        </w:rPr>
      </w:pPr>
      <w:r w:rsidRPr="00B84AF8">
        <w:rPr>
          <w:rFonts w:cs="Times New Roman"/>
          <w:b/>
          <w:szCs w:val="28"/>
          <w:lang w:val="ky-KG"/>
        </w:rPr>
        <w:t xml:space="preserve">2.4. </w:t>
      </w:r>
      <w:r w:rsidR="00761A5F">
        <w:rPr>
          <w:rFonts w:cs="Times New Roman"/>
          <w:b/>
          <w:szCs w:val="28"/>
          <w:lang w:val="ky-KG"/>
        </w:rPr>
        <w:t>Түтүк өткөргүчтөрүн салуу</w:t>
      </w:r>
    </w:p>
    <w:p w:rsidR="00B14AEE" w:rsidRPr="00B84AF8" w:rsidRDefault="00B14AEE" w:rsidP="00B14AEE">
      <w:pPr>
        <w:pStyle w:val="a7"/>
        <w:ind w:left="1276"/>
        <w:rPr>
          <w:rFonts w:eastAsia="Times New Roman" w:cs="Times New Roman"/>
          <w:b/>
          <w:spacing w:val="2"/>
          <w:szCs w:val="28"/>
          <w:lang w:val="ky-KG" w:eastAsia="ru-RU"/>
        </w:rPr>
      </w:pPr>
    </w:p>
    <w:p w:rsidR="008D5658" w:rsidRPr="00B84AF8" w:rsidRDefault="00B14AEE" w:rsidP="00CB238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2.4.1.</w:t>
      </w:r>
      <w:r w:rsidR="008D5658" w:rsidRPr="00B84AF8">
        <w:rPr>
          <w:rFonts w:eastAsia="Times New Roman" w:cs="Times New Roman"/>
          <w:spacing w:val="2"/>
          <w:szCs w:val="28"/>
          <w:lang w:val="ky-KG" w:eastAsia="ru-RU"/>
        </w:rPr>
        <w:t xml:space="preserve"> </w:t>
      </w:r>
      <w:r w:rsidR="00CB2388">
        <w:rPr>
          <w:rFonts w:eastAsia="Times New Roman" w:cs="Times New Roman"/>
          <w:spacing w:val="2"/>
          <w:szCs w:val="28"/>
          <w:lang w:val="ky-KG" w:eastAsia="ru-RU"/>
        </w:rPr>
        <w:t>Технологиялык түтүк өткөргүчтөрүн салууну, ошондойэле аларды арматура, дренаж жана йлөтүү үчүн түзүлүштөр менен жабдууну долбордун негизинде жүзөгө ашырышат.</w:t>
      </w:r>
    </w:p>
    <w:p w:rsidR="00CB2388"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2.4.2</w:t>
      </w:r>
      <w:r w:rsidR="008D5658" w:rsidRPr="00B84AF8">
        <w:rPr>
          <w:rFonts w:eastAsia="Times New Roman" w:cs="Times New Roman"/>
          <w:spacing w:val="2"/>
          <w:szCs w:val="28"/>
          <w:lang w:val="ky-KG" w:eastAsia="ru-RU"/>
        </w:rPr>
        <w:t xml:space="preserve">. </w:t>
      </w:r>
      <w:r w:rsidR="00C8344F">
        <w:rPr>
          <w:rFonts w:eastAsia="Times New Roman" w:cs="Times New Roman"/>
          <w:spacing w:val="2"/>
          <w:szCs w:val="28"/>
          <w:lang w:val="ky-KG" w:eastAsia="ru-RU"/>
        </w:rPr>
        <w:t>Буунун жана ысык суунун горизонталдык участоктору 0,004төн кем эмес жантаюуга ээ болууга тийиш; жылуулук түйүндөрүнүн түтүк өткөргүчтөрү үчүн жантаюу 0,002ден кем болбоого тийиш.</w:t>
      </w:r>
    </w:p>
    <w:p w:rsidR="008D5658" w:rsidRPr="00B84AF8" w:rsidRDefault="00C8344F"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Түтүк өткөргүчтөрүн трассировкалоо суунун токтоп калуучу участокторунун пайда болуу мүмкүндүгүн болтурбоого тийиш.</w:t>
      </w:r>
    </w:p>
    <w:p w:rsidR="00C8344F" w:rsidRPr="00C8344F"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2.4.3</w:t>
      </w:r>
      <w:r w:rsidR="008D5658" w:rsidRPr="00B84AF8">
        <w:rPr>
          <w:rFonts w:eastAsia="Times New Roman" w:cs="Times New Roman"/>
          <w:spacing w:val="2"/>
          <w:szCs w:val="28"/>
          <w:lang w:val="ky-KG" w:eastAsia="ru-RU"/>
        </w:rPr>
        <w:t xml:space="preserve">. </w:t>
      </w:r>
      <w:r w:rsidR="00C8344F">
        <w:rPr>
          <w:rFonts w:eastAsia="Times New Roman" w:cs="Times New Roman"/>
          <w:spacing w:val="2"/>
          <w:szCs w:val="28"/>
          <w:lang w:val="ky-KG" w:eastAsia="ru-RU"/>
        </w:rPr>
        <w:t xml:space="preserve">Буунун жана ысык суунун түтүк өткөргүчтөрүн салуу учурунда </w:t>
      </w:r>
      <w:r w:rsidR="00402F1D">
        <w:rPr>
          <w:rFonts w:eastAsia="Times New Roman" w:cs="Times New Roman"/>
          <w:spacing w:val="2"/>
          <w:szCs w:val="28"/>
          <w:lang w:val="ky-KG" w:eastAsia="ru-RU"/>
        </w:rPr>
        <w:t>жарым өткөргүч канаджардагы көрүнүп турган каналдардын бийиктиги 1,5 м кем эмес болуп, изоляцияланган түтүк өткөргүчтөрүнүн арасындагы өтмөктүн туурасы – 0,6 мден кем эмес болууга тийиш.</w:t>
      </w:r>
    </w:p>
    <w:p w:rsidR="00402F1D" w:rsidRDefault="00402F1D"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Жылуулук түйүндөрүнүн автоунаа жолдорунун алдындагы түтүк өткөргүчтөрүн салууну темирбетон өтмөк эмес, жарым өтмөк же өтмөк каналдарда жасашат. Бир тараптан алганда жылуулук камерасы, экинчи жагынан – узундугу 10 м келген, алардын саны 4 даанадан кем болбой турган люктары бар монтаждоочу канал караштырылат.</w:t>
      </w:r>
    </w:p>
    <w:p w:rsidR="00402F1D" w:rsidRPr="00402F1D"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2.4.4</w:t>
      </w:r>
      <w:r w:rsidR="008D5658" w:rsidRPr="00B84AF8">
        <w:rPr>
          <w:rFonts w:eastAsia="Times New Roman" w:cs="Times New Roman"/>
          <w:spacing w:val="2"/>
          <w:szCs w:val="28"/>
          <w:lang w:val="ky-KG" w:eastAsia="ru-RU"/>
        </w:rPr>
        <w:t xml:space="preserve">. </w:t>
      </w:r>
      <w:r w:rsidR="00402F1D">
        <w:rPr>
          <w:rFonts w:eastAsia="Times New Roman" w:cs="Times New Roman"/>
          <w:spacing w:val="2"/>
          <w:szCs w:val="28"/>
          <w:lang w:val="ky-KG" w:eastAsia="ru-RU"/>
        </w:rPr>
        <w:t>Буунун жана ысык суунун түтүк өткөргүчтөрүн салуу учурунда өтмөк тоннелдерде (коллекторлордо) көрүнүп турган тоннелдин (коллектордуг) бийиктиги 2 мден кем болбоого, ал эми изоляцияланган түтүк өткөргүчтөрдүн ортосундагы өтмөктүн туурасы – 0,7 мден кем болбоого тийиш.</w:t>
      </w:r>
    </w:p>
    <w:p w:rsidR="00402F1D" w:rsidRPr="00402F1D" w:rsidRDefault="00402F1D"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Тыгындоочу арматура (жабдуу) жайгашкан жерлерде тоннелдин туурасы онотулган арматураны (жабдууну) ыңгайлуу тейлөө үчүн жеткиликтүү болушу керек. Тоннелдерде бир нече түтүк өткөргүчтөрүн салуу учурунда алардын өз ара жайгаштырылышы түтүк өткөргүчтөрүн оңдоону жана алардын өз алдынча бөлүктөрүн алмаштырууну ыңгайлуу жүргүзүүнү камсыздоого тийиш.</w:t>
      </w:r>
    </w:p>
    <w:p w:rsidR="00402F1D" w:rsidRPr="00402F1D"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2.4.5</w:t>
      </w:r>
      <w:r w:rsidR="008D5658" w:rsidRPr="00B84AF8">
        <w:rPr>
          <w:rFonts w:eastAsia="Times New Roman" w:cs="Times New Roman"/>
          <w:spacing w:val="2"/>
          <w:szCs w:val="28"/>
          <w:lang w:val="ky-KG" w:eastAsia="ru-RU"/>
        </w:rPr>
        <w:t xml:space="preserve">. </w:t>
      </w:r>
      <w:r w:rsidR="00402F1D">
        <w:rPr>
          <w:rFonts w:eastAsia="Times New Roman" w:cs="Times New Roman"/>
          <w:spacing w:val="2"/>
          <w:szCs w:val="28"/>
          <w:lang w:val="ky-KG" w:eastAsia="ru-RU"/>
        </w:rPr>
        <w:t>Жылуулук түйүндөрүндө электр жабдуусун (насостук, жылуулук пункттары, тоннелдер, камералар) орнотуу жерлеринде, ошондой эле электр менен иштетилүүчү арматураны, жөнгө салгычтарды жана контролдоочу-өлчөөчү приборлорду орнотуу жерлеринде электрдик жарык берүү караштырылат.</w:t>
      </w:r>
    </w:p>
    <w:p w:rsidR="00402F1D" w:rsidRPr="00402F1D"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2.4.6</w:t>
      </w:r>
      <w:r w:rsidR="008D5658" w:rsidRPr="00B84AF8">
        <w:rPr>
          <w:rFonts w:eastAsia="Times New Roman" w:cs="Times New Roman"/>
          <w:spacing w:val="2"/>
          <w:szCs w:val="28"/>
          <w:lang w:val="ky-KG" w:eastAsia="ru-RU"/>
        </w:rPr>
        <w:t xml:space="preserve">. </w:t>
      </w:r>
      <w:r w:rsidR="00402F1D">
        <w:rPr>
          <w:rFonts w:eastAsia="Times New Roman" w:cs="Times New Roman"/>
          <w:spacing w:val="2"/>
          <w:szCs w:val="28"/>
          <w:lang w:val="ky-KG" w:eastAsia="ru-RU"/>
        </w:rPr>
        <w:t>Буунун жана ысык суунун түтүк өткөргүчтөрүн жер үстүнө ачык салуу учурунда алардын ар түрдүү багыттагы технологиялык түтүк өткөргүчтөр менен бирге салынуусуна, качан мындай салуу өрт коопсуздугунун ченемдерине карама-каршы келген учурлардан башка кездерде жол берилет.</w:t>
      </w:r>
    </w:p>
    <w:p w:rsidR="00402F1D" w:rsidRPr="00402F1D"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2.4.7</w:t>
      </w:r>
      <w:r w:rsidR="008D5658" w:rsidRPr="00B84AF8">
        <w:rPr>
          <w:rFonts w:eastAsia="Times New Roman" w:cs="Times New Roman"/>
          <w:spacing w:val="2"/>
          <w:szCs w:val="28"/>
          <w:lang w:val="ky-KG" w:eastAsia="ru-RU"/>
        </w:rPr>
        <w:t xml:space="preserve">. </w:t>
      </w:r>
      <w:r w:rsidR="00402F1D">
        <w:rPr>
          <w:rFonts w:eastAsia="Times New Roman" w:cs="Times New Roman"/>
          <w:spacing w:val="2"/>
          <w:szCs w:val="28"/>
          <w:lang w:val="ky-KG" w:eastAsia="ru-RU"/>
        </w:rPr>
        <w:t>Буунун жана ысык суунун түтүк өткөргүчтөрү үчүн өтмөк каналдар тепкичи же скобалары бар кире бериш люктарга ээ болууга тийиш. Люктар арасындагы аралык 300 мден жогору, ал эми башка түтүк өткөргүчтөр менен чогуу салуу учурунда – 50 мден ашык эмес</w:t>
      </w:r>
      <w:r w:rsidR="00402F1D" w:rsidRPr="00402F1D">
        <w:rPr>
          <w:rFonts w:eastAsia="Times New Roman" w:cs="Times New Roman"/>
          <w:spacing w:val="2"/>
          <w:szCs w:val="28"/>
          <w:lang w:val="ky-KG" w:eastAsia="ru-RU"/>
        </w:rPr>
        <w:t xml:space="preserve"> </w:t>
      </w:r>
      <w:r w:rsidR="00A171D9">
        <w:rPr>
          <w:rFonts w:eastAsia="Times New Roman" w:cs="Times New Roman"/>
          <w:spacing w:val="2"/>
          <w:szCs w:val="28"/>
          <w:lang w:val="ky-KG" w:eastAsia="ru-RU"/>
        </w:rPr>
        <w:t>болбоого тийиш. Ки</w:t>
      </w:r>
      <w:r w:rsidR="00402F1D">
        <w:rPr>
          <w:rFonts w:eastAsia="Times New Roman" w:cs="Times New Roman"/>
          <w:spacing w:val="2"/>
          <w:szCs w:val="28"/>
          <w:lang w:val="ky-KG" w:eastAsia="ru-RU"/>
        </w:rPr>
        <w:t>ре бериш люктар туюк участо</w:t>
      </w:r>
      <w:r w:rsidR="00A171D9">
        <w:rPr>
          <w:rFonts w:eastAsia="Times New Roman" w:cs="Times New Roman"/>
          <w:spacing w:val="2"/>
          <w:szCs w:val="28"/>
          <w:lang w:val="ky-KG" w:eastAsia="ru-RU"/>
        </w:rPr>
        <w:t>ктордун бардык түпкү чекиттеринд</w:t>
      </w:r>
      <w:r w:rsidR="00402F1D">
        <w:rPr>
          <w:rFonts w:eastAsia="Times New Roman" w:cs="Times New Roman"/>
          <w:spacing w:val="2"/>
          <w:szCs w:val="28"/>
          <w:lang w:val="ky-KG" w:eastAsia="ru-RU"/>
        </w:rPr>
        <w:t>е, трассанын бурулуштарында жана арматураны орнотуу түйүндөрүндө</w:t>
      </w:r>
      <w:r w:rsidR="00A171D9">
        <w:rPr>
          <w:rFonts w:eastAsia="Times New Roman" w:cs="Times New Roman"/>
          <w:spacing w:val="2"/>
          <w:szCs w:val="28"/>
          <w:lang w:val="ky-KG" w:eastAsia="ru-RU"/>
        </w:rPr>
        <w:t xml:space="preserve"> караштырылууга тийиш. Жылуулук түйүндөрүнүн өтмөк каналдары агып келөө-соруу желдетүүсү менен долбоордук документтерге ылайык жабдылууга тийиш.</w:t>
      </w:r>
    </w:p>
    <w:p w:rsidR="00A171D9" w:rsidRPr="00A171D9"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2.4.8</w:t>
      </w:r>
      <w:r w:rsidR="008D5658" w:rsidRPr="00B84AF8">
        <w:rPr>
          <w:rFonts w:eastAsia="Times New Roman" w:cs="Times New Roman"/>
          <w:spacing w:val="2"/>
          <w:szCs w:val="28"/>
          <w:lang w:val="ky-KG" w:eastAsia="ru-RU"/>
        </w:rPr>
        <w:t xml:space="preserve">. </w:t>
      </w:r>
      <w:r w:rsidR="00A171D9">
        <w:rPr>
          <w:rFonts w:eastAsia="Times New Roman" w:cs="Times New Roman"/>
          <w:spacing w:val="2"/>
          <w:szCs w:val="28"/>
          <w:lang w:val="ky-KG" w:eastAsia="ru-RU"/>
        </w:rPr>
        <w:t>Жер алдындагы түтүк өткөргүчтөр коррозиядан корголууга тийиш. Коргоонну түрү ана ыкмасы долбоордук документтер менен конструктивдүү аткарылышына жараша аныкталат.</w:t>
      </w:r>
    </w:p>
    <w:p w:rsidR="00A171D9" w:rsidRPr="00A171D9"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2.4.9</w:t>
      </w:r>
      <w:r w:rsidR="008D5658" w:rsidRPr="00B84AF8">
        <w:rPr>
          <w:rFonts w:eastAsia="Times New Roman" w:cs="Times New Roman"/>
          <w:spacing w:val="2"/>
          <w:szCs w:val="28"/>
          <w:lang w:val="ky-KG" w:eastAsia="ru-RU"/>
        </w:rPr>
        <w:t xml:space="preserve">. </w:t>
      </w:r>
      <w:r w:rsidR="00A171D9">
        <w:rPr>
          <w:rFonts w:eastAsia="Times New Roman" w:cs="Times New Roman"/>
          <w:spacing w:val="2"/>
          <w:szCs w:val="28"/>
          <w:lang w:val="ky-KG" w:eastAsia="ru-RU"/>
        </w:rPr>
        <w:t>Жер алдындагы буунун жана ысык суунун түтүк өткөргүчтөрүн тейлөө үчүн камералар тепкичтери же скобалары бар экиден кем эмес люктарга ээ болууга тийиш. Түтүк өткөргүчтөрдүн камеранын дубалы аркылуу өткөн учурунда камеранын суу толуп калуу мүмкүндүгү болтурулбоого тийиш.</w:t>
      </w:r>
    </w:p>
    <w:p w:rsidR="00A171D9" w:rsidRPr="00A171D9" w:rsidRDefault="00B14AEE"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2.4.10</w:t>
      </w:r>
      <w:r w:rsidR="008D5658" w:rsidRPr="00B84AF8">
        <w:rPr>
          <w:rFonts w:eastAsia="Times New Roman" w:cs="Times New Roman"/>
          <w:spacing w:val="2"/>
          <w:szCs w:val="28"/>
          <w:lang w:val="ky-KG" w:eastAsia="ru-RU"/>
        </w:rPr>
        <w:t xml:space="preserve">. </w:t>
      </w:r>
      <w:r w:rsidR="00A171D9">
        <w:rPr>
          <w:rFonts w:eastAsia="Times New Roman" w:cs="Times New Roman"/>
          <w:spacing w:val="2"/>
          <w:szCs w:val="28"/>
          <w:lang w:val="ky-KG" w:eastAsia="ru-RU"/>
        </w:rPr>
        <w:t xml:space="preserve">Аларда жумушчу чөйрөсүнүн параметрлери: </w:t>
      </w:r>
      <w:r w:rsidR="00A171D9" w:rsidRPr="00B84AF8">
        <w:rPr>
          <w:rFonts w:eastAsia="Times New Roman" w:cs="Times New Roman"/>
          <w:spacing w:val="2"/>
          <w:szCs w:val="28"/>
          <w:lang w:val="ky-KG" w:eastAsia="ru-RU"/>
        </w:rPr>
        <w:t>450°С</w:t>
      </w:r>
      <w:r w:rsidR="00A171D9">
        <w:rPr>
          <w:rFonts w:eastAsia="Times New Roman" w:cs="Times New Roman"/>
          <w:spacing w:val="2"/>
          <w:szCs w:val="28"/>
          <w:lang w:val="ky-KG" w:eastAsia="ru-RU"/>
        </w:rPr>
        <w:t xml:space="preserve"> температурадан, 8 </w:t>
      </w:r>
      <w:r w:rsidR="00932913">
        <w:rPr>
          <w:rFonts w:eastAsia="Times New Roman" w:cs="Times New Roman"/>
          <w:spacing w:val="2"/>
          <w:szCs w:val="28"/>
          <w:lang w:val="ky-KG" w:eastAsia="ru-RU"/>
        </w:rPr>
        <w:t xml:space="preserve">МПа </w:t>
      </w:r>
      <w:r w:rsidR="00A171D9">
        <w:rPr>
          <w:rFonts w:eastAsia="Times New Roman" w:cs="Times New Roman"/>
          <w:spacing w:val="2"/>
          <w:szCs w:val="28"/>
          <w:lang w:val="ky-KG" w:eastAsia="ru-RU"/>
        </w:rPr>
        <w:t xml:space="preserve">басымдан </w:t>
      </w:r>
      <w:r w:rsidR="006C7E06">
        <w:rPr>
          <w:rFonts w:eastAsia="Times New Roman" w:cs="Times New Roman"/>
          <w:spacing w:val="2"/>
          <w:szCs w:val="28"/>
          <w:lang w:val="ky-KG" w:eastAsia="ru-RU"/>
        </w:rPr>
        <w:t>ашып турган б</w:t>
      </w:r>
      <w:r w:rsidR="00A171D9">
        <w:rPr>
          <w:rFonts w:eastAsia="Times New Roman" w:cs="Times New Roman"/>
          <w:spacing w:val="2"/>
          <w:szCs w:val="28"/>
          <w:lang w:val="ky-KG" w:eastAsia="ru-RU"/>
        </w:rPr>
        <w:t>уунун жана ысык суунун түтүк өткөргүчтөрүн жер алдына, башка технологиялык түтүк өткөргүчтөр менен чогуу бир каналга салууга жол берилбейт.</w:t>
      </w:r>
    </w:p>
    <w:p w:rsidR="00A171D9" w:rsidRDefault="00F6123D"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2.4.11</w:t>
      </w:r>
      <w:r w:rsidR="008D5658" w:rsidRPr="00B84AF8">
        <w:rPr>
          <w:rFonts w:eastAsia="Times New Roman" w:cs="Times New Roman"/>
          <w:spacing w:val="2"/>
          <w:szCs w:val="28"/>
          <w:lang w:val="ky-KG" w:eastAsia="ru-RU"/>
        </w:rPr>
        <w:t xml:space="preserve">. </w:t>
      </w:r>
      <w:r w:rsidR="006C7E06">
        <w:rPr>
          <w:rFonts w:eastAsia="Times New Roman" w:cs="Times New Roman"/>
          <w:spacing w:val="2"/>
          <w:szCs w:val="28"/>
          <w:lang w:val="ky-KG" w:eastAsia="ru-RU"/>
        </w:rPr>
        <w:t>Буунун жана ысык суунун түтүк өткөргүчтөрүнүн арматурасы аны тейлөөнүн ана оңдоонун ыңгайлуу жана коопсуздук үчүн жеткиликтүү жерлерге орнотулган болууга тийиш. Зарыл болгон учурларда долбоордук документтерге ылайык стационардык тепкичтер жана аянтчалар орнотулган болууга тийиш. Жылып жүрүүчү аянтчаларды жана жөлөп коймо шатыларды чанда гана колдонулуучу (айына бир жолудан аз) арматура үчүн, аларды башкарууга жеткиликтүүлүк түтүк өткөргүчүн оңдоо үчүн өчүрүү жана аны оңдогондон кийин туташтыруу үчүн зарыл болгондо колдонууга жол берилет. Жөлөп коймо шатыларды арматураны чечип жана демонтаждоо менен оңдоо үчүн пайдаланууга жол берилбейт.</w:t>
      </w:r>
    </w:p>
    <w:p w:rsidR="006C7E06" w:rsidRPr="006C7E06" w:rsidRDefault="006C7E06"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Буунун жана ысык суунун түтк өткөргүчтөрүнүн орнотулуучу чоюн арматурасы ийилүү чыңалуусунан корголгон болууга тийиш.</w:t>
      </w:r>
    </w:p>
    <w:p w:rsidR="006C7E06" w:rsidRPr="00063736" w:rsidRDefault="00F6123D" w:rsidP="008D5658">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2.4.12</w:t>
      </w:r>
      <w:r w:rsidR="008D5658" w:rsidRPr="00367A52">
        <w:rPr>
          <w:rFonts w:eastAsia="Times New Roman" w:cs="Times New Roman"/>
          <w:spacing w:val="2"/>
          <w:szCs w:val="28"/>
          <w:lang w:eastAsia="ru-RU"/>
        </w:rPr>
        <w:t xml:space="preserve">. </w:t>
      </w:r>
      <w:r w:rsidR="00063736">
        <w:rPr>
          <w:rFonts w:eastAsia="Times New Roman" w:cs="Times New Roman"/>
          <w:spacing w:val="2"/>
          <w:szCs w:val="28"/>
          <w:lang w:val="ky-KG" w:eastAsia="ru-RU"/>
        </w:rPr>
        <w:t>Тыгындоочу арматураны жөнгө салуучу арматура катары колдонууга жол берилбейт.</w:t>
      </w:r>
    </w:p>
    <w:p w:rsidR="00063736" w:rsidRPr="00063736" w:rsidRDefault="00F6123D"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2.4.13</w:t>
      </w:r>
      <w:r w:rsidR="008D5658" w:rsidRPr="00B84AF8">
        <w:rPr>
          <w:rFonts w:eastAsia="Times New Roman" w:cs="Times New Roman"/>
          <w:spacing w:val="2"/>
          <w:szCs w:val="28"/>
          <w:lang w:val="ky-KG" w:eastAsia="ru-RU"/>
        </w:rPr>
        <w:t xml:space="preserve">. </w:t>
      </w:r>
      <w:r w:rsidR="00063736">
        <w:rPr>
          <w:rFonts w:eastAsia="Times New Roman" w:cs="Times New Roman"/>
          <w:spacing w:val="2"/>
          <w:szCs w:val="28"/>
          <w:lang w:val="ky-KG" w:eastAsia="ru-RU"/>
        </w:rPr>
        <w:t xml:space="preserve">Ички диаметри 150 м жана андан жогору жана буунун </w:t>
      </w:r>
      <w:r w:rsidR="00063736" w:rsidRPr="00B84AF8">
        <w:rPr>
          <w:rFonts w:eastAsia="Times New Roman" w:cs="Times New Roman"/>
          <w:spacing w:val="2"/>
          <w:szCs w:val="28"/>
          <w:lang w:val="ky-KG" w:eastAsia="ru-RU"/>
        </w:rPr>
        <w:t xml:space="preserve">300°С </w:t>
      </w:r>
      <w:r w:rsidR="00063736">
        <w:rPr>
          <w:rFonts w:eastAsia="Times New Roman" w:cs="Times New Roman"/>
          <w:spacing w:val="2"/>
          <w:szCs w:val="28"/>
          <w:lang w:val="ky-KG" w:eastAsia="ru-RU"/>
        </w:rPr>
        <w:t xml:space="preserve">жана андан жогору </w:t>
      </w:r>
      <w:r w:rsidR="00063736" w:rsidRPr="00B84AF8">
        <w:rPr>
          <w:rFonts w:eastAsia="Times New Roman" w:cs="Times New Roman"/>
          <w:spacing w:val="2"/>
          <w:szCs w:val="28"/>
          <w:lang w:val="ky-KG" w:eastAsia="ru-RU"/>
        </w:rPr>
        <w:t>температурасы менен</w:t>
      </w:r>
      <w:r w:rsidR="00063736" w:rsidRPr="00063736">
        <w:rPr>
          <w:rFonts w:eastAsia="Times New Roman" w:cs="Times New Roman"/>
          <w:spacing w:val="2"/>
          <w:szCs w:val="28"/>
          <w:lang w:val="ky-KG" w:eastAsia="ru-RU"/>
        </w:rPr>
        <w:t xml:space="preserve"> </w:t>
      </w:r>
      <w:r w:rsidR="00063736">
        <w:rPr>
          <w:rFonts w:eastAsia="Times New Roman" w:cs="Times New Roman"/>
          <w:spacing w:val="2"/>
          <w:szCs w:val="28"/>
          <w:lang w:val="ky-KG" w:eastAsia="ru-RU"/>
        </w:rPr>
        <w:t>болгон буу өткөргүчтөрүнүн долбоорунда жылыштыруулардын көрсөткүчтөрүн орнотуу жерлери жана алар боюнча жылышуунун эсептик маанилери көрсөтүлгөн болууга тийиш. Жылыштыруулардын көрсөткүчтөрүнө карата эркин жеткиликтүүлүк караштырылган болууга тийиш.</w:t>
      </w:r>
    </w:p>
    <w:p w:rsidR="00063736" w:rsidRPr="00063736" w:rsidRDefault="00F6123D" w:rsidP="008D5658">
      <w:pPr>
        <w:shd w:val="clear" w:color="auto" w:fill="FFFFFF"/>
        <w:ind w:firstLine="708"/>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2.4.14</w:t>
      </w:r>
      <w:r w:rsidR="008D5658" w:rsidRPr="00B84AF8">
        <w:rPr>
          <w:rFonts w:eastAsia="Times New Roman" w:cs="Times New Roman"/>
          <w:spacing w:val="2"/>
          <w:szCs w:val="28"/>
          <w:lang w:val="ky-KG" w:eastAsia="ru-RU"/>
        </w:rPr>
        <w:t xml:space="preserve">. </w:t>
      </w:r>
      <w:r w:rsidR="00063736">
        <w:rPr>
          <w:rFonts w:eastAsia="Times New Roman" w:cs="Times New Roman"/>
          <w:spacing w:val="2"/>
          <w:szCs w:val="28"/>
          <w:lang w:val="ky-KG" w:eastAsia="ru-RU"/>
        </w:rPr>
        <w:t>Тыгындоочу арма</w:t>
      </w:r>
      <w:r w:rsidR="00B84AF8">
        <w:rPr>
          <w:rFonts w:eastAsia="Times New Roman" w:cs="Times New Roman"/>
          <w:spacing w:val="2"/>
          <w:szCs w:val="28"/>
          <w:lang w:val="ky-KG" w:eastAsia="ru-RU"/>
        </w:rPr>
        <w:t>т</w:t>
      </w:r>
      <w:r w:rsidR="00063736">
        <w:rPr>
          <w:rFonts w:eastAsia="Times New Roman" w:cs="Times New Roman"/>
          <w:spacing w:val="2"/>
          <w:szCs w:val="28"/>
          <w:lang w:val="ky-KG" w:eastAsia="ru-RU"/>
        </w:rPr>
        <w:t xml:space="preserve">ураны жылуулук түйүндөрүндө орнотуу </w:t>
      </w:r>
      <w:r w:rsidR="00B84AF8">
        <w:rPr>
          <w:rFonts w:eastAsia="Times New Roman" w:cs="Times New Roman"/>
          <w:spacing w:val="2"/>
          <w:szCs w:val="28"/>
          <w:lang w:val="ky-KG" w:eastAsia="ru-RU"/>
        </w:rPr>
        <w:t xml:space="preserve">төмөнкүлөрдө </w:t>
      </w:r>
      <w:r w:rsidR="00063736">
        <w:rPr>
          <w:rFonts w:eastAsia="Times New Roman" w:cs="Times New Roman"/>
          <w:spacing w:val="2"/>
          <w:szCs w:val="28"/>
          <w:lang w:val="ky-KG" w:eastAsia="ru-RU"/>
        </w:rPr>
        <w:t>караштырыла</w:t>
      </w:r>
      <w:r w:rsidR="00B84AF8">
        <w:rPr>
          <w:rFonts w:eastAsia="Times New Roman" w:cs="Times New Roman"/>
          <w:spacing w:val="2"/>
          <w:szCs w:val="28"/>
          <w:lang w:val="ky-KG" w:eastAsia="ru-RU"/>
        </w:rPr>
        <w:t>т</w:t>
      </w:r>
      <w:r w:rsidR="00063736">
        <w:rPr>
          <w:rFonts w:eastAsia="Times New Roman" w:cs="Times New Roman"/>
          <w:spacing w:val="2"/>
          <w:szCs w:val="28"/>
          <w:lang w:val="ky-KG" w:eastAsia="ru-RU"/>
        </w:rPr>
        <w:t>:</w:t>
      </w:r>
    </w:p>
    <w:p w:rsidR="008D5658" w:rsidRPr="00B84AF8" w:rsidRDefault="004F7576" w:rsidP="00B84AF8">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B84AF8">
        <w:rPr>
          <w:rFonts w:eastAsia="Times New Roman" w:cs="Times New Roman"/>
          <w:spacing w:val="2"/>
          <w:szCs w:val="28"/>
          <w:lang w:val="ky-KG" w:eastAsia="ru-RU"/>
        </w:rPr>
        <w:t>жылуулук түйүндөрүнүн жылуулук булактарынын чыгууларынын бардык түтүк өткөргүчтөрүндө жылуулук алып жүрүүчүлөрдүн параметрлеринен көз карандысыз</w:t>
      </w:r>
      <w:r w:rsidR="008D5658" w:rsidRPr="00B84AF8">
        <w:rPr>
          <w:rFonts w:eastAsia="Times New Roman" w:cs="Times New Roman"/>
          <w:spacing w:val="2"/>
          <w:szCs w:val="28"/>
          <w:lang w:val="ky-KG" w:eastAsia="ru-RU"/>
        </w:rPr>
        <w:t>;</w:t>
      </w:r>
    </w:p>
    <w:p w:rsidR="008D5658" w:rsidRPr="00B84AF8" w:rsidRDefault="004F7576" w:rsidP="00B84AF8">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B84AF8">
        <w:rPr>
          <w:rFonts w:eastAsia="Times New Roman" w:cs="Times New Roman"/>
          <w:spacing w:val="2"/>
          <w:szCs w:val="28"/>
          <w:lang w:val="ky-KG" w:eastAsia="ru-RU"/>
        </w:rPr>
        <w:t>шарттуу диаметри 100 мм жана андан жогору жана 1000 м ашык эмес аралыкта (секциялаштыруучу жылдырмалар) берүүчү жана кайтарым түтүк өткөргүчтөрүнүн ортосундагы тоскуч түзүлүшү менен болгон суу түйүндөрүнүн түтүк өткөргүчтөрүндө</w:t>
      </w:r>
      <w:r w:rsidR="008D5658" w:rsidRPr="00B84AF8">
        <w:rPr>
          <w:rFonts w:eastAsia="Times New Roman" w:cs="Times New Roman"/>
          <w:spacing w:val="2"/>
          <w:szCs w:val="28"/>
          <w:lang w:val="ky-KG" w:eastAsia="ru-RU"/>
        </w:rPr>
        <w:t>;</w:t>
      </w:r>
    </w:p>
    <w:p w:rsidR="008D5658" w:rsidRPr="00B84AF8" w:rsidRDefault="004F7576" w:rsidP="00B84AF8">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B84AF8">
        <w:rPr>
          <w:rFonts w:eastAsia="Times New Roman" w:cs="Times New Roman"/>
          <w:spacing w:val="2"/>
          <w:szCs w:val="28"/>
          <w:lang w:val="ky-KG" w:eastAsia="ru-RU"/>
        </w:rPr>
        <w:t>суу жана буу жылуулук түйүндөрүндө, шарттуу диаметри 100 ммден жогору тармактоо түтүк өткөргүчтөрүнүн түйүндөрүндө, ошондой эле өз алдынча турган имараттарга карай түтүк өткөргүчтөрүнүн тармактануу түйүндөрүндө, түтүк өткөргүчтүн диаметринен көз карандысыз</w:t>
      </w:r>
      <w:r w:rsidR="008D5658" w:rsidRPr="00B84AF8">
        <w:rPr>
          <w:rFonts w:eastAsia="Times New Roman" w:cs="Times New Roman"/>
          <w:spacing w:val="2"/>
          <w:szCs w:val="28"/>
          <w:lang w:val="ky-KG" w:eastAsia="ru-RU"/>
        </w:rPr>
        <w:t>;</w:t>
      </w:r>
    </w:p>
    <w:p w:rsidR="008D5658" w:rsidRPr="00B84AF8" w:rsidRDefault="004F7576" w:rsidP="00B84AF8">
      <w:pPr>
        <w:shd w:val="clear" w:color="auto" w:fill="FFFFFF"/>
        <w:ind w:firstLine="709"/>
        <w:jc w:val="both"/>
        <w:textAlignment w:val="baseline"/>
        <w:rPr>
          <w:rFonts w:eastAsia="Times New Roman" w:cs="Times New Roman"/>
          <w:spacing w:val="2"/>
          <w:szCs w:val="28"/>
          <w:lang w:val="ky-KG" w:eastAsia="ru-RU"/>
        </w:rPr>
      </w:pPr>
      <w:r w:rsidRPr="00B84AF8">
        <w:rPr>
          <w:rFonts w:eastAsia="Times New Roman" w:cs="Times New Roman"/>
          <w:spacing w:val="2"/>
          <w:szCs w:val="28"/>
          <w:lang w:val="ky-KG" w:eastAsia="ru-RU"/>
        </w:rPr>
        <w:t>-</w:t>
      </w:r>
      <w:r w:rsidR="008D5658" w:rsidRPr="00B84AF8">
        <w:rPr>
          <w:rFonts w:eastAsia="Times New Roman" w:cs="Times New Roman"/>
          <w:spacing w:val="2"/>
          <w:szCs w:val="28"/>
          <w:lang w:val="ky-KG" w:eastAsia="ru-RU"/>
        </w:rPr>
        <w:t xml:space="preserve"> </w:t>
      </w:r>
      <w:r w:rsidR="00B84AF8">
        <w:rPr>
          <w:rFonts w:eastAsia="Times New Roman" w:cs="Times New Roman"/>
          <w:spacing w:val="2"/>
          <w:szCs w:val="28"/>
          <w:lang w:val="ky-KG" w:eastAsia="ru-RU"/>
        </w:rPr>
        <w:t>конденсаттын жыйноочу багына карай кире бериштеги конденсатөткөргүчтөрүндө</w:t>
      </w:r>
      <w:r w:rsidR="008D5658" w:rsidRPr="00B84AF8">
        <w:rPr>
          <w:rFonts w:eastAsia="Times New Roman" w:cs="Times New Roman"/>
          <w:spacing w:val="2"/>
          <w:szCs w:val="28"/>
          <w:lang w:val="ky-KG" w:eastAsia="ru-RU"/>
        </w:rPr>
        <w:t>.</w:t>
      </w:r>
    </w:p>
    <w:p w:rsidR="008D5658" w:rsidRPr="00F65D57" w:rsidRDefault="00F6123D" w:rsidP="00FC212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2.4.15</w:t>
      </w:r>
      <w:r w:rsidR="008D5658" w:rsidRPr="00F65D57">
        <w:rPr>
          <w:rFonts w:eastAsia="Times New Roman" w:cs="Times New Roman"/>
          <w:spacing w:val="2"/>
          <w:szCs w:val="28"/>
          <w:lang w:val="ky-KG" w:eastAsia="ru-RU"/>
        </w:rPr>
        <w:t xml:space="preserve">. </w:t>
      </w:r>
      <w:r w:rsidR="00B84AF8">
        <w:rPr>
          <w:rFonts w:eastAsia="Times New Roman" w:cs="Times New Roman"/>
          <w:spacing w:val="2"/>
          <w:szCs w:val="28"/>
          <w:lang w:val="ky-KG" w:eastAsia="ru-RU"/>
        </w:rPr>
        <w:t xml:space="preserve">Диаметри 500 мм жана андан жогору </w:t>
      </w:r>
      <w:r w:rsidR="00FC2126">
        <w:rPr>
          <w:rFonts w:eastAsia="Times New Roman" w:cs="Times New Roman"/>
          <w:spacing w:val="2"/>
          <w:szCs w:val="28"/>
          <w:lang w:val="ky-KG" w:eastAsia="ru-RU"/>
        </w:rPr>
        <w:t>болгон тээктер жана илгичтер электр иштеткич менен жабдылган болуулары керек. Жылуулук түйүндөрүн жер үстүндө салган учурда электр иштеткичтери бар тээктерди имаратта орнотушат же арматураны жана электр иштеткичин амосфералык жаан-чачындардан коргой турган каптоосуна жана чоочун адамдардын аларды колдонуу мүмкүндүгүн болтурбай тургандай кылып жашырышат.</w:t>
      </w:r>
    </w:p>
    <w:p w:rsidR="008D5658" w:rsidRPr="00F65D57" w:rsidRDefault="00F6123D" w:rsidP="00FC212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2.4.16</w:t>
      </w:r>
      <w:r w:rsidR="008D5658" w:rsidRPr="00F65D57">
        <w:rPr>
          <w:rFonts w:eastAsia="Times New Roman" w:cs="Times New Roman"/>
          <w:spacing w:val="2"/>
          <w:szCs w:val="28"/>
          <w:lang w:val="ky-KG" w:eastAsia="ru-RU"/>
        </w:rPr>
        <w:t xml:space="preserve">. </w:t>
      </w:r>
      <w:r w:rsidR="00FC2126">
        <w:rPr>
          <w:rFonts w:eastAsia="Times New Roman" w:cs="Times New Roman"/>
          <w:spacing w:val="2"/>
          <w:szCs w:val="28"/>
          <w:lang w:val="ky-KG" w:eastAsia="ru-RU"/>
        </w:rPr>
        <w:t>Ташылып жаткан продуктунан көз карандысыздыкта бардык түтүк өткөргүчтөр гидравликалык сыноодон кийин сууну агызып салуу үчүн дренаждарга жана газы чыгарып салуу үчүн түтүк өткөргүчтөрдүн жогорку чекиттериндеги аба жылчыкчаларына ээ болууга тийиш. Түтүк өткөргүчтөрдүн аба жана дренаждык түзүлүштөрүнүн жайгашкан жерлери жана конструкциясы долбоордук документтер менен белгиленишет.</w:t>
      </w:r>
    </w:p>
    <w:p w:rsidR="00FC2126" w:rsidRDefault="00F6123D" w:rsidP="008D5658">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2.4.17</w:t>
      </w:r>
      <w:r w:rsidR="008D5658" w:rsidRPr="00F65D57">
        <w:rPr>
          <w:rFonts w:eastAsia="Times New Roman" w:cs="Times New Roman"/>
          <w:spacing w:val="2"/>
          <w:szCs w:val="28"/>
          <w:lang w:val="ky-KG" w:eastAsia="ru-RU"/>
        </w:rPr>
        <w:t xml:space="preserve">. </w:t>
      </w:r>
      <w:r w:rsidR="00FC2126">
        <w:rPr>
          <w:rFonts w:eastAsia="Times New Roman" w:cs="Times New Roman"/>
          <w:spacing w:val="2"/>
          <w:szCs w:val="28"/>
          <w:lang w:val="ky-KG" w:eastAsia="ru-RU"/>
        </w:rPr>
        <w:t>Аларда продукттун конденсациялануусу мүмкүн болгон тьехнологиялык түтүк өткөргүчтөр суюктукту үзгүлтүксүз чыгарып салуу үчүн дренаждык түзүлүштөргө ээ болууга тийиш.</w:t>
      </w:r>
    </w:p>
    <w:p w:rsidR="00FC2126" w:rsidRPr="00FC2126" w:rsidRDefault="00FC2126" w:rsidP="008D56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Конденсатты үзгүлтүксүз чыгарып туруу каныккан буунун буу түтүктөрү үчүн жана катуу ысып кете турган буунун буу түтүктөрүнүн туюк участоктору үчүн милдеттүү.</w:t>
      </w:r>
    </w:p>
    <w:p w:rsidR="00FC2126" w:rsidRPr="00F65D57" w:rsidRDefault="00FC2126" w:rsidP="00FC212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Буу жылуулук түйүндөрү үчүн конденсатты трассанын төмөнкү чекиттеринде үзгүлтүксүз чыгарып туруу буунун абалынан көз карандысыздыкта милдеттүү болот.</w:t>
      </w:r>
    </w:p>
    <w:p w:rsidR="008D5658" w:rsidRPr="00F65D57" w:rsidRDefault="00FC2126" w:rsidP="00FC212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Дренаждоочу түзүлүштөрдүн конструкциясы, түрү жана орнотулуучу жерлери долбоор тарабынан аныкталат.</w:t>
      </w:r>
    </w:p>
    <w:p w:rsidR="008D5658" w:rsidRPr="00F65D57" w:rsidRDefault="00F6123D" w:rsidP="00FC212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2.4.18</w:t>
      </w:r>
      <w:r w:rsidR="008D5658" w:rsidRPr="00F65D57">
        <w:rPr>
          <w:rFonts w:eastAsia="Times New Roman" w:cs="Times New Roman"/>
          <w:spacing w:val="2"/>
          <w:szCs w:val="28"/>
          <w:lang w:val="ky-KG" w:eastAsia="ru-RU"/>
        </w:rPr>
        <w:t xml:space="preserve">. </w:t>
      </w:r>
      <w:r w:rsidR="00FC2126">
        <w:rPr>
          <w:rFonts w:eastAsia="Times New Roman" w:cs="Times New Roman"/>
          <w:spacing w:val="2"/>
          <w:szCs w:val="28"/>
          <w:lang w:val="ky-KG" w:eastAsia="ru-RU"/>
        </w:rPr>
        <w:t>Суу жылуулук түйүндөрүнүн түтүк өткөргүчтөрүнүн жана конденсатөткөргүчтөрүнүн төмөнкү чекиттеринде, ошондой эле секциялануучу участоктордо сууну агызып салуу үчүн тыгындоочу арматурасы бар штуцерлерди (агызып салуучу түзүлүштөрдү) кошо орнотушат.</w:t>
      </w:r>
    </w:p>
    <w:p w:rsidR="00D95934" w:rsidRDefault="00F6123D" w:rsidP="00D95934">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2.4.19</w:t>
      </w:r>
      <w:r w:rsidR="008D5658" w:rsidRPr="00F65D57">
        <w:rPr>
          <w:rFonts w:eastAsia="Times New Roman" w:cs="Times New Roman"/>
          <w:spacing w:val="2"/>
          <w:szCs w:val="28"/>
          <w:lang w:val="ky-KG" w:eastAsia="ru-RU"/>
        </w:rPr>
        <w:t xml:space="preserve">. </w:t>
      </w:r>
      <w:r w:rsidR="00D95934">
        <w:rPr>
          <w:rFonts w:eastAsia="Times New Roman" w:cs="Times New Roman"/>
          <w:spacing w:val="2"/>
          <w:szCs w:val="28"/>
          <w:lang w:val="ky-KG" w:eastAsia="ru-RU"/>
        </w:rPr>
        <w:t>Жылуулук түйүндөрүнүн буу өткөргүчтөрүнүн төмөнкү чекиттеринде жана вертикалдуу көтөрүлүштөрүнүн алдында конденсатты конденсатчыгаргычтар аркылуу үзгүлтүксүз чыгарып туруу жүзөгө ашырылган болууга тийиш.</w:t>
      </w:r>
    </w:p>
    <w:p w:rsidR="008D5658" w:rsidRPr="00F65D57" w:rsidRDefault="00D95934" w:rsidP="00D95934">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Ушул жерлерде, ошондой эле буу өткөргүчтөрдүн тике участокторунда кошо кетүүчү жантаюуда 400-500 мдан кийин жана бет алдынан чыгуучу жантаюуда 200-300 мден кийин буу өткөргүчтөрүнүн иштетүүчү дренажы түзүлүшүн кошо орнотушат.</w:t>
      </w:r>
    </w:p>
    <w:p w:rsidR="008D5658" w:rsidRPr="00F65D57" w:rsidRDefault="00F6123D" w:rsidP="002C02FD">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2.4.20</w:t>
      </w:r>
      <w:r w:rsidR="008D5658" w:rsidRPr="00F65D57">
        <w:rPr>
          <w:rFonts w:eastAsia="Times New Roman" w:cs="Times New Roman"/>
          <w:spacing w:val="2"/>
          <w:szCs w:val="28"/>
          <w:lang w:val="ky-KG" w:eastAsia="ru-RU"/>
        </w:rPr>
        <w:t xml:space="preserve">. </w:t>
      </w:r>
      <w:r w:rsidR="002C02FD">
        <w:rPr>
          <w:rFonts w:eastAsia="Times New Roman" w:cs="Times New Roman"/>
          <w:spacing w:val="2"/>
          <w:szCs w:val="28"/>
          <w:lang w:val="ky-KG" w:eastAsia="ru-RU"/>
        </w:rPr>
        <w:t>Суу жылуулук түйүндөрүнүн түтүк өткөргүчтөрүнөн сууну агызып салуу үчүн түтүк өткөргүч каналынан башка жайгашкан, саркынды суулар (канализация) тутумуна сууну агызып кетүү менен төгүлүүчү кудукчаларды караштырышат.</w:t>
      </w:r>
    </w:p>
    <w:p w:rsidR="008D5658" w:rsidRPr="00F65D57" w:rsidRDefault="00F6123D" w:rsidP="002C02FD">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2.4.21</w:t>
      </w:r>
      <w:r w:rsidR="008D5658" w:rsidRPr="00F65D57">
        <w:rPr>
          <w:rFonts w:eastAsia="Times New Roman" w:cs="Times New Roman"/>
          <w:spacing w:val="2"/>
          <w:szCs w:val="28"/>
          <w:lang w:val="ky-KG" w:eastAsia="ru-RU"/>
        </w:rPr>
        <w:t xml:space="preserve">. </w:t>
      </w:r>
      <w:r w:rsidR="002C02FD">
        <w:rPr>
          <w:rFonts w:eastAsia="Times New Roman" w:cs="Times New Roman"/>
          <w:spacing w:val="2"/>
          <w:szCs w:val="28"/>
          <w:lang w:val="ky-KG" w:eastAsia="ru-RU"/>
        </w:rPr>
        <w:t>Тыгындоочу органдар менен өчүрүлүшү мүмкүн болгон буу өткөргүчтөрүнүн бардык участоктору, аларды жылытуу жана үйлөтүү мүмкүн болушу үчүн, учтарында вентили бар штуцер менен жабдылган болушу керек, ал эми 2,2 МПадан жогору басым учурунда – штуцер жана эки удаалаш жайгашкан: тыгындоочу жана жөнгө салуучу</w:t>
      </w:r>
      <w:r w:rsidR="002C02FD" w:rsidRPr="002C02FD">
        <w:rPr>
          <w:rFonts w:eastAsia="Times New Roman" w:cs="Times New Roman"/>
          <w:spacing w:val="2"/>
          <w:szCs w:val="28"/>
          <w:lang w:val="ky-KG" w:eastAsia="ru-RU"/>
        </w:rPr>
        <w:t xml:space="preserve"> </w:t>
      </w:r>
      <w:r w:rsidR="002C02FD">
        <w:rPr>
          <w:rFonts w:eastAsia="Times New Roman" w:cs="Times New Roman"/>
          <w:spacing w:val="2"/>
          <w:szCs w:val="28"/>
          <w:lang w:val="ky-KG" w:eastAsia="ru-RU"/>
        </w:rPr>
        <w:t xml:space="preserve">вентилдер менен жабдылууга тийиш. 20 </w:t>
      </w:r>
      <w:r w:rsidR="00932913">
        <w:rPr>
          <w:rFonts w:eastAsia="Times New Roman" w:cs="Times New Roman"/>
          <w:spacing w:val="2"/>
          <w:szCs w:val="28"/>
          <w:lang w:val="ky-KG" w:eastAsia="ru-RU"/>
        </w:rPr>
        <w:t xml:space="preserve">МПа </w:t>
      </w:r>
      <w:r w:rsidR="002C02FD">
        <w:rPr>
          <w:rFonts w:eastAsia="Times New Roman" w:cs="Times New Roman"/>
          <w:spacing w:val="2"/>
          <w:szCs w:val="28"/>
          <w:lang w:val="ky-KG" w:eastAsia="ru-RU"/>
        </w:rPr>
        <w:t>жана андан жогору басымы менен буу өткөргүчтөр катарынан жайгаштырылган тыгындоочу жана жөнгө салуучу вентилдер жана дросселдик шайба менен камсыздалган болушу керек. Буу түтүгүнүн участогу эки багытка тең ысып чыккан учурда үйлөтүү участоктун эки учунан тең караштырылган болууга тийиш.</w:t>
      </w:r>
    </w:p>
    <w:p w:rsidR="008D5658" w:rsidRPr="00F65D57" w:rsidRDefault="002C02FD" w:rsidP="00486E31">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Дренаждар түзүлүшү </w:t>
      </w:r>
      <w:r w:rsidR="00486E31">
        <w:rPr>
          <w:rFonts w:eastAsia="Times New Roman" w:cs="Times New Roman"/>
          <w:spacing w:val="2"/>
          <w:szCs w:val="28"/>
          <w:lang w:val="ky-KG" w:eastAsia="ru-RU"/>
        </w:rPr>
        <w:t>алардын иштөөсүн түтүк өткөргүчтөрү жылып чыккан учурда контролдоо мүмкүндүгүн караштырууга тийиш.</w:t>
      </w:r>
    </w:p>
    <w:p w:rsidR="008D5658" w:rsidRPr="00F65D57" w:rsidRDefault="00F6123D" w:rsidP="00486E31">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2.4.22</w:t>
      </w:r>
      <w:r w:rsidR="008D5658" w:rsidRPr="00F65D57">
        <w:rPr>
          <w:rFonts w:eastAsia="Times New Roman" w:cs="Times New Roman"/>
          <w:spacing w:val="2"/>
          <w:szCs w:val="28"/>
          <w:lang w:val="ky-KG" w:eastAsia="ru-RU"/>
        </w:rPr>
        <w:t xml:space="preserve">. </w:t>
      </w:r>
      <w:r w:rsidR="00486E31">
        <w:rPr>
          <w:rFonts w:eastAsia="Times New Roman" w:cs="Times New Roman"/>
          <w:spacing w:val="2"/>
          <w:szCs w:val="28"/>
          <w:lang w:val="ky-KG" w:eastAsia="ru-RU"/>
        </w:rPr>
        <w:t>Буу өткөргүчтөрүнүн төмөнкү учундагы чекиттери жана алардын бүгүлүүсүнүн төмөнкү чекиттери үйлөтүп туруу үчүн түзүлүш менен жабдылган болууга тийиш.</w:t>
      </w:r>
    </w:p>
    <w:p w:rsidR="008D5658" w:rsidRPr="00F65D57" w:rsidRDefault="00F6123D" w:rsidP="00486E31">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2.4.23</w:t>
      </w:r>
      <w:r w:rsidR="008D5658" w:rsidRPr="00F65D57">
        <w:rPr>
          <w:rFonts w:eastAsia="Times New Roman" w:cs="Times New Roman"/>
          <w:spacing w:val="2"/>
          <w:szCs w:val="28"/>
          <w:lang w:val="ky-KG" w:eastAsia="ru-RU"/>
        </w:rPr>
        <w:t xml:space="preserve">. </w:t>
      </w:r>
      <w:r w:rsidR="00486E31">
        <w:rPr>
          <w:rFonts w:eastAsia="Times New Roman" w:cs="Times New Roman"/>
          <w:spacing w:val="2"/>
          <w:szCs w:val="28"/>
          <w:lang w:val="ky-KG" w:eastAsia="ru-RU"/>
        </w:rPr>
        <w:t xml:space="preserve">Диаметри 500 мм жана андан ашык болгон жана 1,6 </w:t>
      </w:r>
      <w:r w:rsidR="00932913">
        <w:rPr>
          <w:rFonts w:eastAsia="Times New Roman" w:cs="Times New Roman"/>
          <w:spacing w:val="2"/>
          <w:szCs w:val="28"/>
          <w:lang w:val="ky-KG" w:eastAsia="ru-RU"/>
        </w:rPr>
        <w:t xml:space="preserve">МПа </w:t>
      </w:r>
      <w:r w:rsidR="00486E31">
        <w:rPr>
          <w:rFonts w:eastAsia="Times New Roman" w:cs="Times New Roman"/>
          <w:spacing w:val="2"/>
          <w:szCs w:val="28"/>
          <w:lang w:val="ky-KG" w:eastAsia="ru-RU"/>
        </w:rPr>
        <w:t xml:space="preserve">жана андан жогору, диаметри 300 мм жана андан ашык болгон жана 2,5 </w:t>
      </w:r>
      <w:r w:rsidR="00932913">
        <w:rPr>
          <w:rFonts w:eastAsia="Times New Roman" w:cs="Times New Roman"/>
          <w:spacing w:val="2"/>
          <w:szCs w:val="28"/>
          <w:lang w:val="ky-KG" w:eastAsia="ru-RU"/>
        </w:rPr>
        <w:t xml:space="preserve">МПа </w:t>
      </w:r>
      <w:r w:rsidR="00486E31">
        <w:rPr>
          <w:rFonts w:eastAsia="Times New Roman" w:cs="Times New Roman"/>
          <w:spacing w:val="2"/>
          <w:szCs w:val="28"/>
          <w:lang w:val="ky-KG" w:eastAsia="ru-RU"/>
        </w:rPr>
        <w:t xml:space="preserve">жана андан жогору басым учурунда суу жылуулук түйүндөрүндө, диаметри 200 мм жана андан ашык болгон жана 1,6 </w:t>
      </w:r>
      <w:r w:rsidR="00932913">
        <w:rPr>
          <w:rFonts w:eastAsia="Times New Roman" w:cs="Times New Roman"/>
          <w:spacing w:val="2"/>
          <w:szCs w:val="28"/>
          <w:lang w:val="ky-KG" w:eastAsia="ru-RU"/>
        </w:rPr>
        <w:t xml:space="preserve">МПа </w:t>
      </w:r>
      <w:r w:rsidR="00486E31">
        <w:rPr>
          <w:rFonts w:eastAsia="Times New Roman" w:cs="Times New Roman"/>
          <w:spacing w:val="2"/>
          <w:szCs w:val="28"/>
          <w:lang w:val="ky-KG" w:eastAsia="ru-RU"/>
        </w:rPr>
        <w:t>жана андан жогору буу түйүндөрүндө тээктери жана илгичтери жактан тыгындоочу арматурасы бар айландырып өтүүчү түтүк өткөргүчтөр (байпастар) караштырылат.</w:t>
      </w:r>
    </w:p>
    <w:p w:rsidR="00364FD5" w:rsidRPr="00F65D57" w:rsidRDefault="00364FD5" w:rsidP="008D5658">
      <w:pPr>
        <w:shd w:val="clear" w:color="auto" w:fill="FFFFFF"/>
        <w:ind w:firstLine="708"/>
        <w:jc w:val="both"/>
        <w:textAlignment w:val="baseline"/>
        <w:rPr>
          <w:rFonts w:eastAsia="Times New Roman" w:cs="Times New Roman"/>
          <w:spacing w:val="2"/>
          <w:szCs w:val="28"/>
          <w:lang w:val="ky-KG" w:eastAsia="ru-RU"/>
        </w:rPr>
      </w:pPr>
    </w:p>
    <w:p w:rsidR="00303156" w:rsidRPr="00F65D57" w:rsidRDefault="00303156" w:rsidP="008D5658">
      <w:pPr>
        <w:shd w:val="clear" w:color="auto" w:fill="FFFFFF"/>
        <w:ind w:firstLine="708"/>
        <w:jc w:val="both"/>
        <w:textAlignment w:val="baseline"/>
        <w:rPr>
          <w:rFonts w:eastAsia="Times New Roman" w:cs="Times New Roman"/>
          <w:spacing w:val="2"/>
          <w:szCs w:val="28"/>
          <w:lang w:val="ky-KG" w:eastAsia="ru-RU"/>
        </w:rPr>
      </w:pPr>
    </w:p>
    <w:p w:rsidR="00303156" w:rsidRPr="00F65D57" w:rsidRDefault="00303156" w:rsidP="008D5658">
      <w:pPr>
        <w:shd w:val="clear" w:color="auto" w:fill="FFFFFF"/>
        <w:ind w:firstLine="708"/>
        <w:jc w:val="both"/>
        <w:textAlignment w:val="baseline"/>
        <w:rPr>
          <w:rFonts w:eastAsia="Times New Roman" w:cs="Times New Roman"/>
          <w:spacing w:val="2"/>
          <w:szCs w:val="28"/>
          <w:lang w:val="ky-KG" w:eastAsia="ru-RU"/>
        </w:rPr>
      </w:pPr>
    </w:p>
    <w:p w:rsidR="00303156" w:rsidRPr="00F65D57" w:rsidRDefault="00303156" w:rsidP="008D5658">
      <w:pPr>
        <w:shd w:val="clear" w:color="auto" w:fill="FFFFFF"/>
        <w:ind w:firstLine="708"/>
        <w:jc w:val="both"/>
        <w:textAlignment w:val="baseline"/>
        <w:rPr>
          <w:rFonts w:eastAsia="Times New Roman" w:cs="Times New Roman"/>
          <w:spacing w:val="2"/>
          <w:szCs w:val="28"/>
          <w:lang w:val="ky-KG" w:eastAsia="ru-RU"/>
        </w:rPr>
      </w:pPr>
    </w:p>
    <w:p w:rsidR="00303156" w:rsidRPr="00F65D57" w:rsidRDefault="00303156" w:rsidP="008D5658">
      <w:pPr>
        <w:shd w:val="clear" w:color="auto" w:fill="FFFFFF"/>
        <w:ind w:firstLine="708"/>
        <w:jc w:val="both"/>
        <w:textAlignment w:val="baseline"/>
        <w:rPr>
          <w:rFonts w:eastAsia="Times New Roman" w:cs="Times New Roman"/>
          <w:spacing w:val="2"/>
          <w:szCs w:val="28"/>
          <w:lang w:val="ky-KG" w:eastAsia="ru-RU"/>
        </w:rPr>
      </w:pPr>
    </w:p>
    <w:p w:rsidR="00AB4DA6" w:rsidRPr="00F65D57" w:rsidRDefault="008467AA" w:rsidP="000106F4">
      <w:pPr>
        <w:shd w:val="clear" w:color="auto" w:fill="FFFFFF"/>
        <w:jc w:val="center"/>
        <w:textAlignment w:val="baseline"/>
        <w:rPr>
          <w:rFonts w:eastAsia="Times New Roman" w:cs="Times New Roman"/>
          <w:b/>
          <w:spacing w:val="2"/>
          <w:szCs w:val="28"/>
          <w:lang w:val="ky-KG" w:eastAsia="ru-RU"/>
        </w:rPr>
      </w:pPr>
      <w:r w:rsidRPr="00F65D57">
        <w:rPr>
          <w:rFonts w:eastAsia="Times New Roman" w:cs="Times New Roman"/>
          <w:b/>
          <w:spacing w:val="2"/>
          <w:szCs w:val="28"/>
          <w:lang w:val="ky-KG" w:eastAsia="ru-RU"/>
        </w:rPr>
        <w:t xml:space="preserve">3. </w:t>
      </w:r>
      <w:r w:rsidR="00486E31" w:rsidRPr="00FB1C00">
        <w:rPr>
          <w:rFonts w:eastAsia="Times New Roman" w:cs="Times New Roman"/>
          <w:b/>
          <w:spacing w:val="2"/>
          <w:szCs w:val="28"/>
          <w:lang w:val="ky-KG" w:eastAsia="ru-RU"/>
        </w:rPr>
        <w:t>ОПОн</w:t>
      </w:r>
      <w:r w:rsidR="00486E31">
        <w:rPr>
          <w:rFonts w:eastAsia="Times New Roman" w:cs="Times New Roman"/>
          <w:b/>
          <w:spacing w:val="2"/>
          <w:szCs w:val="28"/>
          <w:lang w:val="ky-KG" w:eastAsia="ru-RU"/>
        </w:rPr>
        <w:t>у</w:t>
      </w:r>
      <w:r w:rsidR="00DD548E">
        <w:rPr>
          <w:rFonts w:eastAsia="Times New Roman" w:cs="Times New Roman"/>
          <w:b/>
          <w:spacing w:val="2"/>
          <w:szCs w:val="28"/>
          <w:lang w:val="ky-KG" w:eastAsia="ru-RU"/>
        </w:rPr>
        <w:t xml:space="preserve"> техникалык кайра жабдып чыгууга, </w:t>
      </w:r>
      <w:r w:rsidR="000106F4">
        <w:rPr>
          <w:rFonts w:eastAsia="Times New Roman" w:cs="Times New Roman"/>
          <w:b/>
          <w:spacing w:val="2"/>
          <w:szCs w:val="28"/>
          <w:lang w:val="ky-KG" w:eastAsia="ru-RU"/>
        </w:rPr>
        <w:t>басым алдындагы жабдууну монтаждоо, оңдоо, реконструкциялоого (модернизациялоого) карата коюлуучу өнөр жай коопсуздугунун талаптары</w:t>
      </w:r>
    </w:p>
    <w:p w:rsidR="0002532F" w:rsidRPr="00F65D57" w:rsidRDefault="0002532F" w:rsidP="008467AA">
      <w:pPr>
        <w:jc w:val="center"/>
        <w:rPr>
          <w:rFonts w:cs="Times New Roman"/>
          <w:b/>
          <w:szCs w:val="28"/>
          <w:lang w:val="ky-KG"/>
        </w:rPr>
      </w:pPr>
    </w:p>
    <w:p w:rsidR="00AB4DA6" w:rsidRPr="00F65D57" w:rsidRDefault="008467AA" w:rsidP="008467AA">
      <w:pPr>
        <w:jc w:val="center"/>
        <w:rPr>
          <w:rFonts w:eastAsia="Times New Roman" w:cs="Times New Roman"/>
          <w:b/>
          <w:spacing w:val="2"/>
          <w:szCs w:val="28"/>
          <w:lang w:val="ky-KG" w:eastAsia="ru-RU"/>
        </w:rPr>
      </w:pPr>
      <w:bookmarkStart w:id="0" w:name="_GoBack"/>
      <w:bookmarkEnd w:id="0"/>
      <w:r w:rsidRPr="00F65D57">
        <w:rPr>
          <w:rFonts w:cs="Times New Roman"/>
          <w:b/>
          <w:szCs w:val="28"/>
          <w:lang w:val="ky-KG"/>
        </w:rPr>
        <w:t xml:space="preserve">3.1. </w:t>
      </w:r>
      <w:r w:rsidR="000106F4">
        <w:rPr>
          <w:rFonts w:cs="Times New Roman"/>
          <w:b/>
          <w:szCs w:val="28"/>
          <w:lang w:val="ky-KG"/>
        </w:rPr>
        <w:t>Жалпы талаптар</w:t>
      </w:r>
    </w:p>
    <w:p w:rsidR="00AB4DA6" w:rsidRPr="00F65D57"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F65D57" w:rsidRDefault="00690938" w:rsidP="00BE60AE">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3.1.1</w:t>
      </w:r>
      <w:r w:rsidR="00AB4DA6" w:rsidRPr="00F65D57">
        <w:rPr>
          <w:rFonts w:eastAsia="Times New Roman" w:cs="Times New Roman"/>
          <w:spacing w:val="2"/>
          <w:szCs w:val="28"/>
          <w:lang w:val="ky-KG" w:eastAsia="ru-RU"/>
        </w:rPr>
        <w:t xml:space="preserve">. </w:t>
      </w:r>
      <w:r w:rsidR="00BE60AE">
        <w:rPr>
          <w:rFonts w:eastAsia="Times New Roman" w:cs="Times New Roman"/>
          <w:spacing w:val="2"/>
          <w:szCs w:val="28"/>
          <w:lang w:val="ky-KG" w:eastAsia="ru-RU"/>
        </w:rPr>
        <w:t xml:space="preserve">ОПОну техникалык </w:t>
      </w:r>
      <w:r w:rsidR="00BE60AE" w:rsidRPr="00BE60AE">
        <w:rPr>
          <w:rFonts w:eastAsia="Times New Roman" w:cs="Times New Roman"/>
          <w:spacing w:val="2"/>
          <w:szCs w:val="28"/>
          <w:lang w:val="ky-KG" w:eastAsia="ru-RU"/>
        </w:rPr>
        <w:t>кайра жабдып чыгуу</w:t>
      </w:r>
      <w:r w:rsidR="00BE60AE">
        <w:rPr>
          <w:rFonts w:eastAsia="Times New Roman" w:cs="Times New Roman"/>
          <w:spacing w:val="2"/>
          <w:szCs w:val="28"/>
          <w:lang w:val="ky-KG" w:eastAsia="ru-RU"/>
        </w:rPr>
        <w:t>ну</w:t>
      </w:r>
      <w:r w:rsidR="00BE60AE" w:rsidRPr="00BE60AE">
        <w:rPr>
          <w:rFonts w:eastAsia="Times New Roman" w:cs="Times New Roman"/>
          <w:spacing w:val="2"/>
          <w:szCs w:val="28"/>
          <w:lang w:val="ky-KG" w:eastAsia="ru-RU"/>
        </w:rPr>
        <w:t>, басым алдындагы жабдууну монтаждоо</w:t>
      </w:r>
      <w:r w:rsidR="00BE60AE">
        <w:rPr>
          <w:rFonts w:eastAsia="Times New Roman" w:cs="Times New Roman"/>
          <w:spacing w:val="2"/>
          <w:szCs w:val="28"/>
          <w:lang w:val="ky-KG" w:eastAsia="ru-RU"/>
        </w:rPr>
        <w:t>ну</w:t>
      </w:r>
      <w:r w:rsidR="00BE60AE" w:rsidRPr="00BE60AE">
        <w:rPr>
          <w:rFonts w:eastAsia="Times New Roman" w:cs="Times New Roman"/>
          <w:spacing w:val="2"/>
          <w:szCs w:val="28"/>
          <w:lang w:val="ky-KG" w:eastAsia="ru-RU"/>
        </w:rPr>
        <w:t>, оңдоо</w:t>
      </w:r>
      <w:r w:rsidR="00BE60AE">
        <w:rPr>
          <w:rFonts w:eastAsia="Times New Roman" w:cs="Times New Roman"/>
          <w:spacing w:val="2"/>
          <w:szCs w:val="28"/>
          <w:lang w:val="ky-KG" w:eastAsia="ru-RU"/>
        </w:rPr>
        <w:t>ну</w:t>
      </w:r>
      <w:r w:rsidR="00BE60AE" w:rsidRPr="00BE60AE">
        <w:rPr>
          <w:rFonts w:eastAsia="Times New Roman" w:cs="Times New Roman"/>
          <w:spacing w:val="2"/>
          <w:szCs w:val="28"/>
          <w:lang w:val="ky-KG" w:eastAsia="ru-RU"/>
        </w:rPr>
        <w:t>, реконструкциялоо</w:t>
      </w:r>
      <w:r w:rsidR="00BE60AE">
        <w:rPr>
          <w:rFonts w:eastAsia="Times New Roman" w:cs="Times New Roman"/>
          <w:spacing w:val="2"/>
          <w:szCs w:val="28"/>
          <w:lang w:val="ky-KG" w:eastAsia="ru-RU"/>
        </w:rPr>
        <w:t>ну</w:t>
      </w:r>
      <w:r w:rsidR="00BE60AE" w:rsidRPr="00BE60AE">
        <w:rPr>
          <w:rFonts w:eastAsia="Times New Roman" w:cs="Times New Roman"/>
          <w:spacing w:val="2"/>
          <w:szCs w:val="28"/>
          <w:lang w:val="ky-KG" w:eastAsia="ru-RU"/>
        </w:rPr>
        <w:t xml:space="preserve"> (модернизациялоо</w:t>
      </w:r>
      <w:r w:rsidR="00BE60AE">
        <w:rPr>
          <w:rFonts w:eastAsia="Times New Roman" w:cs="Times New Roman"/>
          <w:spacing w:val="2"/>
          <w:szCs w:val="28"/>
          <w:lang w:val="ky-KG" w:eastAsia="ru-RU"/>
        </w:rPr>
        <w:t>ну</w:t>
      </w:r>
      <w:r w:rsidR="00BE60AE" w:rsidRPr="00BE60AE">
        <w:rPr>
          <w:rFonts w:eastAsia="Times New Roman" w:cs="Times New Roman"/>
          <w:spacing w:val="2"/>
          <w:szCs w:val="28"/>
          <w:lang w:val="ky-KG" w:eastAsia="ru-RU"/>
        </w:rPr>
        <w:t>)</w:t>
      </w:r>
      <w:r w:rsidR="00BE60AE">
        <w:rPr>
          <w:rFonts w:eastAsia="Times New Roman" w:cs="Times New Roman"/>
          <w:spacing w:val="2"/>
          <w:szCs w:val="28"/>
          <w:lang w:val="ky-KG" w:eastAsia="ru-RU"/>
        </w:rPr>
        <w:t>, жөнгө салууну юридикалык жак статусуна жана Кыргыз Республикасынын мыйзамдарынын талаптарына шайкеш келүүчү уюштуруу формасына ээ болгон адистештирилген уюмдар, ошондой эле жеке ишкерлер (мындан ары – адистештирилген уюмдар) тарабынан жүзөгө ашырылууга тийиш.</w:t>
      </w:r>
    </w:p>
    <w:p w:rsidR="00AB4DA6" w:rsidRPr="00F65D57" w:rsidRDefault="00690938" w:rsidP="00BE60AE">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3.1.2</w:t>
      </w:r>
      <w:r w:rsidR="00AB4DA6" w:rsidRPr="00F65D57">
        <w:rPr>
          <w:rFonts w:eastAsia="Times New Roman" w:cs="Times New Roman"/>
          <w:spacing w:val="2"/>
          <w:szCs w:val="28"/>
          <w:lang w:val="ky-KG" w:eastAsia="ru-RU"/>
        </w:rPr>
        <w:t xml:space="preserve">. </w:t>
      </w:r>
      <w:r w:rsidR="00BE60AE">
        <w:rPr>
          <w:rFonts w:eastAsia="Times New Roman" w:cs="Times New Roman"/>
          <w:spacing w:val="2"/>
          <w:szCs w:val="28"/>
          <w:lang w:val="ky-KG" w:eastAsia="ru-RU"/>
        </w:rPr>
        <w:t>Басым алдындагы жабдууну монтаждоо, оңдоо, жөнгө салуу учурунда жабдууну даярдоочунун жабдууну эксплуатациялоо боюнча колдонмосунда (нускамасында) көрсөтүлгөн талаптар аткарылууга тийиш</w:t>
      </w:r>
      <w:r w:rsidR="00AB4DA6" w:rsidRPr="00F65D57">
        <w:rPr>
          <w:rFonts w:eastAsia="Times New Roman" w:cs="Times New Roman"/>
          <w:spacing w:val="2"/>
          <w:szCs w:val="28"/>
          <w:lang w:val="ky-KG" w:eastAsia="ru-RU"/>
        </w:rPr>
        <w:t>.</w:t>
      </w:r>
    </w:p>
    <w:p w:rsidR="00AB4DA6" w:rsidRPr="00F65D57" w:rsidRDefault="00690938" w:rsidP="00512EC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3.1.3</w:t>
      </w:r>
      <w:r w:rsidR="00AB4DA6" w:rsidRPr="00F65D57">
        <w:rPr>
          <w:rFonts w:eastAsia="Times New Roman" w:cs="Times New Roman"/>
          <w:spacing w:val="2"/>
          <w:szCs w:val="28"/>
          <w:lang w:val="ky-KG" w:eastAsia="ru-RU"/>
        </w:rPr>
        <w:t xml:space="preserve">. </w:t>
      </w:r>
      <w:r w:rsidR="00BE60AE">
        <w:rPr>
          <w:rFonts w:eastAsia="Times New Roman" w:cs="Times New Roman"/>
          <w:spacing w:val="2"/>
          <w:szCs w:val="28"/>
          <w:lang w:val="ky-KG" w:eastAsia="ru-RU"/>
        </w:rPr>
        <w:t>Басым алдындагы жабдууну реконструкциялоо (модернизациялоо)</w:t>
      </w:r>
      <w:r w:rsidR="00512EC6">
        <w:rPr>
          <w:rFonts w:eastAsia="Times New Roman" w:cs="Times New Roman"/>
          <w:spacing w:val="2"/>
          <w:szCs w:val="28"/>
          <w:lang w:val="ky-KG" w:eastAsia="ru-RU"/>
        </w:rPr>
        <w:t xml:space="preserve"> жабдууну дачрдоочу-уюм же долбоордук уюм тарабынан иштелип чыгарылган долбоор боюнча жүзөгө ашырылган болууга тийиш. Эгерде реконструкциялоо (модернизациялоо) жабдууну эксплуатациялоо боюнча колдонмонун (нускаманын) талаптарынан четтөөлөр менен жүргүзүлүп жатса, анда бул четтөөлөр эксплуатациялоо боюнча колдонмону (нускаманы) иштеп чыгуучу менен макулдашылган болушу керек. Эгерде реконструкциялоо (модернизациялоо) боюнча иштердин көлөмү жана мүнөзү жабдуунун жаңы паспортун жана эксплуатациялоо боюнча колдонмону (нускаманы) тариздетүү зарылдыгын жаратуучу жабдуунун негизги элементтеринин жана техникалык мүнөздөмөлөрүнүн конструкцияларын өзгөртүүнү караштыра турган болсо, анда иштер аякталгандан кийин  ушул КЭлердин талаптарына ылайык эксплуатациялоого андан ары киргизүү мнен ББ ТР </w:t>
      </w:r>
      <w:r w:rsidR="00512EC6" w:rsidRPr="00512EC6">
        <w:rPr>
          <w:rFonts w:eastAsia="Times New Roman" w:cs="Times New Roman"/>
          <w:spacing w:val="2"/>
          <w:szCs w:val="28"/>
          <w:lang w:val="ky-KG" w:eastAsia="ru-RU"/>
        </w:rPr>
        <w:t>032/2013</w:t>
      </w:r>
      <w:r w:rsidR="00512EC6">
        <w:rPr>
          <w:rFonts w:eastAsia="Times New Roman" w:cs="Times New Roman"/>
          <w:spacing w:val="2"/>
          <w:szCs w:val="28"/>
          <w:lang w:val="ky-KG" w:eastAsia="ru-RU"/>
        </w:rPr>
        <w:t xml:space="preserve"> талаптарына жабдуунун шайкештигин тастыктоо камсыздалган болууга тийиш.</w:t>
      </w:r>
    </w:p>
    <w:p w:rsidR="00204290" w:rsidRPr="00F65D57" w:rsidRDefault="00690938" w:rsidP="00204290">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3.1.4</w:t>
      </w:r>
      <w:r w:rsidR="00AB4DA6" w:rsidRPr="00F65D57">
        <w:rPr>
          <w:rFonts w:eastAsia="Times New Roman" w:cs="Times New Roman"/>
          <w:spacing w:val="2"/>
          <w:szCs w:val="28"/>
          <w:lang w:val="ky-KG" w:eastAsia="ru-RU"/>
        </w:rPr>
        <w:t xml:space="preserve">. </w:t>
      </w:r>
      <w:r w:rsidR="007E2D14">
        <w:rPr>
          <w:rFonts w:eastAsia="Times New Roman" w:cs="Times New Roman"/>
          <w:spacing w:val="2"/>
          <w:szCs w:val="28"/>
          <w:lang w:val="ky-KG" w:eastAsia="ru-RU"/>
        </w:rPr>
        <w:t xml:space="preserve">Басым алдындагы жабдууну монтаждоо, оңдоо жана реконструкциялоо (модернизациялоо) учурунда колдонула турган материалдар жана чала фабрикаттар алардын механикалык сапаттарына, химиялык курамына, даярдоо технологиясына, сыноолор методдору жана көлөмдөрү менен, сапатты контролдоо, эсептик жана технологиялык мүнөздөмөлөрдүн кепилденген деңгээли менен аныктала турган коопсуз эксплуатациялоо параметрлерин камсыздоого тийиш жана даярдоочунун жана долбоордук документтердин техникалык документтеринин талаптарына шайкеш келиши керек. </w:t>
      </w:r>
      <w:r w:rsidR="00204290">
        <w:rPr>
          <w:rFonts w:eastAsia="Times New Roman" w:cs="Times New Roman"/>
          <w:spacing w:val="2"/>
          <w:szCs w:val="28"/>
          <w:lang w:val="ky-KG" w:eastAsia="ru-RU"/>
        </w:rPr>
        <w:t>Жабдууну оңдоо учурунда башка материалдарды пайдаланууга аларды колдонуу мүмкүндүктөрүн долбоорду иштеп чыгуучу жана (же) даярдоочу менен макулдаштырган шарттарда, ал эми алар жок болгон учурларда, материал таануу тармагында адистешкен илимий-изилдөө уюмунун корутундусунун негизинде жол берилет.</w:t>
      </w:r>
    </w:p>
    <w:p w:rsidR="00204290" w:rsidRDefault="00690938" w:rsidP="00D975F6">
      <w:pPr>
        <w:ind w:firstLine="708"/>
        <w:jc w:val="both"/>
        <w:rPr>
          <w:rFonts w:eastAsia="Times New Roman" w:cs="Times New Roman"/>
          <w:spacing w:val="2"/>
          <w:szCs w:val="28"/>
          <w:lang w:val="ky-KG" w:eastAsia="ru-RU"/>
        </w:rPr>
      </w:pPr>
      <w:r w:rsidRPr="00F65D57">
        <w:rPr>
          <w:rFonts w:eastAsia="Times New Roman" w:cs="Times New Roman"/>
          <w:spacing w:val="2"/>
          <w:szCs w:val="28"/>
          <w:lang w:val="ky-KG" w:eastAsia="ru-RU"/>
        </w:rPr>
        <w:t>3.1.5</w:t>
      </w:r>
      <w:r w:rsidR="00AB4DA6" w:rsidRPr="00F65D57">
        <w:rPr>
          <w:rFonts w:eastAsia="Times New Roman" w:cs="Times New Roman"/>
          <w:spacing w:val="2"/>
          <w:szCs w:val="28"/>
          <w:lang w:val="ky-KG" w:eastAsia="ru-RU"/>
        </w:rPr>
        <w:t xml:space="preserve">. </w:t>
      </w:r>
      <w:r w:rsidR="00204290">
        <w:rPr>
          <w:rFonts w:eastAsia="Times New Roman" w:cs="Times New Roman"/>
          <w:spacing w:val="2"/>
          <w:szCs w:val="28"/>
          <w:lang w:val="ky-KG" w:eastAsia="ru-RU"/>
        </w:rPr>
        <w:t xml:space="preserve">Басым алдындагы жабдуунун иши менен байланышкан жетектөөчү адамдар жана персонал, ошондой эле басым алдындагы жабдууну монтаждоо (демонтаждоо), оңдоо, реконструкциялоо (модернизациялоо) жана жөнгө салуу боюнча иштерди жүзөгө ашыра турган адистештирилген уюмдардын кызматкерлери даярдыктан жана аттестациялоодон </w:t>
      </w:r>
      <w:r w:rsidR="00D975F6">
        <w:rPr>
          <w:rFonts w:eastAsia="Times New Roman" w:cs="Times New Roman"/>
          <w:spacing w:val="2"/>
          <w:szCs w:val="28"/>
          <w:lang w:val="ky-KG" w:eastAsia="ru-RU"/>
        </w:rPr>
        <w:t xml:space="preserve">Кыргыз Республикасынын Өкмөтүнүн 2018-жылдын 29-январындагы №61 </w:t>
      </w:r>
      <w:r w:rsidR="00D975F6" w:rsidRPr="00F65D57">
        <w:rPr>
          <w:rFonts w:eastAsia="Times New Roman" w:cs="Times New Roman"/>
          <w:spacing w:val="2"/>
          <w:szCs w:val="28"/>
          <w:lang w:val="ky-KG" w:eastAsia="ru-RU"/>
        </w:rPr>
        <w:t>Кыргыз Республикасынын өнөр жай, энергетика жана жер казынасын пайдалануу мамлекеттик комитети</w:t>
      </w:r>
      <w:r w:rsidR="00D975F6">
        <w:rPr>
          <w:rFonts w:eastAsia="Times New Roman" w:cs="Times New Roman"/>
          <w:spacing w:val="2"/>
          <w:szCs w:val="28"/>
          <w:lang w:val="ky-KG" w:eastAsia="ru-RU"/>
        </w:rPr>
        <w:t>не  Кыргыз Республикасынын Өкмөтүнүн өнөр жай коопсуздугу чөйрөсүндөгү кошумча ченем жаратуучулук ыйгарым укуктарын делегирлөө жөнүндө</w:t>
      </w:r>
      <w:r w:rsidR="00104798">
        <w:rPr>
          <w:rFonts w:eastAsia="Times New Roman" w:cs="Times New Roman"/>
          <w:spacing w:val="2"/>
          <w:szCs w:val="28"/>
          <w:lang w:val="ky-KG" w:eastAsia="ru-RU"/>
        </w:rPr>
        <w:t xml:space="preserve">гү токтомунун негизинде иштелип чыгарылган </w:t>
      </w:r>
      <w:r w:rsidR="00204290">
        <w:rPr>
          <w:rFonts w:eastAsia="Times New Roman" w:cs="Times New Roman"/>
          <w:spacing w:val="2"/>
          <w:szCs w:val="28"/>
          <w:lang w:val="ky-KG" w:eastAsia="ru-RU"/>
        </w:rPr>
        <w:t xml:space="preserve">Өнөр жай коопсуздугу </w:t>
      </w:r>
      <w:r w:rsidR="00D975F6" w:rsidRPr="00D975F6">
        <w:rPr>
          <w:rFonts w:eastAsia="Times New Roman" w:cs="Times New Roman"/>
          <w:spacing w:val="2"/>
          <w:szCs w:val="28"/>
          <w:lang w:val="ky-KG" w:eastAsia="ru-RU"/>
        </w:rPr>
        <w:t xml:space="preserve">жаатында ишканалардын адистерин даярдоо жана аттестациялоо иштерин уюштуруу жөнүндөгү </w:t>
      </w:r>
      <w:r w:rsidR="00204290">
        <w:rPr>
          <w:rFonts w:eastAsia="Times New Roman" w:cs="Times New Roman"/>
          <w:spacing w:val="2"/>
          <w:szCs w:val="28"/>
          <w:lang w:val="ky-KG" w:eastAsia="ru-RU"/>
        </w:rPr>
        <w:t xml:space="preserve">жана </w:t>
      </w:r>
      <w:r w:rsidR="00D975F6" w:rsidRPr="00D975F6">
        <w:rPr>
          <w:rFonts w:eastAsia="Times New Roman" w:cs="Times New Roman"/>
          <w:spacing w:val="2"/>
          <w:szCs w:val="28"/>
          <w:lang w:val="ky-KG" w:eastAsia="ru-RU"/>
        </w:rPr>
        <w:t>Өнөр жай коопсуздугу жаатында ишканалардын жумушчуларын окутуу жана билимин тек</w:t>
      </w:r>
      <w:r w:rsidR="00D975F6">
        <w:rPr>
          <w:rFonts w:eastAsia="Times New Roman" w:cs="Times New Roman"/>
          <w:spacing w:val="2"/>
          <w:szCs w:val="28"/>
          <w:lang w:val="ky-KG" w:eastAsia="ru-RU"/>
        </w:rPr>
        <w:t>шерүүнү уюштуруу жөнүндөгү Жобого</w:t>
      </w:r>
      <w:r w:rsidR="00104798">
        <w:rPr>
          <w:rFonts w:eastAsia="Times New Roman" w:cs="Times New Roman"/>
          <w:spacing w:val="2"/>
          <w:szCs w:val="28"/>
          <w:lang w:val="ky-KG" w:eastAsia="ru-RU"/>
        </w:rPr>
        <w:t xml:space="preserve"> ылайык жүргүзүлүүгө тийиш.</w:t>
      </w:r>
    </w:p>
    <w:p w:rsidR="00AB4DA6" w:rsidRPr="00F65D57" w:rsidRDefault="00690938" w:rsidP="00104798">
      <w:pPr>
        <w:shd w:val="clear" w:color="auto" w:fill="FFFFFF"/>
        <w:ind w:firstLine="708"/>
        <w:jc w:val="both"/>
        <w:textAlignment w:val="baseline"/>
        <w:rPr>
          <w:rFonts w:eastAsia="Times New Roman" w:cs="Times New Roman"/>
          <w:spacing w:val="2"/>
          <w:szCs w:val="28"/>
          <w:lang w:val="ky-KG" w:eastAsia="ru-RU"/>
        </w:rPr>
      </w:pPr>
      <w:r w:rsidRPr="00104798">
        <w:rPr>
          <w:rFonts w:eastAsia="Times New Roman" w:cs="Times New Roman"/>
          <w:spacing w:val="2"/>
          <w:szCs w:val="28"/>
          <w:lang w:val="ky-KG" w:eastAsia="ru-RU"/>
        </w:rPr>
        <w:t>3.1.</w:t>
      </w:r>
      <w:r w:rsidR="003D4F07" w:rsidRPr="00104798">
        <w:rPr>
          <w:rFonts w:eastAsia="Times New Roman" w:cs="Times New Roman"/>
          <w:spacing w:val="2"/>
          <w:szCs w:val="28"/>
          <w:lang w:val="ky-KG" w:eastAsia="ru-RU"/>
        </w:rPr>
        <w:t>6</w:t>
      </w:r>
      <w:r w:rsidR="004F5FC1" w:rsidRPr="00104798">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Басым алдындагы жабдуу менен иштөөгө байланыштагы жумушчулар, кырсык окуялары учурунда жабыр тартуучуларга биринчи жардамды көрсөтүү ыкмаларына ээ болууга тийиш.</w:t>
      </w:r>
    </w:p>
    <w:p w:rsidR="00AB4DA6" w:rsidRPr="00F65D57"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F65D57" w:rsidRDefault="008467AA" w:rsidP="00104798">
      <w:pPr>
        <w:jc w:val="center"/>
        <w:rPr>
          <w:rFonts w:eastAsia="Times New Roman" w:cs="Times New Roman"/>
          <w:b/>
          <w:spacing w:val="2"/>
          <w:szCs w:val="28"/>
          <w:lang w:val="ky-KG" w:eastAsia="ru-RU"/>
        </w:rPr>
      </w:pPr>
      <w:r w:rsidRPr="00F65D57">
        <w:rPr>
          <w:rFonts w:eastAsia="Times New Roman" w:cs="Times New Roman"/>
          <w:b/>
          <w:spacing w:val="2"/>
          <w:szCs w:val="28"/>
          <w:lang w:val="ky-KG" w:eastAsia="ru-RU"/>
        </w:rPr>
        <w:t xml:space="preserve">3.2. </w:t>
      </w:r>
      <w:r w:rsidR="00104798">
        <w:rPr>
          <w:rFonts w:eastAsia="Times New Roman" w:cs="Times New Roman"/>
          <w:b/>
          <w:spacing w:val="2"/>
          <w:szCs w:val="28"/>
          <w:lang w:val="ky-KG" w:eastAsia="ru-RU"/>
        </w:rPr>
        <w:t>Жабдууну монтаждоону, оңдоону, реконструкциялоону (модернизациялоону), калыпка салууну жүзөгө ашыруучу уюмдарга жана ушул уюмдардын жумушчуларына карата коюлуучу талаптар</w:t>
      </w:r>
    </w:p>
    <w:p w:rsidR="001B04D6" w:rsidRPr="00F65D57" w:rsidRDefault="001B04D6" w:rsidP="00AB4DA6">
      <w:pPr>
        <w:shd w:val="clear" w:color="auto" w:fill="FFFFFF"/>
        <w:ind w:firstLine="708"/>
        <w:jc w:val="both"/>
        <w:textAlignment w:val="baseline"/>
        <w:rPr>
          <w:rFonts w:eastAsia="Times New Roman" w:cs="Times New Roman"/>
          <w:spacing w:val="2"/>
          <w:szCs w:val="28"/>
          <w:lang w:val="ky-KG" w:eastAsia="ru-RU"/>
        </w:rPr>
      </w:pPr>
    </w:p>
    <w:p w:rsidR="00AB4DA6" w:rsidRPr="00F65D57" w:rsidRDefault="00D23FB1"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3.2.1</w:t>
      </w:r>
      <w:r w:rsidR="00AB4DA6" w:rsidRPr="00F65D57">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Адистештирилген уюмдагы башкаруу түзүмү ар бир жумушчуга ишмердиктин конкреттүү чөйрөсүн жана анын ыйгарым укуктарынын чектерин камсыздоого тийиш. Адистештирилген уюмдун жумушчуларынын жоопкерчиликтерин бөлүштүрүү адистештирилген уюм жөнүндөгү жободо белгиленген болууга тийиш.</w:t>
      </w:r>
    </w:p>
    <w:p w:rsidR="00AB4DA6" w:rsidRPr="00F65D57" w:rsidRDefault="00D23FB1"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3.2.2</w:t>
      </w:r>
      <w:r w:rsidR="00AB4DA6" w:rsidRPr="00F65D57">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Адистештирилген уюм</w:t>
      </w:r>
      <w:r w:rsidR="00AB4DA6" w:rsidRPr="00F65D57">
        <w:rPr>
          <w:rFonts w:eastAsia="Times New Roman" w:cs="Times New Roman"/>
          <w:spacing w:val="2"/>
          <w:szCs w:val="28"/>
          <w:lang w:val="ky-KG" w:eastAsia="ru-RU"/>
        </w:rPr>
        <w:t>:</w:t>
      </w:r>
    </w:p>
    <w:p w:rsidR="00AB4DA6" w:rsidRPr="00F65D57" w:rsidRDefault="002734E2" w:rsidP="00104798">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ушул КЭлердин 3.1.5. пункттарынын талаптарын канааттандыра турган жетекчилерге жана адистерге ээ болууга тийиш, алардын кызматтык милдеттенмелеринин жана ыйгарым укуктарынын алкактарында иштерди аткарууну, анын ичинде</w:t>
      </w:r>
      <w:r w:rsidR="00104798" w:rsidRPr="00104798">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иш сапаттарынын талаптарынан, иштерди аткаруу жол-жоболорунан четтөө учурларын жана мындай четтөөлөрдүн алдын алуу же кыскартуу боюнча чараларды кабыл алуу боюнча иштерди аткарууну камсыздоо үчүн;</w:t>
      </w:r>
    </w:p>
    <w:p w:rsidR="00AB4DA6" w:rsidRPr="00F65D57" w:rsidRDefault="002734E2" w:rsidP="00104798">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адистештирилген уюмдун бөлүштүрүүчү документтери тарабынан аныктала турган жана тиешелүү иштерди жүргүзүү учурунда технологиялык процесстерди аткарууну камсыздоого мүмкүндүк бере турган санда персоналга ээ болууга</w:t>
      </w:r>
      <w:r w:rsidR="00AB4DA6" w:rsidRPr="00F65D57">
        <w:rPr>
          <w:rFonts w:eastAsia="Times New Roman" w:cs="Times New Roman"/>
          <w:spacing w:val="2"/>
          <w:szCs w:val="28"/>
          <w:lang w:val="ky-KG" w:eastAsia="ru-RU"/>
        </w:rPr>
        <w:t>;</w:t>
      </w:r>
    </w:p>
    <w:p w:rsidR="00AB4DA6" w:rsidRPr="00F65D57" w:rsidRDefault="002734E2"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104798">
        <w:rPr>
          <w:rFonts w:eastAsia="Times New Roman" w:cs="Times New Roman"/>
          <w:spacing w:val="2"/>
          <w:szCs w:val="28"/>
          <w:lang w:val="ky-KG" w:eastAsia="ru-RU"/>
        </w:rPr>
        <w:t>басым алдындагы жабдууну монтаждоо (демонтаждоо), калыпка салуу же оңдоо же реконструкциялоо (модернизациялоо) боюнча иштерди өндүрүүгө, он сегиз жаш курагына толо элек ад</w:t>
      </w:r>
      <w:r w:rsidR="004240FC">
        <w:rPr>
          <w:rFonts w:eastAsia="Times New Roman" w:cs="Times New Roman"/>
          <w:spacing w:val="2"/>
          <w:szCs w:val="28"/>
          <w:lang w:val="ky-KG" w:eastAsia="ru-RU"/>
        </w:rPr>
        <w:t>амдарга</w:t>
      </w:r>
      <w:r w:rsidR="00104798">
        <w:rPr>
          <w:rFonts w:eastAsia="Times New Roman" w:cs="Times New Roman"/>
          <w:spacing w:val="2"/>
          <w:szCs w:val="28"/>
          <w:lang w:val="ky-KG" w:eastAsia="ru-RU"/>
        </w:rPr>
        <w:t>, же болбосо көрсөтүлгөн иштерди аткарууга карата медициналык каршы көрсөтм</w:t>
      </w:r>
      <w:r w:rsidR="004240FC">
        <w:rPr>
          <w:rFonts w:eastAsia="Times New Roman" w:cs="Times New Roman"/>
          <w:spacing w:val="2"/>
          <w:szCs w:val="28"/>
          <w:lang w:val="ky-KG" w:eastAsia="ru-RU"/>
        </w:rPr>
        <w:t>өлөрү бар адамдарга жол бербөөгө</w:t>
      </w:r>
      <w:r w:rsidR="00AB4DA6" w:rsidRPr="00F65D57">
        <w:rPr>
          <w:rFonts w:eastAsia="Times New Roman" w:cs="Times New Roman"/>
          <w:spacing w:val="2"/>
          <w:szCs w:val="28"/>
          <w:lang w:val="ky-KG" w:eastAsia="ru-RU"/>
        </w:rPr>
        <w:t>;</w:t>
      </w:r>
    </w:p>
    <w:p w:rsidR="00AB4DA6" w:rsidRPr="00367A52" w:rsidRDefault="002734E2" w:rsidP="004240FC">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4240FC">
        <w:rPr>
          <w:rFonts w:eastAsia="Times New Roman" w:cs="Times New Roman"/>
          <w:spacing w:val="2"/>
          <w:szCs w:val="28"/>
          <w:lang w:val="ky-KG" w:eastAsia="ru-RU"/>
        </w:rPr>
        <w:t>технологиялык процесстерди сактоону контролдоо жол-жоболорун аныктоого</w:t>
      </w:r>
      <w:r w:rsidR="00AB4DA6" w:rsidRPr="00367A52">
        <w:rPr>
          <w:rFonts w:eastAsia="Times New Roman" w:cs="Times New Roman"/>
          <w:spacing w:val="2"/>
          <w:szCs w:val="28"/>
          <w:lang w:eastAsia="ru-RU"/>
        </w:rPr>
        <w:t>;</w:t>
      </w:r>
    </w:p>
    <w:p w:rsidR="00AB4DA6" w:rsidRPr="00367A52" w:rsidRDefault="002734E2" w:rsidP="004240FC">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4240FC">
        <w:rPr>
          <w:rFonts w:eastAsia="Times New Roman" w:cs="Times New Roman"/>
          <w:spacing w:val="2"/>
          <w:szCs w:val="28"/>
          <w:lang w:val="ky-KG" w:eastAsia="ru-RU"/>
        </w:rPr>
        <w:t>иштерди аткарууну башкарууда, аткарууда же текшерүүдө алектенишкен кызматкерлердин жоопкерчилигин, ыйгарым укуктарын жана өз ара мамилелешүү тартибин аныктоого тийиш болот</w:t>
      </w:r>
      <w:r w:rsidR="00AB4DA6" w:rsidRPr="00367A52">
        <w:rPr>
          <w:rFonts w:eastAsia="Times New Roman" w:cs="Times New Roman"/>
          <w:spacing w:val="2"/>
          <w:szCs w:val="28"/>
          <w:lang w:eastAsia="ru-RU"/>
        </w:rPr>
        <w:t>.</w:t>
      </w:r>
    </w:p>
    <w:p w:rsidR="00AB4DA6" w:rsidRPr="00367A52" w:rsidRDefault="00D23FB1" w:rsidP="00B17F32">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3.2.3</w:t>
      </w:r>
      <w:r w:rsidR="00AB4DA6" w:rsidRPr="00367A52">
        <w:rPr>
          <w:rFonts w:eastAsia="Times New Roman" w:cs="Times New Roman"/>
          <w:spacing w:val="2"/>
          <w:szCs w:val="28"/>
          <w:lang w:eastAsia="ru-RU"/>
        </w:rPr>
        <w:t xml:space="preserve">. </w:t>
      </w:r>
      <w:r w:rsidR="00B17F32">
        <w:rPr>
          <w:rFonts w:eastAsia="Times New Roman" w:cs="Times New Roman"/>
          <w:spacing w:val="2"/>
          <w:szCs w:val="28"/>
          <w:lang w:val="ky-KG" w:eastAsia="ru-RU"/>
        </w:rPr>
        <w:t>Адистештирлген уюмдагы өндүрүштүн технологиялык даярдыгы жана өндүрүү процесси аларга карата алардын шайкештигин жана сапатын тастыктоочу документтери (сертификаттары, паспорттору) жок болгон материалдарды жана буюмдарды колдонууга жол бербеши керек.</w:t>
      </w:r>
    </w:p>
    <w:p w:rsidR="00AB4DA6" w:rsidRPr="00367A52" w:rsidRDefault="00B17F32" w:rsidP="00B17F32">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val="ky-KG" w:eastAsia="ru-RU"/>
        </w:rPr>
        <w:t>Жабдууну монтаждоо, оңдоо, реконструкциялоо (модернизациялоо) учурунда мурда колдонууда болгон болот түтүктөрдү пайдаланууга тыюу салынат</w:t>
      </w:r>
      <w:r w:rsidR="00AB4DA6" w:rsidRPr="00367A52">
        <w:rPr>
          <w:rFonts w:eastAsia="Times New Roman" w:cs="Times New Roman"/>
          <w:spacing w:val="2"/>
          <w:szCs w:val="28"/>
          <w:lang w:eastAsia="ru-RU"/>
        </w:rPr>
        <w:t>.</w:t>
      </w:r>
    </w:p>
    <w:p w:rsidR="00AB4DA6" w:rsidRPr="00367A52" w:rsidRDefault="00D23FB1" w:rsidP="005B7CA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3.2.4</w:t>
      </w:r>
      <w:r w:rsidR="00AB4DA6" w:rsidRPr="00367A52">
        <w:rPr>
          <w:rFonts w:eastAsia="Times New Roman" w:cs="Times New Roman"/>
          <w:spacing w:val="2"/>
          <w:szCs w:val="28"/>
          <w:lang w:eastAsia="ru-RU"/>
        </w:rPr>
        <w:t xml:space="preserve">. </w:t>
      </w:r>
      <w:r w:rsidR="005B7CA8">
        <w:rPr>
          <w:rFonts w:eastAsia="Times New Roman" w:cs="Times New Roman"/>
          <w:spacing w:val="2"/>
          <w:szCs w:val="28"/>
          <w:lang w:val="ky-KG" w:eastAsia="ru-RU"/>
        </w:rPr>
        <w:t>Адистештирилген уюм иштердин жарыя кылынган түрлөрүн аткарууну камсыздай турган төмөнкү зарыл болуучу документтерге ээ болууга тийиш</w:t>
      </w:r>
      <w:r w:rsidR="00AB4DA6" w:rsidRPr="00367A52">
        <w:rPr>
          <w:rFonts w:eastAsia="Times New Roman" w:cs="Times New Roman"/>
          <w:spacing w:val="2"/>
          <w:szCs w:val="28"/>
          <w:lang w:eastAsia="ru-RU"/>
        </w:rPr>
        <w:t>:</w:t>
      </w:r>
    </w:p>
    <w:p w:rsidR="00AB4DA6" w:rsidRPr="00367A52" w:rsidRDefault="002734E2" w:rsidP="008262F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5B7CA8">
        <w:rPr>
          <w:rFonts w:eastAsia="Times New Roman" w:cs="Times New Roman"/>
          <w:spacing w:val="2"/>
          <w:szCs w:val="28"/>
          <w:lang w:val="ky-KG" w:eastAsia="ru-RU"/>
        </w:rPr>
        <w:t>адистештирилген уюмда өнөр жай коопсуздугу жаатындагы</w:t>
      </w:r>
      <w:r w:rsidR="008262FF">
        <w:rPr>
          <w:rFonts w:eastAsia="Times New Roman" w:cs="Times New Roman"/>
          <w:spacing w:val="2"/>
          <w:szCs w:val="28"/>
          <w:lang w:val="ky-KG" w:eastAsia="ru-RU"/>
        </w:rPr>
        <w:t xml:space="preserve"> колдонула турган,</w:t>
      </w:r>
      <w:r w:rsidR="005B7CA8">
        <w:rPr>
          <w:rFonts w:eastAsia="Times New Roman" w:cs="Times New Roman"/>
          <w:spacing w:val="2"/>
          <w:szCs w:val="28"/>
          <w:lang w:val="ky-KG" w:eastAsia="ru-RU"/>
        </w:rPr>
        <w:t xml:space="preserve"> мыйзамдар жана ушул КЭлерде белгиленген, адистештирилген уюмдун жетекчиси тарабынан бекитилген</w:t>
      </w:r>
      <w:r w:rsidR="008262FF">
        <w:rPr>
          <w:rFonts w:eastAsia="Times New Roman" w:cs="Times New Roman"/>
          <w:spacing w:val="2"/>
          <w:szCs w:val="28"/>
          <w:lang w:val="ky-KG" w:eastAsia="ru-RU"/>
        </w:rPr>
        <w:t xml:space="preserve"> </w:t>
      </w:r>
      <w:r w:rsidR="005B7CA8">
        <w:rPr>
          <w:rFonts w:eastAsia="Times New Roman" w:cs="Times New Roman"/>
          <w:spacing w:val="2"/>
          <w:szCs w:val="28"/>
          <w:lang w:val="ky-KG" w:eastAsia="ru-RU"/>
        </w:rPr>
        <w:t>тиешелүү иштерди аткаруу учурунда колдонула турган ченемдик документтердин тизмеги</w:t>
      </w:r>
      <w:r w:rsidR="00AB4DA6" w:rsidRPr="00367A52">
        <w:rPr>
          <w:rFonts w:eastAsia="Times New Roman" w:cs="Times New Roman"/>
          <w:spacing w:val="2"/>
          <w:szCs w:val="28"/>
          <w:lang w:eastAsia="ru-RU"/>
        </w:rPr>
        <w:t>;</w:t>
      </w:r>
    </w:p>
    <w:p w:rsidR="00AB4DA6" w:rsidRPr="00367A52" w:rsidRDefault="002734E2" w:rsidP="008262F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аны монтаждоо (демонтаждоо), калыпка салуу, оңдоо, реконструкциялоо (модернизациялоо) жүзөгө ашырылып жаткан басым алдындагы жабдуунун долбоордук жана техникалык документтери (жумушчу чиймелеринин комплектин кошо алуу менен)</w:t>
      </w:r>
      <w:r w:rsidR="00AB4DA6" w:rsidRPr="00367A52">
        <w:rPr>
          <w:rFonts w:eastAsia="Times New Roman" w:cs="Times New Roman"/>
          <w:spacing w:val="2"/>
          <w:szCs w:val="28"/>
          <w:lang w:eastAsia="ru-RU"/>
        </w:rPr>
        <w:t>;</w:t>
      </w:r>
    </w:p>
    <w:p w:rsidR="00AB4DA6" w:rsidRPr="00367A52" w:rsidRDefault="002734E2" w:rsidP="008262F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адистештирилген уюм тарабынан иштелип чыккан жана уюмдун жетекчиси тарабынан ушул иштер башталганга чейин бекитилген иштердин жарыяланган түрлөрүн өндүрүү боюнча технологиялык документтер</w:t>
      </w:r>
      <w:r w:rsidR="00AB4DA6" w:rsidRPr="00367A52">
        <w:rPr>
          <w:rFonts w:eastAsia="Times New Roman" w:cs="Times New Roman"/>
          <w:spacing w:val="2"/>
          <w:szCs w:val="28"/>
          <w:lang w:eastAsia="ru-RU"/>
        </w:rPr>
        <w:t>;</w:t>
      </w:r>
    </w:p>
    <w:p w:rsidR="00AB4DA6" w:rsidRPr="00367A52" w:rsidRDefault="002734E2" w:rsidP="008262F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иштер аяктагандан кийин жүргүзүлө турган монтаждалган (оңдолуп жаткан, реконструкциялануучу) басым алдындагы жабдууну сыноолордун программалары-методикалары</w:t>
      </w:r>
      <w:r w:rsidR="00AB4DA6" w:rsidRPr="00367A52">
        <w:rPr>
          <w:rFonts w:eastAsia="Times New Roman" w:cs="Times New Roman"/>
          <w:spacing w:val="2"/>
          <w:szCs w:val="28"/>
          <w:lang w:eastAsia="ru-RU"/>
        </w:rPr>
        <w:t>.</w:t>
      </w:r>
    </w:p>
    <w:p w:rsidR="00AB4DA6" w:rsidRPr="00367A52" w:rsidRDefault="00D23FB1" w:rsidP="008262FF">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3.2.5</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Монтаждоо (демонтаждоо), калыпка салуу же болбосо оңжоо же реконструкциялоо (модернизациялоо) боюгча иштерди аткаруу учурунда технологиялык процесстерди камсыздоо үчүн адистештирилген уюм, ишмердиктин жүзөгө ашырылуучу түрлөрүнө жараша төмөнкүлөргө ээ болууга тийиш</w:t>
      </w:r>
      <w:r w:rsidR="00AB4DA6" w:rsidRPr="00367A52">
        <w:rPr>
          <w:rFonts w:eastAsia="Times New Roman" w:cs="Times New Roman"/>
          <w:spacing w:val="2"/>
          <w:szCs w:val="28"/>
          <w:lang w:eastAsia="ru-RU"/>
        </w:rPr>
        <w:t>:</w:t>
      </w:r>
    </w:p>
    <w:p w:rsidR="00AB4DA6" w:rsidRPr="00367A52" w:rsidRDefault="007C0F9B" w:rsidP="008262F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басым алдындагы жабдуунун техникалык абалын контролдоо боюнча иштерди аткаруу үчүн иштерди аткаруу башталганга чейин жана аларды аткаруудан кийин зарыл болуучу жабдуулар комплекттерине</w:t>
      </w:r>
      <w:r w:rsidR="00AB4DA6" w:rsidRPr="00367A52">
        <w:rPr>
          <w:rFonts w:eastAsia="Times New Roman" w:cs="Times New Roman"/>
          <w:spacing w:val="2"/>
          <w:szCs w:val="28"/>
          <w:lang w:eastAsia="ru-RU"/>
        </w:rPr>
        <w:t>;</w:t>
      </w:r>
    </w:p>
    <w:p w:rsidR="00AB4DA6" w:rsidRPr="00367A52" w:rsidRDefault="007C0F9B" w:rsidP="008262F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металлды кесүү, түзөтүү, ширетүү жана термикалык иштеп чыгуу боюнча иштерди аткаруу үчүн зарыл болуучу жыйноочу-ширетүүчү, термикалык жабдууга, ошондой эле зарыл болуучу ширетүүчү материалдарга</w:t>
      </w:r>
      <w:r w:rsidR="00AB4DA6" w:rsidRPr="00367A52">
        <w:rPr>
          <w:rFonts w:eastAsia="Times New Roman" w:cs="Times New Roman"/>
          <w:spacing w:val="2"/>
          <w:szCs w:val="28"/>
          <w:lang w:eastAsia="ru-RU"/>
        </w:rPr>
        <w:t>;</w:t>
      </w:r>
    </w:p>
    <w:p w:rsidR="00AB4DA6" w:rsidRPr="008262FF" w:rsidRDefault="007C0F9B"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8262FF">
        <w:rPr>
          <w:rFonts w:eastAsia="Times New Roman" w:cs="Times New Roman"/>
          <w:spacing w:val="2"/>
          <w:szCs w:val="28"/>
          <w:lang w:val="ky-KG" w:eastAsia="ru-RU"/>
        </w:rPr>
        <w:t>ширетүү биригүүлөрүнүн жол берилбей турган дефекттерин аныктоо үчүн зарыл болуучу контролдук жабдууга, приборлорго жана курал-аспаптарга. Ширетилген бириктирүүлөрдүн сапатын талкалабоочу жана талкалоочу контроллдоо боюнча иштерди аткаруу үчүн адистештирилген уюм Кыргыз Республикасынын мыйз</w:t>
      </w:r>
      <w:r w:rsidR="00530BB9">
        <w:rPr>
          <w:rFonts w:eastAsia="Times New Roman" w:cs="Times New Roman"/>
          <w:spacing w:val="2"/>
          <w:szCs w:val="28"/>
          <w:lang w:val="ky-KG" w:eastAsia="ru-RU"/>
        </w:rPr>
        <w:t xml:space="preserve">амдарында белгиленген тартипте </w:t>
      </w:r>
      <w:r w:rsidR="008262FF">
        <w:rPr>
          <w:rFonts w:eastAsia="Times New Roman" w:cs="Times New Roman"/>
          <w:spacing w:val="2"/>
          <w:szCs w:val="28"/>
          <w:lang w:val="ky-KG" w:eastAsia="ru-RU"/>
        </w:rPr>
        <w:t>аттестацияланган лабораторияга ээ болушу керек же келишимдик негизде ишке тартуусу керек</w:t>
      </w:r>
      <w:r w:rsidR="00AB4DA6" w:rsidRPr="008262FF">
        <w:rPr>
          <w:rFonts w:eastAsia="Times New Roman" w:cs="Times New Roman"/>
          <w:spacing w:val="2"/>
          <w:szCs w:val="28"/>
          <w:lang w:val="ky-KG" w:eastAsia="ru-RU"/>
        </w:rPr>
        <w:t>;</w:t>
      </w:r>
    </w:p>
    <w:p w:rsidR="008262FF" w:rsidRPr="00530BB9" w:rsidRDefault="007C0F9B" w:rsidP="00AB4DA6">
      <w:pPr>
        <w:shd w:val="clear" w:color="auto" w:fill="FFFFFF"/>
        <w:ind w:firstLine="708"/>
        <w:jc w:val="both"/>
        <w:textAlignment w:val="baseline"/>
        <w:rPr>
          <w:rFonts w:eastAsia="Times New Roman" w:cs="Times New Roman"/>
          <w:spacing w:val="2"/>
          <w:szCs w:val="28"/>
          <w:lang w:val="ky-KG" w:eastAsia="ru-RU"/>
        </w:rPr>
      </w:pPr>
      <w:r w:rsidRPr="00530BB9">
        <w:rPr>
          <w:rFonts w:eastAsia="Times New Roman" w:cs="Times New Roman"/>
          <w:spacing w:val="2"/>
          <w:szCs w:val="28"/>
          <w:lang w:val="ky-KG" w:eastAsia="ru-RU"/>
        </w:rPr>
        <w:t>-</w:t>
      </w:r>
      <w:r w:rsidR="00AB4DA6" w:rsidRPr="00530BB9">
        <w:rPr>
          <w:rFonts w:eastAsia="Times New Roman" w:cs="Times New Roman"/>
          <w:spacing w:val="2"/>
          <w:szCs w:val="28"/>
          <w:lang w:val="ky-KG" w:eastAsia="ru-RU"/>
        </w:rPr>
        <w:t xml:space="preserve"> </w:t>
      </w:r>
      <w:r w:rsidR="00530BB9">
        <w:rPr>
          <w:rFonts w:eastAsia="Times New Roman" w:cs="Times New Roman"/>
          <w:spacing w:val="2"/>
          <w:szCs w:val="28"/>
          <w:lang w:val="ky-KG" w:eastAsia="ru-RU"/>
        </w:rPr>
        <w:t>метрологиялык текшерүүдөн өткөн жана калыпка салуу иштерин аткарууга, ишке жөндөмдүүлүгүнө баа берүүгө, оңдоону, реконструкциялоону (модернизациялоону) аткарууга мүмкүндүк бере турган өлчөө жана контролдоо каражаттарына;</w:t>
      </w:r>
    </w:p>
    <w:p w:rsidR="00AB4DA6" w:rsidRPr="00530BB9" w:rsidRDefault="007C0F9B" w:rsidP="00530BB9">
      <w:pPr>
        <w:shd w:val="clear" w:color="auto" w:fill="FFFFFF"/>
        <w:ind w:firstLine="708"/>
        <w:jc w:val="both"/>
        <w:textAlignment w:val="baseline"/>
        <w:rPr>
          <w:rFonts w:eastAsia="Times New Roman" w:cs="Times New Roman"/>
          <w:spacing w:val="2"/>
          <w:szCs w:val="28"/>
          <w:lang w:val="ky-KG" w:eastAsia="ru-RU"/>
        </w:rPr>
      </w:pPr>
      <w:r w:rsidRPr="00530BB9">
        <w:rPr>
          <w:rFonts w:eastAsia="Times New Roman" w:cs="Times New Roman"/>
          <w:spacing w:val="2"/>
          <w:szCs w:val="28"/>
          <w:lang w:val="ky-KG" w:eastAsia="ru-RU"/>
        </w:rPr>
        <w:t>-</w:t>
      </w:r>
      <w:r w:rsidR="00AB4DA6" w:rsidRPr="00530BB9">
        <w:rPr>
          <w:rFonts w:eastAsia="Times New Roman" w:cs="Times New Roman"/>
          <w:spacing w:val="2"/>
          <w:szCs w:val="28"/>
          <w:lang w:val="ky-KG" w:eastAsia="ru-RU"/>
        </w:rPr>
        <w:t xml:space="preserve"> </w:t>
      </w:r>
      <w:r w:rsidR="00530BB9">
        <w:rPr>
          <w:rFonts w:eastAsia="Times New Roman" w:cs="Times New Roman"/>
          <w:spacing w:val="2"/>
          <w:szCs w:val="28"/>
          <w:lang w:val="ky-KG" w:eastAsia="ru-RU"/>
        </w:rPr>
        <w:t>монтаждоо (демонтаждоо) оңдоо, реконструкциялоо (модернизациялоо) боюнча иштерди жүргүзүү үчүн зарыл болгон такелаждык жана монтаждоочу аспаптар, ошондой эле иштерди жүргүзүү учурунда колдонулушу мүмкүн болгон көмөкчү буюмдар (бутка төшөгүчтөр, тосулмалар, шатылар)</w:t>
      </w:r>
      <w:r w:rsidR="00AB4DA6" w:rsidRPr="00530BB9">
        <w:rPr>
          <w:rFonts w:eastAsia="Times New Roman" w:cs="Times New Roman"/>
          <w:spacing w:val="2"/>
          <w:szCs w:val="28"/>
          <w:lang w:val="ky-KG" w:eastAsia="ru-RU"/>
        </w:rPr>
        <w:t>.</w:t>
      </w:r>
    </w:p>
    <w:p w:rsidR="00AB4DA6" w:rsidRPr="00F65D57" w:rsidRDefault="00D23FB1" w:rsidP="00C30C57">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3.2.6</w:t>
      </w:r>
      <w:r w:rsidR="00AB4DA6" w:rsidRPr="00F65D57">
        <w:rPr>
          <w:rFonts w:eastAsia="Times New Roman" w:cs="Times New Roman"/>
          <w:spacing w:val="2"/>
          <w:szCs w:val="28"/>
          <w:lang w:val="ky-KG" w:eastAsia="ru-RU"/>
        </w:rPr>
        <w:t xml:space="preserve">. </w:t>
      </w:r>
      <w:r w:rsidR="00530BB9">
        <w:rPr>
          <w:rFonts w:eastAsia="Times New Roman" w:cs="Times New Roman"/>
          <w:spacing w:val="2"/>
          <w:szCs w:val="28"/>
          <w:lang w:val="ky-KG" w:eastAsia="ru-RU"/>
        </w:rPr>
        <w:t xml:space="preserve">Басым алдындагы жабдууну монтаждоо (демонтаждоо), калыпка салуу, оңдоо же реконструкциялоо (модернизациялоо) боюнча иштерди тике аткаруучу </w:t>
      </w:r>
      <w:r w:rsidR="00C30C57">
        <w:rPr>
          <w:rFonts w:eastAsia="Times New Roman" w:cs="Times New Roman"/>
          <w:spacing w:val="2"/>
          <w:szCs w:val="28"/>
          <w:lang w:val="ky-KG" w:eastAsia="ru-RU"/>
        </w:rPr>
        <w:t>адистештирилген уюмдун жумушчулары аны эксплуатациялоо процессинде, төмөнкү талаптарга жооп берүүгө тийиш болушат</w:t>
      </w:r>
      <w:r w:rsidR="00AB4DA6" w:rsidRPr="00F65D57">
        <w:rPr>
          <w:rFonts w:eastAsia="Times New Roman" w:cs="Times New Roman"/>
          <w:spacing w:val="2"/>
          <w:szCs w:val="28"/>
          <w:lang w:val="ky-KG" w:eastAsia="ru-RU"/>
        </w:rPr>
        <w:t>:</w:t>
      </w:r>
    </w:p>
    <w:p w:rsidR="00AB4DA6" w:rsidRPr="00F65D57" w:rsidRDefault="007C0F9B" w:rsidP="00690873">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90873">
        <w:rPr>
          <w:rFonts w:eastAsia="Times New Roman" w:cs="Times New Roman"/>
          <w:spacing w:val="2"/>
          <w:szCs w:val="28"/>
          <w:lang w:val="ky-KG" w:eastAsia="ru-RU"/>
        </w:rPr>
        <w:t>жумушчу адистиктеринин тиешелүү түрлөрү боюнча кесиптик окутуудан өткөндүгүн тастыктоочу документтерге, ошондой эле өз алдынча ишке кирүү уруксаты жөнүндө күбөлүккө (жумушчулар үчүн) ээ болуу</w:t>
      </w:r>
      <w:r w:rsidR="00AB4DA6" w:rsidRPr="00F65D57">
        <w:rPr>
          <w:rFonts w:eastAsia="Times New Roman" w:cs="Times New Roman"/>
          <w:spacing w:val="2"/>
          <w:szCs w:val="28"/>
          <w:lang w:val="ky-KG" w:eastAsia="ru-RU"/>
        </w:rPr>
        <w:t>;</w:t>
      </w:r>
    </w:p>
    <w:p w:rsidR="00AB4DA6" w:rsidRPr="00F65D57" w:rsidRDefault="007C0F9B" w:rsidP="00690873">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90873">
        <w:rPr>
          <w:rFonts w:eastAsia="Times New Roman" w:cs="Times New Roman"/>
          <w:spacing w:val="2"/>
          <w:szCs w:val="28"/>
          <w:lang w:val="ky-KG" w:eastAsia="ru-RU"/>
        </w:rPr>
        <w:t>аттестациядан өтүү жөнүндө документтерге ээ болуу (жетиекчилер жана адистер үчүн);</w:t>
      </w:r>
    </w:p>
    <w:p w:rsidR="00AB4DA6" w:rsidRPr="00F65D57" w:rsidRDefault="007C0F9B" w:rsidP="00690873">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90873">
        <w:rPr>
          <w:rFonts w:eastAsia="Times New Roman" w:cs="Times New Roman"/>
          <w:spacing w:val="2"/>
          <w:szCs w:val="28"/>
          <w:lang w:val="ky-KG" w:eastAsia="ru-RU"/>
        </w:rPr>
        <w:t>технологиялык документтердин жана нускамалардын жарыяланган иштерди өткөрүү боюнча талаптарын билүү жана сактоо</w:t>
      </w:r>
      <w:r w:rsidR="00AB4DA6" w:rsidRPr="00F65D57">
        <w:rPr>
          <w:rFonts w:eastAsia="Times New Roman" w:cs="Times New Roman"/>
          <w:spacing w:val="2"/>
          <w:szCs w:val="28"/>
          <w:lang w:val="ky-KG" w:eastAsia="ru-RU"/>
        </w:rPr>
        <w:t>;</w:t>
      </w:r>
    </w:p>
    <w:p w:rsidR="00AB4DA6" w:rsidRPr="00F65D57" w:rsidRDefault="007C0F9B" w:rsidP="00690873">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90873">
        <w:rPr>
          <w:rFonts w:eastAsia="Times New Roman" w:cs="Times New Roman"/>
          <w:spacing w:val="2"/>
          <w:szCs w:val="28"/>
          <w:lang w:val="ky-KG" w:eastAsia="ru-RU"/>
        </w:rPr>
        <w:t>көрсөтүлгөн иштерди жүргүзүү учурундагы коркунучтардын негизги булактарын билүү, алардан практика жүзүндө коргонуу ыкмаларын, ошондой эле иштерди аткаруунун коопсуз методдорун билүү жана колдоно алуу</w:t>
      </w:r>
      <w:r w:rsidR="00AB4DA6" w:rsidRPr="00F65D57">
        <w:rPr>
          <w:rFonts w:eastAsia="Times New Roman" w:cs="Times New Roman"/>
          <w:spacing w:val="2"/>
          <w:szCs w:val="28"/>
          <w:lang w:val="ky-KG" w:eastAsia="ru-RU"/>
        </w:rPr>
        <w:t>;</w:t>
      </w:r>
    </w:p>
    <w:p w:rsidR="00AB4DA6" w:rsidRPr="00F65D57" w:rsidRDefault="007C0F9B" w:rsidP="00690873">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90873">
        <w:rPr>
          <w:rFonts w:eastAsia="Times New Roman" w:cs="Times New Roman"/>
          <w:spacing w:val="2"/>
          <w:szCs w:val="28"/>
          <w:lang w:val="ky-KG" w:eastAsia="ru-RU"/>
        </w:rPr>
        <w:t>монтаждоо, оңдоо, реконструкциялоо (модернизациялоо) процессинде дефекттерди аныктоо жана технологиялык четтетүү ыкмаларын билүү жана колдоно алуу</w:t>
      </w:r>
      <w:r w:rsidR="00AB4DA6" w:rsidRPr="00F65D57">
        <w:rPr>
          <w:rFonts w:eastAsia="Times New Roman" w:cs="Times New Roman"/>
          <w:spacing w:val="2"/>
          <w:szCs w:val="28"/>
          <w:lang w:val="ky-KG" w:eastAsia="ru-RU"/>
        </w:rPr>
        <w:t>;</w:t>
      </w:r>
    </w:p>
    <w:p w:rsidR="00AB4DA6" w:rsidRPr="00F65D57" w:rsidRDefault="007C0F9B" w:rsidP="00690873">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90873">
        <w:rPr>
          <w:rFonts w:eastAsia="Times New Roman" w:cs="Times New Roman"/>
          <w:spacing w:val="2"/>
          <w:szCs w:val="28"/>
          <w:lang w:val="ky-KG" w:eastAsia="ru-RU"/>
        </w:rPr>
        <w:t>жабдууну монтаждоону (демонтаждоону), оңдоо жана реконструкциялоону (модернизациялоону) аткаруу үчүн такелаждык жана монтаждоочу аспаптарды, жүк көтөрүүчү механизмдерди, стропторду, жүк көтөрүмдүүлүгү боюнча монтаждалуучу (демонтаждалуучу), оңжолуучу жана реконструкциялануучу (модернизациялануучу) элементтерди билүү жана колдоно алуу</w:t>
      </w:r>
      <w:r w:rsidR="00AB4DA6" w:rsidRPr="00F65D57">
        <w:rPr>
          <w:rFonts w:eastAsia="Times New Roman" w:cs="Times New Roman"/>
          <w:spacing w:val="2"/>
          <w:szCs w:val="28"/>
          <w:lang w:val="ky-KG" w:eastAsia="ru-RU"/>
        </w:rPr>
        <w:t>;</w:t>
      </w:r>
    </w:p>
    <w:p w:rsidR="00AB4DA6" w:rsidRPr="00F65D57" w:rsidRDefault="007C0F9B" w:rsidP="00FA49F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FA49F9">
        <w:rPr>
          <w:rFonts w:eastAsia="Times New Roman" w:cs="Times New Roman"/>
          <w:spacing w:val="2"/>
          <w:szCs w:val="28"/>
          <w:lang w:val="ky-KG" w:eastAsia="ru-RU"/>
        </w:rPr>
        <w:t>жабдууну монтаждоого ишке тартылышкан жумушчу, монтаждоону (демонтаждоону) жетектөөчү жана калган кызматкерлер ортосундагы шарттуу сигналдарды алмашуунун нускамаларда белгиленген тартибин билүү жана колдоно алуу</w:t>
      </w:r>
      <w:r w:rsidR="00AB4DA6" w:rsidRPr="00F65D57">
        <w:rPr>
          <w:rFonts w:eastAsia="Times New Roman" w:cs="Times New Roman"/>
          <w:spacing w:val="2"/>
          <w:szCs w:val="28"/>
          <w:lang w:val="ky-KG" w:eastAsia="ru-RU"/>
        </w:rPr>
        <w:t>;</w:t>
      </w:r>
    </w:p>
    <w:p w:rsidR="00AB4DA6" w:rsidRPr="00F65D57" w:rsidRDefault="007C0F9B" w:rsidP="00FA49F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FA49F9">
        <w:rPr>
          <w:rFonts w:eastAsia="Times New Roman" w:cs="Times New Roman"/>
          <w:spacing w:val="2"/>
          <w:szCs w:val="28"/>
          <w:lang w:val="ky-KG" w:eastAsia="ru-RU"/>
        </w:rPr>
        <w:t>арканга жүк артуунун (строповкалоонун) эрежелерин, жүктөрдү строповкалоонун негизги схемаларын (жүк арткыч адамдын милдеттерин аткарган учурларда), ошондой эле жүктөрдү көтөрүү жана жылыштыруу учурундагы өнөр жай коопсуздугунун талаптарын билүү жана аткаруу</w:t>
      </w:r>
      <w:r w:rsidR="00AB4DA6" w:rsidRPr="00F65D57">
        <w:rPr>
          <w:rFonts w:eastAsia="Times New Roman" w:cs="Times New Roman"/>
          <w:spacing w:val="2"/>
          <w:szCs w:val="28"/>
          <w:lang w:val="ky-KG" w:eastAsia="ru-RU"/>
        </w:rPr>
        <w:t>;</w:t>
      </w:r>
    </w:p>
    <w:p w:rsidR="00AB4DA6" w:rsidRPr="00F65D57" w:rsidRDefault="007C0F9B" w:rsidP="00FA49F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FA49F9">
        <w:rPr>
          <w:rFonts w:eastAsia="Times New Roman" w:cs="Times New Roman"/>
          <w:spacing w:val="2"/>
          <w:szCs w:val="28"/>
          <w:lang w:val="ky-KG" w:eastAsia="ru-RU"/>
        </w:rPr>
        <w:t>жабдууну калыпка салуу жана жөнгө салуу боюнча иштерди аткаруу тартибин жана методдорун билүү</w:t>
      </w:r>
      <w:r w:rsidR="00AB4DA6" w:rsidRPr="00F65D57">
        <w:rPr>
          <w:rFonts w:eastAsia="Times New Roman" w:cs="Times New Roman"/>
          <w:spacing w:val="2"/>
          <w:szCs w:val="28"/>
          <w:lang w:val="ky-KG" w:eastAsia="ru-RU"/>
        </w:rPr>
        <w:t>;</w:t>
      </w:r>
    </w:p>
    <w:p w:rsidR="00AB4DA6" w:rsidRPr="00F65D57" w:rsidRDefault="007C0F9B" w:rsidP="00FA49F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FA49F9">
        <w:rPr>
          <w:rFonts w:eastAsia="Times New Roman" w:cs="Times New Roman"/>
          <w:spacing w:val="2"/>
          <w:szCs w:val="28"/>
          <w:lang w:val="ky-KG" w:eastAsia="ru-RU"/>
        </w:rPr>
        <w:t>текшерүү, калыпка салуу жана сыноолор учурундагы контролдоочу каражаттарды, приборлорду, түзүлүштөрдү колдоно билүү</w:t>
      </w:r>
      <w:r w:rsidR="00AB4DA6" w:rsidRPr="00F65D57">
        <w:rPr>
          <w:rFonts w:eastAsia="Times New Roman" w:cs="Times New Roman"/>
          <w:spacing w:val="2"/>
          <w:szCs w:val="28"/>
          <w:lang w:val="ky-KG" w:eastAsia="ru-RU"/>
        </w:rPr>
        <w:t>.</w:t>
      </w:r>
    </w:p>
    <w:p w:rsidR="00AB4DA6" w:rsidRPr="00F65D57" w:rsidRDefault="00AB4DA6" w:rsidP="00AB4DA6">
      <w:pPr>
        <w:shd w:val="clear" w:color="auto" w:fill="FFFFFF"/>
        <w:ind w:firstLine="708"/>
        <w:jc w:val="both"/>
        <w:textAlignment w:val="baseline"/>
        <w:rPr>
          <w:rFonts w:eastAsia="Times New Roman" w:cs="Times New Roman"/>
          <w:spacing w:val="2"/>
          <w:szCs w:val="28"/>
          <w:lang w:val="ky-KG" w:eastAsia="ru-RU"/>
        </w:rPr>
      </w:pPr>
    </w:p>
    <w:p w:rsidR="00FA49F9" w:rsidRPr="00367A52" w:rsidRDefault="008467AA" w:rsidP="00FA49F9">
      <w:pPr>
        <w:jc w:val="center"/>
        <w:rPr>
          <w:rFonts w:eastAsia="Times New Roman" w:cs="Times New Roman"/>
          <w:b/>
          <w:spacing w:val="2"/>
          <w:szCs w:val="28"/>
          <w:lang w:eastAsia="ru-RU"/>
        </w:rPr>
      </w:pPr>
      <w:r w:rsidRPr="000F6CE2">
        <w:rPr>
          <w:rFonts w:eastAsia="Times New Roman" w:cs="Times New Roman"/>
          <w:b/>
          <w:spacing w:val="2"/>
          <w:szCs w:val="28"/>
          <w:lang w:eastAsia="ru-RU"/>
        </w:rPr>
        <w:t xml:space="preserve">3.3. </w:t>
      </w:r>
      <w:r w:rsidR="00FA49F9">
        <w:rPr>
          <w:rFonts w:eastAsia="Times New Roman" w:cs="Times New Roman"/>
          <w:b/>
          <w:spacing w:val="2"/>
          <w:szCs w:val="28"/>
          <w:lang w:val="ky-KG" w:eastAsia="ru-RU"/>
        </w:rPr>
        <w:t>Жабдууну монтаждоого, оңдоого жана реконструкциялоого (модернизациялоого) карата коюлуучу талаптар</w:t>
      </w:r>
    </w:p>
    <w:p w:rsidR="00AB4DA6" w:rsidRPr="00367A52" w:rsidRDefault="00AB4DA6" w:rsidP="008467AA">
      <w:pPr>
        <w:pStyle w:val="a7"/>
        <w:ind w:left="0"/>
        <w:jc w:val="center"/>
        <w:rPr>
          <w:rFonts w:eastAsia="Times New Roman" w:cs="Times New Roman"/>
          <w:b/>
          <w:spacing w:val="2"/>
          <w:szCs w:val="28"/>
          <w:lang w:eastAsia="ru-RU"/>
        </w:rPr>
      </w:pP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EA1137" w:rsidP="003065F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3.3.1</w:t>
      </w:r>
      <w:r w:rsidR="00AB4DA6" w:rsidRPr="00367A52">
        <w:rPr>
          <w:rFonts w:eastAsia="Times New Roman" w:cs="Times New Roman"/>
          <w:spacing w:val="2"/>
          <w:szCs w:val="28"/>
          <w:lang w:eastAsia="ru-RU"/>
        </w:rPr>
        <w:t xml:space="preserve">. </w:t>
      </w:r>
      <w:r w:rsidR="00A60F2F">
        <w:rPr>
          <w:rFonts w:eastAsia="Times New Roman" w:cs="Times New Roman"/>
          <w:spacing w:val="2"/>
          <w:szCs w:val="28"/>
          <w:lang w:val="ky-KG" w:eastAsia="ru-RU"/>
        </w:rPr>
        <w:t>Басым алдындагы жабдууну ширетүүнү жана термикалык иштеп чыгууну колдонуу менен монтаждоо, оңдоо жана реконструкциялоо (модернизациялоо)</w:t>
      </w:r>
      <w:r w:rsidR="003065F6">
        <w:rPr>
          <w:rFonts w:eastAsia="Times New Roman" w:cs="Times New Roman"/>
          <w:spacing w:val="2"/>
          <w:szCs w:val="28"/>
          <w:lang w:val="ky-KG" w:eastAsia="ru-RU"/>
        </w:rPr>
        <w:t xml:space="preserve"> адистештирилген уюм тарабынан иштерди өндүрүү башталганга чейин иштелип чыккан технология жана жумушчу чиймелер боюнча жүргүзүлгөн болууга тийиш.</w:t>
      </w:r>
    </w:p>
    <w:p w:rsidR="00AB4DA6" w:rsidRPr="00367A52" w:rsidRDefault="003065F6" w:rsidP="003065F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val="ky-KG" w:eastAsia="ru-RU"/>
        </w:rPr>
        <w:t>Кабыл алынган технологиянын бардык жоболору бардык технологиялык жана контролдоочу операциялардын мазмунун жана аткаруу тартибин</w:t>
      </w:r>
      <w:r w:rsidRPr="003065F6">
        <w:rPr>
          <w:rFonts w:eastAsia="Times New Roman" w:cs="Times New Roman"/>
          <w:spacing w:val="2"/>
          <w:szCs w:val="28"/>
          <w:lang w:val="ky-KG" w:eastAsia="ru-RU"/>
        </w:rPr>
        <w:t xml:space="preserve"> </w:t>
      </w:r>
      <w:r>
        <w:rPr>
          <w:rFonts w:eastAsia="Times New Roman" w:cs="Times New Roman"/>
          <w:spacing w:val="2"/>
          <w:szCs w:val="28"/>
          <w:lang w:val="ky-KG" w:eastAsia="ru-RU"/>
        </w:rPr>
        <w:t>регламенттештирүүчү технологиялык документтерде чагылдырылган болууга тийиш.</w:t>
      </w:r>
    </w:p>
    <w:p w:rsidR="00AB4DA6" w:rsidRPr="00367A52" w:rsidRDefault="00EA1137" w:rsidP="003065F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3.3.2</w:t>
      </w:r>
      <w:r w:rsidR="00AB4DA6" w:rsidRPr="00367A52">
        <w:rPr>
          <w:rFonts w:eastAsia="Times New Roman" w:cs="Times New Roman"/>
          <w:spacing w:val="2"/>
          <w:szCs w:val="28"/>
          <w:lang w:eastAsia="ru-RU"/>
        </w:rPr>
        <w:t xml:space="preserve">. </w:t>
      </w:r>
      <w:r w:rsidR="003065F6">
        <w:rPr>
          <w:rFonts w:eastAsia="Times New Roman" w:cs="Times New Roman"/>
          <w:spacing w:val="2"/>
          <w:szCs w:val="28"/>
          <w:lang w:val="ky-KG" w:eastAsia="ru-RU"/>
        </w:rPr>
        <w:t>Ширетүүнү жана термикалык иштеп чыгууну колдонуу менен монтаждоо, оңдоо жана реконструкциялоо (модернизациялоо) учурунда ушул КЭлерге жана адистештирилген уюмдун жетекчиси тарабынан бекитилген технологиялык документтерге ылайык иштердин аткарылышын камсыздоочу сапатты контролдоо (кире бериш, операциялык, кабыл алуучулук) тутуму колдонулууга тийиш.</w:t>
      </w:r>
    </w:p>
    <w:p w:rsidR="00AB4DA6" w:rsidRDefault="00EA1137" w:rsidP="00C8130E">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3.3.3</w:t>
      </w:r>
      <w:r w:rsidR="00AB4DA6" w:rsidRPr="00367A52">
        <w:rPr>
          <w:rFonts w:eastAsia="Times New Roman" w:cs="Times New Roman"/>
          <w:spacing w:val="2"/>
          <w:szCs w:val="28"/>
          <w:lang w:eastAsia="ru-RU"/>
        </w:rPr>
        <w:t xml:space="preserve">. </w:t>
      </w:r>
      <w:r w:rsidR="003065F6">
        <w:rPr>
          <w:rFonts w:eastAsia="Times New Roman" w:cs="Times New Roman"/>
          <w:spacing w:val="2"/>
          <w:szCs w:val="28"/>
          <w:lang w:val="ky-KG" w:eastAsia="ru-RU"/>
        </w:rPr>
        <w:t>Жабдуунун ширетүүнү жана термикалык иштеп чыгууну талап кылбай турган утурумдук алдын алуучу оңдоо</w:t>
      </w:r>
      <w:r w:rsidR="00C8130E">
        <w:rPr>
          <w:rFonts w:eastAsia="Times New Roman" w:cs="Times New Roman"/>
          <w:spacing w:val="2"/>
          <w:szCs w:val="28"/>
          <w:lang w:val="ky-KG" w:eastAsia="ru-RU"/>
        </w:rPr>
        <w:t>сун</w:t>
      </w:r>
      <w:r w:rsidR="003065F6">
        <w:rPr>
          <w:rFonts w:eastAsia="Times New Roman" w:cs="Times New Roman"/>
          <w:spacing w:val="2"/>
          <w:szCs w:val="28"/>
          <w:lang w:val="ky-KG" w:eastAsia="ru-RU"/>
        </w:rPr>
        <w:t xml:space="preserve"> жана техникалык тейлөө</w:t>
      </w:r>
      <w:r w:rsidR="00C8130E">
        <w:rPr>
          <w:rFonts w:eastAsia="Times New Roman" w:cs="Times New Roman"/>
          <w:spacing w:val="2"/>
          <w:szCs w:val="28"/>
          <w:lang w:val="ky-KG" w:eastAsia="ru-RU"/>
        </w:rPr>
        <w:t>сүн</w:t>
      </w:r>
      <w:r w:rsidR="003065F6">
        <w:rPr>
          <w:rFonts w:eastAsia="Times New Roman" w:cs="Times New Roman"/>
          <w:spacing w:val="2"/>
          <w:szCs w:val="28"/>
          <w:lang w:val="ky-KG" w:eastAsia="ru-RU"/>
        </w:rPr>
        <w:t xml:space="preserve"> </w:t>
      </w:r>
      <w:r w:rsidR="00C8130E">
        <w:rPr>
          <w:rFonts w:eastAsia="Times New Roman" w:cs="Times New Roman"/>
          <w:spacing w:val="2"/>
          <w:szCs w:val="28"/>
          <w:lang w:val="ky-KG" w:eastAsia="ru-RU"/>
        </w:rPr>
        <w:t>эксплуатациялоочу же адистештирилген уюмдун жумушчулары (оңдоочу персонал) аткарышат. Иштерди аткаруу тартиби, көлөмү жана аткарылуу мезгилдүүлүгү жабдуунун факт жүзүндөгү абалын эсепке алуу менен иштетилип чыгарылган жана эксплуатациялоочу уюмдун жетекчиси тарабынан бекитилген өндүрүштүк жана технологиялык нускамалар менен аныкталышат.</w:t>
      </w:r>
    </w:p>
    <w:p w:rsidR="003065F6" w:rsidRPr="003065F6" w:rsidRDefault="003065F6" w:rsidP="00AB4DA6">
      <w:pPr>
        <w:shd w:val="clear" w:color="auto" w:fill="FFFFFF"/>
        <w:ind w:firstLine="708"/>
        <w:jc w:val="both"/>
        <w:textAlignment w:val="baseline"/>
        <w:rPr>
          <w:rFonts w:eastAsia="Times New Roman" w:cs="Times New Roman"/>
          <w:spacing w:val="2"/>
          <w:szCs w:val="28"/>
          <w:lang w:val="ky-K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3.4. </w:t>
      </w:r>
      <w:r w:rsidR="00C8130E">
        <w:rPr>
          <w:rFonts w:eastAsia="Times New Roman" w:cs="Times New Roman"/>
          <w:b/>
          <w:spacing w:val="2"/>
          <w:szCs w:val="28"/>
          <w:lang w:val="ky-KG" w:eastAsia="ru-RU"/>
        </w:rPr>
        <w:t>Чала фабрикаттарды кесүү жана</w:t>
      </w:r>
      <w:r w:rsidR="00AB4DA6" w:rsidRPr="00367A52">
        <w:rPr>
          <w:rFonts w:eastAsia="Times New Roman" w:cs="Times New Roman"/>
          <w:b/>
          <w:spacing w:val="2"/>
          <w:szCs w:val="28"/>
          <w:lang w:eastAsia="ru-RU"/>
        </w:rPr>
        <w:t xml:space="preserve"> деформ</w:t>
      </w:r>
      <w:r w:rsidR="00C8130E">
        <w:rPr>
          <w:rFonts w:eastAsia="Times New Roman" w:cs="Times New Roman"/>
          <w:b/>
          <w:spacing w:val="2"/>
          <w:szCs w:val="28"/>
          <w:lang w:val="ky-KG" w:eastAsia="ru-RU"/>
        </w:rPr>
        <w:t>ациялоо</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0A1C95" w:rsidRDefault="00EA1137"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3.4.1.</w:t>
      </w:r>
      <w:r w:rsidR="000A1C95">
        <w:rPr>
          <w:rFonts w:eastAsia="Times New Roman" w:cs="Times New Roman"/>
          <w:spacing w:val="2"/>
          <w:szCs w:val="28"/>
          <w:lang w:val="ky-KG" w:eastAsia="ru-RU"/>
        </w:rPr>
        <w:t xml:space="preserve"> Баракчаларды, түтүктөрдү жана башка чала фабрикаттарды кесүү, ошондой эле көзөнөктөрдү кесүү каалагандай ыкма менен (механикалык, газжалындуу, электр догоолуу, плазмалуу) жүргүзүлгөн болушу мүмкүн. Кесүүнүн конкреттүү ыкмасын жана технологиясын болоттордун класстарына (материалынын мүнөздөмөлөрүнө) жараша белгилешет.</w:t>
      </w:r>
    </w:p>
    <w:p w:rsidR="000A1C95" w:rsidRPr="000A1C95"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3.4.2</w:t>
      </w:r>
      <w:r w:rsidR="00AB4DA6" w:rsidRPr="00F65D57">
        <w:rPr>
          <w:rFonts w:eastAsia="Times New Roman" w:cs="Times New Roman"/>
          <w:spacing w:val="2"/>
          <w:szCs w:val="28"/>
          <w:lang w:val="ky-KG" w:eastAsia="ru-RU"/>
        </w:rPr>
        <w:t xml:space="preserve">. </w:t>
      </w:r>
      <w:r w:rsidR="00B25FBB">
        <w:rPr>
          <w:rFonts w:eastAsia="Times New Roman" w:cs="Times New Roman"/>
          <w:spacing w:val="2"/>
          <w:szCs w:val="28"/>
          <w:lang w:val="ky-KG" w:eastAsia="ru-RU"/>
        </w:rPr>
        <w:t>Жергиликтүү ысытууга жана муздатууга карата сезимтал м</w:t>
      </w:r>
      <w:r w:rsidR="000A1C95">
        <w:rPr>
          <w:rFonts w:eastAsia="Times New Roman" w:cs="Times New Roman"/>
          <w:spacing w:val="2"/>
          <w:szCs w:val="28"/>
          <w:lang w:val="ky-KG" w:eastAsia="ru-RU"/>
        </w:rPr>
        <w:t>атериалдарды термикалуу кесүү</w:t>
      </w:r>
      <w:r w:rsidR="00B25FBB">
        <w:rPr>
          <w:rFonts w:eastAsia="Times New Roman" w:cs="Times New Roman"/>
          <w:spacing w:val="2"/>
          <w:szCs w:val="28"/>
          <w:lang w:val="ky-KG" w:eastAsia="ru-RU"/>
        </w:rPr>
        <w:t>нүн колдонулуп жаткан технологиясы жээктериндеги жараңкалардын пайда болуусун болтурбай жана термикалык таасир кылуу зонасындагы металлдын сапаттарын начарлатпоого тийиш. Материалдардын мүнөздөмөлөрүндө караштырылган учурларда, алдын ала жылытып алууну жана андан ары материалдардын жээктерин кесүү процессиндеги начарлаган сапаттары менен металлдын катмарын алып салуу максаты менен механикалык иштеп чыгууну караштыруу керек болот.</w:t>
      </w:r>
    </w:p>
    <w:p w:rsidR="00AB4DA6" w:rsidRPr="00F65D57" w:rsidRDefault="00EA1137" w:rsidP="00B25FBB">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3.4.3</w:t>
      </w:r>
      <w:r w:rsidR="00AB4DA6" w:rsidRPr="00F65D57">
        <w:rPr>
          <w:rFonts w:eastAsia="Times New Roman" w:cs="Times New Roman"/>
          <w:spacing w:val="2"/>
          <w:szCs w:val="28"/>
          <w:lang w:val="ky-KG" w:eastAsia="ru-RU"/>
        </w:rPr>
        <w:t xml:space="preserve">. </w:t>
      </w:r>
      <w:r w:rsidR="00B25FBB">
        <w:rPr>
          <w:rFonts w:eastAsia="Times New Roman" w:cs="Times New Roman"/>
          <w:spacing w:val="2"/>
          <w:szCs w:val="28"/>
          <w:lang w:val="ky-KG" w:eastAsia="ru-RU"/>
        </w:rPr>
        <w:t>Түтүктөрдү ийүүнү технологиялык документтердин талаптарына шайкеш келе турган ийүүнүн сапатын алууну камсыздандыруучу каалагандай ыкма менен жүргүзүүгө жол берилет.</w:t>
      </w:r>
    </w:p>
    <w:p w:rsidR="00AB4DA6" w:rsidRPr="00367A52" w:rsidRDefault="00EA1137" w:rsidP="001B10E2">
      <w:pPr>
        <w:shd w:val="clear" w:color="auto" w:fill="FFFFFF"/>
        <w:ind w:firstLine="708"/>
        <w:jc w:val="both"/>
        <w:textAlignment w:val="baseline"/>
        <w:rPr>
          <w:rFonts w:eastAsia="Times New Roman" w:cs="Times New Roman"/>
          <w:spacing w:val="2"/>
          <w:szCs w:val="28"/>
          <w:lang w:eastAsia="ru-RU"/>
        </w:rPr>
      </w:pPr>
      <w:r w:rsidRPr="00F65D57">
        <w:rPr>
          <w:rFonts w:eastAsia="Times New Roman" w:cs="Times New Roman"/>
          <w:spacing w:val="2"/>
          <w:szCs w:val="28"/>
          <w:lang w:val="ky-KG" w:eastAsia="ru-RU"/>
        </w:rPr>
        <w:t>3.4.4</w:t>
      </w:r>
      <w:r w:rsidR="00AB4DA6" w:rsidRPr="00F65D57">
        <w:rPr>
          <w:rFonts w:eastAsia="Times New Roman" w:cs="Times New Roman"/>
          <w:spacing w:val="2"/>
          <w:szCs w:val="28"/>
          <w:lang w:val="ky-KG" w:eastAsia="ru-RU"/>
        </w:rPr>
        <w:t xml:space="preserve">. </w:t>
      </w:r>
      <w:r w:rsidR="00B25FBB">
        <w:rPr>
          <w:rFonts w:eastAsia="Times New Roman" w:cs="Times New Roman"/>
          <w:spacing w:val="2"/>
          <w:szCs w:val="28"/>
          <w:lang w:val="ky-KG" w:eastAsia="ru-RU"/>
        </w:rPr>
        <w:t xml:space="preserve">Түтүктөрдүн туурасынан кеткен </w:t>
      </w:r>
      <w:r w:rsidR="001B10E2">
        <w:rPr>
          <w:rFonts w:eastAsia="Times New Roman" w:cs="Times New Roman"/>
          <w:spacing w:val="2"/>
          <w:szCs w:val="28"/>
          <w:lang w:val="ky-KG" w:eastAsia="ru-RU"/>
        </w:rPr>
        <w:t>кошулган жерлерин туташтырууну камсыздандыруу үчүн түтүктөрдүн учтарын жонуу, кесип салуу же кысып коюуга жол берилет. Жонуунун маанилери, кесип салуунун деформациясы же кысуулары технологиялык документтер менен белгиленген чектерде кабыл алынышат.</w:t>
      </w:r>
    </w:p>
    <w:p w:rsidR="001B10E2" w:rsidRPr="001B10E2" w:rsidRDefault="00EA1137"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3.4.5</w:t>
      </w:r>
      <w:r w:rsidR="00AB4DA6" w:rsidRPr="00367A52">
        <w:rPr>
          <w:rFonts w:eastAsia="Times New Roman" w:cs="Times New Roman"/>
          <w:spacing w:val="2"/>
          <w:szCs w:val="28"/>
          <w:lang w:eastAsia="ru-RU"/>
        </w:rPr>
        <w:t xml:space="preserve">. </w:t>
      </w:r>
      <w:r w:rsidR="001B10E2">
        <w:rPr>
          <w:rFonts w:eastAsia="Times New Roman" w:cs="Times New Roman"/>
          <w:spacing w:val="2"/>
          <w:szCs w:val="28"/>
          <w:lang w:val="ky-KG" w:eastAsia="ru-RU"/>
        </w:rPr>
        <w:t>Түтүк өткөргүчтөрүнүн муздак керилүүсү, эгерде ал долбоор менен караштырылган болсо, бардык ширетилүүчү биригүүлөрүн аткаргандан кийин, муздак керилүүгө тийиш болгон участоктун учтарындагы кыймылсыз таканчыктарды туюктоочу, толук бекитүүдөн башка, ошондой эле термикалык иштетип чыгуудан (аны өткөрүү зарыл болгон учурда) жана</w:t>
      </w:r>
      <w:r w:rsidR="004F07CC">
        <w:rPr>
          <w:rFonts w:eastAsia="Times New Roman" w:cs="Times New Roman"/>
          <w:spacing w:val="2"/>
          <w:szCs w:val="28"/>
          <w:lang w:val="ky-KG" w:eastAsia="ru-RU"/>
        </w:rPr>
        <w:t xml:space="preserve"> </w:t>
      </w:r>
      <w:r w:rsidR="001B10E2">
        <w:rPr>
          <w:rFonts w:eastAsia="Times New Roman" w:cs="Times New Roman"/>
          <w:spacing w:val="2"/>
          <w:szCs w:val="28"/>
          <w:lang w:val="ky-KG" w:eastAsia="ru-RU"/>
        </w:rPr>
        <w:t>анда муздак керүүнү жүргүзүү зарыл болгон участоктун бүткүл узундугу боюнча жайгашкан ширетүү биригүүлөрүнүн сапатын контролдоодон кийин</w:t>
      </w:r>
      <w:r w:rsidR="004F07CC" w:rsidRPr="004F07CC">
        <w:rPr>
          <w:rFonts w:eastAsia="Times New Roman" w:cs="Times New Roman"/>
          <w:spacing w:val="2"/>
          <w:szCs w:val="28"/>
          <w:lang w:val="ky-KG" w:eastAsia="ru-RU"/>
        </w:rPr>
        <w:t xml:space="preserve"> </w:t>
      </w:r>
      <w:r w:rsidR="004F07CC">
        <w:rPr>
          <w:rFonts w:eastAsia="Times New Roman" w:cs="Times New Roman"/>
          <w:spacing w:val="2"/>
          <w:szCs w:val="28"/>
          <w:lang w:val="ky-KG" w:eastAsia="ru-RU"/>
        </w:rPr>
        <w:t>гана жүргүзүлүшү мүмкүн.</w:t>
      </w:r>
    </w:p>
    <w:p w:rsidR="00AB4DA6"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4F07CC" w:rsidRDefault="008467AA" w:rsidP="008467AA">
      <w:pPr>
        <w:jc w:val="center"/>
        <w:rPr>
          <w:rFonts w:eastAsia="Times New Roman" w:cs="Times New Roman"/>
          <w:b/>
          <w:spacing w:val="2"/>
          <w:szCs w:val="28"/>
          <w:lang w:val="ky-KG" w:eastAsia="ru-RU"/>
        </w:rPr>
      </w:pPr>
      <w:r w:rsidRPr="00367A52">
        <w:rPr>
          <w:rFonts w:eastAsia="Times New Roman" w:cs="Times New Roman"/>
          <w:b/>
          <w:spacing w:val="2"/>
          <w:szCs w:val="28"/>
          <w:lang w:eastAsia="ru-RU"/>
        </w:rPr>
        <w:t xml:space="preserve">3.5. </w:t>
      </w:r>
      <w:r w:rsidR="004F07CC">
        <w:rPr>
          <w:rFonts w:eastAsia="Times New Roman" w:cs="Times New Roman"/>
          <w:b/>
          <w:spacing w:val="2"/>
          <w:szCs w:val="28"/>
          <w:lang w:val="ky-KG" w:eastAsia="ru-RU"/>
        </w:rPr>
        <w:t>Ширетүү</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4F07CC" w:rsidRPr="004F07CC" w:rsidRDefault="00EA1137"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3.5.1</w:t>
      </w:r>
      <w:r w:rsidR="00AB4DA6" w:rsidRPr="00367A52">
        <w:rPr>
          <w:rFonts w:eastAsia="Times New Roman" w:cs="Times New Roman"/>
          <w:spacing w:val="2"/>
          <w:szCs w:val="28"/>
          <w:lang w:eastAsia="ru-RU"/>
        </w:rPr>
        <w:t xml:space="preserve">. </w:t>
      </w:r>
      <w:r w:rsidR="004F07CC">
        <w:rPr>
          <w:rFonts w:eastAsia="Times New Roman" w:cs="Times New Roman"/>
          <w:spacing w:val="2"/>
          <w:szCs w:val="28"/>
          <w:lang w:val="ky-KG" w:eastAsia="ru-RU"/>
        </w:rPr>
        <w:t>Басым алдындагы жабдууну эксплуатациялоо, монтаждоо, оңдоо, реконструкциялоо (модернизациялоо) жеринде ийине жеткире даярдоо учурунда технологиялык документтер менен караштырылган ширетүү технологиясы колдонулган болушу керек.</w:t>
      </w:r>
    </w:p>
    <w:p w:rsidR="00AB4DA6" w:rsidRPr="00F65D57" w:rsidRDefault="00EA1137" w:rsidP="00274108">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w:t>
      </w:r>
      <w:r w:rsidR="00AB4DA6" w:rsidRPr="00F65D57">
        <w:rPr>
          <w:rFonts w:eastAsia="Times New Roman" w:cs="Times New Roman"/>
          <w:spacing w:val="2"/>
          <w:szCs w:val="28"/>
          <w:lang w:val="ky-KG" w:eastAsia="ru-RU"/>
        </w:rPr>
        <w:t>. Технологи</w:t>
      </w:r>
      <w:r w:rsidR="004F07CC">
        <w:rPr>
          <w:rFonts w:eastAsia="Times New Roman" w:cs="Times New Roman"/>
          <w:spacing w:val="2"/>
          <w:szCs w:val="28"/>
          <w:lang w:val="ky-KG" w:eastAsia="ru-RU"/>
        </w:rPr>
        <w:t>ялык</w:t>
      </w:r>
      <w:r w:rsidR="00AB4DA6" w:rsidRPr="00F65D57">
        <w:rPr>
          <w:rFonts w:eastAsia="Times New Roman" w:cs="Times New Roman"/>
          <w:spacing w:val="2"/>
          <w:szCs w:val="28"/>
          <w:lang w:val="ky-KG" w:eastAsia="ru-RU"/>
        </w:rPr>
        <w:t xml:space="preserve"> документ</w:t>
      </w:r>
      <w:r w:rsidR="004F07CC">
        <w:rPr>
          <w:rFonts w:eastAsia="Times New Roman" w:cs="Times New Roman"/>
          <w:spacing w:val="2"/>
          <w:szCs w:val="28"/>
          <w:lang w:val="ky-KG" w:eastAsia="ru-RU"/>
        </w:rPr>
        <w:t xml:space="preserve">тер металлды ширетүү (анын ичинде карматып коюу боюнча дагы) технологиясы боюнча, карматыла турган материалдарды колдонуу, контролдоо түрлөрү жана көлөмү, ошондой эле алдын ала жана коштоп жүрүүчү жылытуу жана термикалык иштеп чыгуу боюнча көрсөтмөлөрдү камтып турууга тийиш. Ширетүүгө карата коюлуучу талаптар ошондой эле </w:t>
      </w:r>
      <w:r w:rsidR="00274108">
        <w:rPr>
          <w:rFonts w:eastAsia="Times New Roman" w:cs="Times New Roman"/>
          <w:spacing w:val="2"/>
          <w:szCs w:val="28"/>
          <w:lang w:val="ky-KG" w:eastAsia="ru-RU"/>
        </w:rPr>
        <w:t>эритилмелерге дагы таркатылышат.</w:t>
      </w:r>
    </w:p>
    <w:p w:rsidR="00274108" w:rsidRPr="00274108"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3.5.3</w:t>
      </w:r>
      <w:r w:rsidR="00AB4DA6" w:rsidRPr="00F65D57">
        <w:rPr>
          <w:rFonts w:eastAsia="Times New Roman" w:cs="Times New Roman"/>
          <w:spacing w:val="2"/>
          <w:szCs w:val="28"/>
          <w:lang w:val="ky-KG" w:eastAsia="ru-RU"/>
        </w:rPr>
        <w:t xml:space="preserve">. </w:t>
      </w:r>
      <w:r w:rsidR="00274108">
        <w:rPr>
          <w:rFonts w:eastAsia="Times New Roman" w:cs="Times New Roman"/>
          <w:spacing w:val="2"/>
          <w:szCs w:val="28"/>
          <w:lang w:val="ky-KG" w:eastAsia="ru-RU"/>
        </w:rPr>
        <w:t>Ширетүүнү аткаруу үчүн технологиялык документациянын талаптарын сактоону камсыздай турган оң болгон түзүлүштөр, аппаратура жана аспаптар колдонулган болушу керек.</w:t>
      </w:r>
    </w:p>
    <w:p w:rsidR="00274108"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3.5.4</w:t>
      </w:r>
      <w:r w:rsidR="00AB4DA6" w:rsidRPr="00F65D57">
        <w:rPr>
          <w:rFonts w:eastAsia="Times New Roman" w:cs="Times New Roman"/>
          <w:spacing w:val="2"/>
          <w:szCs w:val="28"/>
          <w:lang w:val="ky-KG" w:eastAsia="ru-RU"/>
        </w:rPr>
        <w:t xml:space="preserve">. </w:t>
      </w:r>
      <w:r w:rsidR="00274108">
        <w:rPr>
          <w:rFonts w:eastAsia="Times New Roman" w:cs="Times New Roman"/>
          <w:spacing w:val="2"/>
          <w:szCs w:val="28"/>
          <w:lang w:val="ky-KG" w:eastAsia="ru-RU"/>
        </w:rPr>
        <w:t>Басым алдында иштөөгө арналган жабдуунун элементтерин ширетүү жана карматып коюу боюнча иштерди өндүрүүгө мындай ширетүү иштерин аткаруу укугуна карата күбөлүккө ээ болушкан ширетүүчүлөргө уруксат берилет. Ширетүүчүлөр аларга күбөлүккө ылайык уруксат берилген түрлөрдөгү гана ширетүү иштерин аткарууга тийиш болушат.</w:t>
      </w:r>
    </w:p>
    <w:p w:rsidR="00274108" w:rsidRPr="00274108" w:rsidRDefault="00274108"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Аталган адистештирилген уюмда алгачкы жолу басым алдындагы жабдууну жана анын элементтерин ширетүүгө киришип жаткан ширетүүчү, күбөлүгүнүн бардыгынан көз карандысыз, ишке киришүүгө уруксат алуунун алдында сынак ширетүү биригишүүсүн ширетүү жана контролдоо жолу менен текшерүүдөн өтүүгө тийиш. Сынак ширетүү биригишүүлөрүнүн конструкциясы ширетүүчүнүн күбөлүгүндө көрсөтүлгөн иштердин түрлөрүнө шайкеш келүүгө тийиш. Сынак ширетүү биригишүүсүнүн сапатын контролдоо методдору, көлөмдөрү жана ченемдери технологиялык документациянын талаптарына жооп берүүгө тийиш.</w:t>
      </w:r>
    </w:p>
    <w:p w:rsidR="00295A38" w:rsidRPr="00F65D57" w:rsidRDefault="00EA1137" w:rsidP="00DE2E47">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3.5.5</w:t>
      </w:r>
      <w:r w:rsidR="00AB4DA6" w:rsidRPr="00F65D57">
        <w:rPr>
          <w:rFonts w:eastAsia="Times New Roman" w:cs="Times New Roman"/>
          <w:spacing w:val="2"/>
          <w:szCs w:val="28"/>
          <w:lang w:val="ky-KG" w:eastAsia="ru-RU"/>
        </w:rPr>
        <w:t xml:space="preserve">. </w:t>
      </w:r>
      <w:r w:rsidR="00274108">
        <w:rPr>
          <w:rFonts w:eastAsia="Times New Roman" w:cs="Times New Roman"/>
          <w:spacing w:val="2"/>
          <w:szCs w:val="28"/>
          <w:lang w:val="ky-KG" w:eastAsia="ru-RU"/>
        </w:rPr>
        <w:t>Ширетүү биригишүүлөрүн</w:t>
      </w:r>
      <w:r w:rsidR="00DE2E47">
        <w:rPr>
          <w:rFonts w:eastAsia="Times New Roman" w:cs="Times New Roman"/>
          <w:spacing w:val="2"/>
          <w:szCs w:val="28"/>
          <w:lang w:val="ky-KG" w:eastAsia="ru-RU"/>
        </w:rPr>
        <w:t xml:space="preserve"> топтоо, ширетүү жана</w:t>
      </w:r>
      <w:r w:rsidR="00274108">
        <w:rPr>
          <w:rFonts w:eastAsia="Times New Roman" w:cs="Times New Roman"/>
          <w:spacing w:val="2"/>
          <w:szCs w:val="28"/>
          <w:lang w:val="ky-KG" w:eastAsia="ru-RU"/>
        </w:rPr>
        <w:t xml:space="preserve"> сапатын</w:t>
      </w:r>
      <w:r w:rsidR="00DE2E47">
        <w:rPr>
          <w:rFonts w:eastAsia="Times New Roman" w:cs="Times New Roman"/>
          <w:spacing w:val="2"/>
          <w:szCs w:val="28"/>
          <w:lang w:val="ky-KG" w:eastAsia="ru-RU"/>
        </w:rPr>
        <w:t xml:space="preserve"> контролдоо боюнча иштерге жетекчилик кылуу ушул иштерди аткаруу укугуна карата күбөлүккө ээ болгон адиске жүктөлгөн болууга тийиш.</w:t>
      </w:r>
      <w:r w:rsidR="00295A38" w:rsidRPr="00F65D57">
        <w:rPr>
          <w:rFonts w:eastAsia="Times New Roman" w:cs="Times New Roman"/>
          <w:spacing w:val="2"/>
          <w:szCs w:val="28"/>
          <w:lang w:val="ky-KG" w:eastAsia="ru-RU"/>
        </w:rPr>
        <w:t xml:space="preserve"> </w:t>
      </w:r>
    </w:p>
    <w:p w:rsidR="00DE2E47" w:rsidRPr="00DE2E47"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3.5.6</w:t>
      </w:r>
      <w:r w:rsidR="00AB4DA6" w:rsidRPr="00F65D57">
        <w:rPr>
          <w:rFonts w:eastAsia="Times New Roman" w:cs="Times New Roman"/>
          <w:spacing w:val="2"/>
          <w:szCs w:val="28"/>
          <w:lang w:val="ky-KG" w:eastAsia="ru-RU"/>
        </w:rPr>
        <w:t xml:space="preserve">. </w:t>
      </w:r>
      <w:r w:rsidR="00DE2E47">
        <w:rPr>
          <w:rFonts w:eastAsia="Times New Roman" w:cs="Times New Roman"/>
          <w:spacing w:val="2"/>
          <w:szCs w:val="28"/>
          <w:lang w:val="ky-KG" w:eastAsia="ru-RU"/>
        </w:rPr>
        <w:t>Ширетүүнү баштоонун алдында туташтырыла турган элементтерди топтоонун сапаты, ошондой эле бириктириле турган жээктеринин жана ага жакын жайгашка үстүңкү беттердин абалы текшерилген болууга тийиш. Топтоо учурунда жээктерин ургулоо ыкмасы же жергиликтүү жылытуу менен дал келиштирүүгө жол берилбейт.</w:t>
      </w:r>
    </w:p>
    <w:p w:rsidR="00DE2E47" w:rsidRPr="00DE2E47"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3.5.7</w:t>
      </w:r>
      <w:r w:rsidR="00AB4DA6" w:rsidRPr="00F65D57">
        <w:rPr>
          <w:rFonts w:eastAsia="Times New Roman" w:cs="Times New Roman"/>
          <w:spacing w:val="2"/>
          <w:szCs w:val="28"/>
          <w:lang w:val="ky-KG" w:eastAsia="ru-RU"/>
        </w:rPr>
        <w:t xml:space="preserve">. </w:t>
      </w:r>
      <w:r w:rsidR="00DE2E47">
        <w:rPr>
          <w:rFonts w:eastAsia="Times New Roman" w:cs="Times New Roman"/>
          <w:spacing w:val="2"/>
          <w:szCs w:val="28"/>
          <w:lang w:val="ky-KG" w:eastAsia="ru-RU"/>
        </w:rPr>
        <w:t>Ширетүү үчүн жээктерди жана үстүңкү беттерди даярдоо механикалык иштеп чыгуу же термикалуу кесүү же андан аркы механикалык иштеп чыгуу (кесилиш, фреза, абразивдүү аспап) менен сүргүлөө (кислороддук, аба-догоолуу, плазма-догоолуу) жолу менен аткарылган болууга тийиш. Термикалык кесүүдөн (сүргүлөө) кийинки механикалык иштеп чыгуунун тереңдиги болоттун конкреттүү маркасынын кесүүнүн (сүргүлөөнүн) термикалык циклине карата кабыл алгычтыгына жараша көрсөтүлгөн болууга тийиш.</w:t>
      </w:r>
    </w:p>
    <w:p w:rsidR="00AB4DA6" w:rsidRPr="00F65D57"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3.5.8</w:t>
      </w:r>
      <w:r w:rsidR="00AB4DA6" w:rsidRPr="00F65D57">
        <w:rPr>
          <w:rFonts w:eastAsia="Times New Roman" w:cs="Times New Roman"/>
          <w:spacing w:val="2"/>
          <w:szCs w:val="28"/>
          <w:lang w:val="ky-KG" w:eastAsia="ru-RU"/>
        </w:rPr>
        <w:t xml:space="preserve">. </w:t>
      </w:r>
      <w:r w:rsidR="00DE2E47">
        <w:rPr>
          <w:rFonts w:eastAsia="Times New Roman" w:cs="Times New Roman"/>
          <w:spacing w:val="2"/>
          <w:szCs w:val="28"/>
          <w:lang w:val="ky-KG" w:eastAsia="ru-RU"/>
        </w:rPr>
        <w:t>Жээктерин бир жактуу кесип чыгуу жана төшөгүч шакекчелерсиз жана</w:t>
      </w:r>
      <w:r w:rsidR="00972249">
        <w:rPr>
          <w:rFonts w:eastAsia="Times New Roman" w:cs="Times New Roman"/>
          <w:spacing w:val="2"/>
          <w:szCs w:val="28"/>
          <w:lang w:val="ky-KG" w:eastAsia="ru-RU"/>
        </w:rPr>
        <w:t xml:space="preserve"> </w:t>
      </w:r>
      <w:r w:rsidR="00DE2E47">
        <w:rPr>
          <w:rFonts w:eastAsia="Times New Roman" w:cs="Times New Roman"/>
          <w:spacing w:val="2"/>
          <w:szCs w:val="28"/>
          <w:lang w:val="ky-KG" w:eastAsia="ru-RU"/>
        </w:rPr>
        <w:t xml:space="preserve">тигиш тамырын ширетип эритүүсүз ширетиле турган </w:t>
      </w:r>
      <w:r w:rsidR="00972249">
        <w:rPr>
          <w:rFonts w:eastAsia="Times New Roman" w:cs="Times New Roman"/>
          <w:spacing w:val="2"/>
          <w:szCs w:val="28"/>
          <w:lang w:val="ky-KG" w:eastAsia="ru-RU"/>
        </w:rPr>
        <w:t xml:space="preserve"> түтүктөрдүн биригишүү кошулмаларын жыйноо учурунда, ички жээктеринин жылышуусу (дал келишпөөсү) технологиялые документацияларда белгиленген маанилерден ашпоого тийиш.</w:t>
      </w:r>
    </w:p>
    <w:p w:rsidR="00AB4DA6" w:rsidRPr="00F65D57" w:rsidRDefault="00EA1137" w:rsidP="0097224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3.5.9</w:t>
      </w:r>
      <w:r w:rsidR="00AB4DA6" w:rsidRPr="00F65D57">
        <w:rPr>
          <w:rFonts w:eastAsia="Times New Roman" w:cs="Times New Roman"/>
          <w:spacing w:val="2"/>
          <w:szCs w:val="28"/>
          <w:lang w:val="ky-KG" w:eastAsia="ru-RU"/>
        </w:rPr>
        <w:t xml:space="preserve">. </w:t>
      </w:r>
      <w:r w:rsidR="00972249">
        <w:rPr>
          <w:rFonts w:eastAsia="Times New Roman" w:cs="Times New Roman"/>
          <w:spacing w:val="2"/>
          <w:szCs w:val="28"/>
          <w:lang w:val="ky-KG" w:eastAsia="ru-RU"/>
        </w:rPr>
        <w:t>Ширетилүүгө тийиш болушкан деталдардын жээктери жана аларга жакын жайгашкан участоктор эрип катып калуудан, сырдан, майдан жана башка булгануулардан технологиялык документтердин талаптарына ылайык тазаланган болууга тийиш</w:t>
      </w:r>
      <w:r w:rsidR="00AB4DA6" w:rsidRPr="00F65D57">
        <w:rPr>
          <w:rFonts w:eastAsia="Times New Roman" w:cs="Times New Roman"/>
          <w:spacing w:val="2"/>
          <w:szCs w:val="28"/>
          <w:lang w:val="ky-KG" w:eastAsia="ru-RU"/>
        </w:rPr>
        <w:t>.</w:t>
      </w:r>
    </w:p>
    <w:p w:rsidR="00AB4DA6" w:rsidRPr="00F65D57" w:rsidRDefault="00EA1137" w:rsidP="0097224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3.5.10</w:t>
      </w:r>
      <w:r w:rsidR="00AB4DA6" w:rsidRPr="00F65D57">
        <w:rPr>
          <w:rFonts w:eastAsia="Times New Roman" w:cs="Times New Roman"/>
          <w:spacing w:val="2"/>
          <w:szCs w:val="28"/>
          <w:lang w:val="ky-KG" w:eastAsia="ru-RU"/>
        </w:rPr>
        <w:t xml:space="preserve">. </w:t>
      </w:r>
      <w:r w:rsidR="00972249">
        <w:rPr>
          <w:rFonts w:eastAsia="Times New Roman" w:cs="Times New Roman"/>
          <w:spacing w:val="2"/>
          <w:szCs w:val="28"/>
          <w:lang w:val="ky-KG" w:eastAsia="ru-RU"/>
        </w:rPr>
        <w:t>Көмөкчү элементтерин (жыйноочу түзүлүштөрдүн, убактылуу бекиткичтердин)</w:t>
      </w:r>
      <w:r w:rsidR="00972249" w:rsidRPr="00972249">
        <w:rPr>
          <w:rFonts w:eastAsia="Times New Roman" w:cs="Times New Roman"/>
          <w:spacing w:val="2"/>
          <w:szCs w:val="28"/>
          <w:lang w:val="ky-KG" w:eastAsia="ru-RU"/>
        </w:rPr>
        <w:t xml:space="preserve"> </w:t>
      </w:r>
      <w:r w:rsidR="00972249">
        <w:rPr>
          <w:rFonts w:eastAsia="Times New Roman" w:cs="Times New Roman"/>
          <w:spacing w:val="2"/>
          <w:szCs w:val="28"/>
          <w:lang w:val="ky-KG" w:eastAsia="ru-RU"/>
        </w:rPr>
        <w:t>ширетип карматуу жана алып салуулар чиймелердин жана технологиялык документтердин басым алдындагы жабдуунун металлындагы жараңкалардын жана каныктыруу зоналарынын пайда болуусун болтурбоочу технология боюнча жүргүзүлүүгө тийиш. Бул лементтерди ширетип карматууну басым алдындагы ушул жабдууда ширетүү иштерин жүргүзүүгө уруксат берилген ширетүүчү аткарууга тийиш.</w:t>
      </w:r>
    </w:p>
    <w:p w:rsidR="00972249" w:rsidRPr="00972249"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3.5.11</w:t>
      </w:r>
      <w:r w:rsidR="00AB4DA6" w:rsidRPr="00F65D57">
        <w:rPr>
          <w:rFonts w:eastAsia="Times New Roman" w:cs="Times New Roman"/>
          <w:spacing w:val="2"/>
          <w:szCs w:val="28"/>
          <w:lang w:val="ky-KG" w:eastAsia="ru-RU"/>
        </w:rPr>
        <w:t xml:space="preserve">. </w:t>
      </w:r>
      <w:r w:rsidR="00972249">
        <w:rPr>
          <w:rFonts w:eastAsia="Times New Roman" w:cs="Times New Roman"/>
          <w:spacing w:val="2"/>
          <w:szCs w:val="28"/>
          <w:lang w:val="ky-KG" w:eastAsia="ru-RU"/>
        </w:rPr>
        <w:t>Ширетүүгө карата жыйналган элементтерди карматуу ушул бириктирүүнү ширетүү үчүн колдонула турган (же колдонууга карата жол бериле турган) ошол эле ширетүү материалдарын пайдалануу менен аткарылууга тийиш.</w:t>
      </w:r>
    </w:p>
    <w:p w:rsidR="00AB4DA6" w:rsidRPr="00F65D57" w:rsidRDefault="00972249" w:rsidP="00972249">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Карматып коюлгандарды ширетүү иштерин андан ары өткөрүү учурунда алып салышат же негизги тиги менен кайра эритип салышат</w:t>
      </w:r>
      <w:r w:rsidR="00AB4DA6" w:rsidRPr="00F65D57">
        <w:rPr>
          <w:rFonts w:eastAsia="Times New Roman" w:cs="Times New Roman"/>
          <w:spacing w:val="2"/>
          <w:szCs w:val="28"/>
          <w:lang w:val="ky-KG" w:eastAsia="ru-RU"/>
        </w:rPr>
        <w:t>.</w:t>
      </w:r>
    </w:p>
    <w:p w:rsidR="00972249"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3.5.12</w:t>
      </w:r>
      <w:r w:rsidR="00AB4DA6" w:rsidRPr="00F65D57">
        <w:rPr>
          <w:rFonts w:eastAsia="Times New Roman" w:cs="Times New Roman"/>
          <w:spacing w:val="2"/>
          <w:szCs w:val="28"/>
          <w:lang w:val="ky-KG" w:eastAsia="ru-RU"/>
        </w:rPr>
        <w:t xml:space="preserve">. </w:t>
      </w:r>
      <w:r w:rsidR="00B32029">
        <w:rPr>
          <w:rFonts w:eastAsia="Times New Roman" w:cs="Times New Roman"/>
          <w:spacing w:val="2"/>
          <w:szCs w:val="28"/>
          <w:lang w:val="ky-KG" w:eastAsia="ru-RU"/>
        </w:rPr>
        <w:t>Артыкбаш басым алдында иштей турган, дубалынын калыңдыгы 6 ммден ашуун элементтерди ширетип туташтыруулар ширетүүнү аткарган ширетүүчүнүн фамилиясын аныктоого мүмкүндүк бере турган маркировкаланууга (эн салынууга) тийиш. Маркировкалоо тутуму технологиялык документтерде көрсөтүлүшөт. Маркировкалоо ыкмасы бөрктөөнү,</w:t>
      </w:r>
      <w:r w:rsidR="000265D2">
        <w:rPr>
          <w:rFonts w:eastAsia="Times New Roman" w:cs="Times New Roman"/>
          <w:spacing w:val="2"/>
          <w:szCs w:val="28"/>
          <w:lang w:val="ky-KG" w:eastAsia="ru-RU"/>
        </w:rPr>
        <w:t xml:space="preserve"> кызытууну же металлдын калыңдыгынын жол берилбей турган жукаруусун болтурбоого жана маркировкалоонун жабдууну эксплуатациялоонун бүткүл мезгили ичинде сакталып туруусун камсыздоого тийиш.</w:t>
      </w:r>
    </w:p>
    <w:p w:rsidR="00AB4DA6" w:rsidRPr="00F65D57" w:rsidRDefault="000265D2"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Ширетүү биригишүүлөрүнүн дубалынын 6 мм жана андан төмөн калыңдыгы менен маркировкалоонун зарылдыгы жана ыкмасы технологиялык документтердин талаптары менен аныкталышат.</w:t>
      </w:r>
    </w:p>
    <w:p w:rsidR="00AB4DA6" w:rsidRPr="00F65D57" w:rsidRDefault="00EA1137" w:rsidP="000265D2">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3.5.13</w:t>
      </w:r>
      <w:r w:rsidR="00AB4DA6" w:rsidRPr="000A5BC8">
        <w:rPr>
          <w:rFonts w:eastAsia="Times New Roman" w:cs="Times New Roman"/>
          <w:spacing w:val="2"/>
          <w:szCs w:val="28"/>
          <w:lang w:val="ky-KG" w:eastAsia="ru-RU"/>
        </w:rPr>
        <w:t xml:space="preserve">. </w:t>
      </w:r>
      <w:r w:rsidR="000265D2">
        <w:rPr>
          <w:rFonts w:eastAsia="Times New Roman" w:cs="Times New Roman"/>
          <w:spacing w:val="2"/>
          <w:szCs w:val="28"/>
          <w:lang w:val="ky-KG" w:eastAsia="ru-RU"/>
        </w:rPr>
        <w:t>Эгерде ушул жабдуунун бардык ширетилген биригүүлөрү  бир ширетүүчү тарабынан аткарылган болсо, анда ар бир ширетүү биригүүсүн маркировкалоону жүргүзбөй эле коюуга жол бери</w:t>
      </w:r>
      <w:r w:rsidR="00932913">
        <w:rPr>
          <w:rFonts w:eastAsia="Times New Roman" w:cs="Times New Roman"/>
          <w:spacing w:val="2"/>
          <w:szCs w:val="28"/>
          <w:lang w:val="ky-KG" w:eastAsia="ru-RU"/>
        </w:rPr>
        <w:t>лет. Бул учурда ширетүүчүнүн эн тамгасы</w:t>
      </w:r>
      <w:r w:rsidR="000265D2">
        <w:rPr>
          <w:rFonts w:eastAsia="Times New Roman" w:cs="Times New Roman"/>
          <w:spacing w:val="2"/>
          <w:szCs w:val="28"/>
          <w:lang w:val="ky-KG" w:eastAsia="ru-RU"/>
        </w:rPr>
        <w:t>н фирмалык табличкага жакын же жабдуунун башка ачык участогунда коюп, ал эми эн тамга салуу жерин кетирилбей турган сыр менен тартыла турган рамкага салып коюу керек болот. Эн тамга салуу жерлери жабдуунун паспортунда (же паспортко кошо тиркелүүчү жыйнактоо чийиндеринде) көрсөтүлгөн болууга тийиш.</w:t>
      </w:r>
    </w:p>
    <w:p w:rsidR="00AB4DA6" w:rsidRPr="00F65D57" w:rsidRDefault="00EA1137" w:rsidP="000265D2">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3.5.14</w:t>
      </w:r>
      <w:r w:rsidR="00AB4DA6" w:rsidRPr="00F65D57">
        <w:rPr>
          <w:rFonts w:eastAsia="Times New Roman" w:cs="Times New Roman"/>
          <w:spacing w:val="2"/>
          <w:szCs w:val="28"/>
          <w:lang w:val="ky-KG" w:eastAsia="ru-RU"/>
        </w:rPr>
        <w:t xml:space="preserve">. </w:t>
      </w:r>
      <w:r w:rsidR="000265D2">
        <w:rPr>
          <w:rFonts w:eastAsia="Times New Roman" w:cs="Times New Roman"/>
          <w:spacing w:val="2"/>
          <w:szCs w:val="28"/>
          <w:lang w:val="ky-KG" w:eastAsia="ru-RU"/>
        </w:rPr>
        <w:t>Эгерде ширетүү биригишүүлөрүн бир нече ширетүүчү аткарган болсо, анда ага аны аткарууга катышкан ар бир ширетүүчүнүн эн тамгасы, технологиялык документтерде белгиленген тартипте коюлган болууга тийиш.</w:t>
      </w:r>
    </w:p>
    <w:p w:rsidR="000265D2" w:rsidRPr="000265D2"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3.5.15</w:t>
      </w:r>
      <w:r w:rsidR="00AB4DA6" w:rsidRPr="00F65D57">
        <w:rPr>
          <w:rFonts w:eastAsia="Times New Roman" w:cs="Times New Roman"/>
          <w:spacing w:val="2"/>
          <w:szCs w:val="28"/>
          <w:lang w:val="ky-KG" w:eastAsia="ru-RU"/>
        </w:rPr>
        <w:t xml:space="preserve">. </w:t>
      </w:r>
      <w:r w:rsidR="000265D2">
        <w:rPr>
          <w:rFonts w:eastAsia="Times New Roman" w:cs="Times New Roman"/>
          <w:spacing w:val="2"/>
          <w:szCs w:val="28"/>
          <w:lang w:val="ky-KG" w:eastAsia="ru-RU"/>
        </w:rPr>
        <w:t>Басым алдындагы жабдууну монтаждоо, оңдоо, реконструкциялоо (модернизациялоо) учурунда ширетүү үчүн колдонула турган ширетүүчү материалдар долбоордук документтердин жана эксплуатациялоо боюнча колдонмонун (нускаманын) талаптарына шайкеш келүүгө тийиш.</w:t>
      </w:r>
    </w:p>
    <w:p w:rsidR="00AB4DA6" w:rsidRPr="00F65D57" w:rsidRDefault="00EA1137" w:rsidP="00600982">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3.5.16</w:t>
      </w:r>
      <w:r w:rsidR="00AB4DA6" w:rsidRPr="00F65D57">
        <w:rPr>
          <w:rFonts w:eastAsia="Times New Roman" w:cs="Times New Roman"/>
          <w:spacing w:val="2"/>
          <w:szCs w:val="28"/>
          <w:lang w:val="ky-KG" w:eastAsia="ru-RU"/>
        </w:rPr>
        <w:t xml:space="preserve">. </w:t>
      </w:r>
      <w:r w:rsidR="00600982">
        <w:rPr>
          <w:rFonts w:eastAsia="Times New Roman" w:cs="Times New Roman"/>
          <w:spacing w:val="2"/>
          <w:szCs w:val="28"/>
          <w:lang w:val="ky-KG" w:eastAsia="ru-RU"/>
        </w:rPr>
        <w:t>Ширетүүчү материалдардын маркасы, сорттогучу, сактоо шарттары жана колдонууга карата даярдоо технологиялык документтердин талаптарына шайкеш келип турууга тийиш.</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3.5.17</w:t>
      </w:r>
      <w:r w:rsidR="00AB4DA6" w:rsidRPr="00367A52">
        <w:rPr>
          <w:rFonts w:eastAsia="Times New Roman" w:cs="Times New Roman"/>
          <w:spacing w:val="2"/>
          <w:szCs w:val="28"/>
          <w:lang w:eastAsia="ru-RU"/>
        </w:rPr>
        <w:t xml:space="preserve">. </w:t>
      </w:r>
      <w:r w:rsidR="00600982">
        <w:rPr>
          <w:rFonts w:eastAsia="Times New Roman" w:cs="Times New Roman"/>
          <w:spacing w:val="2"/>
          <w:szCs w:val="28"/>
          <w:lang w:val="ky-KG" w:eastAsia="ru-RU"/>
        </w:rPr>
        <w:t xml:space="preserve">Ширетүүчү </w:t>
      </w:r>
      <w:r w:rsidR="00AB4DA6" w:rsidRPr="00367A52">
        <w:rPr>
          <w:rFonts w:eastAsia="Times New Roman" w:cs="Times New Roman"/>
          <w:spacing w:val="2"/>
          <w:szCs w:val="28"/>
          <w:lang w:eastAsia="ru-RU"/>
        </w:rPr>
        <w:t>материал</w:t>
      </w:r>
      <w:r w:rsidR="00600982">
        <w:rPr>
          <w:rFonts w:eastAsia="Times New Roman" w:cs="Times New Roman"/>
          <w:spacing w:val="2"/>
          <w:szCs w:val="28"/>
          <w:lang w:val="ky-KG" w:eastAsia="ru-RU"/>
        </w:rPr>
        <w:t>дар төмөнкүлөргө карата контролдонууга тийиш</w:t>
      </w:r>
      <w:r w:rsidR="00AB4DA6" w:rsidRPr="00367A52">
        <w:rPr>
          <w:rFonts w:eastAsia="Times New Roman" w:cs="Times New Roman"/>
          <w:spacing w:val="2"/>
          <w:szCs w:val="28"/>
          <w:lang w:eastAsia="ru-RU"/>
        </w:rPr>
        <w:t>:</w:t>
      </w:r>
    </w:p>
    <w:p w:rsidR="00AB4DA6" w:rsidRPr="00367A52" w:rsidRDefault="009365CD"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600982">
        <w:rPr>
          <w:rFonts w:eastAsia="Times New Roman" w:cs="Times New Roman"/>
          <w:spacing w:val="2"/>
          <w:szCs w:val="28"/>
          <w:lang w:val="ky-KG" w:eastAsia="ru-RU"/>
        </w:rPr>
        <w:t>тийиштүү коштомо документтеринин бар болушуна</w:t>
      </w:r>
      <w:r w:rsidR="00AB4DA6" w:rsidRPr="00367A52">
        <w:rPr>
          <w:rFonts w:eastAsia="Times New Roman" w:cs="Times New Roman"/>
          <w:spacing w:val="2"/>
          <w:szCs w:val="28"/>
          <w:lang w:eastAsia="ru-RU"/>
        </w:rPr>
        <w:t>;</w:t>
      </w:r>
    </w:p>
    <w:p w:rsidR="00600982" w:rsidRPr="00600982" w:rsidRDefault="009365CD"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600982">
        <w:rPr>
          <w:rFonts w:eastAsia="Times New Roman" w:cs="Times New Roman"/>
          <w:spacing w:val="2"/>
          <w:szCs w:val="28"/>
          <w:lang w:val="ky-KG" w:eastAsia="ru-RU"/>
        </w:rPr>
        <w:t>электроддордун ар бир партиясы – ширетүүчү-технологиялык сапаттарына, ошондой эле эритилген, легирленген электроддор менен аткарылган металлдын стилоскопировкалоо жолу менен ченемдештирилген курамдын легирленүүчү элементтеринин мазмунуна шайкештигине карата (же башка металлда легирленүүчү элементтердин бар болушун тастыктоону камсыздоочу спектралдык метод менен);</w:t>
      </w:r>
    </w:p>
    <w:p w:rsidR="00AB4DA6" w:rsidRPr="00F65D57" w:rsidRDefault="009365CD"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00982">
        <w:rPr>
          <w:rFonts w:eastAsia="Times New Roman" w:cs="Times New Roman"/>
          <w:spacing w:val="2"/>
          <w:szCs w:val="28"/>
          <w:lang w:val="ky-KG" w:eastAsia="ru-RU"/>
        </w:rPr>
        <w:t>күкүм зымдарынын ар бир</w:t>
      </w:r>
      <w:r w:rsidR="00AB4DA6" w:rsidRPr="00F65D57">
        <w:rPr>
          <w:rFonts w:eastAsia="Times New Roman" w:cs="Times New Roman"/>
          <w:spacing w:val="2"/>
          <w:szCs w:val="28"/>
          <w:lang w:val="ky-KG" w:eastAsia="ru-RU"/>
        </w:rPr>
        <w:t xml:space="preserve"> партия</w:t>
      </w:r>
      <w:r w:rsidR="00600982">
        <w:rPr>
          <w:rFonts w:eastAsia="Times New Roman" w:cs="Times New Roman"/>
          <w:spacing w:val="2"/>
          <w:szCs w:val="28"/>
          <w:lang w:val="ky-KG" w:eastAsia="ru-RU"/>
        </w:rPr>
        <w:t xml:space="preserve">сы </w:t>
      </w:r>
      <w:r w:rsidRPr="00F65D57">
        <w:rPr>
          <w:rFonts w:eastAsia="Times New Roman" w:cs="Times New Roman"/>
          <w:spacing w:val="2"/>
          <w:szCs w:val="28"/>
          <w:lang w:val="ky-KG" w:eastAsia="ru-RU"/>
        </w:rPr>
        <w:t xml:space="preserve">– </w:t>
      </w:r>
      <w:r w:rsidR="00600982">
        <w:rPr>
          <w:rFonts w:eastAsia="Times New Roman" w:cs="Times New Roman"/>
          <w:spacing w:val="2"/>
          <w:szCs w:val="28"/>
          <w:lang w:val="ky-KG" w:eastAsia="ru-RU"/>
        </w:rPr>
        <w:t>ширетүүчү-технологиялык сапаттарына</w:t>
      </w:r>
      <w:r w:rsidR="00AB4DA6" w:rsidRPr="00F65D57">
        <w:rPr>
          <w:rFonts w:eastAsia="Times New Roman" w:cs="Times New Roman"/>
          <w:spacing w:val="2"/>
          <w:szCs w:val="28"/>
          <w:lang w:val="ky-KG" w:eastAsia="ru-RU"/>
        </w:rPr>
        <w:t>;</w:t>
      </w:r>
    </w:p>
    <w:p w:rsidR="00AB4DA6" w:rsidRPr="00F65D57" w:rsidRDefault="009365CD" w:rsidP="00600982">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00982">
        <w:rPr>
          <w:rFonts w:eastAsia="Times New Roman" w:cs="Times New Roman"/>
          <w:spacing w:val="2"/>
          <w:szCs w:val="28"/>
          <w:lang w:val="ky-KG" w:eastAsia="ru-RU"/>
        </w:rPr>
        <w:t>легирленген ширетүү зымынын ар бир</w:t>
      </w:r>
      <w:r w:rsidR="00AB4DA6" w:rsidRPr="00F65D57">
        <w:rPr>
          <w:rFonts w:eastAsia="Times New Roman" w:cs="Times New Roman"/>
          <w:spacing w:val="2"/>
          <w:szCs w:val="28"/>
          <w:lang w:val="ky-KG" w:eastAsia="ru-RU"/>
        </w:rPr>
        <w:t xml:space="preserve"> бухта</w:t>
      </w:r>
      <w:r w:rsidR="00600982">
        <w:rPr>
          <w:rFonts w:eastAsia="Times New Roman" w:cs="Times New Roman"/>
          <w:spacing w:val="2"/>
          <w:szCs w:val="28"/>
          <w:lang w:val="ky-KG" w:eastAsia="ru-RU"/>
        </w:rPr>
        <w:t>сы</w:t>
      </w:r>
      <w:r w:rsidR="00AB4DA6" w:rsidRPr="00F65D57">
        <w:rPr>
          <w:rFonts w:eastAsia="Times New Roman" w:cs="Times New Roman"/>
          <w:spacing w:val="2"/>
          <w:szCs w:val="28"/>
          <w:lang w:val="ky-KG" w:eastAsia="ru-RU"/>
        </w:rPr>
        <w:t xml:space="preserve"> (</w:t>
      </w:r>
      <w:r w:rsidR="00600982">
        <w:rPr>
          <w:rFonts w:eastAsia="Times New Roman" w:cs="Times New Roman"/>
          <w:spacing w:val="2"/>
          <w:szCs w:val="28"/>
          <w:lang w:val="ky-KG" w:eastAsia="ru-RU"/>
        </w:rPr>
        <w:t>ором</w:t>
      </w:r>
      <w:r w:rsidR="00AB4DA6" w:rsidRPr="00F65D57">
        <w:rPr>
          <w:rFonts w:eastAsia="Times New Roman" w:cs="Times New Roman"/>
          <w:spacing w:val="2"/>
          <w:szCs w:val="28"/>
          <w:lang w:val="ky-KG" w:eastAsia="ru-RU"/>
        </w:rPr>
        <w:t>, катушка)</w:t>
      </w:r>
      <w:r w:rsidR="00600982">
        <w:rPr>
          <w:rFonts w:eastAsia="Times New Roman" w:cs="Times New Roman"/>
          <w:spacing w:val="2"/>
          <w:szCs w:val="28"/>
          <w:lang w:val="ky-KG" w:eastAsia="ru-RU"/>
        </w:rPr>
        <w:t xml:space="preserve"> </w:t>
      </w:r>
      <w:r w:rsidRPr="00F65D57">
        <w:rPr>
          <w:rFonts w:eastAsia="Times New Roman" w:cs="Times New Roman"/>
          <w:spacing w:val="2"/>
          <w:szCs w:val="28"/>
          <w:lang w:val="ky-KG" w:eastAsia="ru-RU"/>
        </w:rPr>
        <w:t xml:space="preserve">– </w:t>
      </w:r>
      <w:r w:rsidR="00600982">
        <w:rPr>
          <w:rFonts w:eastAsia="Times New Roman" w:cs="Times New Roman"/>
          <w:spacing w:val="2"/>
          <w:szCs w:val="28"/>
          <w:lang w:val="ky-KG" w:eastAsia="ru-RU"/>
        </w:rPr>
        <w:t>негизги легирлөөчү элементтердин бардыгына карата стилоскопирлөө же башка металлда легирлөөчү элементтердин бардыгын тастыктоону камсыздоочу спектралдык метод жолу менен</w:t>
      </w:r>
      <w:r w:rsidR="00AB4DA6" w:rsidRPr="00F65D57">
        <w:rPr>
          <w:rFonts w:eastAsia="Times New Roman" w:cs="Times New Roman"/>
          <w:spacing w:val="2"/>
          <w:szCs w:val="28"/>
          <w:lang w:val="ky-KG" w:eastAsia="ru-RU"/>
        </w:rPr>
        <w:t>;</w:t>
      </w:r>
    </w:p>
    <w:p w:rsidR="00AB4DA6" w:rsidRPr="00F65D57" w:rsidRDefault="009365CD" w:rsidP="00DD1A10">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DD1A10">
        <w:rPr>
          <w:rFonts w:eastAsia="Times New Roman" w:cs="Times New Roman"/>
          <w:spacing w:val="2"/>
          <w:szCs w:val="28"/>
          <w:lang w:val="ky-KG" w:eastAsia="ru-RU"/>
        </w:rPr>
        <w:t>флюс алдында автоматтык ширетүү үчүн бирге колдонула турган зымдын ар бир партиясы флюстун ар бир партиясы менен – тигиштин металлынын механикалык сапаттарына карата</w:t>
      </w:r>
      <w:r w:rsidR="00AB4DA6" w:rsidRPr="00F65D57">
        <w:rPr>
          <w:rFonts w:eastAsia="Times New Roman" w:cs="Times New Roman"/>
          <w:spacing w:val="2"/>
          <w:szCs w:val="28"/>
          <w:lang w:val="ky-KG" w:eastAsia="ru-RU"/>
        </w:rPr>
        <w:t>.</w:t>
      </w:r>
    </w:p>
    <w:p w:rsidR="00DD1A10" w:rsidRPr="00DD1A10" w:rsidRDefault="00EA1137" w:rsidP="00AB4DA6">
      <w:pPr>
        <w:shd w:val="clear" w:color="auto" w:fill="FFFFFF"/>
        <w:ind w:firstLine="708"/>
        <w:jc w:val="both"/>
        <w:textAlignment w:val="baseline"/>
        <w:rPr>
          <w:rFonts w:eastAsia="Times New Roman" w:cs="Times New Roman"/>
          <w:spacing w:val="2"/>
          <w:szCs w:val="28"/>
          <w:highlight w:val="yellow"/>
          <w:lang w:val="ky-KG" w:eastAsia="ru-RU"/>
        </w:rPr>
      </w:pPr>
      <w:r w:rsidRPr="00F65D57">
        <w:rPr>
          <w:rFonts w:eastAsia="Times New Roman" w:cs="Times New Roman"/>
          <w:spacing w:val="2"/>
          <w:szCs w:val="28"/>
          <w:highlight w:val="yellow"/>
          <w:lang w:val="ky-KG" w:eastAsia="ru-RU"/>
        </w:rPr>
        <w:t>3.5.18</w:t>
      </w:r>
      <w:r w:rsidR="00AB4DA6" w:rsidRPr="00F65D57">
        <w:rPr>
          <w:rFonts w:eastAsia="Times New Roman" w:cs="Times New Roman"/>
          <w:spacing w:val="2"/>
          <w:szCs w:val="28"/>
          <w:highlight w:val="yellow"/>
          <w:lang w:val="ky-KG" w:eastAsia="ru-RU"/>
        </w:rPr>
        <w:t xml:space="preserve">. </w:t>
      </w:r>
      <w:r w:rsidR="00DD1A10">
        <w:rPr>
          <w:rFonts w:eastAsia="Times New Roman" w:cs="Times New Roman"/>
          <w:spacing w:val="2"/>
          <w:szCs w:val="28"/>
          <w:highlight w:val="yellow"/>
          <w:lang w:val="ky-KG" w:eastAsia="ru-RU"/>
        </w:rPr>
        <w:t>Басым алдындагы жабдууну монтаждоо, оңдоо, реконструкциялоо (модернизациялоо) учурундагы ширетүү технологиясын колдонууга карата анын реалдуу буюмдардагы технологиялуулугу тастыкталгандан, ширетүү биригүүлөрүнүн талап кылынуучу сапаттарынын бүткүл комплекси текшерилгенден жана алардын сапатын контролдоонун натыйжалуу методдорун өздөштүргөндөн кийин жол берилет. Ширетүүнүн колдонулуучу технологиясы белгиленген талаптарга карата шайкештигине аттестацияланган болушу керек.</w:t>
      </w:r>
    </w:p>
    <w:p w:rsidR="00AB4DA6" w:rsidRPr="00F65D57" w:rsidRDefault="00EA1137" w:rsidP="00DD1A10">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highlight w:val="yellow"/>
          <w:lang w:val="ky-KG" w:eastAsia="ru-RU"/>
        </w:rPr>
        <w:t>3.5.19</w:t>
      </w:r>
      <w:r w:rsidR="00AB4DA6" w:rsidRPr="00F65D57">
        <w:rPr>
          <w:rFonts w:eastAsia="Times New Roman" w:cs="Times New Roman"/>
          <w:spacing w:val="2"/>
          <w:szCs w:val="28"/>
          <w:highlight w:val="yellow"/>
          <w:lang w:val="ky-KG" w:eastAsia="ru-RU"/>
        </w:rPr>
        <w:t xml:space="preserve">. </w:t>
      </w:r>
      <w:r w:rsidR="00DD1A10">
        <w:rPr>
          <w:rFonts w:eastAsia="Times New Roman" w:cs="Times New Roman"/>
          <w:spacing w:val="2"/>
          <w:szCs w:val="28"/>
          <w:highlight w:val="yellow"/>
          <w:lang w:val="ky-KG" w:eastAsia="ru-RU"/>
        </w:rPr>
        <w:t>Ширетүү технологиясын аттестациялоону изилдөөчүлүк жана өндүрүштүк деп бөлүштүрүшөт. Изилдөөчүлүк аттестациялоону Кыргыз Республикасынын Өкмөтүнө караштуу Архитектура, курулуш жана турак-жай-коммуналдык чарбачылык мамлекеттик агенттигине караштуу Курулуштагы сертификаттоо борбору жүргүзөт.</w:t>
      </w:r>
      <w:r w:rsidR="00673393" w:rsidRPr="00F65D57">
        <w:rPr>
          <w:rFonts w:eastAsia="Times New Roman" w:cs="Times New Roman"/>
          <w:spacing w:val="2"/>
          <w:szCs w:val="28"/>
          <w:lang w:val="ky-KG" w:eastAsia="ru-RU"/>
        </w:rPr>
        <w:t xml:space="preserve"> </w:t>
      </w:r>
      <w:r w:rsidR="00DD1A10">
        <w:rPr>
          <w:rFonts w:eastAsia="Times New Roman" w:cs="Times New Roman"/>
          <w:spacing w:val="2"/>
          <w:szCs w:val="28"/>
          <w:highlight w:val="yellow"/>
          <w:lang w:val="ky-KG" w:eastAsia="ru-RU"/>
        </w:rPr>
        <w:t>Өндүрүштүк</w:t>
      </w:r>
      <w:r w:rsidR="00AB4DA6" w:rsidRPr="00F65D57">
        <w:rPr>
          <w:rFonts w:eastAsia="Times New Roman" w:cs="Times New Roman"/>
          <w:spacing w:val="2"/>
          <w:szCs w:val="28"/>
          <w:highlight w:val="yellow"/>
          <w:lang w:val="ky-KG" w:eastAsia="ru-RU"/>
        </w:rPr>
        <w:t xml:space="preserve"> аттестаци</w:t>
      </w:r>
      <w:r w:rsidR="00DD1A10">
        <w:rPr>
          <w:rFonts w:eastAsia="Times New Roman" w:cs="Times New Roman"/>
          <w:spacing w:val="2"/>
          <w:szCs w:val="28"/>
          <w:highlight w:val="yellow"/>
          <w:lang w:val="ky-KG" w:eastAsia="ru-RU"/>
        </w:rPr>
        <w:t>ялоону адистештирилген уюм изилдөөчүлүк аттестациялоонун жыйынтыктары боюнча берилген сунуштардын негизинде жүргүзөт.</w:t>
      </w:r>
    </w:p>
    <w:p w:rsidR="007269CB" w:rsidRPr="00701ACC"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3.5.20</w:t>
      </w:r>
      <w:r w:rsidR="00AB4DA6" w:rsidRPr="00F65D57">
        <w:rPr>
          <w:rFonts w:eastAsia="Times New Roman" w:cs="Times New Roman"/>
          <w:spacing w:val="2"/>
          <w:szCs w:val="28"/>
          <w:lang w:val="ky-KG" w:eastAsia="ru-RU"/>
        </w:rPr>
        <w:t xml:space="preserve">. </w:t>
      </w:r>
      <w:r w:rsidR="007269CB">
        <w:rPr>
          <w:rFonts w:eastAsia="Times New Roman" w:cs="Times New Roman"/>
          <w:spacing w:val="2"/>
          <w:szCs w:val="28"/>
          <w:lang w:val="ky-KG" w:eastAsia="ru-RU"/>
        </w:rPr>
        <w:t xml:space="preserve">Ширетүү технологиясын изилдөөчүлүк аттестациялоону долбоорлоо жана технологиялык сунуштарды берүү учурундагы эсептөөлөр үчүн </w:t>
      </w:r>
      <w:r w:rsidR="007269CB" w:rsidRPr="00F65D57">
        <w:rPr>
          <w:rFonts w:eastAsia="Times New Roman" w:cs="Times New Roman"/>
          <w:spacing w:val="2"/>
          <w:szCs w:val="28"/>
          <w:lang w:val="ky-KG" w:eastAsia="ru-RU"/>
        </w:rPr>
        <w:t>зарыл болуучу ширетүү биригишүүлөрүнүн мүнөздөмөлөрүн аныктоо максаттарында жүргүзүшөт (</w:t>
      </w:r>
      <w:r w:rsidR="00701ACC">
        <w:rPr>
          <w:rFonts w:eastAsia="Times New Roman" w:cs="Times New Roman"/>
          <w:spacing w:val="2"/>
          <w:szCs w:val="28"/>
          <w:lang w:val="ky-KG" w:eastAsia="ru-RU"/>
        </w:rPr>
        <w:t>технологияны колдонуу тармагы, ширетүү материалдары, жылытуу, ширетүү жана термикалык иштеп чыгуу режимдери, ширетүү биригишүүлөрүнүн кабыл алуу-тапшыруу мүнөздөмөлөрүнүн кепилдене турган көрсөткүчтөрү, контролдоо методдору</w:t>
      </w:r>
      <w:r w:rsidR="007269CB" w:rsidRPr="00F65D57">
        <w:rPr>
          <w:rFonts w:eastAsia="Times New Roman" w:cs="Times New Roman"/>
          <w:spacing w:val="2"/>
          <w:szCs w:val="28"/>
          <w:lang w:val="ky-KG" w:eastAsia="ru-RU"/>
        </w:rPr>
        <w:t>)</w:t>
      </w:r>
      <w:r w:rsidR="00701ACC">
        <w:rPr>
          <w:rFonts w:eastAsia="Times New Roman" w:cs="Times New Roman"/>
          <w:spacing w:val="2"/>
          <w:szCs w:val="28"/>
          <w:lang w:val="ky-KG" w:eastAsia="ru-RU"/>
        </w:rPr>
        <w:t>.</w:t>
      </w:r>
    </w:p>
    <w:p w:rsidR="00701ACC" w:rsidRPr="00701ACC" w:rsidRDefault="00701ACC"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Изилдөөчүлүк аттестациялоо учурунда аныктала турган ширетүү биригишүүлөрүнүн мүнөздөмөлөрүн, негизги металлдын </w:t>
      </w:r>
      <w:r w:rsidR="00BB1822">
        <w:rPr>
          <w:rFonts w:eastAsia="Times New Roman" w:cs="Times New Roman"/>
          <w:spacing w:val="2"/>
          <w:szCs w:val="28"/>
          <w:lang w:val="ky-KG" w:eastAsia="ru-RU"/>
        </w:rPr>
        <w:t>түрүнө жана багытына жараша, жана ширетүү биригишүүлөрүн эксплуатациялоонун төмөнкү шарттарынан көз карандысыз тандашат:</w:t>
      </w:r>
    </w:p>
    <w:p w:rsidR="00AB4DA6" w:rsidRPr="00F65D57" w:rsidRDefault="00673393" w:rsidP="00617C2D">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BB1822">
        <w:rPr>
          <w:rFonts w:eastAsia="Times New Roman" w:cs="Times New Roman"/>
          <w:spacing w:val="2"/>
          <w:szCs w:val="28"/>
          <w:lang w:val="ky-KG" w:eastAsia="ru-RU"/>
        </w:rPr>
        <w:t xml:space="preserve">нормалдуу </w:t>
      </w:r>
      <w:r w:rsidR="00BB1822" w:rsidRPr="00F65D57">
        <w:rPr>
          <w:rFonts w:eastAsia="Times New Roman" w:cs="Times New Roman"/>
          <w:spacing w:val="2"/>
          <w:szCs w:val="28"/>
          <w:lang w:val="ky-KG" w:eastAsia="ru-RU"/>
        </w:rPr>
        <w:t>(20±10°С)</w:t>
      </w:r>
      <w:r w:rsidR="00BB1822">
        <w:rPr>
          <w:rFonts w:eastAsia="Times New Roman" w:cs="Times New Roman"/>
          <w:spacing w:val="2"/>
          <w:szCs w:val="28"/>
          <w:lang w:val="ky-KG" w:eastAsia="ru-RU"/>
        </w:rPr>
        <w:t xml:space="preserve"> жана жумушчу температура учурундагы механикалык сапаттар, анын ичинде айрылууга убактылуу каршылык кылуу, агымдуулук чеги, тигиш металлынын салыштырмалуу узаруусу жана салыштырмалуу кысылуусу</w:t>
      </w:r>
      <w:r w:rsidR="00617C2D">
        <w:rPr>
          <w:rFonts w:eastAsia="Times New Roman" w:cs="Times New Roman"/>
          <w:spacing w:val="2"/>
          <w:szCs w:val="28"/>
          <w:lang w:val="ky-KG" w:eastAsia="ru-RU"/>
        </w:rPr>
        <w:t>, тигиш металлынын жана ширетүүнүн термикалык таасир кылуу зонасынын күчтүү илээшкектиги, айрылууга карата убактылуу каршылык жана ширетүү биригүүсүнүн ийүү бурчу</w:t>
      </w:r>
      <w:r w:rsidR="00AB4DA6" w:rsidRPr="00F65D57">
        <w:rPr>
          <w:rFonts w:eastAsia="Times New Roman" w:cs="Times New Roman"/>
          <w:spacing w:val="2"/>
          <w:szCs w:val="28"/>
          <w:lang w:val="ky-KG" w:eastAsia="ru-RU"/>
        </w:rPr>
        <w:t>;</w:t>
      </w:r>
    </w:p>
    <w:p w:rsidR="00AB4DA6" w:rsidRPr="00F65D57" w:rsidRDefault="00673393" w:rsidP="00617C2D">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617C2D">
        <w:rPr>
          <w:rFonts w:eastAsia="Times New Roman" w:cs="Times New Roman"/>
          <w:spacing w:val="2"/>
          <w:szCs w:val="28"/>
          <w:lang w:val="ky-KG" w:eastAsia="ru-RU"/>
        </w:rPr>
        <w:t>узак бышыктык, ийкемдүүлүк жана агуучулук</w:t>
      </w:r>
      <w:r w:rsidR="00AB4DA6" w:rsidRPr="00F65D57">
        <w:rPr>
          <w:rFonts w:eastAsia="Times New Roman" w:cs="Times New Roman"/>
          <w:spacing w:val="2"/>
          <w:szCs w:val="28"/>
          <w:lang w:val="ky-KG" w:eastAsia="ru-RU"/>
        </w:rPr>
        <w:t>;</w:t>
      </w:r>
    </w:p>
    <w:p w:rsidR="00AB4DA6" w:rsidRPr="00F65D57" w:rsidRDefault="00673393"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цикл</w:t>
      </w:r>
      <w:r w:rsidR="00617C2D">
        <w:rPr>
          <w:rFonts w:eastAsia="Times New Roman" w:cs="Times New Roman"/>
          <w:spacing w:val="2"/>
          <w:szCs w:val="28"/>
          <w:lang w:val="ky-KG" w:eastAsia="ru-RU"/>
        </w:rPr>
        <w:t>дик бышыктык</w:t>
      </w:r>
      <w:r w:rsidR="00AB4DA6" w:rsidRPr="00F65D57">
        <w:rPr>
          <w:rFonts w:eastAsia="Times New Roman" w:cs="Times New Roman"/>
          <w:spacing w:val="2"/>
          <w:szCs w:val="28"/>
          <w:lang w:val="ky-KG" w:eastAsia="ru-RU"/>
        </w:rPr>
        <w:t>;</w:t>
      </w:r>
    </w:p>
    <w:p w:rsidR="00AB4DA6" w:rsidRPr="00F65D57" w:rsidRDefault="00673393" w:rsidP="00617C2D">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617C2D" w:rsidRPr="00F65D57">
        <w:rPr>
          <w:rFonts w:eastAsia="Times New Roman" w:cs="Times New Roman"/>
          <w:spacing w:val="2"/>
          <w:szCs w:val="28"/>
          <w:lang w:val="ky-KG" w:eastAsia="ru-RU"/>
        </w:rPr>
        <w:t xml:space="preserve"> металл тигишинин </w:t>
      </w:r>
      <w:r w:rsidR="00617C2D">
        <w:rPr>
          <w:rFonts w:eastAsia="Times New Roman" w:cs="Times New Roman"/>
          <w:spacing w:val="2"/>
          <w:szCs w:val="28"/>
          <w:lang w:val="ky-KG" w:eastAsia="ru-RU"/>
        </w:rPr>
        <w:t>жана ширетүүнүн термикалык таасир зонасынын морттугунун критикалык температурасы</w:t>
      </w:r>
      <w:r w:rsidR="00AB4DA6" w:rsidRPr="00F65D57">
        <w:rPr>
          <w:rFonts w:eastAsia="Times New Roman" w:cs="Times New Roman"/>
          <w:spacing w:val="2"/>
          <w:szCs w:val="28"/>
          <w:lang w:val="ky-KG" w:eastAsia="ru-RU"/>
        </w:rPr>
        <w:t>;</w:t>
      </w:r>
    </w:p>
    <w:p w:rsidR="00AB4DA6" w:rsidRPr="00F65D57" w:rsidRDefault="00673393" w:rsidP="002340B5">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2340B5">
        <w:rPr>
          <w:rFonts w:eastAsia="Times New Roman" w:cs="Times New Roman"/>
          <w:spacing w:val="2"/>
          <w:szCs w:val="28"/>
          <w:lang w:val="ky-KG" w:eastAsia="ru-RU"/>
        </w:rPr>
        <w:t>жумушчу температурасы учурундагы термикалык эскирүүдөн кийинки ширетүү биригишүүлөрүнүн сапаттарынын туруктуулугу</w:t>
      </w:r>
      <w:r w:rsidR="00AB4DA6" w:rsidRPr="00F65D57">
        <w:rPr>
          <w:rFonts w:eastAsia="Times New Roman" w:cs="Times New Roman"/>
          <w:spacing w:val="2"/>
          <w:szCs w:val="28"/>
          <w:lang w:val="ky-KG" w:eastAsia="ru-RU"/>
        </w:rPr>
        <w:t>;</w:t>
      </w:r>
    </w:p>
    <w:p w:rsidR="00AB4DA6" w:rsidRPr="00F65D57" w:rsidRDefault="00673393"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2340B5">
        <w:rPr>
          <w:rFonts w:eastAsia="Times New Roman" w:cs="Times New Roman"/>
          <w:spacing w:val="2"/>
          <w:szCs w:val="28"/>
          <w:lang w:val="ky-KG" w:eastAsia="ru-RU"/>
        </w:rPr>
        <w:t xml:space="preserve">жумушчу чөйрөдөгү кычкылдануунун </w:t>
      </w:r>
      <w:r w:rsidR="00AB4DA6" w:rsidRPr="00F65D57">
        <w:rPr>
          <w:rFonts w:eastAsia="Times New Roman" w:cs="Times New Roman"/>
          <w:spacing w:val="2"/>
          <w:szCs w:val="28"/>
          <w:lang w:val="ky-KG" w:eastAsia="ru-RU"/>
        </w:rPr>
        <w:t>интенсив</w:t>
      </w:r>
      <w:r w:rsidR="002340B5">
        <w:rPr>
          <w:rFonts w:eastAsia="Times New Roman" w:cs="Times New Roman"/>
          <w:spacing w:val="2"/>
          <w:szCs w:val="28"/>
          <w:lang w:val="ky-KG" w:eastAsia="ru-RU"/>
        </w:rPr>
        <w:t>дүүлүгү</w:t>
      </w:r>
      <w:r w:rsidR="00AB4DA6" w:rsidRPr="00F65D57">
        <w:rPr>
          <w:rFonts w:eastAsia="Times New Roman" w:cs="Times New Roman"/>
          <w:spacing w:val="2"/>
          <w:szCs w:val="28"/>
          <w:lang w:val="ky-KG" w:eastAsia="ru-RU"/>
        </w:rPr>
        <w:t>;</w:t>
      </w:r>
    </w:p>
    <w:p w:rsidR="00AB4DA6" w:rsidRPr="00F65D57" w:rsidRDefault="00673393"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2340B5">
        <w:rPr>
          <w:rFonts w:eastAsia="Times New Roman" w:cs="Times New Roman"/>
          <w:spacing w:val="2"/>
          <w:szCs w:val="28"/>
          <w:lang w:val="ky-KG" w:eastAsia="ru-RU"/>
        </w:rPr>
        <w:t>жол берилбей турган дефекттердин жоктугу</w:t>
      </w:r>
      <w:r w:rsidR="00AB4DA6" w:rsidRPr="00F65D57">
        <w:rPr>
          <w:rFonts w:eastAsia="Times New Roman" w:cs="Times New Roman"/>
          <w:spacing w:val="2"/>
          <w:szCs w:val="28"/>
          <w:lang w:val="ky-KG" w:eastAsia="ru-RU"/>
        </w:rPr>
        <w:t>;</w:t>
      </w:r>
    </w:p>
    <w:p w:rsidR="00AB4DA6" w:rsidRPr="00F65D57" w:rsidRDefault="00673393" w:rsidP="002340B5">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2340B5">
        <w:rPr>
          <w:rFonts w:eastAsia="Times New Roman" w:cs="Times New Roman"/>
          <w:spacing w:val="2"/>
          <w:szCs w:val="28"/>
          <w:lang w:val="ky-KG" w:eastAsia="ru-RU"/>
        </w:rPr>
        <w:t>кристалл аралык коррозияга каршы туруктуулук (аустениттик класс болотторунан жасалган элементтердин ширетүүчү биригүүлөрү үчүн)</w:t>
      </w:r>
      <w:r w:rsidR="00AB4DA6" w:rsidRPr="00F65D57">
        <w:rPr>
          <w:rFonts w:eastAsia="Times New Roman" w:cs="Times New Roman"/>
          <w:spacing w:val="2"/>
          <w:szCs w:val="28"/>
          <w:lang w:val="ky-KG" w:eastAsia="ru-RU"/>
        </w:rPr>
        <w:t>;</w:t>
      </w:r>
    </w:p>
    <w:p w:rsidR="002340B5" w:rsidRPr="002340B5" w:rsidRDefault="00673393"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w:t>
      </w:r>
      <w:r w:rsidR="00AB4DA6" w:rsidRPr="00F65D57">
        <w:rPr>
          <w:rFonts w:eastAsia="Times New Roman" w:cs="Times New Roman"/>
          <w:spacing w:val="2"/>
          <w:szCs w:val="28"/>
          <w:lang w:val="ky-KG" w:eastAsia="ru-RU"/>
        </w:rPr>
        <w:t xml:space="preserve"> </w:t>
      </w:r>
      <w:r w:rsidR="002340B5">
        <w:rPr>
          <w:rFonts w:eastAsia="Times New Roman" w:cs="Times New Roman"/>
          <w:spacing w:val="2"/>
          <w:szCs w:val="28"/>
          <w:lang w:val="ky-KG" w:eastAsia="ru-RU"/>
        </w:rPr>
        <w:t>алардын изилдөөчүлүк аттестациялоосун өткөрүп жаткан уюм тарабынан белгилене турган ширетүү биригүүлөрүн аткаруу үчүн өзгөчөлүү болгон мүнөздөмөлөр.</w:t>
      </w:r>
    </w:p>
    <w:p w:rsidR="00AB4DA6" w:rsidRPr="00F65D57" w:rsidRDefault="002340B5" w:rsidP="002340B5">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Изилдөөчүлүк аттестациялоонун жыйынтыктары боюнча аны практикалык </w:t>
      </w:r>
      <w:r w:rsidR="00293C2B">
        <w:rPr>
          <w:rFonts w:eastAsia="Times New Roman" w:cs="Times New Roman"/>
          <w:spacing w:val="2"/>
          <w:szCs w:val="28"/>
          <w:lang w:val="ky-KG" w:eastAsia="ru-RU"/>
        </w:rPr>
        <w:t>к</w:t>
      </w:r>
      <w:r>
        <w:rPr>
          <w:rFonts w:eastAsia="Times New Roman" w:cs="Times New Roman"/>
          <w:spacing w:val="2"/>
          <w:szCs w:val="28"/>
          <w:lang w:val="ky-KG" w:eastAsia="ru-RU"/>
        </w:rPr>
        <w:t>олдонуу үчүн зарыл болуучу сунуштоолор берилиши керек.</w:t>
      </w:r>
    </w:p>
    <w:p w:rsidR="00AB4DA6" w:rsidRPr="00F65D57"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3.5.21</w:t>
      </w:r>
      <w:r w:rsidR="00AB4DA6" w:rsidRPr="00F65D57">
        <w:rPr>
          <w:rFonts w:eastAsia="Times New Roman" w:cs="Times New Roman"/>
          <w:spacing w:val="2"/>
          <w:szCs w:val="28"/>
          <w:lang w:val="ky-KG" w:eastAsia="ru-RU"/>
        </w:rPr>
        <w:t xml:space="preserve">. </w:t>
      </w:r>
      <w:r w:rsidR="002340B5">
        <w:rPr>
          <w:rFonts w:eastAsia="Times New Roman" w:cs="Times New Roman"/>
          <w:spacing w:val="2"/>
          <w:szCs w:val="28"/>
          <w:lang w:val="ky-KG" w:eastAsia="ru-RU"/>
        </w:rPr>
        <w:t>Ширетүү техноло</w:t>
      </w:r>
      <w:r w:rsidR="00293C2B">
        <w:rPr>
          <w:rFonts w:eastAsia="Times New Roman" w:cs="Times New Roman"/>
          <w:spacing w:val="2"/>
          <w:szCs w:val="28"/>
          <w:lang w:val="ky-KG" w:eastAsia="ru-RU"/>
        </w:rPr>
        <w:t xml:space="preserve">гиясын өндүрүштүк аттестациялоону ал боюнча өндүрүштүн конкреттүү шарттарында аткарылган ширетүү биригүүлөрүнүн ушул КЭлердин жана технологиялык документтердин талаптарына шайкештигин текшерүү максаттарында аны колдонуу башталгандыгына чейин жүргүзүшөт. Өндүрүштүк аттестациялоо </w:t>
      </w:r>
      <w:r w:rsidR="00E0332A">
        <w:rPr>
          <w:rFonts w:eastAsia="Times New Roman" w:cs="Times New Roman"/>
          <w:spacing w:val="2"/>
          <w:szCs w:val="28"/>
          <w:lang w:val="ky-KG" w:eastAsia="ru-RU"/>
        </w:rPr>
        <w:t>ушул адистештирилген уюмда аткарылып жаткан бир типтүү ширетүү бириктирүүлөрүнүн ар бир тобу үчүн жүргүзүлүүгө тийиш.</w:t>
      </w:r>
    </w:p>
    <w:p w:rsidR="00E0332A"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3.5.22</w:t>
      </w:r>
      <w:r w:rsidR="00AB4DA6" w:rsidRPr="00F65D57">
        <w:rPr>
          <w:rFonts w:eastAsia="Times New Roman" w:cs="Times New Roman"/>
          <w:spacing w:val="2"/>
          <w:szCs w:val="28"/>
          <w:lang w:val="ky-KG" w:eastAsia="ru-RU"/>
        </w:rPr>
        <w:t xml:space="preserve">. </w:t>
      </w:r>
      <w:r w:rsidR="00E0332A">
        <w:rPr>
          <w:rFonts w:eastAsia="Times New Roman" w:cs="Times New Roman"/>
          <w:spacing w:val="2"/>
          <w:szCs w:val="28"/>
          <w:lang w:val="ky-KG" w:eastAsia="ru-RU"/>
        </w:rPr>
        <w:t>Өндүрүштүк аттестациялоону ушул уюм тарабынан иштелип чыккан жана комиссиянын төрагасы тарабынан бекитилген программага ылайык адистештирилген уюмда түзүлгөн аттестациялоо комиссиясы жүргүзөт.</w:t>
      </w:r>
    </w:p>
    <w:p w:rsidR="00E0332A" w:rsidRPr="00E0332A" w:rsidRDefault="00E0332A"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Программа</w:t>
      </w:r>
      <w:r>
        <w:rPr>
          <w:rFonts w:eastAsia="Times New Roman" w:cs="Times New Roman"/>
          <w:spacing w:val="2"/>
          <w:szCs w:val="28"/>
          <w:lang w:val="ky-KG" w:eastAsia="ru-RU"/>
        </w:rPr>
        <w:t xml:space="preserve"> ширетүү бириктирүүлөрүнүн талкалабай турган жана талкалоочу контролдоосун жүргүзүүнү, контролдоонун жыйынтыктары боюнча ширетүүнүн сапатына баа берүүнү жана</w:t>
      </w:r>
      <w:r w:rsidR="00D43154">
        <w:rPr>
          <w:rFonts w:eastAsia="Times New Roman" w:cs="Times New Roman"/>
          <w:spacing w:val="2"/>
          <w:szCs w:val="28"/>
          <w:lang w:val="ky-KG" w:eastAsia="ru-RU"/>
        </w:rPr>
        <w:t xml:space="preserve"> өндүрүштүк аттестациялоонун жыйынтыктары боюнча жыйынтыктоочу документти тариздетүүнү караштырат.</w:t>
      </w:r>
    </w:p>
    <w:p w:rsidR="00D43154" w:rsidRDefault="00D43154"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Өндүрүштүк аттестациялоонун тартиби технологиялык документтер тарабынан аныкталат.</w:t>
      </w:r>
    </w:p>
    <w:p w:rsidR="00AB4DA6" w:rsidRPr="00E0332A" w:rsidRDefault="00D43154"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Эгерде ширетүү технологиясы өндүрүштүк аттестациялоо учурунда сыноолордун кайсы бир түрү боюнча канааттандыраарлык эмес жыйынтыктарды алса, аттестациялык комиссия алынган жыйынтыктардын  белгиленген талаптарга шайкеш келбөөсүнүн себептерин аныктоо боюнча чараларды кабыл алууга жана кайталанган сыноолорду жүргүзүү керектигин же аталган технология өгдүрүштхк бириктирүүлөрдүн ширетүүсү үчүн колдонушу мүмкүн эместиги жана ийине жеткире иштеп чыгууга муктаж экендигин чечүүгө тийиш болот.</w:t>
      </w:r>
    </w:p>
    <w:p w:rsidR="00D43154" w:rsidRPr="006D2C7D"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3.5.23</w:t>
      </w:r>
      <w:r w:rsidR="00AB4DA6" w:rsidRPr="00F65D57">
        <w:rPr>
          <w:rFonts w:eastAsia="Times New Roman" w:cs="Times New Roman"/>
          <w:spacing w:val="2"/>
          <w:szCs w:val="28"/>
          <w:lang w:val="ky-KG" w:eastAsia="ru-RU"/>
        </w:rPr>
        <w:t xml:space="preserve">. </w:t>
      </w:r>
      <w:r w:rsidR="006D2C7D">
        <w:rPr>
          <w:rFonts w:eastAsia="Times New Roman" w:cs="Times New Roman"/>
          <w:spacing w:val="2"/>
          <w:szCs w:val="28"/>
          <w:lang w:val="ky-KG" w:eastAsia="ru-RU"/>
        </w:rPr>
        <w:t>Ширетүү биригүүлөрүнүн мүнөздөрү же сапаттары изилдөөчүлүк аттестациялоо тарабынан белгиленген деңгээлге карата начарлаган учурда, адистештирилген уюм ширетүү технологиясын колдонууну токтотууга, алардын начарлоосун пайда кылган себептерин аныктоого жана четтетүүгө, жана кайталап өндүрүштүк аттестациялоону, ал эми зарыл болгон учурда – изилдөөчүлүк аттестациялоосун дагы</w:t>
      </w:r>
      <w:r w:rsidR="006D2C7D" w:rsidRPr="006D2C7D">
        <w:rPr>
          <w:rFonts w:eastAsia="Times New Roman" w:cs="Times New Roman"/>
          <w:spacing w:val="2"/>
          <w:szCs w:val="28"/>
          <w:lang w:val="ky-KG" w:eastAsia="ru-RU"/>
        </w:rPr>
        <w:t xml:space="preserve"> </w:t>
      </w:r>
      <w:r w:rsidR="006D2C7D">
        <w:rPr>
          <w:rFonts w:eastAsia="Times New Roman" w:cs="Times New Roman"/>
          <w:spacing w:val="2"/>
          <w:szCs w:val="28"/>
          <w:lang w:val="ky-KG" w:eastAsia="ru-RU"/>
        </w:rPr>
        <w:t>жүргүзүүгө тийиш.</w:t>
      </w:r>
    </w:p>
    <w:p w:rsidR="006D2C7D"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3.5.24</w:t>
      </w:r>
      <w:r w:rsidR="00AB4DA6" w:rsidRPr="00F65D57">
        <w:rPr>
          <w:rFonts w:eastAsia="Times New Roman" w:cs="Times New Roman"/>
          <w:spacing w:val="2"/>
          <w:szCs w:val="28"/>
          <w:lang w:val="ky-KG" w:eastAsia="ru-RU"/>
        </w:rPr>
        <w:t xml:space="preserve">. </w:t>
      </w:r>
      <w:r w:rsidR="004E2CEB">
        <w:rPr>
          <w:rFonts w:eastAsia="Times New Roman" w:cs="Times New Roman"/>
          <w:spacing w:val="2"/>
          <w:szCs w:val="28"/>
          <w:lang w:val="ky-KG" w:eastAsia="ru-RU"/>
        </w:rPr>
        <w:t>Басым алдындагы жабдууну монтаждоо, оңдоо, реконструкциялоо (модернизациялоо) учурунда каалагандай аттестацияланган ширетүү технологиялары колдонулушу мүмкүн.</w:t>
      </w:r>
    </w:p>
    <w:p w:rsidR="00AB4DA6" w:rsidRPr="00F65D57" w:rsidRDefault="00743C69" w:rsidP="00743C69">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Мартенсит</w:t>
      </w:r>
      <w:r>
        <w:rPr>
          <w:rFonts w:eastAsia="Times New Roman" w:cs="Times New Roman"/>
          <w:spacing w:val="2"/>
          <w:szCs w:val="28"/>
          <w:lang w:val="ky-KG" w:eastAsia="ru-RU"/>
        </w:rPr>
        <w:t>тик жана</w:t>
      </w:r>
      <w:r w:rsidRPr="00F65D57">
        <w:rPr>
          <w:rFonts w:eastAsia="Times New Roman" w:cs="Times New Roman"/>
          <w:spacing w:val="2"/>
          <w:szCs w:val="28"/>
          <w:lang w:val="ky-KG" w:eastAsia="ru-RU"/>
        </w:rPr>
        <w:t xml:space="preserve"> мартенсит</w:t>
      </w:r>
      <w:r>
        <w:rPr>
          <w:rFonts w:eastAsia="Times New Roman" w:cs="Times New Roman"/>
          <w:spacing w:val="2"/>
          <w:szCs w:val="28"/>
          <w:lang w:val="ky-KG" w:eastAsia="ru-RU"/>
        </w:rPr>
        <w:t>тик</w:t>
      </w:r>
      <w:r w:rsidRPr="00F65D57">
        <w:rPr>
          <w:rFonts w:eastAsia="Times New Roman" w:cs="Times New Roman"/>
          <w:spacing w:val="2"/>
          <w:szCs w:val="28"/>
          <w:lang w:val="ky-KG" w:eastAsia="ru-RU"/>
        </w:rPr>
        <w:t>-феррит</w:t>
      </w:r>
      <w:r>
        <w:rPr>
          <w:rFonts w:eastAsia="Times New Roman" w:cs="Times New Roman"/>
          <w:spacing w:val="2"/>
          <w:szCs w:val="28"/>
          <w:lang w:val="ky-KG" w:eastAsia="ru-RU"/>
        </w:rPr>
        <w:t>тик</w:t>
      </w:r>
      <w:r w:rsidRPr="00F65D57">
        <w:rPr>
          <w:rFonts w:eastAsia="Times New Roman" w:cs="Times New Roman"/>
          <w:spacing w:val="2"/>
          <w:szCs w:val="28"/>
          <w:lang w:val="ky-KG" w:eastAsia="ru-RU"/>
        </w:rPr>
        <w:t xml:space="preserve"> класс</w:t>
      </w:r>
      <w:r>
        <w:rPr>
          <w:rFonts w:eastAsia="Times New Roman" w:cs="Times New Roman"/>
          <w:spacing w:val="2"/>
          <w:szCs w:val="28"/>
          <w:lang w:val="ky-KG" w:eastAsia="ru-RU"/>
        </w:rPr>
        <w:t>тагы</w:t>
      </w:r>
      <w:r w:rsidRPr="00F65D57">
        <w:rPr>
          <w:rFonts w:eastAsia="Times New Roman" w:cs="Times New Roman"/>
          <w:spacing w:val="2"/>
          <w:szCs w:val="28"/>
          <w:lang w:val="ky-KG" w:eastAsia="ru-RU"/>
        </w:rPr>
        <w:t xml:space="preserve"> аустенит</w:t>
      </w:r>
      <w:r>
        <w:rPr>
          <w:rFonts w:eastAsia="Times New Roman" w:cs="Times New Roman"/>
          <w:spacing w:val="2"/>
          <w:szCs w:val="28"/>
          <w:lang w:val="ky-KG" w:eastAsia="ru-RU"/>
        </w:rPr>
        <w:t>тик болоттордон жана жогорку хромдуу болоттордон жасалгандеталдар үчүн газ ширетүүсүн колдонууга жол берилбейт.</w:t>
      </w:r>
    </w:p>
    <w:p w:rsidR="00743C69" w:rsidRDefault="00EA1137"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3.5.25</w:t>
      </w:r>
      <w:r w:rsidR="00AB4DA6" w:rsidRPr="00F65D57">
        <w:rPr>
          <w:rFonts w:eastAsia="Times New Roman" w:cs="Times New Roman"/>
          <w:spacing w:val="2"/>
          <w:szCs w:val="28"/>
          <w:lang w:val="ky-KG" w:eastAsia="ru-RU"/>
        </w:rPr>
        <w:t xml:space="preserve">. </w:t>
      </w:r>
      <w:r w:rsidR="00F350BE">
        <w:rPr>
          <w:rFonts w:eastAsia="Times New Roman" w:cs="Times New Roman"/>
          <w:spacing w:val="2"/>
          <w:szCs w:val="28"/>
          <w:lang w:val="ky-KG" w:eastAsia="ru-RU"/>
        </w:rPr>
        <w:t>Артыкбаш басым алдында иштеп турган элементтерди ширетүү курчап турган абанын оң маанидеги температурасы учурунда жүргүзүлүүгө тийиш. Ширетүүнү технологиялык документтердин талаптары сакталган жана ширетүү жерин жана ширетүүчүнү шамалдын жана атмосфералык жаан-чачындардын таасиринен коргоо үчүн зарыл болуучу шарттарды түзүү учурунда аткарууга жол берилет. Курчап турган абанын терс температурасы учурунда ширетүүнүн алдындагы ширетүү биригүүсүнүн районундагы металл кургатылган жана температураны оң мааниге чейин жеткирүү менен ысытылган болушу керек.</w:t>
      </w:r>
    </w:p>
    <w:p w:rsidR="00AB4DA6" w:rsidRPr="00F65D57" w:rsidRDefault="00EA1137" w:rsidP="00F350BE">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3.5.26</w:t>
      </w:r>
      <w:r w:rsidR="00AB4DA6" w:rsidRPr="00F65D57">
        <w:rPr>
          <w:rFonts w:eastAsia="Times New Roman" w:cs="Times New Roman"/>
          <w:spacing w:val="2"/>
          <w:szCs w:val="28"/>
          <w:lang w:val="ky-KG" w:eastAsia="ru-RU"/>
        </w:rPr>
        <w:t xml:space="preserve">. </w:t>
      </w:r>
      <w:r w:rsidR="00F350BE">
        <w:rPr>
          <w:rFonts w:eastAsia="Times New Roman" w:cs="Times New Roman"/>
          <w:spacing w:val="2"/>
          <w:szCs w:val="28"/>
          <w:lang w:val="ky-KG" w:eastAsia="ru-RU"/>
        </w:rPr>
        <w:t xml:space="preserve">Ширетилип жаткан деталдардын алдын ала жана коштомо жылытууларынын зарылдыгы жана режими ширетүү технологиясы менен аныкталышат жана технологиялык документтерде көрсөтүлгөн болушу керек. Курчап турган абанын терс температурасы учурунда жылытууну, оү температура учурларындагыдай эле жүргүзүшөт, мында жылытуу температурасы </w:t>
      </w:r>
      <w:r w:rsidR="00F350BE" w:rsidRPr="00F65D57">
        <w:rPr>
          <w:rFonts w:eastAsia="Times New Roman" w:cs="Times New Roman"/>
          <w:spacing w:val="2"/>
          <w:szCs w:val="28"/>
          <w:lang w:val="ky-KG" w:eastAsia="ru-RU"/>
        </w:rPr>
        <w:t>50°Сге жогору болушу керек.</w:t>
      </w:r>
    </w:p>
    <w:p w:rsidR="00AB4DA6" w:rsidRPr="00F65D57" w:rsidRDefault="00EA1137" w:rsidP="00DD614C">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3.5.27</w:t>
      </w:r>
      <w:r w:rsidR="00AB4DA6" w:rsidRPr="00F65D57">
        <w:rPr>
          <w:rFonts w:eastAsia="Times New Roman" w:cs="Times New Roman"/>
          <w:spacing w:val="2"/>
          <w:szCs w:val="28"/>
          <w:lang w:val="ky-KG" w:eastAsia="ru-RU"/>
        </w:rPr>
        <w:t xml:space="preserve">. </w:t>
      </w:r>
      <w:r w:rsidR="00DD614C">
        <w:rPr>
          <w:rFonts w:eastAsia="Times New Roman" w:cs="Times New Roman"/>
          <w:spacing w:val="2"/>
          <w:szCs w:val="28"/>
          <w:lang w:val="ky-KG" w:eastAsia="ru-RU"/>
        </w:rPr>
        <w:t xml:space="preserve">Ширетүүдөн кийин </w:t>
      </w:r>
      <w:r w:rsidR="00F65D57">
        <w:rPr>
          <w:rFonts w:eastAsia="Times New Roman" w:cs="Times New Roman"/>
          <w:spacing w:val="2"/>
          <w:szCs w:val="28"/>
          <w:lang w:val="ky-KG" w:eastAsia="ru-RU"/>
        </w:rPr>
        <w:t>кошулган жери</w:t>
      </w:r>
      <w:r w:rsidR="00DD614C">
        <w:rPr>
          <w:rFonts w:eastAsia="Times New Roman" w:cs="Times New Roman"/>
          <w:spacing w:val="2"/>
          <w:szCs w:val="28"/>
          <w:lang w:val="ky-KG" w:eastAsia="ru-RU"/>
        </w:rPr>
        <w:t xml:space="preserve"> жана ага жакын участоктор шлактан, металлдын чачыроосунан жана башка булгануулардан тазаланган болушу керек.</w:t>
      </w:r>
    </w:p>
    <w:p w:rsidR="00DD614C" w:rsidRPr="00AE3C06" w:rsidRDefault="00AE3C06"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Контакт ширетүүсү менен аткарылган түтүктөрдүн кошулган жериндеги ички грат берилген өтмөк кесилишин камсыздоо үчүн алынып салынган болушу керек.</w:t>
      </w:r>
    </w:p>
    <w:p w:rsidR="00AB4DA6" w:rsidRPr="00F65D57" w:rsidRDefault="00EA1137" w:rsidP="00956D04">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3.5.28</w:t>
      </w:r>
      <w:r w:rsidR="00AB4DA6" w:rsidRPr="00F65D57">
        <w:rPr>
          <w:rFonts w:eastAsia="Times New Roman" w:cs="Times New Roman"/>
          <w:spacing w:val="2"/>
          <w:szCs w:val="28"/>
          <w:lang w:val="ky-KG" w:eastAsia="ru-RU"/>
        </w:rPr>
        <w:t xml:space="preserve">. </w:t>
      </w:r>
      <w:r w:rsidR="00956D04">
        <w:rPr>
          <w:rFonts w:eastAsia="Times New Roman" w:cs="Times New Roman"/>
          <w:spacing w:val="2"/>
          <w:szCs w:val="28"/>
          <w:lang w:val="ky-KG" w:eastAsia="ru-RU"/>
        </w:rPr>
        <w:t>Монтаждоо, оңдоо, реконструкциялоо (модернизациялоо) учурунда жабдуунун элементтерин термикалык иштеп чыгуу, технологиялык документтерде белгиленген учурларда, даярдоочунун эксплуатациялоо боюнча колдонмодо (нускамада) көрсөтүлгөн сунуштарын эске алуу менен жүргүзүлөт.</w:t>
      </w:r>
    </w:p>
    <w:p w:rsidR="00AB4DA6" w:rsidRPr="00F65D57"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956D04" w:rsidRDefault="008467AA" w:rsidP="008467AA">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3.6. </w:t>
      </w:r>
      <w:r w:rsidR="00F65D57">
        <w:rPr>
          <w:rFonts w:eastAsia="Times New Roman" w:cs="Times New Roman"/>
          <w:b/>
          <w:spacing w:val="2"/>
          <w:szCs w:val="28"/>
          <w:lang w:val="ky-KG" w:eastAsia="ru-RU"/>
        </w:rPr>
        <w:t>Ши</w:t>
      </w:r>
      <w:r w:rsidR="00956D04">
        <w:rPr>
          <w:rFonts w:eastAsia="Times New Roman" w:cs="Times New Roman"/>
          <w:b/>
          <w:spacing w:val="2"/>
          <w:szCs w:val="28"/>
          <w:lang w:val="ky-KG" w:eastAsia="ru-RU"/>
        </w:rPr>
        <w:t>ретүү биригүүлөрүнүн сапатын к</w:t>
      </w:r>
      <w:r w:rsidR="00AB4DA6" w:rsidRPr="000A5BC8">
        <w:rPr>
          <w:rFonts w:eastAsia="Times New Roman" w:cs="Times New Roman"/>
          <w:b/>
          <w:spacing w:val="2"/>
          <w:szCs w:val="28"/>
          <w:lang w:val="ky-KG" w:eastAsia="ru-RU"/>
        </w:rPr>
        <w:t>онтрол</w:t>
      </w:r>
      <w:r w:rsidR="00956D04">
        <w:rPr>
          <w:rFonts w:eastAsia="Times New Roman" w:cs="Times New Roman"/>
          <w:b/>
          <w:spacing w:val="2"/>
          <w:szCs w:val="28"/>
          <w:lang w:val="ky-KG" w:eastAsia="ru-RU"/>
        </w:rPr>
        <w:t>доо</w:t>
      </w:r>
    </w:p>
    <w:p w:rsidR="00ED67A9" w:rsidRPr="000A5BC8" w:rsidRDefault="00ED67A9" w:rsidP="00AB4DA6">
      <w:pPr>
        <w:shd w:val="clear" w:color="auto" w:fill="FFFFFF"/>
        <w:ind w:firstLine="708"/>
        <w:jc w:val="both"/>
        <w:textAlignment w:val="baseline"/>
        <w:rPr>
          <w:rFonts w:eastAsia="Times New Roman" w:cs="Times New Roman"/>
          <w:spacing w:val="2"/>
          <w:szCs w:val="28"/>
          <w:lang w:val="ky-KG" w:eastAsia="ru-RU"/>
        </w:rPr>
      </w:pPr>
    </w:p>
    <w:p w:rsidR="00956D04" w:rsidRPr="00956D04"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3.6.1</w:t>
      </w:r>
      <w:r w:rsidR="00AB4DA6" w:rsidRPr="000A5BC8">
        <w:rPr>
          <w:rFonts w:eastAsia="Times New Roman" w:cs="Times New Roman"/>
          <w:spacing w:val="2"/>
          <w:szCs w:val="28"/>
          <w:lang w:val="ky-KG" w:eastAsia="ru-RU"/>
        </w:rPr>
        <w:t xml:space="preserve">. </w:t>
      </w:r>
      <w:r w:rsidR="00956D04">
        <w:rPr>
          <w:rFonts w:eastAsia="Times New Roman" w:cs="Times New Roman"/>
          <w:spacing w:val="2"/>
          <w:szCs w:val="28"/>
          <w:lang w:val="ky-KG" w:eastAsia="ru-RU"/>
        </w:rPr>
        <w:t>Басым алдындагы жабдууну эксплуатациялоо, монтаждоо, оңдоо, реконструкциялоо (модернизациялоо) жеринде ийине жеткире даярдоо учурунда</w:t>
      </w:r>
      <w:r w:rsidR="002F569F">
        <w:rPr>
          <w:rFonts w:eastAsia="Times New Roman" w:cs="Times New Roman"/>
          <w:spacing w:val="2"/>
          <w:szCs w:val="28"/>
          <w:lang w:val="ky-KG" w:eastAsia="ru-RU"/>
        </w:rPr>
        <w:t>,</w:t>
      </w:r>
      <w:r w:rsidR="00956D04">
        <w:rPr>
          <w:rFonts w:eastAsia="Times New Roman" w:cs="Times New Roman"/>
          <w:spacing w:val="2"/>
          <w:szCs w:val="28"/>
          <w:lang w:val="ky-KG" w:eastAsia="ru-RU"/>
        </w:rPr>
        <w:t xml:space="preserve"> жол берилбей турган дефекттерди аныктоону, ушул жабдуунун жана анын элементтеринин жогорку сапатын жана эксплуатациялоонун ишенимдүүлүгүн кепилдей турган ширетүү биригүүлөрүнүн сапатын контролдоо тутуму колдонулган болууга тийиш.</w:t>
      </w:r>
    </w:p>
    <w:p w:rsidR="00956D04" w:rsidRPr="00956D04"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3.6.2</w:t>
      </w:r>
      <w:r w:rsidR="00AB4DA6" w:rsidRPr="00F65D57">
        <w:rPr>
          <w:rFonts w:eastAsia="Times New Roman" w:cs="Times New Roman"/>
          <w:spacing w:val="2"/>
          <w:szCs w:val="28"/>
          <w:lang w:val="ky-KG" w:eastAsia="ru-RU"/>
        </w:rPr>
        <w:t xml:space="preserve">. </w:t>
      </w:r>
      <w:r w:rsidR="00956D04">
        <w:rPr>
          <w:rFonts w:eastAsia="Times New Roman" w:cs="Times New Roman"/>
          <w:spacing w:val="2"/>
          <w:szCs w:val="28"/>
          <w:lang w:val="ky-KG" w:eastAsia="ru-RU"/>
        </w:rPr>
        <w:t>Контролдоо методдору ушул КЭлердин талаптарына ылайык тандалган жана технологиялык документацияларда көрсөтүлгөн болууга тийиш.</w:t>
      </w:r>
    </w:p>
    <w:p w:rsidR="002F569F" w:rsidRPr="002F569F"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3.6.3</w:t>
      </w:r>
      <w:r w:rsidR="00AB4DA6" w:rsidRPr="00F65D57">
        <w:rPr>
          <w:rFonts w:eastAsia="Times New Roman" w:cs="Times New Roman"/>
          <w:spacing w:val="2"/>
          <w:szCs w:val="28"/>
          <w:lang w:val="ky-KG" w:eastAsia="ru-RU"/>
        </w:rPr>
        <w:t xml:space="preserve">. </w:t>
      </w:r>
      <w:r w:rsidR="002F569F">
        <w:rPr>
          <w:rFonts w:eastAsia="Times New Roman" w:cs="Times New Roman"/>
          <w:spacing w:val="2"/>
          <w:szCs w:val="28"/>
          <w:lang w:val="ky-KG" w:eastAsia="ru-RU"/>
        </w:rPr>
        <w:t>Ширетүү биригүүлөрүнүн сапатын контролдоо долбоордук жана технологиялык документтерде караштырылган тартипте жүргүзүлгөн болушу керек.</w:t>
      </w:r>
    </w:p>
    <w:p w:rsidR="00AB4DA6" w:rsidRPr="00F65D57"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3.6.4</w:t>
      </w:r>
      <w:r w:rsidR="00AB4DA6" w:rsidRPr="00F65D57">
        <w:rPr>
          <w:rFonts w:eastAsia="Times New Roman" w:cs="Times New Roman"/>
          <w:spacing w:val="2"/>
          <w:szCs w:val="28"/>
          <w:lang w:val="ky-KG" w:eastAsia="ru-RU"/>
        </w:rPr>
        <w:t xml:space="preserve">. </w:t>
      </w:r>
      <w:r w:rsidR="002F569F">
        <w:rPr>
          <w:rFonts w:eastAsia="Times New Roman" w:cs="Times New Roman"/>
          <w:spacing w:val="2"/>
          <w:szCs w:val="28"/>
          <w:lang w:val="ky-KG" w:eastAsia="ru-RU"/>
        </w:rPr>
        <w:t>Ширетүү биригүүлөрүнүн сапатын контролдоону төмөнкү методдор менен жүргүзүшөт</w:t>
      </w:r>
      <w:r w:rsidR="00AB4DA6" w:rsidRPr="00F65D57">
        <w:rPr>
          <w:rFonts w:eastAsia="Times New Roman" w:cs="Times New Roman"/>
          <w:spacing w:val="2"/>
          <w:szCs w:val="28"/>
          <w:lang w:val="ky-KG" w:eastAsia="ru-RU"/>
        </w:rPr>
        <w:t>:</w:t>
      </w:r>
    </w:p>
    <w:p w:rsidR="00AB4DA6" w:rsidRPr="000A5BC8" w:rsidRDefault="00673393"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визуал</w:t>
      </w:r>
      <w:r w:rsidR="002F569F">
        <w:rPr>
          <w:rFonts w:eastAsia="Times New Roman" w:cs="Times New Roman"/>
          <w:spacing w:val="2"/>
          <w:szCs w:val="28"/>
          <w:lang w:val="ky-KG" w:eastAsia="ru-RU"/>
        </w:rPr>
        <w:t>дык карап чыгуу жана өлчөөлөр</w:t>
      </w:r>
      <w:r w:rsidR="00AB4DA6" w:rsidRPr="000A5BC8">
        <w:rPr>
          <w:rFonts w:eastAsia="Times New Roman" w:cs="Times New Roman"/>
          <w:spacing w:val="2"/>
          <w:szCs w:val="28"/>
          <w:lang w:val="ky-KG" w:eastAsia="ru-RU"/>
        </w:rPr>
        <w:t>;</w:t>
      </w:r>
    </w:p>
    <w:p w:rsidR="00AB4DA6" w:rsidRPr="001A3CD9" w:rsidRDefault="00673393" w:rsidP="00AB4DA6">
      <w:pPr>
        <w:shd w:val="clear" w:color="auto" w:fill="FFFFFF"/>
        <w:ind w:firstLine="708"/>
        <w:jc w:val="both"/>
        <w:textAlignment w:val="baseline"/>
        <w:rPr>
          <w:rFonts w:eastAsia="Times New Roman" w:cs="Times New Roman"/>
          <w:spacing w:val="2"/>
          <w:szCs w:val="28"/>
          <w:lang w:val="ky-KG" w:eastAsia="ru-RU"/>
        </w:rPr>
      </w:pPr>
      <w:r w:rsidRPr="001A3CD9">
        <w:rPr>
          <w:rFonts w:eastAsia="Times New Roman" w:cs="Times New Roman"/>
          <w:spacing w:val="2"/>
          <w:szCs w:val="28"/>
          <w:lang w:val="ky-KG" w:eastAsia="ru-RU"/>
        </w:rPr>
        <w:t>-</w:t>
      </w:r>
      <w:r w:rsidR="00AB4DA6" w:rsidRPr="001A3CD9">
        <w:rPr>
          <w:rFonts w:eastAsia="Times New Roman" w:cs="Times New Roman"/>
          <w:spacing w:val="2"/>
          <w:szCs w:val="28"/>
          <w:lang w:val="ky-KG" w:eastAsia="ru-RU"/>
        </w:rPr>
        <w:t xml:space="preserve"> ультра</w:t>
      </w:r>
      <w:r w:rsidR="002F569F">
        <w:rPr>
          <w:rFonts w:eastAsia="Times New Roman" w:cs="Times New Roman"/>
          <w:spacing w:val="2"/>
          <w:szCs w:val="28"/>
          <w:lang w:val="ky-KG" w:eastAsia="ru-RU"/>
        </w:rPr>
        <w:t>добуш</w:t>
      </w:r>
      <w:r w:rsidR="00AB4DA6" w:rsidRPr="001A3CD9">
        <w:rPr>
          <w:rFonts w:eastAsia="Times New Roman" w:cs="Times New Roman"/>
          <w:spacing w:val="2"/>
          <w:szCs w:val="28"/>
          <w:lang w:val="ky-KG" w:eastAsia="ru-RU"/>
        </w:rPr>
        <w:t xml:space="preserve"> дефектоскопия</w:t>
      </w:r>
      <w:r w:rsidR="002F569F">
        <w:rPr>
          <w:rFonts w:eastAsia="Times New Roman" w:cs="Times New Roman"/>
          <w:spacing w:val="2"/>
          <w:szCs w:val="28"/>
          <w:lang w:val="ky-KG" w:eastAsia="ru-RU"/>
        </w:rPr>
        <w:t>сы</w:t>
      </w:r>
      <w:r w:rsidR="00AB4DA6" w:rsidRPr="001A3CD9">
        <w:rPr>
          <w:rFonts w:eastAsia="Times New Roman" w:cs="Times New Roman"/>
          <w:spacing w:val="2"/>
          <w:szCs w:val="28"/>
          <w:lang w:val="ky-KG" w:eastAsia="ru-RU"/>
        </w:rPr>
        <w:t>;</w:t>
      </w:r>
    </w:p>
    <w:p w:rsidR="00AB4DA6" w:rsidRPr="001A3CD9" w:rsidRDefault="00673393" w:rsidP="00AB4DA6">
      <w:pPr>
        <w:shd w:val="clear" w:color="auto" w:fill="FFFFFF"/>
        <w:ind w:firstLine="708"/>
        <w:jc w:val="both"/>
        <w:textAlignment w:val="baseline"/>
        <w:rPr>
          <w:rFonts w:eastAsia="Times New Roman" w:cs="Times New Roman"/>
          <w:spacing w:val="2"/>
          <w:szCs w:val="28"/>
          <w:lang w:val="ky-KG" w:eastAsia="ru-RU"/>
        </w:rPr>
      </w:pPr>
      <w:r w:rsidRPr="001A3CD9">
        <w:rPr>
          <w:rFonts w:eastAsia="Times New Roman" w:cs="Times New Roman"/>
          <w:spacing w:val="2"/>
          <w:szCs w:val="28"/>
          <w:lang w:val="ky-KG" w:eastAsia="ru-RU"/>
        </w:rPr>
        <w:t>-</w:t>
      </w:r>
      <w:r w:rsidR="00AB4DA6" w:rsidRPr="001A3CD9">
        <w:rPr>
          <w:rFonts w:eastAsia="Times New Roman" w:cs="Times New Roman"/>
          <w:spacing w:val="2"/>
          <w:szCs w:val="28"/>
          <w:lang w:val="ky-KG" w:eastAsia="ru-RU"/>
        </w:rPr>
        <w:t xml:space="preserve"> радиография (рентген-, гаммаграфир</w:t>
      </w:r>
      <w:r w:rsidR="002F569F">
        <w:rPr>
          <w:rFonts w:eastAsia="Times New Roman" w:cs="Times New Roman"/>
          <w:spacing w:val="2"/>
          <w:szCs w:val="28"/>
          <w:lang w:val="ky-KG" w:eastAsia="ru-RU"/>
        </w:rPr>
        <w:t>лөө</w:t>
      </w:r>
      <w:r w:rsidR="00AB4DA6" w:rsidRPr="001A3CD9">
        <w:rPr>
          <w:rFonts w:eastAsia="Times New Roman" w:cs="Times New Roman"/>
          <w:spacing w:val="2"/>
          <w:szCs w:val="28"/>
          <w:lang w:val="ky-KG" w:eastAsia="ru-RU"/>
        </w:rPr>
        <w:t>);</w:t>
      </w:r>
    </w:p>
    <w:p w:rsidR="00AB4DA6" w:rsidRPr="001A3CD9" w:rsidRDefault="00673393" w:rsidP="00AB4DA6">
      <w:pPr>
        <w:shd w:val="clear" w:color="auto" w:fill="FFFFFF"/>
        <w:ind w:firstLine="708"/>
        <w:jc w:val="both"/>
        <w:textAlignment w:val="baseline"/>
        <w:rPr>
          <w:rFonts w:eastAsia="Times New Roman" w:cs="Times New Roman"/>
          <w:spacing w:val="2"/>
          <w:szCs w:val="28"/>
          <w:lang w:val="ky-KG" w:eastAsia="ru-RU"/>
        </w:rPr>
      </w:pPr>
      <w:r w:rsidRPr="001A3CD9">
        <w:rPr>
          <w:rFonts w:eastAsia="Times New Roman" w:cs="Times New Roman"/>
          <w:spacing w:val="2"/>
          <w:szCs w:val="28"/>
          <w:lang w:val="ky-KG" w:eastAsia="ru-RU"/>
        </w:rPr>
        <w:t>-</w:t>
      </w:r>
      <w:r w:rsidR="00AB4DA6" w:rsidRPr="001A3CD9">
        <w:rPr>
          <w:rFonts w:eastAsia="Times New Roman" w:cs="Times New Roman"/>
          <w:spacing w:val="2"/>
          <w:szCs w:val="28"/>
          <w:lang w:val="ky-KG" w:eastAsia="ru-RU"/>
        </w:rPr>
        <w:t xml:space="preserve"> капилляр</w:t>
      </w:r>
      <w:r w:rsidR="002F569F">
        <w:rPr>
          <w:rFonts w:eastAsia="Times New Roman" w:cs="Times New Roman"/>
          <w:spacing w:val="2"/>
          <w:szCs w:val="28"/>
          <w:lang w:val="ky-KG" w:eastAsia="ru-RU"/>
        </w:rPr>
        <w:t>дык жана</w:t>
      </w:r>
      <w:r w:rsidR="00AB4DA6" w:rsidRPr="001A3CD9">
        <w:rPr>
          <w:rFonts w:eastAsia="Times New Roman" w:cs="Times New Roman"/>
          <w:spacing w:val="2"/>
          <w:szCs w:val="28"/>
          <w:lang w:val="ky-KG" w:eastAsia="ru-RU"/>
        </w:rPr>
        <w:t xml:space="preserve"> магнит</w:t>
      </w:r>
      <w:r w:rsidR="00F65D57">
        <w:rPr>
          <w:rFonts w:eastAsia="Times New Roman" w:cs="Times New Roman"/>
          <w:spacing w:val="2"/>
          <w:szCs w:val="28"/>
          <w:lang w:val="ky-KG" w:eastAsia="ru-RU"/>
        </w:rPr>
        <w:t>-</w:t>
      </w:r>
      <w:r w:rsidR="002F569F">
        <w:rPr>
          <w:rFonts w:eastAsia="Times New Roman" w:cs="Times New Roman"/>
          <w:spacing w:val="2"/>
          <w:szCs w:val="28"/>
          <w:lang w:val="ky-KG" w:eastAsia="ru-RU"/>
        </w:rPr>
        <w:t>күкүмдүк</w:t>
      </w:r>
      <w:r w:rsidR="002F569F" w:rsidRPr="001A3CD9">
        <w:rPr>
          <w:rFonts w:eastAsia="Times New Roman" w:cs="Times New Roman"/>
          <w:spacing w:val="2"/>
          <w:szCs w:val="28"/>
          <w:lang w:val="ky-KG" w:eastAsia="ru-RU"/>
        </w:rPr>
        <w:t xml:space="preserve"> контролдоо</w:t>
      </w:r>
      <w:r w:rsidR="00AB4DA6" w:rsidRPr="001A3CD9">
        <w:rPr>
          <w:rFonts w:eastAsia="Times New Roman" w:cs="Times New Roman"/>
          <w:spacing w:val="2"/>
          <w:szCs w:val="28"/>
          <w:lang w:val="ky-KG" w:eastAsia="ru-RU"/>
        </w:rPr>
        <w:t>;</w:t>
      </w:r>
    </w:p>
    <w:p w:rsidR="00AB4DA6" w:rsidRPr="00B0191F" w:rsidRDefault="00673393" w:rsidP="002F569F">
      <w:pPr>
        <w:shd w:val="clear" w:color="auto" w:fill="FFFFFF"/>
        <w:ind w:firstLine="708"/>
        <w:jc w:val="both"/>
        <w:textAlignment w:val="baseline"/>
        <w:rPr>
          <w:rFonts w:eastAsia="Times New Roman" w:cs="Times New Roman"/>
          <w:spacing w:val="2"/>
          <w:szCs w:val="28"/>
          <w:lang w:val="ky-KG" w:eastAsia="ru-RU"/>
        </w:rPr>
      </w:pPr>
      <w:r w:rsidRPr="00B0191F">
        <w:rPr>
          <w:rFonts w:eastAsia="Times New Roman" w:cs="Times New Roman"/>
          <w:spacing w:val="2"/>
          <w:szCs w:val="28"/>
          <w:lang w:val="ky-KG" w:eastAsia="ru-RU"/>
        </w:rPr>
        <w:t>-</w:t>
      </w:r>
      <w:r w:rsidR="002F569F" w:rsidRPr="00B0191F">
        <w:rPr>
          <w:rFonts w:eastAsia="Times New Roman" w:cs="Times New Roman"/>
          <w:spacing w:val="2"/>
          <w:szCs w:val="28"/>
          <w:lang w:val="ky-KG" w:eastAsia="ru-RU"/>
        </w:rPr>
        <w:t xml:space="preserve"> </w:t>
      </w:r>
      <w:r w:rsidR="00F65D57" w:rsidRPr="00B0191F">
        <w:rPr>
          <w:rFonts w:eastAsia="Times New Roman" w:cs="Times New Roman"/>
          <w:spacing w:val="2"/>
          <w:szCs w:val="28"/>
          <w:lang w:val="ky-KG" w:eastAsia="ru-RU"/>
        </w:rPr>
        <w:t>стил</w:t>
      </w:r>
      <w:r w:rsidR="002F569F" w:rsidRPr="00B0191F">
        <w:rPr>
          <w:rFonts w:eastAsia="Times New Roman" w:cs="Times New Roman"/>
          <w:spacing w:val="2"/>
          <w:szCs w:val="28"/>
          <w:lang w:val="ky-KG" w:eastAsia="ru-RU"/>
        </w:rPr>
        <w:t>көчүрмөлөө</w:t>
      </w:r>
      <w:r w:rsidR="002F569F">
        <w:rPr>
          <w:rFonts w:eastAsia="Times New Roman" w:cs="Times New Roman"/>
          <w:spacing w:val="2"/>
          <w:szCs w:val="28"/>
          <w:lang w:val="ky-KG" w:eastAsia="ru-RU"/>
        </w:rPr>
        <w:t xml:space="preserve"> же металлдын факт жүзүндөгү маркасын жана анда легирлөөчү элементтердин бар болушун тастыктоону камсыздоочу башка спектралдык метод</w:t>
      </w:r>
      <w:r w:rsidR="00AB4DA6" w:rsidRPr="00B0191F">
        <w:rPr>
          <w:rFonts w:eastAsia="Times New Roman" w:cs="Times New Roman"/>
          <w:spacing w:val="2"/>
          <w:szCs w:val="28"/>
          <w:lang w:val="ky-KG" w:eastAsia="ru-RU"/>
        </w:rPr>
        <w:t>;</w:t>
      </w:r>
    </w:p>
    <w:p w:rsidR="00AB4DA6" w:rsidRPr="00B0191F" w:rsidRDefault="00673393" w:rsidP="00AB4DA6">
      <w:pPr>
        <w:shd w:val="clear" w:color="auto" w:fill="FFFFFF"/>
        <w:ind w:firstLine="708"/>
        <w:jc w:val="both"/>
        <w:textAlignment w:val="baseline"/>
        <w:rPr>
          <w:rFonts w:eastAsia="Times New Roman" w:cs="Times New Roman"/>
          <w:spacing w:val="2"/>
          <w:szCs w:val="28"/>
          <w:lang w:val="ky-KG" w:eastAsia="ru-RU"/>
        </w:rPr>
      </w:pPr>
      <w:r w:rsidRPr="00B0191F">
        <w:rPr>
          <w:rFonts w:eastAsia="Times New Roman" w:cs="Times New Roman"/>
          <w:spacing w:val="2"/>
          <w:szCs w:val="28"/>
          <w:lang w:val="ky-KG" w:eastAsia="ru-RU"/>
        </w:rPr>
        <w:t>-</w:t>
      </w:r>
      <w:r w:rsidR="00AB4DA6" w:rsidRPr="00B0191F">
        <w:rPr>
          <w:rFonts w:eastAsia="Times New Roman" w:cs="Times New Roman"/>
          <w:spacing w:val="2"/>
          <w:szCs w:val="28"/>
          <w:lang w:val="ky-KG" w:eastAsia="ru-RU"/>
        </w:rPr>
        <w:t xml:space="preserve">) </w:t>
      </w:r>
      <w:r w:rsidR="002F569F">
        <w:rPr>
          <w:rFonts w:eastAsia="Times New Roman" w:cs="Times New Roman"/>
          <w:spacing w:val="2"/>
          <w:szCs w:val="28"/>
          <w:lang w:val="ky-KG" w:eastAsia="ru-RU"/>
        </w:rPr>
        <w:t>катуулугун өлчөө</w:t>
      </w:r>
      <w:r w:rsidR="00AB4DA6" w:rsidRPr="00B0191F">
        <w:rPr>
          <w:rFonts w:eastAsia="Times New Roman" w:cs="Times New Roman"/>
          <w:spacing w:val="2"/>
          <w:szCs w:val="28"/>
          <w:lang w:val="ky-KG" w:eastAsia="ru-RU"/>
        </w:rPr>
        <w:t>;</w:t>
      </w:r>
    </w:p>
    <w:p w:rsidR="002F569F" w:rsidRPr="00F3382F" w:rsidRDefault="00673393" w:rsidP="00AB4DA6">
      <w:pPr>
        <w:shd w:val="clear" w:color="auto" w:fill="FFFFFF"/>
        <w:ind w:firstLine="708"/>
        <w:jc w:val="both"/>
        <w:textAlignment w:val="baseline"/>
        <w:rPr>
          <w:rFonts w:eastAsia="Times New Roman" w:cs="Times New Roman"/>
          <w:spacing w:val="2"/>
          <w:szCs w:val="28"/>
          <w:lang w:val="ky-KG" w:eastAsia="ru-RU"/>
        </w:rPr>
      </w:pPr>
      <w:r w:rsidRPr="00B0191F">
        <w:rPr>
          <w:rFonts w:eastAsia="Times New Roman" w:cs="Times New Roman"/>
          <w:spacing w:val="2"/>
          <w:szCs w:val="28"/>
          <w:lang w:val="ky-KG" w:eastAsia="ru-RU"/>
        </w:rPr>
        <w:t>-</w:t>
      </w:r>
      <w:r w:rsidR="00AB4DA6" w:rsidRPr="00B0191F">
        <w:rPr>
          <w:rFonts w:eastAsia="Times New Roman" w:cs="Times New Roman"/>
          <w:spacing w:val="2"/>
          <w:szCs w:val="28"/>
          <w:lang w:val="ky-KG" w:eastAsia="ru-RU"/>
        </w:rPr>
        <w:t xml:space="preserve"> </w:t>
      </w:r>
      <w:r w:rsidR="00F3382F">
        <w:rPr>
          <w:rFonts w:eastAsia="Times New Roman" w:cs="Times New Roman"/>
          <w:spacing w:val="2"/>
          <w:szCs w:val="28"/>
          <w:lang w:val="ky-KG" w:eastAsia="ru-RU"/>
        </w:rPr>
        <w:t>механикалык сапаттарын контролдоо, кристалл аралык коррозияга каршы туруктуулугун сыноо, метллографиялык изилдөөлөр (талкалуучу контролдоо);</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гидравли</w:t>
      </w:r>
      <w:r w:rsidR="00F3382F">
        <w:rPr>
          <w:rFonts w:eastAsia="Times New Roman" w:cs="Times New Roman"/>
          <w:spacing w:val="2"/>
          <w:szCs w:val="28"/>
          <w:lang w:val="ky-KG" w:eastAsia="ru-RU"/>
        </w:rPr>
        <w:t>калык сыноолор</w:t>
      </w:r>
      <w:r w:rsidR="00AB4DA6" w:rsidRPr="00367A52">
        <w:rPr>
          <w:rFonts w:eastAsia="Times New Roman" w:cs="Times New Roman"/>
          <w:spacing w:val="2"/>
          <w:szCs w:val="28"/>
          <w:lang w:eastAsia="ru-RU"/>
        </w:rPr>
        <w:t>;</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акусти</w:t>
      </w:r>
      <w:r w:rsidR="00F3382F">
        <w:rPr>
          <w:rFonts w:eastAsia="Times New Roman" w:cs="Times New Roman"/>
          <w:spacing w:val="2"/>
          <w:szCs w:val="28"/>
          <w:lang w:val="ky-KG" w:eastAsia="ru-RU"/>
        </w:rPr>
        <w:t>калык</w:t>
      </w:r>
      <w:r w:rsidR="00AB4DA6" w:rsidRPr="00367A52">
        <w:rPr>
          <w:rFonts w:eastAsia="Times New Roman" w:cs="Times New Roman"/>
          <w:spacing w:val="2"/>
          <w:szCs w:val="28"/>
          <w:lang w:eastAsia="ru-RU"/>
        </w:rPr>
        <w:t xml:space="preserve"> эмиссия;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радиоскопия;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F3382F">
        <w:rPr>
          <w:rFonts w:eastAsia="Times New Roman" w:cs="Times New Roman"/>
          <w:spacing w:val="2"/>
          <w:szCs w:val="28"/>
          <w:lang w:eastAsia="ru-RU"/>
        </w:rPr>
        <w:t xml:space="preserve"> ток</w:t>
      </w:r>
      <w:r w:rsidR="00F3382F">
        <w:rPr>
          <w:rFonts w:eastAsia="Times New Roman" w:cs="Times New Roman"/>
          <w:spacing w:val="2"/>
          <w:szCs w:val="28"/>
          <w:lang w:val="ky-KG" w:eastAsia="ru-RU"/>
        </w:rPr>
        <w:t>-</w:t>
      </w:r>
      <w:r w:rsidR="00F3382F">
        <w:rPr>
          <w:rFonts w:eastAsia="Times New Roman" w:cs="Times New Roman"/>
          <w:spacing w:val="2"/>
          <w:szCs w:val="28"/>
          <w:lang w:eastAsia="ru-RU"/>
        </w:rPr>
        <w:t>бороондук</w:t>
      </w:r>
      <w:r w:rsidR="00AB4DA6" w:rsidRPr="00367A52">
        <w:rPr>
          <w:rFonts w:eastAsia="Times New Roman" w:cs="Times New Roman"/>
          <w:spacing w:val="2"/>
          <w:szCs w:val="28"/>
          <w:lang w:eastAsia="ru-RU"/>
        </w:rPr>
        <w:t xml:space="preserve"> контрол</w:t>
      </w:r>
      <w:r w:rsidR="00F3382F">
        <w:rPr>
          <w:rFonts w:eastAsia="Times New Roman" w:cs="Times New Roman"/>
          <w:spacing w:val="2"/>
          <w:szCs w:val="28"/>
          <w:lang w:val="ky-KG" w:eastAsia="ru-RU"/>
        </w:rPr>
        <w:t>доо</w:t>
      </w:r>
      <w:r w:rsidR="00AB4DA6" w:rsidRPr="00367A52">
        <w:rPr>
          <w:rFonts w:eastAsia="Times New Roman" w:cs="Times New Roman"/>
          <w:spacing w:val="2"/>
          <w:szCs w:val="28"/>
          <w:lang w:eastAsia="ru-RU"/>
        </w:rPr>
        <w:t>;</w:t>
      </w:r>
    </w:p>
    <w:p w:rsidR="00AB4DA6" w:rsidRPr="00367A52" w:rsidRDefault="00673393" w:rsidP="00F3382F">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F3382F">
        <w:rPr>
          <w:rFonts w:eastAsia="Times New Roman" w:cs="Times New Roman"/>
          <w:spacing w:val="2"/>
          <w:szCs w:val="28"/>
          <w:lang w:val="ky-KG" w:eastAsia="ru-RU"/>
        </w:rPr>
        <w:t>ферриттик фазанын металл тигишиндеги мазмунду аныктоо</w:t>
      </w:r>
      <w:r w:rsidR="00AB4DA6" w:rsidRPr="00367A52">
        <w:rPr>
          <w:rFonts w:eastAsia="Times New Roman" w:cs="Times New Roman"/>
          <w:spacing w:val="2"/>
          <w:szCs w:val="28"/>
          <w:lang w:eastAsia="ru-RU"/>
        </w:rPr>
        <w:t>;</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пневмати</w:t>
      </w:r>
      <w:r w:rsidR="00F3382F">
        <w:rPr>
          <w:rFonts w:eastAsia="Times New Roman" w:cs="Times New Roman"/>
          <w:spacing w:val="2"/>
          <w:szCs w:val="28"/>
          <w:lang w:val="ky-KG" w:eastAsia="ru-RU"/>
        </w:rPr>
        <w:t>калык сыноолор</w:t>
      </w:r>
      <w:r w:rsidR="00AB4DA6" w:rsidRPr="00367A52">
        <w:rPr>
          <w:rFonts w:eastAsia="Times New Roman" w:cs="Times New Roman"/>
          <w:spacing w:val="2"/>
          <w:szCs w:val="28"/>
          <w:lang w:eastAsia="ru-RU"/>
        </w:rPr>
        <w:t xml:space="preserve">, </w:t>
      </w:r>
      <w:r w:rsidR="00F3382F">
        <w:rPr>
          <w:rFonts w:eastAsia="Times New Roman" w:cs="Times New Roman"/>
          <w:spacing w:val="2"/>
          <w:szCs w:val="28"/>
          <w:lang w:val="ky-KG" w:eastAsia="ru-RU"/>
        </w:rPr>
        <w:t>эгерде</w:t>
      </w:r>
      <w:r w:rsidR="00AB4DA6" w:rsidRPr="00367A52">
        <w:rPr>
          <w:rFonts w:eastAsia="Times New Roman" w:cs="Times New Roman"/>
          <w:spacing w:val="2"/>
          <w:szCs w:val="28"/>
          <w:lang w:eastAsia="ru-RU"/>
        </w:rPr>
        <w:t xml:space="preserve"> гидравли</w:t>
      </w:r>
      <w:r w:rsidR="00F3382F">
        <w:rPr>
          <w:rFonts w:eastAsia="Times New Roman" w:cs="Times New Roman"/>
          <w:spacing w:val="2"/>
          <w:szCs w:val="28"/>
          <w:lang w:val="ky-KG" w:eastAsia="ru-RU"/>
        </w:rPr>
        <w:t>калык сыноолорду даярдоочунун көрсөтмөсү боюнча жүргүзүшпөсө</w:t>
      </w:r>
      <w:r w:rsidR="00AB4DA6" w:rsidRPr="00367A52">
        <w:rPr>
          <w:rFonts w:eastAsia="Times New Roman" w:cs="Times New Roman"/>
          <w:spacing w:val="2"/>
          <w:szCs w:val="28"/>
          <w:lang w:eastAsia="ru-RU"/>
        </w:rPr>
        <w:t>;</w:t>
      </w:r>
    </w:p>
    <w:p w:rsidR="00F3382F" w:rsidRPr="00F3382F" w:rsidRDefault="00673393"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F3382F">
        <w:rPr>
          <w:rFonts w:eastAsia="Times New Roman" w:cs="Times New Roman"/>
          <w:spacing w:val="2"/>
          <w:szCs w:val="28"/>
          <w:lang w:val="ky-KG" w:eastAsia="ru-RU"/>
        </w:rPr>
        <w:t xml:space="preserve">металл шарын айлантуу </w:t>
      </w:r>
      <w:r w:rsidR="00B6537E">
        <w:rPr>
          <w:rFonts w:eastAsia="Times New Roman" w:cs="Times New Roman"/>
          <w:spacing w:val="2"/>
          <w:szCs w:val="28"/>
          <w:lang w:val="ky-KG" w:eastAsia="ru-RU"/>
        </w:rPr>
        <w:t>(ширетүүнү монтаждоо же оңдоо учурунда аларды жыйноо үчүн колдонуу учурундагы казандарды жылытуунун түтүк үстүңкү беттеринин эдементтери үчүн).</w:t>
      </w:r>
    </w:p>
    <w:p w:rsidR="00B6537E" w:rsidRPr="00B6537E"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3.6.5</w:t>
      </w:r>
      <w:r w:rsidR="00AB4DA6" w:rsidRPr="00F65D57">
        <w:rPr>
          <w:rFonts w:eastAsia="Times New Roman" w:cs="Times New Roman"/>
          <w:spacing w:val="2"/>
          <w:szCs w:val="28"/>
          <w:lang w:val="ky-KG" w:eastAsia="ru-RU"/>
        </w:rPr>
        <w:t xml:space="preserve">. </w:t>
      </w:r>
      <w:r w:rsidR="00B6537E">
        <w:rPr>
          <w:rFonts w:eastAsia="Times New Roman" w:cs="Times New Roman"/>
          <w:spacing w:val="2"/>
          <w:szCs w:val="28"/>
          <w:lang w:val="ky-KG" w:eastAsia="ru-RU"/>
        </w:rPr>
        <w:t>Ширетүү биригүүлөрүнүн сапатын кабыл алуучу контролдоо бардык технологиялык операцияларды аткаруудан кийин жүргүзүлгөн болушу мүмкүн.</w:t>
      </w:r>
    </w:p>
    <w:p w:rsidR="00B6537E" w:rsidRPr="001B016B"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3.6.6</w:t>
      </w:r>
      <w:r w:rsidR="00AB4DA6" w:rsidRPr="00F65D57">
        <w:rPr>
          <w:rFonts w:eastAsia="Times New Roman" w:cs="Times New Roman"/>
          <w:spacing w:val="2"/>
          <w:szCs w:val="28"/>
          <w:lang w:val="ky-KG" w:eastAsia="ru-RU"/>
        </w:rPr>
        <w:t xml:space="preserve">. </w:t>
      </w:r>
      <w:r w:rsidR="001B016B">
        <w:rPr>
          <w:rFonts w:eastAsia="Times New Roman" w:cs="Times New Roman"/>
          <w:spacing w:val="2"/>
          <w:szCs w:val="28"/>
          <w:lang w:val="ky-KG" w:eastAsia="ru-RU"/>
        </w:rPr>
        <w:t>Визуалдык жана өлчөөчү контролдоо, ошондой эле технологиялык документтерде караштырылган стилдик көчүрмөлөө (же башка металлдын факт жүзүндөгү маркасын</w:t>
      </w:r>
      <w:r w:rsidR="001832FF">
        <w:rPr>
          <w:rFonts w:eastAsia="Times New Roman" w:cs="Times New Roman"/>
          <w:spacing w:val="2"/>
          <w:szCs w:val="28"/>
          <w:lang w:val="ky-KG" w:eastAsia="ru-RU"/>
        </w:rPr>
        <w:t xml:space="preserve"> же анда легирлөөчү элементтердин бардыгын тастыктоону камсыздоочу спект</w:t>
      </w:r>
      <w:r w:rsidR="001B016B">
        <w:rPr>
          <w:rFonts w:eastAsia="Times New Roman" w:cs="Times New Roman"/>
          <w:spacing w:val="2"/>
          <w:szCs w:val="28"/>
          <w:lang w:val="ky-KG" w:eastAsia="ru-RU"/>
        </w:rPr>
        <w:t>р</w:t>
      </w:r>
      <w:r w:rsidR="001832FF">
        <w:rPr>
          <w:rFonts w:eastAsia="Times New Roman" w:cs="Times New Roman"/>
          <w:spacing w:val="2"/>
          <w:szCs w:val="28"/>
          <w:lang w:val="ky-KG" w:eastAsia="ru-RU"/>
        </w:rPr>
        <w:t>а</w:t>
      </w:r>
      <w:r w:rsidR="001B016B">
        <w:rPr>
          <w:rFonts w:eastAsia="Times New Roman" w:cs="Times New Roman"/>
          <w:spacing w:val="2"/>
          <w:szCs w:val="28"/>
          <w:lang w:val="ky-KG" w:eastAsia="ru-RU"/>
        </w:rPr>
        <w:t>лдык метод)</w:t>
      </w:r>
      <w:r w:rsidR="001832FF">
        <w:rPr>
          <w:rFonts w:eastAsia="Times New Roman" w:cs="Times New Roman"/>
          <w:spacing w:val="2"/>
          <w:szCs w:val="28"/>
          <w:lang w:val="ky-KG" w:eastAsia="ru-RU"/>
        </w:rPr>
        <w:t xml:space="preserve"> башка методдор менен контролдоонун алдында өткөрүлүшү керек.</w:t>
      </w:r>
    </w:p>
    <w:p w:rsidR="001832FF" w:rsidRPr="001832FF"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3.6.7</w:t>
      </w:r>
      <w:r w:rsidR="00AB4DA6" w:rsidRPr="00F65D57">
        <w:rPr>
          <w:rFonts w:eastAsia="Times New Roman" w:cs="Times New Roman"/>
          <w:spacing w:val="2"/>
          <w:szCs w:val="28"/>
          <w:lang w:val="ky-KG" w:eastAsia="ru-RU"/>
        </w:rPr>
        <w:t xml:space="preserve">. </w:t>
      </w:r>
      <w:r w:rsidR="001832FF">
        <w:rPr>
          <w:rFonts w:eastAsia="Times New Roman" w:cs="Times New Roman"/>
          <w:spacing w:val="2"/>
          <w:szCs w:val="28"/>
          <w:lang w:val="ky-KG" w:eastAsia="ru-RU"/>
        </w:rPr>
        <w:t>Өткөрүлүүчү контролдоонун ар бир түрү жана контролдоо жери боюнча жыйынтыктар отчеттук документтерде катталууга тийиш (журналдар, формулярлар, протоколдор, маршруттук паспорттор).</w:t>
      </w:r>
    </w:p>
    <w:p w:rsidR="00AB4DA6" w:rsidRPr="00F65D57" w:rsidRDefault="0043544E" w:rsidP="001832FF">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3.6.8</w:t>
      </w:r>
      <w:r w:rsidR="00AB4DA6" w:rsidRPr="00F65D57">
        <w:rPr>
          <w:rFonts w:eastAsia="Times New Roman" w:cs="Times New Roman"/>
          <w:spacing w:val="2"/>
          <w:szCs w:val="28"/>
          <w:lang w:val="ky-KG" w:eastAsia="ru-RU"/>
        </w:rPr>
        <w:t xml:space="preserve">. </w:t>
      </w:r>
      <w:r w:rsidR="001832FF">
        <w:rPr>
          <w:rFonts w:eastAsia="Times New Roman" w:cs="Times New Roman"/>
          <w:spacing w:val="2"/>
          <w:szCs w:val="28"/>
          <w:lang w:val="ky-KG" w:eastAsia="ru-RU"/>
        </w:rPr>
        <w:t>Контролдоо каражаттары белгиленген тартипте метрологиялык текшерүүдөн өткөрүлүүгө тийиш</w:t>
      </w:r>
      <w:r w:rsidR="00AB4DA6" w:rsidRPr="00F65D57">
        <w:rPr>
          <w:rFonts w:eastAsia="Times New Roman" w:cs="Times New Roman"/>
          <w:spacing w:val="2"/>
          <w:szCs w:val="28"/>
          <w:lang w:val="ky-KG" w:eastAsia="ru-RU"/>
        </w:rPr>
        <w:t>.</w:t>
      </w:r>
    </w:p>
    <w:p w:rsidR="001832FF" w:rsidRPr="002A7880"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3.6.9</w:t>
      </w:r>
      <w:r w:rsidR="00AB4DA6" w:rsidRPr="000A5BC8">
        <w:rPr>
          <w:rFonts w:eastAsia="Times New Roman" w:cs="Times New Roman"/>
          <w:spacing w:val="2"/>
          <w:szCs w:val="28"/>
          <w:lang w:val="ky-KG" w:eastAsia="ru-RU"/>
        </w:rPr>
        <w:t xml:space="preserve">. </w:t>
      </w:r>
      <w:r w:rsidR="002A7880">
        <w:rPr>
          <w:rFonts w:eastAsia="Times New Roman" w:cs="Times New Roman"/>
          <w:spacing w:val="2"/>
          <w:szCs w:val="28"/>
          <w:lang w:val="ky-KG" w:eastAsia="ru-RU"/>
        </w:rPr>
        <w:t xml:space="preserve">Дефектоскопия үчүн материалдардын ар бир партиясы </w:t>
      </w:r>
      <w:r w:rsidR="002A7880" w:rsidRPr="000A5BC8">
        <w:rPr>
          <w:rFonts w:eastAsia="Times New Roman" w:cs="Times New Roman"/>
          <w:spacing w:val="2"/>
          <w:szCs w:val="28"/>
          <w:lang w:val="ky-KG" w:eastAsia="ru-RU"/>
        </w:rPr>
        <w:t xml:space="preserve">(пенетранттар, </w:t>
      </w:r>
      <w:r w:rsidR="002A7880">
        <w:rPr>
          <w:rFonts w:eastAsia="Times New Roman" w:cs="Times New Roman"/>
          <w:spacing w:val="2"/>
          <w:szCs w:val="28"/>
          <w:lang w:val="ky-KG" w:eastAsia="ru-RU"/>
        </w:rPr>
        <w:t>күкүм</w:t>
      </w:r>
      <w:r w:rsidR="002A7880" w:rsidRPr="000A5BC8">
        <w:rPr>
          <w:rFonts w:eastAsia="Times New Roman" w:cs="Times New Roman"/>
          <w:spacing w:val="2"/>
          <w:szCs w:val="28"/>
          <w:lang w:val="ky-KG" w:eastAsia="ru-RU"/>
        </w:rPr>
        <w:t>, суспензиялар, радиографи</w:t>
      </w:r>
      <w:r w:rsidR="002A7880">
        <w:rPr>
          <w:rFonts w:eastAsia="Times New Roman" w:cs="Times New Roman"/>
          <w:spacing w:val="2"/>
          <w:szCs w:val="28"/>
          <w:lang w:val="ky-KG" w:eastAsia="ru-RU"/>
        </w:rPr>
        <w:t>калык</w:t>
      </w:r>
      <w:r w:rsidR="002A7880" w:rsidRPr="000A5BC8">
        <w:rPr>
          <w:rFonts w:eastAsia="Times New Roman" w:cs="Times New Roman"/>
          <w:spacing w:val="2"/>
          <w:szCs w:val="28"/>
          <w:lang w:val="ky-KG" w:eastAsia="ru-RU"/>
        </w:rPr>
        <w:t xml:space="preserve"> пленка, хими</w:t>
      </w:r>
      <w:r w:rsidR="002A7880">
        <w:rPr>
          <w:rFonts w:eastAsia="Times New Roman" w:cs="Times New Roman"/>
          <w:spacing w:val="2"/>
          <w:szCs w:val="28"/>
          <w:lang w:val="ky-KG" w:eastAsia="ru-RU"/>
        </w:rPr>
        <w:t>ялык</w:t>
      </w:r>
      <w:r w:rsidR="002A7880" w:rsidRPr="000A5BC8">
        <w:rPr>
          <w:rFonts w:eastAsia="Times New Roman" w:cs="Times New Roman"/>
          <w:spacing w:val="2"/>
          <w:szCs w:val="28"/>
          <w:lang w:val="ky-KG" w:eastAsia="ru-RU"/>
        </w:rPr>
        <w:t xml:space="preserve"> реактивдер)</w:t>
      </w:r>
      <w:r w:rsidR="002A7880">
        <w:rPr>
          <w:rFonts w:eastAsia="Times New Roman" w:cs="Times New Roman"/>
          <w:spacing w:val="2"/>
          <w:szCs w:val="28"/>
          <w:lang w:val="ky-KG" w:eastAsia="ru-RU"/>
        </w:rPr>
        <w:t xml:space="preserve"> аларды колдонуу башталганга чейин кире бериш контролдоого туш кылынууга тийиш.</w:t>
      </w:r>
    </w:p>
    <w:p w:rsidR="00AB4DA6" w:rsidRPr="00F65D57" w:rsidRDefault="0043544E" w:rsidP="002A7880">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3.6.10</w:t>
      </w:r>
      <w:r w:rsidR="00AB4DA6" w:rsidRPr="00F65D57">
        <w:rPr>
          <w:rFonts w:eastAsia="Times New Roman" w:cs="Times New Roman"/>
          <w:spacing w:val="2"/>
          <w:szCs w:val="28"/>
          <w:lang w:val="ky-KG" w:eastAsia="ru-RU"/>
        </w:rPr>
        <w:t xml:space="preserve">. </w:t>
      </w:r>
      <w:r w:rsidR="002A7880">
        <w:rPr>
          <w:rFonts w:eastAsia="Times New Roman" w:cs="Times New Roman"/>
          <w:spacing w:val="2"/>
          <w:szCs w:val="28"/>
          <w:lang w:val="ky-KG" w:eastAsia="ru-RU"/>
        </w:rPr>
        <w:t>Ички басым алдында иштебей турган ширетилип карматылуучу деталдардын ширетүү биригүүлөрүн контролдоо методдору жана көлөмдөрү технологиялык документтер тарабынан аныкталган болушу керек.</w:t>
      </w:r>
    </w:p>
    <w:p w:rsidR="00AB4DA6" w:rsidRPr="000A5BC8" w:rsidRDefault="0043544E" w:rsidP="00710BE5">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3.6.11</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Ширетүү биригүүлөрүнүн</w:t>
      </w:r>
      <w:r w:rsidR="002A7880">
        <w:rPr>
          <w:rFonts w:eastAsia="Times New Roman" w:cs="Times New Roman"/>
          <w:spacing w:val="2"/>
          <w:szCs w:val="28"/>
          <w:lang w:val="ky-KG" w:eastAsia="ru-RU"/>
        </w:rPr>
        <w:t xml:space="preserve"> сапатын контролдоонун жыйынтыктарын оң деп таанышат</w:t>
      </w:r>
      <w:r w:rsidR="00710BE5">
        <w:rPr>
          <w:rFonts w:eastAsia="Times New Roman" w:cs="Times New Roman"/>
          <w:spacing w:val="2"/>
          <w:szCs w:val="28"/>
          <w:lang w:val="ky-KG" w:eastAsia="ru-RU"/>
        </w:rPr>
        <w:t>, эгерде контролдоонун каалагандай алдын ала караштырылган түрү учурунда долбоордук жана технологиялык документтерде белгиленген жол берилген че</w:t>
      </w:r>
      <w:r w:rsidR="00F65D57">
        <w:rPr>
          <w:rFonts w:eastAsia="Times New Roman" w:cs="Times New Roman"/>
          <w:spacing w:val="2"/>
          <w:szCs w:val="28"/>
          <w:lang w:val="ky-KG" w:eastAsia="ru-RU"/>
        </w:rPr>
        <w:t>н</w:t>
      </w:r>
      <w:r w:rsidR="00710BE5">
        <w:rPr>
          <w:rFonts w:eastAsia="Times New Roman" w:cs="Times New Roman"/>
          <w:spacing w:val="2"/>
          <w:szCs w:val="28"/>
          <w:lang w:val="ky-KG" w:eastAsia="ru-RU"/>
        </w:rPr>
        <w:t>емдердин чектеринен тышкары чыга турган ички жана үстүртөн дефекттер табылбай турган болсо</w:t>
      </w:r>
      <w:r w:rsidR="00AB4DA6"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8467AA" w:rsidP="008467AA">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3.7. </w:t>
      </w:r>
      <w:r w:rsidR="00AB4DA6" w:rsidRPr="000A5BC8">
        <w:rPr>
          <w:rFonts w:eastAsia="Times New Roman" w:cs="Times New Roman"/>
          <w:b/>
          <w:spacing w:val="2"/>
          <w:szCs w:val="28"/>
          <w:lang w:val="ky-KG" w:eastAsia="ru-RU"/>
        </w:rPr>
        <w:t>Визуал</w:t>
      </w:r>
      <w:r w:rsidR="00710BE5">
        <w:rPr>
          <w:rFonts w:eastAsia="Times New Roman" w:cs="Times New Roman"/>
          <w:b/>
          <w:spacing w:val="2"/>
          <w:szCs w:val="28"/>
          <w:lang w:val="ky-KG" w:eastAsia="ru-RU"/>
        </w:rPr>
        <w:t>дык карап чыгуу жана өлчөөлөр</w:t>
      </w:r>
    </w:p>
    <w:p w:rsidR="00ED67A9" w:rsidRPr="000A5BC8" w:rsidRDefault="00ED67A9"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43544E" w:rsidP="00710BE5">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3.7.1</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Бардык ширетүүчү биригүүлөр төмөнкү дефекттерди аныктоо максаттарында визуалдык карап чыгууга жана өлчөөлөргө тиешелүү болушат</w:t>
      </w:r>
      <w:r w:rsidR="00AB4DA6" w:rsidRPr="000A5BC8">
        <w:rPr>
          <w:rFonts w:eastAsia="Times New Roman" w:cs="Times New Roman"/>
          <w:spacing w:val="2"/>
          <w:szCs w:val="28"/>
          <w:lang w:val="ky-KG" w:eastAsia="ru-RU"/>
        </w:rPr>
        <w:t>:</w:t>
      </w:r>
    </w:p>
    <w:p w:rsidR="00AB4DA6" w:rsidRPr="000A5BC8" w:rsidRDefault="00673393"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бардык түрлөрдөгү жана багыттардагы жараңкалар</w:t>
      </w:r>
      <w:r w:rsidR="00AB4DA6" w:rsidRPr="000A5BC8">
        <w:rPr>
          <w:rFonts w:eastAsia="Times New Roman" w:cs="Times New Roman"/>
          <w:spacing w:val="2"/>
          <w:szCs w:val="28"/>
          <w:lang w:val="ky-KG" w:eastAsia="ru-RU"/>
        </w:rPr>
        <w:t>;</w:t>
      </w:r>
    </w:p>
    <w:p w:rsidR="00AB4DA6" w:rsidRPr="000A5BC8" w:rsidRDefault="00673393"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тигиштин тышкы бетинин тешиктери жана борпоң көңдөйчөлөрү</w:t>
      </w:r>
      <w:r w:rsidR="00AB4DA6" w:rsidRPr="000A5BC8">
        <w:rPr>
          <w:rFonts w:eastAsia="Times New Roman" w:cs="Times New Roman"/>
          <w:spacing w:val="2"/>
          <w:szCs w:val="28"/>
          <w:lang w:val="ky-KG" w:eastAsia="ru-RU"/>
        </w:rPr>
        <w:t>;</w:t>
      </w:r>
    </w:p>
    <w:p w:rsidR="00AB4DA6" w:rsidRPr="000A5BC8" w:rsidRDefault="00673393"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кесилиштер</w:t>
      </w:r>
      <w:r w:rsidR="00AB4DA6" w:rsidRPr="000A5BC8">
        <w:rPr>
          <w:rFonts w:eastAsia="Times New Roman" w:cs="Times New Roman"/>
          <w:spacing w:val="2"/>
          <w:szCs w:val="28"/>
          <w:lang w:val="ky-KG" w:eastAsia="ru-RU"/>
        </w:rPr>
        <w:t>;</w:t>
      </w:r>
    </w:p>
    <w:p w:rsidR="00AB4DA6" w:rsidRPr="000A5BC8" w:rsidRDefault="00673393"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эрип агуулар</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күйүп тешилүүлөр</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эритилбей калган</w:t>
      </w:r>
      <w:r w:rsidR="00AB4DA6" w:rsidRPr="000A5BC8">
        <w:rPr>
          <w:rFonts w:eastAsia="Times New Roman" w:cs="Times New Roman"/>
          <w:spacing w:val="2"/>
          <w:szCs w:val="28"/>
          <w:lang w:val="ky-KG" w:eastAsia="ru-RU"/>
        </w:rPr>
        <w:t xml:space="preserve"> кратер</w:t>
      </w:r>
      <w:r w:rsidR="00710BE5">
        <w:rPr>
          <w:rFonts w:eastAsia="Times New Roman" w:cs="Times New Roman"/>
          <w:spacing w:val="2"/>
          <w:szCs w:val="28"/>
          <w:lang w:val="ky-KG" w:eastAsia="ru-RU"/>
        </w:rPr>
        <w:t>лер</w:t>
      </w:r>
      <w:r w:rsidR="00AB4DA6" w:rsidRPr="000A5BC8">
        <w:rPr>
          <w:rFonts w:eastAsia="Times New Roman" w:cs="Times New Roman"/>
          <w:spacing w:val="2"/>
          <w:szCs w:val="28"/>
          <w:lang w:val="ky-KG" w:eastAsia="ru-RU"/>
        </w:rPr>
        <w:t>;</w:t>
      </w:r>
    </w:p>
    <w:p w:rsidR="00AB4DA6" w:rsidRPr="000A5BC8" w:rsidRDefault="00673393" w:rsidP="00710BE5">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ширетилүүчү элементтердин геометрикалык өлчөмдөрү жана өз ара жайгашуусу боюнча четтөлөр</w:t>
      </w:r>
      <w:r w:rsidR="00AB4DA6" w:rsidRPr="000A5BC8">
        <w:rPr>
          <w:rFonts w:eastAsia="Times New Roman" w:cs="Times New Roman"/>
          <w:spacing w:val="2"/>
          <w:szCs w:val="28"/>
          <w:lang w:val="ky-KG" w:eastAsia="ru-RU"/>
        </w:rPr>
        <w:t>;</w:t>
      </w:r>
    </w:p>
    <w:p w:rsidR="00AB4DA6" w:rsidRPr="000A5BC8" w:rsidRDefault="00673393" w:rsidP="00710BE5">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ширетилүүчү элемнеттердин жээктеринин караштырылган ченемдерден жогору жылышуусу жана биргелешкен жээктен чыгарылышы</w:t>
      </w:r>
      <w:r w:rsidR="00AB4DA6" w:rsidRPr="000A5BC8">
        <w:rPr>
          <w:rFonts w:eastAsia="Times New Roman" w:cs="Times New Roman"/>
          <w:spacing w:val="2"/>
          <w:szCs w:val="28"/>
          <w:lang w:val="ky-KG" w:eastAsia="ru-RU"/>
        </w:rPr>
        <w:t>;</w:t>
      </w:r>
    </w:p>
    <w:p w:rsidR="00AB4DA6" w:rsidRPr="000A5BC8" w:rsidRDefault="00673393" w:rsidP="00710BE5">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0BE5">
        <w:rPr>
          <w:rFonts w:eastAsia="Times New Roman" w:cs="Times New Roman"/>
          <w:spacing w:val="2"/>
          <w:szCs w:val="28"/>
          <w:lang w:val="ky-KG" w:eastAsia="ru-RU"/>
        </w:rPr>
        <w:t>бириккен жеринин формаларынын жана өлчөмдөрүнүн технологиялык документтердин талаптарына шайкеш келбестиги</w:t>
      </w:r>
      <w:r w:rsidR="00AB4DA6" w:rsidRPr="000A5BC8">
        <w:rPr>
          <w:rFonts w:eastAsia="Times New Roman" w:cs="Times New Roman"/>
          <w:spacing w:val="2"/>
          <w:szCs w:val="28"/>
          <w:lang w:val="ky-KG" w:eastAsia="ru-RU"/>
        </w:rPr>
        <w:t>;</w:t>
      </w:r>
    </w:p>
    <w:p w:rsidR="00710BE5" w:rsidRPr="00717C0E" w:rsidRDefault="00673393"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 xml:space="preserve"> </w:t>
      </w:r>
      <w:r w:rsidR="00717C0E">
        <w:rPr>
          <w:rFonts w:eastAsia="Times New Roman" w:cs="Times New Roman"/>
          <w:spacing w:val="2"/>
          <w:szCs w:val="28"/>
          <w:lang w:val="ky-KG" w:eastAsia="ru-RU"/>
        </w:rPr>
        <w:t>негизги металлдык жана ширетилүүчү биригүүлөдүн үстүңкү беттериндеги дефекттер (чуңкурайып калуулар, катмарланып чыгуулар, раковиналар, жеткире ширетилбей калуу, борпоңдуктар, кошулуп кетүүлөр).</w:t>
      </w:r>
    </w:p>
    <w:p w:rsidR="00717C0E"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3.7.2</w:t>
      </w:r>
      <w:r w:rsidR="00AB4DA6" w:rsidRPr="00F65D57">
        <w:rPr>
          <w:rFonts w:eastAsia="Times New Roman" w:cs="Times New Roman"/>
          <w:spacing w:val="2"/>
          <w:szCs w:val="28"/>
          <w:lang w:val="ky-KG" w:eastAsia="ru-RU"/>
        </w:rPr>
        <w:t xml:space="preserve">. </w:t>
      </w:r>
      <w:r w:rsidR="00717C0E">
        <w:rPr>
          <w:rFonts w:eastAsia="Times New Roman" w:cs="Times New Roman"/>
          <w:spacing w:val="2"/>
          <w:szCs w:val="28"/>
          <w:lang w:val="ky-KG" w:eastAsia="ru-RU"/>
        </w:rPr>
        <w:t>Ширетүү тигишинин үстүңкү бети жана ага жакын жайгашкан негизги металлдын туурасы тигиштен эки тарапка тең 20 ммден кем эмес участоктору визуалдык карап чыгуунун алдында шлактан жана башка булгануулардан тазаланууга тийиш.</w:t>
      </w:r>
    </w:p>
    <w:p w:rsidR="00717C0E" w:rsidRPr="00717C0E" w:rsidRDefault="00717C0E"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Ширетүү биригүүлөрүн карап чыгуу жана өлчөө тигиштин бүткүл узундугу боюнча тышкы жана ички тараптарынан (конструктивдүү мүмкүндүктөрү бар учурда) жүргүзүлгөн болууга тийиш. Эки тараптан ширетүү биригүүсүн карап чыгуу жана өлчөө мүмкүн болбогон учурда аны контролдоо долбоордун иштеп чыгуусу тараптан караштырылган тартипте жүргүзүлгөн болушу керек.</w:t>
      </w:r>
    </w:p>
    <w:p w:rsidR="00717C0E" w:rsidRPr="001762EE"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3.7.3</w:t>
      </w:r>
      <w:r w:rsidR="00AB4DA6" w:rsidRPr="00F65D57">
        <w:rPr>
          <w:rFonts w:eastAsia="Times New Roman" w:cs="Times New Roman"/>
          <w:spacing w:val="2"/>
          <w:szCs w:val="28"/>
          <w:lang w:val="ky-KG" w:eastAsia="ru-RU"/>
        </w:rPr>
        <w:t xml:space="preserve">. </w:t>
      </w:r>
      <w:r w:rsidR="001762EE">
        <w:rPr>
          <w:rFonts w:eastAsia="Times New Roman" w:cs="Times New Roman"/>
          <w:spacing w:val="2"/>
          <w:szCs w:val="28"/>
          <w:lang w:val="ky-KG" w:eastAsia="ru-RU"/>
        </w:rPr>
        <w:t>Визуалдык карап чыгуу жана өлчөө учурунда аныкталышкан үстүртөн дефекттер башка талкалабоочу методдор менен контролдоону жүргүзүүгө чейин оңдолгон болууга тийиш.</w:t>
      </w:r>
    </w:p>
    <w:p w:rsidR="00AB4DA6" w:rsidRPr="00F65D57"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3.8. </w:t>
      </w:r>
      <w:r w:rsidR="00AB4DA6" w:rsidRPr="00367A52">
        <w:rPr>
          <w:rFonts w:eastAsia="Times New Roman" w:cs="Times New Roman"/>
          <w:b/>
          <w:spacing w:val="2"/>
          <w:szCs w:val="28"/>
          <w:lang w:eastAsia="ru-RU"/>
        </w:rPr>
        <w:t>Ультра</w:t>
      </w:r>
      <w:r w:rsidR="001762EE">
        <w:rPr>
          <w:rFonts w:eastAsia="Times New Roman" w:cs="Times New Roman"/>
          <w:b/>
          <w:spacing w:val="2"/>
          <w:szCs w:val="28"/>
          <w:lang w:val="ky-KG" w:eastAsia="ru-RU"/>
        </w:rPr>
        <w:t>добуш</w:t>
      </w:r>
      <w:r w:rsidR="00AB4DA6" w:rsidRPr="00367A52">
        <w:rPr>
          <w:rFonts w:eastAsia="Times New Roman" w:cs="Times New Roman"/>
          <w:b/>
          <w:spacing w:val="2"/>
          <w:szCs w:val="28"/>
          <w:lang w:eastAsia="ru-RU"/>
        </w:rPr>
        <w:t xml:space="preserve"> дефектоскопия</w:t>
      </w:r>
      <w:r w:rsidR="001762EE">
        <w:rPr>
          <w:rFonts w:eastAsia="Times New Roman" w:cs="Times New Roman"/>
          <w:b/>
          <w:spacing w:val="2"/>
          <w:szCs w:val="28"/>
          <w:lang w:val="ky-KG" w:eastAsia="ru-RU"/>
        </w:rPr>
        <w:t>сы жана</w:t>
      </w:r>
      <w:r w:rsidR="00AB4DA6" w:rsidRPr="00367A52">
        <w:rPr>
          <w:rFonts w:eastAsia="Times New Roman" w:cs="Times New Roman"/>
          <w:b/>
          <w:spacing w:val="2"/>
          <w:szCs w:val="28"/>
          <w:lang w:eastAsia="ru-RU"/>
        </w:rPr>
        <w:t xml:space="preserve"> радиографи</w:t>
      </w:r>
      <w:r w:rsidR="001762EE">
        <w:rPr>
          <w:rFonts w:eastAsia="Times New Roman" w:cs="Times New Roman"/>
          <w:b/>
          <w:spacing w:val="2"/>
          <w:szCs w:val="28"/>
          <w:lang w:val="ky-KG" w:eastAsia="ru-RU"/>
        </w:rPr>
        <w:t xml:space="preserve">ялык </w:t>
      </w:r>
      <w:r w:rsidR="001762EE">
        <w:rPr>
          <w:rFonts w:eastAsia="Times New Roman" w:cs="Times New Roman"/>
          <w:b/>
          <w:spacing w:val="2"/>
          <w:szCs w:val="28"/>
          <w:lang w:eastAsia="ru-RU"/>
        </w:rPr>
        <w:t>контролдоо</w:t>
      </w:r>
    </w:p>
    <w:p w:rsidR="00ED67A9" w:rsidRPr="00367A52" w:rsidRDefault="00ED67A9" w:rsidP="00AB4DA6">
      <w:pPr>
        <w:shd w:val="clear" w:color="auto" w:fill="FFFFFF"/>
        <w:ind w:firstLine="708"/>
        <w:jc w:val="both"/>
        <w:textAlignment w:val="baseline"/>
        <w:rPr>
          <w:rFonts w:eastAsia="Times New Roman" w:cs="Times New Roman"/>
          <w:b/>
          <w:spacing w:val="2"/>
          <w:szCs w:val="28"/>
          <w:lang w:eastAsia="ru-RU"/>
        </w:rPr>
      </w:pPr>
    </w:p>
    <w:p w:rsidR="001762EE" w:rsidRDefault="0043544E" w:rsidP="001762EE">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3.8.1</w:t>
      </w:r>
      <w:r w:rsidR="00AB4DA6" w:rsidRPr="00367A52">
        <w:rPr>
          <w:rFonts w:eastAsia="Times New Roman" w:cs="Times New Roman"/>
          <w:spacing w:val="2"/>
          <w:szCs w:val="28"/>
          <w:lang w:eastAsia="ru-RU"/>
        </w:rPr>
        <w:t xml:space="preserve">. </w:t>
      </w:r>
      <w:r w:rsidR="001762EE" w:rsidRPr="001762EE">
        <w:rPr>
          <w:rFonts w:eastAsia="Times New Roman" w:cs="Times New Roman"/>
          <w:spacing w:val="2"/>
          <w:szCs w:val="28"/>
          <w:lang w:eastAsia="ru-RU"/>
        </w:rPr>
        <w:t>Ультра</w:t>
      </w:r>
      <w:r w:rsidR="001762EE" w:rsidRPr="001762EE">
        <w:rPr>
          <w:rFonts w:eastAsia="Times New Roman" w:cs="Times New Roman"/>
          <w:spacing w:val="2"/>
          <w:szCs w:val="28"/>
          <w:lang w:val="ky-KG" w:eastAsia="ru-RU"/>
        </w:rPr>
        <w:t>добуш</w:t>
      </w:r>
      <w:r w:rsidR="001762EE" w:rsidRPr="001762EE">
        <w:rPr>
          <w:rFonts w:eastAsia="Times New Roman" w:cs="Times New Roman"/>
          <w:spacing w:val="2"/>
          <w:szCs w:val="28"/>
          <w:lang w:eastAsia="ru-RU"/>
        </w:rPr>
        <w:t xml:space="preserve"> дефектоскопия</w:t>
      </w:r>
      <w:r w:rsidR="001762EE" w:rsidRPr="001762EE">
        <w:rPr>
          <w:rFonts w:eastAsia="Times New Roman" w:cs="Times New Roman"/>
          <w:spacing w:val="2"/>
          <w:szCs w:val="28"/>
          <w:lang w:val="ky-KG" w:eastAsia="ru-RU"/>
        </w:rPr>
        <w:t>сы</w:t>
      </w:r>
      <w:r w:rsidR="001762EE">
        <w:rPr>
          <w:rFonts w:eastAsia="Times New Roman" w:cs="Times New Roman"/>
          <w:spacing w:val="2"/>
          <w:szCs w:val="28"/>
          <w:lang w:val="ky-KG" w:eastAsia="ru-RU"/>
        </w:rPr>
        <w:t>н</w:t>
      </w:r>
      <w:r w:rsidR="001762EE" w:rsidRPr="001762EE">
        <w:rPr>
          <w:rFonts w:eastAsia="Times New Roman" w:cs="Times New Roman"/>
          <w:spacing w:val="2"/>
          <w:szCs w:val="28"/>
          <w:lang w:val="ky-KG" w:eastAsia="ru-RU"/>
        </w:rPr>
        <w:t xml:space="preserve"> жана</w:t>
      </w:r>
      <w:r w:rsidR="001762EE" w:rsidRPr="001762EE">
        <w:rPr>
          <w:rFonts w:eastAsia="Times New Roman" w:cs="Times New Roman"/>
          <w:spacing w:val="2"/>
          <w:szCs w:val="28"/>
          <w:lang w:eastAsia="ru-RU"/>
        </w:rPr>
        <w:t xml:space="preserve"> радиографи</w:t>
      </w:r>
      <w:r w:rsidR="001762EE" w:rsidRPr="001762EE">
        <w:rPr>
          <w:rFonts w:eastAsia="Times New Roman" w:cs="Times New Roman"/>
          <w:spacing w:val="2"/>
          <w:szCs w:val="28"/>
          <w:lang w:val="ky-KG" w:eastAsia="ru-RU"/>
        </w:rPr>
        <w:t xml:space="preserve">ялык </w:t>
      </w:r>
      <w:r w:rsidR="001762EE" w:rsidRPr="001762EE">
        <w:rPr>
          <w:rFonts w:eastAsia="Times New Roman" w:cs="Times New Roman"/>
          <w:spacing w:val="2"/>
          <w:szCs w:val="28"/>
          <w:lang w:eastAsia="ru-RU"/>
        </w:rPr>
        <w:t>контролдо</w:t>
      </w:r>
      <w:r w:rsidR="001762EE">
        <w:rPr>
          <w:rFonts w:eastAsia="Times New Roman" w:cs="Times New Roman"/>
          <w:spacing w:val="2"/>
          <w:szCs w:val="28"/>
          <w:lang w:val="ky-KG" w:eastAsia="ru-RU"/>
        </w:rPr>
        <w:t>ону</w:t>
      </w:r>
      <w:r w:rsidR="00026838">
        <w:rPr>
          <w:rFonts w:eastAsia="Times New Roman" w:cs="Times New Roman"/>
          <w:spacing w:val="2"/>
          <w:szCs w:val="28"/>
          <w:lang w:val="ky-KG" w:eastAsia="ru-RU"/>
        </w:rPr>
        <w:t xml:space="preserve"> ширетүү биригүүлөрүндөгү ички дефекттерди (жараңкаларды, эрибей калууларды, шлак кошулуп кетүүлөрүн) аныктоо максаттарында жүргүзүлөт.</w:t>
      </w:r>
    </w:p>
    <w:p w:rsidR="00026838" w:rsidRDefault="00026838" w:rsidP="001762EE">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Контролдоо методун (ультрадобуш, радиографиялык, эки ыкма айкалыштыкта) </w:t>
      </w:r>
      <w:r w:rsidR="00DA465E">
        <w:rPr>
          <w:rFonts w:eastAsia="Times New Roman" w:cs="Times New Roman"/>
          <w:spacing w:val="2"/>
          <w:szCs w:val="28"/>
          <w:lang w:val="ky-KG" w:eastAsia="ru-RU"/>
        </w:rPr>
        <w:t>металлдын физикалык сапаттарынын жана контролдоонун ушул методунун өзгөчөлүктөрүн эске алуу менен ширетүү биригүүлөрүнүн конкреттү түрүнүн дефекттерин эң эле толук жана так  аныктоону камсыздоо мүмкүндүгүнөн улам тандашат.</w:t>
      </w:r>
    </w:p>
    <w:p w:rsidR="00DA465E" w:rsidRDefault="00DA465E" w:rsidP="001762EE">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Басым алдындагы жабдуунун ар бир конкреттүү түрү үчүн контролдоо көлөмү долбоордук жана технологиялык документтерде көрсөтүлөт.</w:t>
      </w:r>
    </w:p>
    <w:p w:rsidR="00DA465E" w:rsidRDefault="0043544E" w:rsidP="00AB4DA6">
      <w:pPr>
        <w:shd w:val="clear" w:color="auto" w:fill="FFFFFF"/>
        <w:ind w:firstLine="708"/>
        <w:jc w:val="both"/>
        <w:textAlignment w:val="baseline"/>
        <w:rPr>
          <w:rFonts w:eastAsia="Times New Roman" w:cs="Times New Roman"/>
          <w:spacing w:val="2"/>
          <w:szCs w:val="28"/>
          <w:lang w:val="ky-KG" w:eastAsia="ru-RU"/>
        </w:rPr>
      </w:pPr>
      <w:r w:rsidRPr="00F65D57">
        <w:rPr>
          <w:rFonts w:eastAsia="Times New Roman" w:cs="Times New Roman"/>
          <w:spacing w:val="2"/>
          <w:szCs w:val="28"/>
          <w:lang w:val="ky-KG" w:eastAsia="ru-RU"/>
        </w:rPr>
        <w:t>3.8.2</w:t>
      </w:r>
      <w:r w:rsidR="00AB4DA6" w:rsidRPr="00F65D57">
        <w:rPr>
          <w:rFonts w:eastAsia="Times New Roman" w:cs="Times New Roman"/>
          <w:spacing w:val="2"/>
          <w:szCs w:val="28"/>
          <w:lang w:val="ky-KG" w:eastAsia="ru-RU"/>
        </w:rPr>
        <w:t xml:space="preserve">. </w:t>
      </w:r>
      <w:r w:rsidR="00684B01">
        <w:rPr>
          <w:rFonts w:eastAsia="Times New Roman" w:cs="Times New Roman"/>
          <w:spacing w:val="2"/>
          <w:szCs w:val="28"/>
          <w:lang w:val="ky-KG" w:eastAsia="ru-RU"/>
        </w:rPr>
        <w:t>Оңдоочу кайра ширетүүгө туш кылынган кошулган ширетүү биригүүлөрү (ширетүү</w:t>
      </w:r>
      <w:r w:rsidR="00932913">
        <w:rPr>
          <w:rFonts w:eastAsia="Times New Roman" w:cs="Times New Roman"/>
          <w:spacing w:val="2"/>
          <w:szCs w:val="28"/>
          <w:lang w:val="ky-KG" w:eastAsia="ru-RU"/>
        </w:rPr>
        <w:t xml:space="preserve"> </w:t>
      </w:r>
      <w:r w:rsidR="00684B01">
        <w:rPr>
          <w:rFonts w:eastAsia="Times New Roman" w:cs="Times New Roman"/>
          <w:spacing w:val="2"/>
          <w:szCs w:val="28"/>
          <w:lang w:val="ky-KG" w:eastAsia="ru-RU"/>
        </w:rPr>
        <w:t>бирүүгүсүнүн дефектин кетирүү), ультрадобуш дефектоскопиясы же радиографиялык контролдоо менен ширетүү биригүүлөрүнүн бүткүл узундугу боюнча текшерилүүгө тийиш.</w:t>
      </w:r>
    </w:p>
    <w:p w:rsidR="00AB4DA6" w:rsidRDefault="00F65D57" w:rsidP="001475D2">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Металлдын тандалмаларынын оңдоо ширетип коюулары ультрадобуш дефектоскопия ж</w:t>
      </w:r>
      <w:r w:rsidR="001475D2">
        <w:rPr>
          <w:rFonts w:eastAsia="Times New Roman" w:cs="Times New Roman"/>
          <w:spacing w:val="2"/>
          <w:szCs w:val="28"/>
          <w:lang w:val="ky-KG" w:eastAsia="ru-RU"/>
        </w:rPr>
        <w:t>е ширетип коюунун бүткүл участо</w:t>
      </w:r>
      <w:r>
        <w:rPr>
          <w:rFonts w:eastAsia="Times New Roman" w:cs="Times New Roman"/>
          <w:spacing w:val="2"/>
          <w:szCs w:val="28"/>
          <w:lang w:val="ky-KG" w:eastAsia="ru-RU"/>
        </w:rPr>
        <w:t>гу</w:t>
      </w:r>
      <w:r w:rsidR="001475D2" w:rsidRPr="001475D2">
        <w:rPr>
          <w:rFonts w:eastAsia="Times New Roman" w:cs="Times New Roman"/>
          <w:spacing w:val="2"/>
          <w:szCs w:val="28"/>
          <w:lang w:val="ky-KG" w:eastAsia="ru-RU"/>
        </w:rPr>
        <w:t xml:space="preserve"> </w:t>
      </w:r>
      <w:r w:rsidR="001475D2">
        <w:rPr>
          <w:rFonts w:eastAsia="Times New Roman" w:cs="Times New Roman"/>
          <w:spacing w:val="2"/>
          <w:szCs w:val="28"/>
          <w:lang w:val="ky-KG" w:eastAsia="ru-RU"/>
        </w:rPr>
        <w:t>боюнча, негизги металлдагы ширетүүнүн термикалык таасиринин зонасын кошо алуу менен</w:t>
      </w:r>
      <w:r>
        <w:rPr>
          <w:rFonts w:eastAsia="Times New Roman" w:cs="Times New Roman"/>
          <w:spacing w:val="2"/>
          <w:szCs w:val="28"/>
          <w:lang w:val="ky-KG" w:eastAsia="ru-RU"/>
        </w:rPr>
        <w:t xml:space="preserve"> радиографикалык контролдоо менен</w:t>
      </w:r>
      <w:r w:rsidR="001475D2">
        <w:rPr>
          <w:rFonts w:eastAsia="Times New Roman" w:cs="Times New Roman"/>
          <w:spacing w:val="2"/>
          <w:szCs w:val="28"/>
          <w:lang w:val="ky-KG" w:eastAsia="ru-RU"/>
        </w:rPr>
        <w:t xml:space="preserve"> текшерилген болушу керек, андан тышкары участоктун үстүңкү бети магнит күкүм же капиллярдык дефектоскопия методу менен текшерилген болушу керек. Ду</w:t>
      </w:r>
      <w:r w:rsidR="00867B01">
        <w:rPr>
          <w:rFonts w:eastAsia="Times New Roman" w:cs="Times New Roman"/>
          <w:spacing w:val="2"/>
          <w:szCs w:val="28"/>
          <w:lang w:val="ky-KG" w:eastAsia="ru-RU"/>
        </w:rPr>
        <w:t xml:space="preserve">балдын бүткүл калыңдыгы боюнча </w:t>
      </w:r>
      <w:r w:rsidR="001475D2">
        <w:rPr>
          <w:rFonts w:eastAsia="Times New Roman" w:cs="Times New Roman"/>
          <w:spacing w:val="2"/>
          <w:szCs w:val="28"/>
          <w:lang w:val="ky-KG" w:eastAsia="ru-RU"/>
        </w:rPr>
        <w:t>ширетип коюу учурунда үстүңкү бетти контролдоо эки тарабынан тең жүргүзүлүүгө тийиш, контролдоо үчүн ички тарабынын жеткиликсиз учурларынан башка кездерде.</w:t>
      </w:r>
    </w:p>
    <w:p w:rsidR="001475D2" w:rsidRPr="00867B01" w:rsidRDefault="001475D2" w:rsidP="001475D2">
      <w:pPr>
        <w:shd w:val="clear" w:color="auto" w:fill="FFFFFF"/>
        <w:ind w:firstLine="708"/>
        <w:jc w:val="both"/>
        <w:textAlignment w:val="baseline"/>
        <w:rPr>
          <w:rFonts w:eastAsia="Times New Roman" w:cs="Times New Roman"/>
          <w:spacing w:val="2"/>
          <w:szCs w:val="28"/>
          <w:highlight w:val="yellow"/>
          <w:lang w:val="ky-KG" w:eastAsia="ru-RU"/>
        </w:rPr>
      </w:pPr>
      <w:r>
        <w:rPr>
          <w:rFonts w:eastAsia="Times New Roman" w:cs="Times New Roman"/>
          <w:spacing w:val="2"/>
          <w:szCs w:val="28"/>
          <w:lang w:val="ky-KG" w:eastAsia="ru-RU"/>
        </w:rPr>
        <w:t xml:space="preserve">3.8.3. </w:t>
      </w:r>
      <w:r w:rsidR="00867B01">
        <w:rPr>
          <w:rFonts w:eastAsia="Times New Roman" w:cs="Times New Roman"/>
          <w:spacing w:val="2"/>
          <w:szCs w:val="28"/>
          <w:lang w:val="ky-KG" w:eastAsia="ru-RU"/>
        </w:rPr>
        <w:t>Эгерде ширетүүчү тарабынан аткарылган ширетүү биригүүлөрүн тандалма контролдоо учурунда жол берилбей турган дефекттер табыла турган болсо, анда ушул ширетүүчү тарабынан аткарылган бүткүл ширетүү биригүүлөрү боюнча бардык бир типтүү ширетүү биригүүлөрү</w:t>
      </w:r>
      <w:r w:rsidR="00867B01" w:rsidRPr="00867B01">
        <w:rPr>
          <w:rFonts w:eastAsia="Times New Roman" w:cs="Times New Roman"/>
          <w:spacing w:val="2"/>
          <w:szCs w:val="28"/>
          <w:lang w:val="ky-KG" w:eastAsia="ru-RU"/>
        </w:rPr>
        <w:t xml:space="preserve"> </w:t>
      </w:r>
      <w:r w:rsidR="00867B01">
        <w:rPr>
          <w:rFonts w:eastAsia="Times New Roman" w:cs="Times New Roman"/>
          <w:spacing w:val="2"/>
          <w:szCs w:val="28"/>
          <w:lang w:val="ky-KG" w:eastAsia="ru-RU"/>
        </w:rPr>
        <w:t>контролдонуп чыгууга тийиш болот.</w:t>
      </w:r>
    </w:p>
    <w:p w:rsidR="00ED67A9"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3.8.4</w:t>
      </w:r>
      <w:r w:rsidR="00AB4DA6" w:rsidRPr="000A5BC8">
        <w:rPr>
          <w:rFonts w:eastAsia="Times New Roman" w:cs="Times New Roman"/>
          <w:spacing w:val="2"/>
          <w:szCs w:val="28"/>
          <w:lang w:val="ky-KG" w:eastAsia="ru-RU"/>
        </w:rPr>
        <w:t xml:space="preserve">. </w:t>
      </w:r>
      <w:r w:rsidR="00867B01">
        <w:rPr>
          <w:rFonts w:eastAsia="Times New Roman" w:cs="Times New Roman"/>
          <w:spacing w:val="2"/>
          <w:szCs w:val="28"/>
          <w:lang w:val="ky-KG" w:eastAsia="ru-RU"/>
        </w:rPr>
        <w:t>Кошулган жеринин ширетүү биригүүлөрүн ультрадобуштук дефектоскопиялоо жана радиографикалык контролдоо долбоордук документтерди иштеп чыгуусу менен макулдашуу боюнча талкалабай турган контролдоонун ички дефекттерди ширетүү бириктирүүлөрү</w:t>
      </w:r>
      <w:r w:rsidR="00427F71">
        <w:rPr>
          <w:rFonts w:eastAsia="Times New Roman" w:cs="Times New Roman"/>
          <w:spacing w:val="2"/>
          <w:szCs w:val="28"/>
          <w:lang w:val="ky-KG" w:eastAsia="ru-RU"/>
        </w:rPr>
        <w:t>нөн аныктоого мүмкүндүк бере ту</w:t>
      </w:r>
      <w:r w:rsidR="00867B01">
        <w:rPr>
          <w:rFonts w:eastAsia="Times New Roman" w:cs="Times New Roman"/>
          <w:spacing w:val="2"/>
          <w:szCs w:val="28"/>
          <w:lang w:val="ky-KG" w:eastAsia="ru-RU"/>
        </w:rPr>
        <w:t>рган</w:t>
      </w:r>
      <w:r w:rsidR="00427F71">
        <w:rPr>
          <w:rFonts w:eastAsia="Times New Roman" w:cs="Times New Roman"/>
          <w:spacing w:val="2"/>
          <w:szCs w:val="28"/>
          <w:lang w:val="ky-KG" w:eastAsia="ru-RU"/>
        </w:rPr>
        <w:t xml:space="preserve"> башка методдор менен алмаштырылган болушу мүмкүн.</w:t>
      </w:r>
    </w:p>
    <w:p w:rsidR="00427F71" w:rsidRPr="000A5BC8" w:rsidRDefault="00427F71" w:rsidP="00AB4DA6">
      <w:pPr>
        <w:shd w:val="clear" w:color="auto" w:fill="FFFFFF"/>
        <w:ind w:firstLine="708"/>
        <w:jc w:val="both"/>
        <w:textAlignment w:val="baseline"/>
        <w:rPr>
          <w:rFonts w:eastAsia="Times New Roman" w:cs="Times New Roman"/>
          <w:spacing w:val="2"/>
          <w:szCs w:val="28"/>
          <w:lang w:val="ky-KG" w:eastAsia="ru-RU"/>
        </w:rPr>
      </w:pPr>
    </w:p>
    <w:p w:rsidR="00AB4DA6" w:rsidRPr="00427F71" w:rsidRDefault="008467AA" w:rsidP="008467AA">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3.9. </w:t>
      </w:r>
      <w:r w:rsidR="00AB4DA6" w:rsidRPr="000A5BC8">
        <w:rPr>
          <w:rFonts w:eastAsia="Times New Roman" w:cs="Times New Roman"/>
          <w:b/>
          <w:spacing w:val="2"/>
          <w:szCs w:val="28"/>
          <w:lang w:val="ky-KG" w:eastAsia="ru-RU"/>
        </w:rPr>
        <w:t>Капилляр</w:t>
      </w:r>
      <w:r w:rsidR="00427F71">
        <w:rPr>
          <w:rFonts w:eastAsia="Times New Roman" w:cs="Times New Roman"/>
          <w:b/>
          <w:spacing w:val="2"/>
          <w:szCs w:val="28"/>
          <w:lang w:val="ky-KG" w:eastAsia="ru-RU"/>
        </w:rPr>
        <w:t>дык жана</w:t>
      </w:r>
      <w:r w:rsidR="00AB4DA6" w:rsidRPr="000A5BC8">
        <w:rPr>
          <w:rFonts w:eastAsia="Times New Roman" w:cs="Times New Roman"/>
          <w:b/>
          <w:spacing w:val="2"/>
          <w:szCs w:val="28"/>
          <w:lang w:val="ky-KG" w:eastAsia="ru-RU"/>
        </w:rPr>
        <w:t xml:space="preserve"> магнит</w:t>
      </w:r>
      <w:r w:rsidR="00427F71">
        <w:rPr>
          <w:rFonts w:eastAsia="Times New Roman" w:cs="Times New Roman"/>
          <w:b/>
          <w:spacing w:val="2"/>
          <w:szCs w:val="28"/>
          <w:lang w:val="ky-KG" w:eastAsia="ru-RU"/>
        </w:rPr>
        <w:t>күкүмдүк к</w:t>
      </w:r>
      <w:r w:rsidR="00427F71" w:rsidRPr="000A5BC8">
        <w:rPr>
          <w:rFonts w:eastAsia="Times New Roman" w:cs="Times New Roman"/>
          <w:b/>
          <w:spacing w:val="2"/>
          <w:szCs w:val="28"/>
          <w:lang w:val="ky-KG" w:eastAsia="ru-RU"/>
        </w:rPr>
        <w:t>онтрол</w:t>
      </w:r>
      <w:r w:rsidR="00427F71">
        <w:rPr>
          <w:rFonts w:eastAsia="Times New Roman" w:cs="Times New Roman"/>
          <w:b/>
          <w:spacing w:val="2"/>
          <w:szCs w:val="28"/>
          <w:lang w:val="ky-KG" w:eastAsia="ru-RU"/>
        </w:rPr>
        <w:t>доо</w:t>
      </w:r>
    </w:p>
    <w:p w:rsidR="0043544E" w:rsidRPr="000A5BC8" w:rsidRDefault="0043544E" w:rsidP="00AB4DA6">
      <w:pPr>
        <w:shd w:val="clear" w:color="auto" w:fill="FFFFFF"/>
        <w:ind w:firstLine="708"/>
        <w:jc w:val="both"/>
        <w:textAlignment w:val="baseline"/>
        <w:rPr>
          <w:rFonts w:eastAsia="Times New Roman" w:cs="Times New Roman"/>
          <w:spacing w:val="2"/>
          <w:szCs w:val="28"/>
          <w:lang w:val="ky-KG" w:eastAsia="ru-RU"/>
        </w:rPr>
      </w:pPr>
    </w:p>
    <w:p w:rsidR="00427F71"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3.9.1</w:t>
      </w:r>
      <w:r w:rsidR="00AB4DA6" w:rsidRPr="000A5BC8">
        <w:rPr>
          <w:rFonts w:eastAsia="Times New Roman" w:cs="Times New Roman"/>
          <w:spacing w:val="2"/>
          <w:szCs w:val="28"/>
          <w:lang w:val="ky-KG" w:eastAsia="ru-RU"/>
        </w:rPr>
        <w:t>.</w:t>
      </w:r>
      <w:r w:rsidR="00427F71">
        <w:rPr>
          <w:rFonts w:eastAsia="Times New Roman" w:cs="Times New Roman"/>
          <w:spacing w:val="2"/>
          <w:szCs w:val="28"/>
          <w:lang w:val="ky-KG" w:eastAsia="ru-RU"/>
        </w:rPr>
        <w:t xml:space="preserve"> </w:t>
      </w:r>
      <w:r w:rsidR="002816E4">
        <w:rPr>
          <w:rFonts w:eastAsia="Times New Roman" w:cs="Times New Roman"/>
          <w:spacing w:val="2"/>
          <w:szCs w:val="28"/>
          <w:lang w:val="ky-KG" w:eastAsia="ru-RU"/>
        </w:rPr>
        <w:t>Ширетүү бириктирүүлөрүн к</w:t>
      </w:r>
      <w:r w:rsidR="002816E4" w:rsidRPr="002816E4">
        <w:rPr>
          <w:rFonts w:eastAsia="Times New Roman" w:cs="Times New Roman"/>
          <w:spacing w:val="2"/>
          <w:szCs w:val="28"/>
          <w:lang w:val="ky-KG" w:eastAsia="ru-RU"/>
        </w:rPr>
        <w:t>апиллярдык жана магниткүкүмдүк контролдоо</w:t>
      </w:r>
      <w:r w:rsidR="002816E4">
        <w:rPr>
          <w:rFonts w:eastAsia="Times New Roman" w:cs="Times New Roman"/>
          <w:spacing w:val="2"/>
          <w:szCs w:val="28"/>
          <w:lang w:val="ky-KG" w:eastAsia="ru-RU"/>
        </w:rPr>
        <w:t xml:space="preserve"> методдору үстүртөн же үстүңкү беттин алдындагы дефекттерди аныктоо максаттарында технологиялык документация менен аныктала турган контролдоонун кошумча методдору болуп саналышат.</w:t>
      </w:r>
    </w:p>
    <w:p w:rsidR="00AB4DA6" w:rsidRPr="000A5BC8" w:rsidRDefault="002816E4"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w:t>
      </w:r>
      <w:r w:rsidRPr="002816E4">
        <w:rPr>
          <w:rFonts w:eastAsia="Times New Roman" w:cs="Times New Roman"/>
          <w:spacing w:val="2"/>
          <w:szCs w:val="28"/>
          <w:lang w:val="ky-KG" w:eastAsia="ru-RU"/>
        </w:rPr>
        <w:t>апиллярдык жана магниткүкүмдүк контролдоо</w:t>
      </w:r>
      <w:r>
        <w:rPr>
          <w:rFonts w:eastAsia="Times New Roman" w:cs="Times New Roman"/>
          <w:spacing w:val="2"/>
          <w:szCs w:val="28"/>
          <w:lang w:val="ky-KG" w:eastAsia="ru-RU"/>
        </w:rPr>
        <w:t>нун классы жана сезимталдуулук деңгээли технологиялык документация тарабынан белгиленүүгө тийиш.</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2816E4" w:rsidRDefault="008467AA" w:rsidP="008467AA">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3.10. </w:t>
      </w:r>
      <w:r w:rsidR="002816E4" w:rsidRPr="000A5BC8">
        <w:rPr>
          <w:rFonts w:eastAsia="Times New Roman" w:cs="Times New Roman"/>
          <w:b/>
          <w:spacing w:val="2"/>
          <w:szCs w:val="28"/>
          <w:lang w:val="ky-KG" w:eastAsia="ru-RU"/>
        </w:rPr>
        <w:t>Стил</w:t>
      </w:r>
      <w:r w:rsidR="002816E4">
        <w:rPr>
          <w:rFonts w:eastAsia="Times New Roman" w:cs="Times New Roman"/>
          <w:b/>
          <w:spacing w:val="2"/>
          <w:szCs w:val="28"/>
          <w:lang w:val="ky-KG" w:eastAsia="ru-RU"/>
        </w:rPr>
        <w:t>оскөчүрмөлөө менен к</w:t>
      </w:r>
      <w:r w:rsidR="002816E4" w:rsidRPr="000A5BC8">
        <w:rPr>
          <w:rFonts w:eastAsia="Times New Roman" w:cs="Times New Roman"/>
          <w:b/>
          <w:spacing w:val="2"/>
          <w:szCs w:val="28"/>
          <w:lang w:val="ky-KG" w:eastAsia="ru-RU"/>
        </w:rPr>
        <w:t>онтрол</w:t>
      </w:r>
      <w:r w:rsidR="002816E4">
        <w:rPr>
          <w:rFonts w:eastAsia="Times New Roman" w:cs="Times New Roman"/>
          <w:b/>
          <w:spacing w:val="2"/>
          <w:szCs w:val="28"/>
          <w:lang w:val="ky-KG" w:eastAsia="ru-RU"/>
        </w:rPr>
        <w:t>доо</w:t>
      </w:r>
    </w:p>
    <w:p w:rsidR="00ED67A9" w:rsidRPr="000A5BC8" w:rsidRDefault="00ED67A9"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43544E" w:rsidP="002816E4">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3.10.1</w:t>
      </w:r>
      <w:r w:rsidR="00AB4DA6" w:rsidRPr="000A5BC8">
        <w:rPr>
          <w:rFonts w:eastAsia="Times New Roman" w:cs="Times New Roman"/>
          <w:spacing w:val="2"/>
          <w:szCs w:val="28"/>
          <w:lang w:val="ky-KG" w:eastAsia="ru-RU"/>
        </w:rPr>
        <w:t xml:space="preserve">. </w:t>
      </w:r>
      <w:r w:rsidR="002816E4" w:rsidRPr="000A5BC8">
        <w:rPr>
          <w:rFonts w:eastAsia="Times New Roman" w:cs="Times New Roman"/>
          <w:spacing w:val="2"/>
          <w:szCs w:val="28"/>
          <w:lang w:val="ky-KG" w:eastAsia="ru-RU"/>
        </w:rPr>
        <w:t>Стил</w:t>
      </w:r>
      <w:r w:rsidR="002816E4" w:rsidRPr="002816E4">
        <w:rPr>
          <w:rFonts w:eastAsia="Times New Roman" w:cs="Times New Roman"/>
          <w:spacing w:val="2"/>
          <w:szCs w:val="28"/>
          <w:lang w:val="ky-KG" w:eastAsia="ru-RU"/>
        </w:rPr>
        <w:t xml:space="preserve">оскөчүрмөлөө менен </w:t>
      </w:r>
      <w:r w:rsidR="002816E4">
        <w:rPr>
          <w:rFonts w:eastAsia="Times New Roman" w:cs="Times New Roman"/>
          <w:spacing w:val="2"/>
          <w:szCs w:val="28"/>
          <w:lang w:val="ky-KG" w:eastAsia="ru-RU"/>
        </w:rPr>
        <w:t xml:space="preserve">же башка металлдын факт жүзүндөгү маркасын тастыктоону же анда легирленүүчү элементтердин бар </w:t>
      </w:r>
      <w:r w:rsidR="00932913">
        <w:rPr>
          <w:rFonts w:eastAsia="Times New Roman" w:cs="Times New Roman"/>
          <w:spacing w:val="2"/>
          <w:szCs w:val="28"/>
          <w:lang w:val="ky-KG" w:eastAsia="ru-RU"/>
        </w:rPr>
        <w:t>болушун камсыздоочу башка спект</w:t>
      </w:r>
      <w:r w:rsidR="002816E4">
        <w:rPr>
          <w:rFonts w:eastAsia="Times New Roman" w:cs="Times New Roman"/>
          <w:spacing w:val="2"/>
          <w:szCs w:val="28"/>
          <w:lang w:val="ky-KG" w:eastAsia="ru-RU"/>
        </w:rPr>
        <w:t>р</w:t>
      </w:r>
      <w:r w:rsidR="00932913">
        <w:rPr>
          <w:rFonts w:eastAsia="Times New Roman" w:cs="Times New Roman"/>
          <w:spacing w:val="2"/>
          <w:szCs w:val="28"/>
          <w:lang w:val="ky-KG" w:eastAsia="ru-RU"/>
        </w:rPr>
        <w:t>а</w:t>
      </w:r>
      <w:r w:rsidR="002816E4">
        <w:rPr>
          <w:rFonts w:eastAsia="Times New Roman" w:cs="Times New Roman"/>
          <w:spacing w:val="2"/>
          <w:szCs w:val="28"/>
          <w:lang w:val="ky-KG" w:eastAsia="ru-RU"/>
        </w:rPr>
        <w:t xml:space="preserve">лдык методу менен </w:t>
      </w:r>
      <w:r w:rsidR="002816E4" w:rsidRPr="002816E4">
        <w:rPr>
          <w:rFonts w:eastAsia="Times New Roman" w:cs="Times New Roman"/>
          <w:spacing w:val="2"/>
          <w:szCs w:val="28"/>
          <w:lang w:val="ky-KG" w:eastAsia="ru-RU"/>
        </w:rPr>
        <w:t>к</w:t>
      </w:r>
      <w:r w:rsidR="002816E4" w:rsidRPr="000A5BC8">
        <w:rPr>
          <w:rFonts w:eastAsia="Times New Roman" w:cs="Times New Roman"/>
          <w:spacing w:val="2"/>
          <w:szCs w:val="28"/>
          <w:lang w:val="ky-KG" w:eastAsia="ru-RU"/>
        </w:rPr>
        <w:t>онтрол</w:t>
      </w:r>
      <w:r w:rsidR="002816E4" w:rsidRPr="002816E4">
        <w:rPr>
          <w:rFonts w:eastAsia="Times New Roman" w:cs="Times New Roman"/>
          <w:spacing w:val="2"/>
          <w:szCs w:val="28"/>
          <w:lang w:val="ky-KG" w:eastAsia="ru-RU"/>
        </w:rPr>
        <w:t>доо</w:t>
      </w:r>
      <w:r w:rsidR="002816E4">
        <w:rPr>
          <w:rFonts w:eastAsia="Times New Roman" w:cs="Times New Roman"/>
          <w:spacing w:val="2"/>
          <w:szCs w:val="28"/>
          <w:lang w:val="ky-KG" w:eastAsia="ru-RU"/>
        </w:rPr>
        <w:t>ну басым алдындагы жабдуунун ширетүү бириккен жерлеринин жана элементтеринин металлынын легирленүүсүнүн чиймелердин жана технологиялык документтердин талаптарына шайкештигин тастыктоо максаттарында жүргүзүшөт.</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2816E4" w:rsidRDefault="008467AA" w:rsidP="008467AA">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3.11. </w:t>
      </w:r>
      <w:r w:rsidR="002816E4">
        <w:rPr>
          <w:rFonts w:eastAsia="Times New Roman" w:cs="Times New Roman"/>
          <w:b/>
          <w:spacing w:val="2"/>
          <w:szCs w:val="28"/>
          <w:lang w:val="ky-KG" w:eastAsia="ru-RU"/>
        </w:rPr>
        <w:t>Катуулугун өлчөө</w:t>
      </w:r>
    </w:p>
    <w:p w:rsidR="00ED67A9" w:rsidRPr="000A5BC8" w:rsidRDefault="00ED67A9" w:rsidP="00AB4DA6">
      <w:pPr>
        <w:shd w:val="clear" w:color="auto" w:fill="FFFFFF"/>
        <w:ind w:firstLine="708"/>
        <w:jc w:val="both"/>
        <w:textAlignment w:val="baseline"/>
        <w:rPr>
          <w:rFonts w:eastAsia="Times New Roman" w:cs="Times New Roman"/>
          <w:spacing w:val="2"/>
          <w:szCs w:val="28"/>
          <w:lang w:val="ky-KG" w:eastAsia="ru-RU"/>
        </w:rPr>
      </w:pPr>
    </w:p>
    <w:p w:rsidR="00AB4DA6" w:rsidRPr="002816E4" w:rsidRDefault="0043544E" w:rsidP="002816E4">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3.11.1</w:t>
      </w:r>
      <w:r w:rsidR="00AB4DA6" w:rsidRPr="000A5BC8">
        <w:rPr>
          <w:rFonts w:eastAsia="Times New Roman" w:cs="Times New Roman"/>
          <w:spacing w:val="2"/>
          <w:szCs w:val="28"/>
          <w:lang w:val="ky-KG" w:eastAsia="ru-RU"/>
        </w:rPr>
        <w:t xml:space="preserve">. </w:t>
      </w:r>
      <w:r w:rsidR="002816E4">
        <w:rPr>
          <w:rFonts w:eastAsia="Times New Roman" w:cs="Times New Roman"/>
          <w:spacing w:val="2"/>
          <w:szCs w:val="28"/>
          <w:lang w:val="ky-KG" w:eastAsia="ru-RU"/>
        </w:rPr>
        <w:t xml:space="preserve">Ширетүү биригүүсүнүн металлынын катуулугун өлчөөнү ширетүү биригүүлөрүн темикалык иштеп чыгууну аткаруу сапатын текшерүү максаттарында жүргүзүшөт. Перлиттик жана </w:t>
      </w:r>
      <w:r w:rsidR="002816E4" w:rsidRPr="002816E4">
        <w:rPr>
          <w:rFonts w:eastAsia="Times New Roman" w:cs="Times New Roman"/>
          <w:spacing w:val="2"/>
          <w:szCs w:val="28"/>
          <w:lang w:val="ky-KG" w:eastAsia="ru-RU"/>
        </w:rPr>
        <w:t>мартенсит</w:t>
      </w:r>
      <w:r w:rsidR="002816E4">
        <w:rPr>
          <w:rFonts w:eastAsia="Times New Roman" w:cs="Times New Roman"/>
          <w:spacing w:val="2"/>
          <w:szCs w:val="28"/>
          <w:lang w:val="ky-KG" w:eastAsia="ru-RU"/>
        </w:rPr>
        <w:t>тик</w:t>
      </w:r>
      <w:r w:rsidR="002816E4" w:rsidRPr="002816E4">
        <w:rPr>
          <w:rFonts w:eastAsia="Times New Roman" w:cs="Times New Roman"/>
          <w:spacing w:val="2"/>
          <w:szCs w:val="28"/>
          <w:lang w:val="ky-KG" w:eastAsia="ru-RU"/>
        </w:rPr>
        <w:t>-феррит</w:t>
      </w:r>
      <w:r w:rsidR="002816E4">
        <w:rPr>
          <w:rFonts w:eastAsia="Times New Roman" w:cs="Times New Roman"/>
          <w:spacing w:val="2"/>
          <w:szCs w:val="28"/>
          <w:lang w:val="ky-KG" w:eastAsia="ru-RU"/>
        </w:rPr>
        <w:t>тик</w:t>
      </w:r>
      <w:r w:rsidR="002816E4" w:rsidRPr="002816E4">
        <w:rPr>
          <w:rFonts w:eastAsia="Times New Roman" w:cs="Times New Roman"/>
          <w:spacing w:val="2"/>
          <w:szCs w:val="28"/>
          <w:lang w:val="ky-KG" w:eastAsia="ru-RU"/>
        </w:rPr>
        <w:t xml:space="preserve"> класс</w:t>
      </w:r>
      <w:r w:rsidR="002816E4">
        <w:rPr>
          <w:rFonts w:eastAsia="Times New Roman" w:cs="Times New Roman"/>
          <w:spacing w:val="2"/>
          <w:szCs w:val="28"/>
          <w:lang w:val="ky-KG" w:eastAsia="ru-RU"/>
        </w:rPr>
        <w:t>тардын легирленген жылуулук туруктуулук болотторунан, технологиялык документтер тарабынан белгиленген көлөмдө жана методдор менен жасалган ширетүү биригүүлөрүнүн бириккен жеринин металлынын катуулугу өлчө</w:t>
      </w:r>
      <w:r w:rsidR="00215EAE">
        <w:rPr>
          <w:rFonts w:eastAsia="Times New Roman" w:cs="Times New Roman"/>
          <w:spacing w:val="2"/>
          <w:szCs w:val="28"/>
          <w:lang w:val="ky-KG" w:eastAsia="ru-RU"/>
        </w:rPr>
        <w:t>нүү</w:t>
      </w:r>
      <w:r w:rsidR="002816E4">
        <w:rPr>
          <w:rFonts w:eastAsia="Times New Roman" w:cs="Times New Roman"/>
          <w:spacing w:val="2"/>
          <w:szCs w:val="28"/>
          <w:lang w:val="ky-KG" w:eastAsia="ru-RU"/>
        </w:rPr>
        <w:t>гө тийиш.</w:t>
      </w:r>
    </w:p>
    <w:p w:rsidR="00AA351F" w:rsidRPr="002816E4" w:rsidRDefault="00AA351F" w:rsidP="00AB4DA6">
      <w:pPr>
        <w:shd w:val="clear" w:color="auto" w:fill="FFFFFF"/>
        <w:ind w:firstLine="708"/>
        <w:jc w:val="both"/>
        <w:textAlignment w:val="baseline"/>
        <w:rPr>
          <w:rFonts w:eastAsia="Times New Roman" w:cs="Times New Roman"/>
          <w:spacing w:val="2"/>
          <w:szCs w:val="28"/>
          <w:lang w:val="ky-KG" w:eastAsia="ru-RU"/>
        </w:rPr>
      </w:pPr>
    </w:p>
    <w:p w:rsidR="00215EAE" w:rsidRPr="000A5BC8" w:rsidRDefault="00A248C2" w:rsidP="00215EAE">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3.12. </w:t>
      </w:r>
      <w:r w:rsidR="00215EAE" w:rsidRPr="000A5BC8">
        <w:rPr>
          <w:rFonts w:eastAsia="Times New Roman" w:cs="Times New Roman"/>
          <w:b/>
          <w:spacing w:val="2"/>
          <w:szCs w:val="28"/>
          <w:lang w:val="ky-KG" w:eastAsia="ru-RU"/>
        </w:rPr>
        <w:t>Механи</w:t>
      </w:r>
      <w:r w:rsidR="00215EAE">
        <w:rPr>
          <w:rFonts w:eastAsia="Times New Roman" w:cs="Times New Roman"/>
          <w:b/>
          <w:spacing w:val="2"/>
          <w:szCs w:val="28"/>
          <w:lang w:val="ky-KG" w:eastAsia="ru-RU"/>
        </w:rPr>
        <w:t>калык сыноолор, металлогграфиялык изилдөөлөр, кристаллдар аралык коррозияга каршы туруктуулугуна жүргүзүлүүчү сыноолор</w:t>
      </w:r>
    </w:p>
    <w:p w:rsidR="00AA351F" w:rsidRPr="000A5BC8" w:rsidRDefault="00AA351F"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43544E" w:rsidP="00141C3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3.12.1</w:t>
      </w:r>
      <w:r w:rsidR="00AB4DA6" w:rsidRPr="000A5BC8">
        <w:rPr>
          <w:rFonts w:eastAsia="Times New Roman" w:cs="Times New Roman"/>
          <w:spacing w:val="2"/>
          <w:szCs w:val="28"/>
          <w:lang w:val="ky-KG" w:eastAsia="ru-RU"/>
        </w:rPr>
        <w:t xml:space="preserve">. </w:t>
      </w:r>
      <w:r w:rsidR="00215EAE">
        <w:rPr>
          <w:rFonts w:eastAsia="Times New Roman" w:cs="Times New Roman"/>
          <w:spacing w:val="2"/>
          <w:szCs w:val="28"/>
          <w:lang w:val="ky-KG" w:eastAsia="ru-RU"/>
        </w:rPr>
        <w:t xml:space="preserve">Контолдук бириккен жерлердин ширетүү биригүүлөрү алардын механикалык сапаттарынын конструктордук жана технологиялык документтердин талаптарына шайкештигин текшерүү максаттарында механикалыку сыноолорго туш кылынууга тийиш. Механикалык сыноолордун милдеттүү түрлөрү болуп статикалык керилүүгө, статикалык ийилүүгө же бырышып-тырышып калууга карата сыноолор эсептелишет. Басым алдында иштей турган идиштер үчүн сыноолордун милдеттүү түрү болуп ошондой эле соккудан ийилип кетүүгө карата сыноо эсептелет. Соккудан ийилип кетүүгө карата сыноолорду </w:t>
      </w:r>
      <w:r w:rsidR="00141C38">
        <w:rPr>
          <w:rFonts w:eastAsia="Times New Roman" w:cs="Times New Roman"/>
          <w:spacing w:val="2"/>
          <w:szCs w:val="28"/>
          <w:lang w:val="ky-KG" w:eastAsia="ru-RU"/>
        </w:rPr>
        <w:t xml:space="preserve">ширетүү учурунда кызууга жакын болгон болоттордон жасалган идиштер үчүн, ошондой эле 5 МПадан жогору басым учурунда же 450°Сден жогору температура учурунда, </w:t>
      </w:r>
      <w:r w:rsidR="00141C38" w:rsidRPr="00141C38">
        <w:rPr>
          <w:rFonts w:eastAsia="Times New Roman" w:cs="Times New Roman"/>
          <w:spacing w:val="2"/>
          <w:szCs w:val="28"/>
          <w:lang w:val="ky-KG" w:eastAsia="ru-RU"/>
        </w:rPr>
        <w:t>– 20°С</w:t>
      </w:r>
      <w:r w:rsidR="00141C38">
        <w:rPr>
          <w:rFonts w:eastAsia="Times New Roman" w:cs="Times New Roman"/>
          <w:spacing w:val="2"/>
          <w:szCs w:val="28"/>
          <w:lang w:val="ky-KG" w:eastAsia="ru-RU"/>
        </w:rPr>
        <w:t>ден төмөн температура учурундагы иштерди алып баруу үчүн иштетүүгө арналган башка идиштер үчүн жүргүзүшөт.</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Механи</w:t>
      </w:r>
      <w:r w:rsidR="00141C38">
        <w:rPr>
          <w:rFonts w:eastAsia="Times New Roman" w:cs="Times New Roman"/>
          <w:spacing w:val="2"/>
          <w:szCs w:val="28"/>
          <w:lang w:val="ky-KG" w:eastAsia="ru-RU"/>
        </w:rPr>
        <w:t>калык сыноолорду төмөнкү учурларда жүргүзүшөт</w:t>
      </w:r>
      <w:r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а) </w:t>
      </w:r>
      <w:r w:rsidR="00141C38">
        <w:rPr>
          <w:rFonts w:eastAsia="Times New Roman" w:cs="Times New Roman"/>
          <w:spacing w:val="2"/>
          <w:szCs w:val="28"/>
          <w:lang w:val="ky-KG" w:eastAsia="ru-RU"/>
        </w:rPr>
        <w:t>ширетүү технологиясын аттестациялоо</w:t>
      </w:r>
      <w:r w:rsidRPr="000A5BC8">
        <w:rPr>
          <w:rFonts w:eastAsia="Times New Roman" w:cs="Times New Roman"/>
          <w:spacing w:val="2"/>
          <w:szCs w:val="28"/>
          <w:lang w:val="ky-KG" w:eastAsia="ru-RU"/>
        </w:rPr>
        <w:t>;</w:t>
      </w:r>
    </w:p>
    <w:p w:rsidR="00AB4DA6" w:rsidRPr="000A5BC8" w:rsidRDefault="00AB4DA6" w:rsidP="00141C3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б) </w:t>
      </w:r>
      <w:r w:rsidR="00141C38">
        <w:rPr>
          <w:rFonts w:eastAsia="Times New Roman" w:cs="Times New Roman"/>
          <w:spacing w:val="2"/>
          <w:szCs w:val="28"/>
          <w:lang w:val="ky-KG" w:eastAsia="ru-RU"/>
        </w:rPr>
        <w:t>газ жана контакт ширетүүсү менен аткарылышкан ширетүүчү бириктирүүчү кошулмаларды контролдоо</w:t>
      </w:r>
      <w:r w:rsidRPr="000A5BC8">
        <w:rPr>
          <w:rFonts w:eastAsia="Times New Roman" w:cs="Times New Roman"/>
          <w:spacing w:val="2"/>
          <w:szCs w:val="28"/>
          <w:lang w:val="ky-KG" w:eastAsia="ru-RU"/>
        </w:rPr>
        <w:t>;</w:t>
      </w:r>
    </w:p>
    <w:p w:rsidR="00AB4DA6" w:rsidRPr="00367A52" w:rsidRDefault="00AB4DA6" w:rsidP="00141C3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141C38">
        <w:rPr>
          <w:rFonts w:eastAsia="Times New Roman" w:cs="Times New Roman"/>
          <w:spacing w:val="2"/>
          <w:szCs w:val="28"/>
          <w:lang w:val="ky-KG" w:eastAsia="ru-RU"/>
        </w:rPr>
        <w:t>флюс алдында ширетүү жана электршлак ширетүүсү учурунда колдонула турган ширетүү материалдарын кире бериш контролдоо</w:t>
      </w:r>
      <w:r w:rsidRPr="00367A52">
        <w:rPr>
          <w:rFonts w:eastAsia="Times New Roman" w:cs="Times New Roman"/>
          <w:spacing w:val="2"/>
          <w:szCs w:val="28"/>
          <w:lang w:eastAsia="ru-RU"/>
        </w:rPr>
        <w:t>.</w:t>
      </w:r>
    </w:p>
    <w:p w:rsidR="00AB4DA6" w:rsidRPr="00141C38" w:rsidRDefault="00141C38"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Механикалык сыноолордун кайсы бир түрү боюнча канааттандыраарлык эмес жыйынтыктар алынган учурда ошол эле контролдук ширетүү биригүүлөрүнөн кесилип алынган үлгүлөрдүн эки эселенген санына, алар боюнча канааттандыраарлык эмес жыйынтыктар алынган сыноолордун түрлөрү боюнча кайталап сыноо жасоого жол берилет. Эгерде кайталап сыноо учурунда үлгүлөрдүн жок дегенде бирөөндө белгиленген ченемдерди канааттандырбай турган сапат көрсөткүчтөрү алына турган болсо, анда сыноолордун ушул түрүнүн жалпы баасы канааттандыраарлык эмес болуп эсептелет.</w:t>
      </w:r>
    </w:p>
    <w:p w:rsidR="00AB4DA6" w:rsidRPr="000A5BC8" w:rsidRDefault="0043544E" w:rsidP="00D0063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3.12.2</w:t>
      </w:r>
      <w:r w:rsidR="00AB4DA6" w:rsidRPr="000A5BC8">
        <w:rPr>
          <w:rFonts w:eastAsia="Times New Roman" w:cs="Times New Roman"/>
          <w:spacing w:val="2"/>
          <w:szCs w:val="28"/>
          <w:lang w:val="ky-KG" w:eastAsia="ru-RU"/>
        </w:rPr>
        <w:t xml:space="preserve">. </w:t>
      </w:r>
      <w:r w:rsidR="00D00636">
        <w:rPr>
          <w:rFonts w:eastAsia="Times New Roman" w:cs="Times New Roman"/>
          <w:spacing w:val="2"/>
          <w:szCs w:val="28"/>
          <w:lang w:val="ky-KG" w:eastAsia="ru-RU"/>
        </w:rPr>
        <w:t>Куйма жана соккуланып жасалган элементтердин, куйма деталдары бар түтүктөрдүн, ар түрдүү класстардагы болоттордон жасалган элементтердин</w:t>
      </w:r>
      <w:r w:rsidR="00D00636" w:rsidRPr="00D00636">
        <w:rPr>
          <w:rFonts w:eastAsia="Times New Roman" w:cs="Times New Roman"/>
          <w:spacing w:val="2"/>
          <w:szCs w:val="28"/>
          <w:lang w:val="ky-KG" w:eastAsia="ru-RU"/>
        </w:rPr>
        <w:t xml:space="preserve"> </w:t>
      </w:r>
      <w:r w:rsidR="00D00636">
        <w:rPr>
          <w:rFonts w:eastAsia="Times New Roman" w:cs="Times New Roman"/>
          <w:spacing w:val="2"/>
          <w:szCs w:val="28"/>
          <w:lang w:val="ky-KG" w:eastAsia="ru-RU"/>
        </w:rPr>
        <w:t>ширетүү биригүүлөрүн, ошондой эле башка жалгыздан жасалган ширетүү биригүүлөрүнүнүн механикалык сыноолорун өткөрүү зарылдыгы, көлөмү жана тартиби долбоордук жана технологиялык документтер тарабынан белгиленет.</w:t>
      </w:r>
    </w:p>
    <w:p w:rsidR="00AB4DA6" w:rsidRPr="000A5BC8" w:rsidRDefault="0043544E" w:rsidP="00D0063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3.12.3</w:t>
      </w:r>
      <w:r w:rsidR="00AB4DA6" w:rsidRPr="000A5BC8">
        <w:rPr>
          <w:rFonts w:eastAsia="Times New Roman" w:cs="Times New Roman"/>
          <w:spacing w:val="2"/>
          <w:szCs w:val="28"/>
          <w:lang w:val="ky-KG" w:eastAsia="ru-RU"/>
        </w:rPr>
        <w:t xml:space="preserve">. </w:t>
      </w:r>
      <w:r w:rsidR="00D00636" w:rsidRPr="000A5BC8">
        <w:rPr>
          <w:rFonts w:eastAsia="Times New Roman" w:cs="Times New Roman"/>
          <w:spacing w:val="2"/>
          <w:szCs w:val="28"/>
          <w:lang w:val="ky-KG" w:eastAsia="ru-RU"/>
        </w:rPr>
        <w:t>Металлографи</w:t>
      </w:r>
      <w:r w:rsidR="00D00636">
        <w:rPr>
          <w:rFonts w:eastAsia="Times New Roman" w:cs="Times New Roman"/>
          <w:spacing w:val="2"/>
          <w:szCs w:val="28"/>
          <w:lang w:val="ky-KG" w:eastAsia="ru-RU"/>
        </w:rPr>
        <w:t>калык изилдөөлөрдү мүмкүн болгон ички дефекттерди (жараңкаларды, жетишсиз эритилүүлөрдү, борпоңдукту, шлак жана металл эмес кошулмаларды), ошондой эле  ширетүү биригүүлөрүнүн сапаттарына терс таасир көрсөтө турган металлдын түзүлүшү менен болгон участокторду аныктоо максаттарында жүргүзүшөт</w:t>
      </w:r>
      <w:r w:rsidR="00AB4DA6"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Металлографи</w:t>
      </w:r>
      <w:r w:rsidR="00D00636">
        <w:rPr>
          <w:rFonts w:eastAsia="Times New Roman" w:cs="Times New Roman"/>
          <w:spacing w:val="2"/>
          <w:szCs w:val="28"/>
          <w:lang w:val="ky-KG" w:eastAsia="ru-RU"/>
        </w:rPr>
        <w:t>калык изилдөөлөрдү төмөнкү учурларда жүргүзүшөт</w:t>
      </w:r>
      <w:r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а) </w:t>
      </w:r>
      <w:r w:rsidR="00D00636">
        <w:rPr>
          <w:rFonts w:eastAsia="Times New Roman" w:cs="Times New Roman"/>
          <w:spacing w:val="2"/>
          <w:szCs w:val="28"/>
          <w:lang w:val="ky-KG" w:eastAsia="ru-RU"/>
        </w:rPr>
        <w:t xml:space="preserve">ширетүү технологиясын </w:t>
      </w:r>
      <w:r w:rsidRPr="000A5BC8">
        <w:rPr>
          <w:rFonts w:eastAsia="Times New Roman" w:cs="Times New Roman"/>
          <w:spacing w:val="2"/>
          <w:szCs w:val="28"/>
          <w:lang w:val="ky-KG" w:eastAsia="ru-RU"/>
        </w:rPr>
        <w:t>аттестаци</w:t>
      </w:r>
      <w:r w:rsidR="00D00636">
        <w:rPr>
          <w:rFonts w:eastAsia="Times New Roman" w:cs="Times New Roman"/>
          <w:spacing w:val="2"/>
          <w:szCs w:val="28"/>
          <w:lang w:val="ky-KG" w:eastAsia="ru-RU"/>
        </w:rPr>
        <w:t>ялоо</w:t>
      </w:r>
      <w:r w:rsidRPr="000A5BC8">
        <w:rPr>
          <w:rFonts w:eastAsia="Times New Roman" w:cs="Times New Roman"/>
          <w:spacing w:val="2"/>
          <w:szCs w:val="28"/>
          <w:lang w:val="ky-KG" w:eastAsia="ru-RU"/>
        </w:rPr>
        <w:t>;</w:t>
      </w:r>
    </w:p>
    <w:p w:rsidR="00AB4DA6" w:rsidRPr="000A5BC8" w:rsidRDefault="00AB4DA6" w:rsidP="00ED7FF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б) </w:t>
      </w:r>
      <w:r w:rsidR="00D00636">
        <w:rPr>
          <w:rFonts w:eastAsia="Times New Roman" w:cs="Times New Roman"/>
          <w:spacing w:val="2"/>
          <w:szCs w:val="28"/>
          <w:lang w:val="ky-KG" w:eastAsia="ru-RU"/>
        </w:rPr>
        <w:t xml:space="preserve">газ жана контакт ширетүү менен аткарылган </w:t>
      </w:r>
      <w:r w:rsidR="00ED7FF8">
        <w:rPr>
          <w:rFonts w:eastAsia="Times New Roman" w:cs="Times New Roman"/>
          <w:spacing w:val="2"/>
          <w:szCs w:val="28"/>
          <w:lang w:val="ky-KG" w:eastAsia="ru-RU"/>
        </w:rPr>
        <w:t>ширетилүүчү кошуучу биригүүлөрдү, ошондой эле ар түрдүү түзүмдүк класстардагы болоттордон жасалган деталдарды (ширетүү ыкмасынан көз карандысыз) контролдоо</w:t>
      </w:r>
      <w:r w:rsidRPr="000A5BC8">
        <w:rPr>
          <w:rFonts w:eastAsia="Times New Roman" w:cs="Times New Roman"/>
          <w:spacing w:val="2"/>
          <w:szCs w:val="28"/>
          <w:lang w:val="ky-KG" w:eastAsia="ru-RU"/>
        </w:rPr>
        <w:t>;</w:t>
      </w:r>
    </w:p>
    <w:p w:rsidR="00AB4DA6" w:rsidRPr="000A5BC8" w:rsidRDefault="00AB4DA6" w:rsidP="00ED7FF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в) </w:t>
      </w:r>
      <w:r w:rsidR="00ED7FF8">
        <w:rPr>
          <w:rFonts w:eastAsia="Times New Roman" w:cs="Times New Roman"/>
          <w:spacing w:val="2"/>
          <w:szCs w:val="28"/>
          <w:lang w:val="ky-KG" w:eastAsia="ru-RU"/>
        </w:rPr>
        <w:t>ширетилме бурчтук жана таврдык биригүүлөрдү, анын ичинде обечайкалар, барабандар, коллекторлор, түтүк өткөргүчтөр менен түтүктөрдү (штуцерлерди) бириктирүүлөрдү, ошондой эле үчилтик биригүүлөрдү контролдоо</w:t>
      </w:r>
      <w:r w:rsidRPr="000A5BC8">
        <w:rPr>
          <w:rFonts w:eastAsia="Times New Roman" w:cs="Times New Roman"/>
          <w:spacing w:val="2"/>
          <w:szCs w:val="28"/>
          <w:lang w:val="ky-KG" w:eastAsia="ru-RU"/>
        </w:rPr>
        <w:t>;</w:t>
      </w:r>
    </w:p>
    <w:p w:rsidR="00AB4DA6" w:rsidRPr="000A5BC8" w:rsidRDefault="00AB4DA6" w:rsidP="00ED7FF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г) </w:t>
      </w:r>
      <w:r w:rsidR="00ED7FF8">
        <w:rPr>
          <w:rFonts w:eastAsia="Times New Roman" w:cs="Times New Roman"/>
          <w:spacing w:val="2"/>
          <w:szCs w:val="28"/>
          <w:lang w:val="ky-KG" w:eastAsia="ru-RU"/>
        </w:rPr>
        <w:t xml:space="preserve">көмүртектүү болоттордон даярдалган жана жумушчу чөйрөсүнүн </w:t>
      </w:r>
      <w:r w:rsidR="00ED7FF8" w:rsidRPr="000A5BC8">
        <w:rPr>
          <w:rFonts w:eastAsia="Times New Roman" w:cs="Times New Roman"/>
          <w:spacing w:val="2"/>
          <w:szCs w:val="28"/>
          <w:lang w:val="ky-KG" w:eastAsia="ru-RU"/>
        </w:rPr>
        <w:t>350°С</w:t>
      </w:r>
      <w:r w:rsidR="00ED7FF8">
        <w:rPr>
          <w:rFonts w:eastAsia="Times New Roman" w:cs="Times New Roman"/>
          <w:spacing w:val="2"/>
          <w:szCs w:val="28"/>
          <w:lang w:val="ky-KG" w:eastAsia="ru-RU"/>
        </w:rPr>
        <w:t xml:space="preserve"> жогору температурасы менен иштей турган жабдуунун элементтеринин ширетүүчү биригүүлөрүнүн графитизациялоо даражасын контролдоо</w:t>
      </w:r>
      <w:r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Металлографи</w:t>
      </w:r>
      <w:r w:rsidR="00ED7FF8">
        <w:rPr>
          <w:rFonts w:eastAsia="Times New Roman" w:cs="Times New Roman"/>
          <w:spacing w:val="2"/>
          <w:szCs w:val="28"/>
          <w:lang w:val="ky-KG" w:eastAsia="ru-RU"/>
        </w:rPr>
        <w:t>калык изилдөөлөрдү төмөнкү учурларда жүргүзбөөгө жол берилет</w:t>
      </w:r>
      <w:r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а) </w:t>
      </w:r>
      <w:r w:rsidR="00ED7FF8">
        <w:rPr>
          <w:rFonts w:eastAsia="Times New Roman" w:cs="Times New Roman"/>
          <w:spacing w:val="2"/>
          <w:szCs w:val="28"/>
          <w:lang w:val="ky-KG" w:eastAsia="ru-RU"/>
        </w:rPr>
        <w:t>аустениттик класстагы болоттордон жасалган, калыңдыгы 20 ммге чейинки идиштердин жана алардын элементтринин ширетүү биригүүлөрү үчүн</w:t>
      </w:r>
      <w:r w:rsidRPr="000A5BC8">
        <w:rPr>
          <w:rFonts w:eastAsia="Times New Roman" w:cs="Times New Roman"/>
          <w:spacing w:val="2"/>
          <w:szCs w:val="28"/>
          <w:lang w:val="ky-KG" w:eastAsia="ru-RU"/>
        </w:rPr>
        <w:t>;</w:t>
      </w:r>
    </w:p>
    <w:p w:rsidR="00AB4DA6" w:rsidRPr="000A5BC8" w:rsidRDefault="00AB4DA6" w:rsidP="00ED7FF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б) </w:t>
      </w:r>
      <w:r w:rsidR="00ED7FF8">
        <w:rPr>
          <w:rFonts w:eastAsia="Times New Roman" w:cs="Times New Roman"/>
          <w:spacing w:val="2"/>
          <w:szCs w:val="28"/>
          <w:lang w:val="ky-KG" w:eastAsia="ru-RU"/>
        </w:rPr>
        <w:t>перлиттик класстагы болоттон даярдалган казандардын жана түтүк өткөргүчтөрдүн гиретүүчү биригүүлөрү үчүн, ушул биригүүлөрдүн 100% көлөмдө ультрадобуштук дефектоскопия же радиографикалык контролдоо менен контролдук кылуу гарттарында</w:t>
      </w:r>
      <w:r w:rsidRPr="000A5BC8">
        <w:rPr>
          <w:rFonts w:eastAsia="Times New Roman" w:cs="Times New Roman"/>
          <w:spacing w:val="2"/>
          <w:szCs w:val="28"/>
          <w:lang w:val="ky-KG" w:eastAsia="ru-RU"/>
        </w:rPr>
        <w:t>;</w:t>
      </w:r>
    </w:p>
    <w:p w:rsidR="00AB4DA6" w:rsidRPr="000A5BC8" w:rsidRDefault="00AB4DA6" w:rsidP="007D5B4E">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в) </w:t>
      </w:r>
      <w:r w:rsidR="00ED7FF8">
        <w:rPr>
          <w:rFonts w:eastAsia="Times New Roman" w:cs="Times New Roman"/>
          <w:spacing w:val="2"/>
          <w:szCs w:val="28"/>
          <w:lang w:val="ky-KG" w:eastAsia="ru-RU"/>
        </w:rPr>
        <w:t>казандардын жана түтүк өткөргүчтөрдүн</w:t>
      </w:r>
      <w:r w:rsidR="007D5B4E">
        <w:rPr>
          <w:rFonts w:eastAsia="Times New Roman" w:cs="Times New Roman"/>
          <w:spacing w:val="2"/>
          <w:szCs w:val="28"/>
          <w:lang w:val="ky-KG" w:eastAsia="ru-RU"/>
        </w:rPr>
        <w:t xml:space="preserve"> ысуучу беттеринин, иштердин автоматташтырылган цикли менен контакт бириктирүү ширетүүсү үчүн атайын машиналарда контакт ширетүү менен аткарылган ширетүү биригүүлөрү үчүн машинаны калыпка салуунун сапатын нөөмөт сайын контролдоочу үлгүлөрдү сыноо жолу менен.</w:t>
      </w:r>
    </w:p>
    <w:p w:rsidR="00CC537B" w:rsidRDefault="0043544E" w:rsidP="00CC537B">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3.12.4</w:t>
      </w:r>
      <w:r w:rsidR="00AB4DA6" w:rsidRPr="000A5BC8">
        <w:rPr>
          <w:rFonts w:eastAsia="Times New Roman" w:cs="Times New Roman"/>
          <w:spacing w:val="2"/>
          <w:szCs w:val="28"/>
          <w:lang w:val="ky-KG" w:eastAsia="ru-RU"/>
        </w:rPr>
        <w:t xml:space="preserve">. </w:t>
      </w:r>
      <w:r w:rsidR="00CC537B">
        <w:rPr>
          <w:rFonts w:eastAsia="Times New Roman" w:cs="Times New Roman"/>
          <w:spacing w:val="2"/>
          <w:szCs w:val="28"/>
          <w:lang w:val="ky-KG" w:eastAsia="ru-RU"/>
        </w:rPr>
        <w:t>Казандар, түтүк өткөргүчтөр жана алардын элементтери үчүн кристаллиттер аралык коррозияга каршы туруктуулукка карата сыноолорду, технологиялык документтер менен караштырылган учурларда аустениттик болоттон жасалган ширетүүчү биригүүлөрдүн коррозиялык туруктуулугун тастыктоо максаттарында жүргүзүшөт</w:t>
      </w:r>
    </w:p>
    <w:p w:rsidR="00AB4DA6" w:rsidRPr="000A5BC8" w:rsidRDefault="001029C6" w:rsidP="001029C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Ширетүүчү биригүүлөрдү кристаллиттер аралык коррозияга каршы туруктуулукка карата сыноо аустениттик, ферриттик, аустениттик-ферриттик класстардагы болоттордон жана аустениттик жана ферриттик болоттордон жасалган коррозиялык-туруктуу катмары бар эки катмарлуу болоттордон даярдалган идиштер жана алардын элементтери үчүн жүргүзүлүшү мүмкүн. Үлгүлөрдүн формалары, өлчөмдөрү, саны, сыноо методдору жана үлгүлөрдүн кристаллиттер аралык коррозияга жакын болуусуна баа берүү критерийлери долбоордук жана технологиялык документтердин талаптарына шайкеш келүүгө тийиш.</w:t>
      </w:r>
    </w:p>
    <w:p w:rsidR="001029C6" w:rsidRDefault="0043544E" w:rsidP="001029C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3.12.5</w:t>
      </w:r>
      <w:r w:rsidR="00AB4DA6" w:rsidRPr="000A5BC8">
        <w:rPr>
          <w:rFonts w:eastAsia="Times New Roman" w:cs="Times New Roman"/>
          <w:spacing w:val="2"/>
          <w:szCs w:val="28"/>
          <w:lang w:val="ky-KG" w:eastAsia="ru-RU"/>
        </w:rPr>
        <w:t xml:space="preserve">. </w:t>
      </w:r>
      <w:r w:rsidR="001029C6">
        <w:rPr>
          <w:rFonts w:eastAsia="Times New Roman" w:cs="Times New Roman"/>
          <w:spacing w:val="2"/>
          <w:szCs w:val="28"/>
          <w:lang w:val="ky-KG" w:eastAsia="ru-RU"/>
        </w:rPr>
        <w:t>Механикалык сыноолор, металлографикалык изилдөөлөр, кристаллиттер аралык коррозияга каршы туруктуулукка карата сыноолор контролдук ширетүү биригүүлөрүнөн даярдалган үлгүлөрдө аткарылган болушу керек. Контролдук ширетүүчү биригүүлөр контролдонуучу өндүрүштүк ширетүүлөргө (болоттун маркасы боюнча, баракчасынын калыңдыгы же түтүктөрүнүн өлчөмдөрү, жээктерин жасоонун формасы, ширетүү методу, ширетүүчү материалдары, мейкиндиктеги бириккен жеринин абалы, жылытуу режимдери жана температурасы, термоиштетип чыгарылуусу боюнча) окшош болушу керек жана ошол эле ширетүүчү тарабынан жана ошол эле ширетүү жабдуусунда контролдонуучу өндүрүштүк бириктирүү менен бир маалжа аткарылган болушу керек.</w:t>
      </w:r>
    </w:p>
    <w:p w:rsidR="001029C6" w:rsidRDefault="001029C6" w:rsidP="001029C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Контролдук ширетүүчү биригүүнү 100% контролго, контролдоонун ошол эле талкалабоочу методдоруна туш кылышат, алар өндүрүштүк ширетүү бирикмелери үчүн караштырылышкан.</w:t>
      </w:r>
      <w:r w:rsidR="00023917">
        <w:rPr>
          <w:rFonts w:eastAsia="Times New Roman" w:cs="Times New Roman"/>
          <w:spacing w:val="2"/>
          <w:szCs w:val="28"/>
          <w:lang w:val="ky-KG" w:eastAsia="ru-RU"/>
        </w:rPr>
        <w:t xml:space="preserve"> Контролдоонун канааттандыраарлык эмес жыйынтыктары учурунда контролдук биригүүлөр кайрадан эки эселенген санда даярдалган болууга тийиш. Эгерде кайталанган такалабоочу контролдоо учурунда канааттандыраарлык эмес жыйынтыктар алына турган болсо, анда жалпы жыйынтык дагы канааттандыраарлык эмес болуп эсептелет. Бул учурда материалдардын сапаты, ширетүүчүнүн жабдуусу жана квалификациясы кошумча текшерүүдөн өткөлүүгө тийиш болот.</w:t>
      </w:r>
    </w:p>
    <w:p w:rsidR="001029C6" w:rsidRDefault="00023917" w:rsidP="001029C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Контролдук биригүүлөрдүн өлчөмдөрү алардан сыноолордун жана изилдөөлөрдүн бардык караштырылган түрлөрү үчүн, ошондой эле кайталанган сыноолор жана изилдөөлөр үчүн жети</w:t>
      </w:r>
      <w:r w:rsidR="004176B4">
        <w:rPr>
          <w:rFonts w:eastAsia="Times New Roman" w:cs="Times New Roman"/>
          <w:spacing w:val="2"/>
          <w:szCs w:val="28"/>
          <w:lang w:val="ky-KG" w:eastAsia="ru-RU"/>
        </w:rPr>
        <w:t>шт</w:t>
      </w:r>
      <w:r>
        <w:rPr>
          <w:rFonts w:eastAsia="Times New Roman" w:cs="Times New Roman"/>
          <w:spacing w:val="2"/>
          <w:szCs w:val="28"/>
          <w:lang w:val="ky-KG" w:eastAsia="ru-RU"/>
        </w:rPr>
        <w:t xml:space="preserve">үү </w:t>
      </w:r>
      <w:r w:rsidR="004176B4">
        <w:rPr>
          <w:rFonts w:eastAsia="Times New Roman" w:cs="Times New Roman"/>
          <w:spacing w:val="2"/>
          <w:szCs w:val="28"/>
          <w:lang w:val="ky-KG" w:eastAsia="ru-RU"/>
        </w:rPr>
        <w:t xml:space="preserve">сандагы үлгүлөрдү кесип алуу үчүн жеткиликтүү </w:t>
      </w:r>
      <w:r>
        <w:rPr>
          <w:rFonts w:eastAsia="Times New Roman" w:cs="Times New Roman"/>
          <w:spacing w:val="2"/>
          <w:szCs w:val="28"/>
          <w:lang w:val="ky-KG" w:eastAsia="ru-RU"/>
        </w:rPr>
        <w:t>болууга тийиш.</w:t>
      </w:r>
    </w:p>
    <w:p w:rsidR="00AB4DA6" w:rsidRPr="004176B4" w:rsidRDefault="00023917"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Ар бир контролдук кошуучу ширетүү биригүүсүнөн төмөнкүлөр кесилип алынган болууга тийиш:</w:t>
      </w:r>
    </w:p>
    <w:p w:rsidR="00AB4DA6" w:rsidRPr="00367A52" w:rsidRDefault="00AB4DA6" w:rsidP="004176B4">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023917">
        <w:rPr>
          <w:rFonts w:eastAsia="Times New Roman" w:cs="Times New Roman"/>
          <w:spacing w:val="2"/>
          <w:szCs w:val="28"/>
          <w:lang w:val="ky-KG" w:eastAsia="ru-RU"/>
        </w:rPr>
        <w:t>статикалык керилүүгө кара</w:t>
      </w:r>
      <w:r w:rsidR="004176B4">
        <w:rPr>
          <w:rFonts w:eastAsia="Times New Roman" w:cs="Times New Roman"/>
          <w:spacing w:val="2"/>
          <w:szCs w:val="28"/>
          <w:lang w:val="ky-KG" w:eastAsia="ru-RU"/>
        </w:rPr>
        <w:t>та сыноо үчүн эки үлгү</w:t>
      </w:r>
      <w:r w:rsidRPr="00367A52">
        <w:rPr>
          <w:rFonts w:eastAsia="Times New Roman" w:cs="Times New Roman"/>
          <w:spacing w:val="2"/>
          <w:szCs w:val="28"/>
          <w:lang w:eastAsia="ru-RU"/>
        </w:rPr>
        <w:t>;</w:t>
      </w:r>
    </w:p>
    <w:p w:rsidR="00AB4DA6" w:rsidRPr="00367A52" w:rsidRDefault="00AB4DA6" w:rsidP="004176B4">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w:t>
      </w:r>
      <w:r w:rsidR="004176B4">
        <w:rPr>
          <w:rFonts w:eastAsia="Times New Roman" w:cs="Times New Roman"/>
          <w:spacing w:val="2"/>
          <w:szCs w:val="28"/>
          <w:lang w:val="ky-KG" w:eastAsia="ru-RU"/>
        </w:rPr>
        <w:t>статикалык ийилүү же жалпайып калууга карата сыноолор үчүн эки үлгү</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w:t>
      </w:r>
      <w:r w:rsidR="004176B4">
        <w:rPr>
          <w:rFonts w:eastAsia="Times New Roman" w:cs="Times New Roman"/>
          <w:spacing w:val="2"/>
          <w:szCs w:val="28"/>
          <w:lang w:val="ky-KG" w:eastAsia="ru-RU"/>
        </w:rPr>
        <w:t>соккудан ийилүүсүнө карата сыноо үчүн үч үлгү</w:t>
      </w:r>
      <w:r w:rsidRPr="00367A52">
        <w:rPr>
          <w:rFonts w:eastAsia="Times New Roman" w:cs="Times New Roman"/>
          <w:spacing w:val="2"/>
          <w:szCs w:val="28"/>
          <w:lang w:eastAsia="ru-RU"/>
        </w:rPr>
        <w:t>;</w:t>
      </w:r>
    </w:p>
    <w:p w:rsidR="00AB4DA6" w:rsidRPr="00367A52" w:rsidRDefault="00AB4DA6" w:rsidP="004176B4">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4176B4">
        <w:rPr>
          <w:rFonts w:eastAsia="Times New Roman" w:cs="Times New Roman"/>
          <w:spacing w:val="2"/>
          <w:szCs w:val="28"/>
          <w:lang w:val="ky-KG" w:eastAsia="ru-RU"/>
        </w:rPr>
        <w:t>көмүртектүү жана төмөнкү легирленген болоттон жасалган ширетүүчү биригүүлөрдү контролдоо учурунда металлографиялык изилдөөлөр үчүн бир үлгү (шлиф) жана экиден кем эмес – жогорку легирленген болоттон жасалган ширетилүүчү биригүүлөрдү контролдоо үчүн, эгерде бул технологиялык документация тарабынан караштырылган болсо</w:t>
      </w:r>
      <w:r w:rsidRPr="00367A52">
        <w:rPr>
          <w:rFonts w:eastAsia="Times New Roman" w:cs="Times New Roman"/>
          <w:spacing w:val="2"/>
          <w:szCs w:val="28"/>
          <w:lang w:eastAsia="ru-RU"/>
        </w:rPr>
        <w:t>;</w:t>
      </w:r>
    </w:p>
    <w:p w:rsidR="00AB4DA6" w:rsidRPr="00367A52" w:rsidRDefault="00AB4DA6" w:rsidP="004176B4">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д) </w:t>
      </w:r>
      <w:r w:rsidR="004176B4">
        <w:rPr>
          <w:rFonts w:eastAsia="Times New Roman" w:cs="Times New Roman"/>
          <w:spacing w:val="2"/>
          <w:szCs w:val="28"/>
          <w:lang w:val="ky-KG" w:eastAsia="ru-RU"/>
        </w:rPr>
        <w:t>кристалл аралык коррозияга каршы туруктуулукка карата сыноолор үчүн эки үлгү</w:t>
      </w:r>
      <w:r w:rsidRPr="00367A52">
        <w:rPr>
          <w:rFonts w:eastAsia="Times New Roman" w:cs="Times New Roman"/>
          <w:spacing w:val="2"/>
          <w:szCs w:val="28"/>
          <w:lang w:eastAsia="ru-RU"/>
        </w:rPr>
        <w:t>.</w:t>
      </w:r>
    </w:p>
    <w:p w:rsidR="00AB4DA6" w:rsidRPr="00367A52" w:rsidRDefault="0043544E" w:rsidP="004176B4">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3.12.6</w:t>
      </w:r>
      <w:r w:rsidR="00AB4DA6" w:rsidRPr="00367A52">
        <w:rPr>
          <w:rFonts w:eastAsia="Times New Roman" w:cs="Times New Roman"/>
          <w:spacing w:val="2"/>
          <w:szCs w:val="28"/>
          <w:lang w:eastAsia="ru-RU"/>
        </w:rPr>
        <w:t xml:space="preserve">. </w:t>
      </w:r>
      <w:r w:rsidR="004176B4">
        <w:rPr>
          <w:rFonts w:eastAsia="Times New Roman" w:cs="Times New Roman"/>
          <w:spacing w:val="2"/>
          <w:szCs w:val="28"/>
          <w:lang w:val="ky-KG" w:eastAsia="ru-RU"/>
        </w:rPr>
        <w:t>100 ммден кем түтүктөрдүн шарттуу өтмөгү жана дубалынын 12 ммден кем эмес калыңдыгы менен болгон түтүктүү элементтердин контролдук кошулган жерлерин статикалык ийилүүгө карата сыноолор жалпайып калууга карата сыноолор менен алмаштырылган болушу мүмкүн.</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248C2" w:rsidP="00A248C2">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3.13. </w:t>
      </w:r>
      <w:r w:rsidR="00AB4DA6" w:rsidRPr="00367A52">
        <w:rPr>
          <w:rFonts w:eastAsia="Times New Roman" w:cs="Times New Roman"/>
          <w:b/>
          <w:spacing w:val="2"/>
          <w:szCs w:val="28"/>
          <w:lang w:eastAsia="ru-RU"/>
        </w:rPr>
        <w:t>Гидравли</w:t>
      </w:r>
      <w:r w:rsidR="004176B4">
        <w:rPr>
          <w:rFonts w:eastAsia="Times New Roman" w:cs="Times New Roman"/>
          <w:b/>
          <w:spacing w:val="2"/>
          <w:szCs w:val="28"/>
          <w:lang w:val="ky-KG" w:eastAsia="ru-RU"/>
        </w:rPr>
        <w:t>калык</w:t>
      </w:r>
      <w:r w:rsidR="00AB4DA6" w:rsidRPr="00367A52">
        <w:rPr>
          <w:rFonts w:eastAsia="Times New Roman" w:cs="Times New Roman"/>
          <w:b/>
          <w:spacing w:val="2"/>
          <w:szCs w:val="28"/>
          <w:lang w:eastAsia="ru-RU"/>
        </w:rPr>
        <w:t xml:space="preserve"> (пневмати</w:t>
      </w:r>
      <w:r w:rsidR="004176B4">
        <w:rPr>
          <w:rFonts w:eastAsia="Times New Roman" w:cs="Times New Roman"/>
          <w:b/>
          <w:spacing w:val="2"/>
          <w:szCs w:val="28"/>
          <w:lang w:val="ky-KG" w:eastAsia="ru-RU"/>
        </w:rPr>
        <w:t>калык</w:t>
      </w:r>
      <w:r w:rsidR="00AB4DA6" w:rsidRPr="00367A52">
        <w:rPr>
          <w:rFonts w:eastAsia="Times New Roman" w:cs="Times New Roman"/>
          <w:b/>
          <w:spacing w:val="2"/>
          <w:szCs w:val="28"/>
          <w:lang w:eastAsia="ru-RU"/>
        </w:rPr>
        <w:t xml:space="preserve">) </w:t>
      </w:r>
      <w:r w:rsidR="004176B4">
        <w:rPr>
          <w:rFonts w:eastAsia="Times New Roman" w:cs="Times New Roman"/>
          <w:b/>
          <w:spacing w:val="2"/>
          <w:szCs w:val="28"/>
          <w:lang w:val="ky-KG" w:eastAsia="ru-RU"/>
        </w:rPr>
        <w:t>сыноо</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68404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w:t>
      </w:r>
      <w:r w:rsidR="00AB4DA6" w:rsidRPr="00367A52">
        <w:rPr>
          <w:rFonts w:eastAsia="Times New Roman" w:cs="Times New Roman"/>
          <w:spacing w:val="2"/>
          <w:szCs w:val="28"/>
          <w:lang w:eastAsia="ru-RU"/>
        </w:rPr>
        <w:t xml:space="preserve">. </w:t>
      </w:r>
      <w:r w:rsidR="00684040">
        <w:rPr>
          <w:rFonts w:eastAsia="Times New Roman" w:cs="Times New Roman"/>
          <w:spacing w:val="2"/>
          <w:szCs w:val="28"/>
          <w:lang w:val="ky-KG" w:eastAsia="ru-RU"/>
        </w:rPr>
        <w:t>Гидравликалык сыноону басым алдындагы жабдуунун тыгыздыгын жана бышыктыгын текшерүү, ошондой эле бардык ширетилген жана башка биригүүлөрүн текшерүү</w:t>
      </w:r>
      <w:r w:rsidR="00684040" w:rsidRPr="00684040">
        <w:rPr>
          <w:rFonts w:eastAsia="Times New Roman" w:cs="Times New Roman"/>
          <w:spacing w:val="2"/>
          <w:szCs w:val="28"/>
          <w:lang w:val="ky-KG" w:eastAsia="ru-RU"/>
        </w:rPr>
        <w:t xml:space="preserve"> </w:t>
      </w:r>
      <w:r w:rsidR="00684040">
        <w:rPr>
          <w:rFonts w:eastAsia="Times New Roman" w:cs="Times New Roman"/>
          <w:spacing w:val="2"/>
          <w:szCs w:val="28"/>
          <w:lang w:val="ky-KG" w:eastAsia="ru-RU"/>
        </w:rPr>
        <w:t>максаттарында төмөнкү учурларда жүргүзүшөт</w:t>
      </w:r>
      <w:r w:rsidR="00AB4DA6" w:rsidRPr="00367A52">
        <w:rPr>
          <w:rFonts w:eastAsia="Times New Roman" w:cs="Times New Roman"/>
          <w:spacing w:val="2"/>
          <w:szCs w:val="28"/>
          <w:lang w:eastAsia="ru-RU"/>
        </w:rPr>
        <w:t>:</w:t>
      </w:r>
    </w:p>
    <w:p w:rsidR="00AB4DA6" w:rsidRPr="00367A52" w:rsidRDefault="00AB4DA6" w:rsidP="0068404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684040">
        <w:rPr>
          <w:rFonts w:eastAsia="Times New Roman" w:cs="Times New Roman"/>
          <w:spacing w:val="2"/>
          <w:szCs w:val="28"/>
          <w:lang w:val="ky-KG" w:eastAsia="ru-RU"/>
        </w:rPr>
        <w:t>монтаждоочу жерге (ийине жеткире даярдоого) карата өз алдынча деталдар, элементтер же блоктор менен ташыла турган жабдууну орнотулуучу жеринде монтаждоодон (ийине жеткире даярдалгандан) кийин</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w:t>
      </w:r>
      <w:r w:rsidR="00684040">
        <w:rPr>
          <w:rFonts w:eastAsia="Times New Roman" w:cs="Times New Roman"/>
          <w:spacing w:val="2"/>
          <w:szCs w:val="28"/>
          <w:lang w:val="ky-KG" w:eastAsia="ru-RU"/>
        </w:rPr>
        <w:t>басым алдында иштей турган элементтерди ширетүүнү колдонуу менен жабдууну реконструкциялоодон (модернизациялоодон) кийин</w:t>
      </w:r>
      <w:r w:rsidRPr="00367A52">
        <w:rPr>
          <w:rFonts w:eastAsia="Times New Roman" w:cs="Times New Roman"/>
          <w:spacing w:val="2"/>
          <w:szCs w:val="28"/>
          <w:lang w:eastAsia="ru-RU"/>
        </w:rPr>
        <w:t>;</w:t>
      </w:r>
    </w:p>
    <w:p w:rsidR="00AB4DA6" w:rsidRPr="00367A52" w:rsidRDefault="00AB4DA6" w:rsidP="0068404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684040">
        <w:rPr>
          <w:rFonts w:eastAsia="Times New Roman" w:cs="Times New Roman"/>
          <w:spacing w:val="2"/>
          <w:szCs w:val="28"/>
          <w:lang w:val="ky-KG" w:eastAsia="ru-RU"/>
        </w:rPr>
        <w:t>ушул КЭлер менен белгиленген учурларда техникалык күбөлөндүрүүнү жана техникалык аныктоолорду жүргүзгөн учурларда</w:t>
      </w:r>
      <w:r w:rsidRPr="00367A52">
        <w:rPr>
          <w:rFonts w:eastAsia="Times New Roman" w:cs="Times New Roman"/>
          <w:spacing w:val="2"/>
          <w:szCs w:val="28"/>
          <w:lang w:eastAsia="ru-RU"/>
        </w:rPr>
        <w:t>.</w:t>
      </w:r>
    </w:p>
    <w:p w:rsidR="00684040" w:rsidRDefault="00B609F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Жабдуунун өз алдынча деталдарын, элементтерин же блокторун монтаждоочу жерде (ийине жеткире даярдоо) гидравликалык сыноо милдеттүү болуп саналбайт, эгерде алар даярдоочу жерлерде гидравликалык сыноодон өткөн болсо же ультрадобуш менен 100% контролдоого туш кылынса же башка ушуга теңдеш бузбай турган дефектоскопия методу менен текшерилген болсо.</w:t>
      </w:r>
    </w:p>
    <w:p w:rsidR="00B609F0" w:rsidRDefault="00B609F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Эгерде монтаждоо (ийине жеткире даярдоо) шарттарында аларды сыноону жабдуудан бөлөк өткөрүү мүмкүн болбой турган болсо, жабдуу менен чогуу өз алдынча жана жыйнактоо элементтерин гидравликалык сыноону өткөрүүгө жол берилет.</w:t>
      </w:r>
    </w:p>
    <w:p w:rsidR="00AB4DA6" w:rsidRPr="000A5BC8" w:rsidRDefault="00B609F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Жабдуунун жана анын элементтеринин гидравликалык сыноосун контролдоонун бардык түрлөрүнөн кийин, ошондой эле табылган дефекттерди четтетүүдөн кийин жүргүзүшөт.</w:t>
      </w:r>
    </w:p>
    <w:p w:rsidR="00B609F0"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3.13.2</w:t>
      </w:r>
      <w:r w:rsidR="00AB4DA6" w:rsidRPr="000A5BC8">
        <w:rPr>
          <w:rFonts w:eastAsia="Times New Roman" w:cs="Times New Roman"/>
          <w:spacing w:val="2"/>
          <w:szCs w:val="28"/>
          <w:lang w:val="ky-KG" w:eastAsia="ru-RU"/>
        </w:rPr>
        <w:t xml:space="preserve">. </w:t>
      </w:r>
      <w:r w:rsidR="00B609F0">
        <w:rPr>
          <w:rFonts w:eastAsia="Times New Roman" w:cs="Times New Roman"/>
          <w:spacing w:val="2"/>
          <w:szCs w:val="28"/>
          <w:lang w:val="ky-KG" w:eastAsia="ru-RU"/>
        </w:rPr>
        <w:t>Коргоочу каптоого же изоляциялоого ээ болгон идиштерди каптоосун кийгизгенге же изоляциялаганга чейин гидравликалык сыноого туш кылышат.</w:t>
      </w:r>
    </w:p>
    <w:p w:rsidR="00B609F0" w:rsidRDefault="00B609F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Тышкы каптоосу бар идиштерди ал каптоосун орнотконго чейин  гидравликалык сыноодон өткөрүшөт.</w:t>
      </w:r>
    </w:p>
    <w:p w:rsidR="00AB4DA6" w:rsidRPr="00B609F0" w:rsidRDefault="00B609F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Эмалданган идиштерди эмалдагандан кийин жумушчу басым менен гидравликалык сыноого туш кылууга жол берилет.</w:t>
      </w:r>
    </w:p>
    <w:p w:rsidR="00AB4DA6" w:rsidRPr="00B609F0" w:rsidRDefault="0043544E" w:rsidP="00B609F0">
      <w:pPr>
        <w:shd w:val="clear" w:color="auto" w:fill="FFFFFF"/>
        <w:ind w:firstLine="708"/>
        <w:jc w:val="both"/>
        <w:textAlignment w:val="baseline"/>
        <w:rPr>
          <w:rFonts w:eastAsia="Times New Roman" w:cs="Times New Roman"/>
          <w:spacing w:val="2"/>
          <w:szCs w:val="28"/>
          <w:lang w:val="ky-KG" w:eastAsia="ru-RU"/>
        </w:rPr>
      </w:pPr>
      <w:r w:rsidRPr="00B609F0">
        <w:rPr>
          <w:rFonts w:eastAsia="Times New Roman" w:cs="Times New Roman"/>
          <w:spacing w:val="2"/>
          <w:szCs w:val="28"/>
          <w:lang w:val="ky-KG" w:eastAsia="ru-RU"/>
        </w:rPr>
        <w:t>3.13.3</w:t>
      </w:r>
      <w:r w:rsidR="00AB4DA6" w:rsidRPr="00B609F0">
        <w:rPr>
          <w:rFonts w:eastAsia="Times New Roman" w:cs="Times New Roman"/>
          <w:spacing w:val="2"/>
          <w:szCs w:val="28"/>
          <w:lang w:val="ky-KG" w:eastAsia="ru-RU"/>
        </w:rPr>
        <w:t xml:space="preserve">. </w:t>
      </w:r>
      <w:r w:rsidR="00B609F0">
        <w:rPr>
          <w:rFonts w:eastAsia="Times New Roman" w:cs="Times New Roman"/>
          <w:spacing w:val="2"/>
          <w:szCs w:val="28"/>
          <w:lang w:val="ky-KG" w:eastAsia="ru-RU"/>
        </w:rPr>
        <w:t xml:space="preserve">Буу жана суу ысытуучу казандар, буу ысыткычтар, экономайзерлер үчүн, ошондой эле түтүк өткөргүчтөр үчүн казандын чектеринде гидравликалык сыноо учурунда </w:t>
      </w:r>
      <w:r w:rsidR="00B609F0" w:rsidRPr="00B609F0">
        <w:rPr>
          <w:rFonts w:eastAsia="Times New Roman" w:cs="Times New Roman"/>
          <w:spacing w:val="2"/>
          <w:szCs w:val="28"/>
          <w:lang w:val="ky-KG" w:eastAsia="ru-RU"/>
        </w:rPr>
        <w:t>Р</w:t>
      </w:r>
      <w:r w:rsidR="00B609F0" w:rsidRPr="00B609F0">
        <w:rPr>
          <w:rFonts w:eastAsia="Times New Roman" w:cs="Times New Roman"/>
          <w:spacing w:val="2"/>
          <w:szCs w:val="28"/>
          <w:vertAlign w:val="subscript"/>
          <w:lang w:val="ky-KG" w:eastAsia="ru-RU"/>
        </w:rPr>
        <w:t>пр</w:t>
      </w:r>
      <w:r w:rsidR="00B609F0" w:rsidRPr="00B609F0">
        <w:rPr>
          <w:rFonts w:eastAsia="Times New Roman" w:cs="Times New Roman"/>
          <w:spacing w:val="2"/>
          <w:szCs w:val="28"/>
          <w:lang w:val="ky-KG" w:eastAsia="ru-RU"/>
        </w:rPr>
        <w:t xml:space="preserve"> </w:t>
      </w:r>
      <w:r w:rsidR="00B609F0">
        <w:rPr>
          <w:rFonts w:eastAsia="Times New Roman" w:cs="Times New Roman"/>
          <w:spacing w:val="2"/>
          <w:szCs w:val="28"/>
          <w:lang w:val="ky-KG" w:eastAsia="ru-RU"/>
        </w:rPr>
        <w:t>сынак басымынын минималдуу маанисин төмөнкүдөй кабыл алышат</w:t>
      </w:r>
      <w:r w:rsidR="00AB4DA6" w:rsidRPr="00B609F0">
        <w:rPr>
          <w:rFonts w:eastAsia="Times New Roman" w:cs="Times New Roman"/>
          <w:spacing w:val="2"/>
          <w:szCs w:val="28"/>
          <w:lang w:val="ky-KG" w:eastAsia="ru-RU"/>
        </w:rPr>
        <w:t>:</w:t>
      </w:r>
    </w:p>
    <w:p w:rsidR="00AB4DA6" w:rsidRPr="00367A52" w:rsidRDefault="00AB4DA6" w:rsidP="00B609F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B609F0" w:rsidRPr="00367A52">
        <w:rPr>
          <w:rFonts w:eastAsia="Times New Roman" w:cs="Times New Roman"/>
          <w:spacing w:val="2"/>
          <w:szCs w:val="28"/>
          <w:lang w:eastAsia="ru-RU"/>
        </w:rPr>
        <w:t>0,5 МПа</w:t>
      </w:r>
      <w:r w:rsidR="00B609F0">
        <w:rPr>
          <w:rFonts w:eastAsia="Times New Roman" w:cs="Times New Roman"/>
          <w:spacing w:val="2"/>
          <w:szCs w:val="28"/>
          <w:lang w:val="ky-KG" w:eastAsia="ru-RU"/>
        </w:rPr>
        <w:t>дан жогору жумушчу басымы учурунда</w:t>
      </w:r>
      <w:r w:rsidR="00B609F0" w:rsidRPr="00367A52">
        <w:rPr>
          <w:rFonts w:eastAsia="Times New Roman" w:cs="Times New Roman"/>
          <w:spacing w:val="2"/>
          <w:szCs w:val="28"/>
          <w:lang w:eastAsia="ru-RU"/>
        </w:rPr>
        <w:t xml:space="preserve"> – 1,5</w:t>
      </w:r>
      <w:r w:rsidR="00B609F0">
        <w:rPr>
          <w:rFonts w:eastAsia="Times New Roman" w:cs="Times New Roman"/>
          <w:spacing w:val="2"/>
          <w:szCs w:val="28"/>
          <w:lang w:val="ky-KG" w:eastAsia="ru-RU"/>
        </w:rPr>
        <w:t xml:space="preserve"> жумушчу басым, бирок 0,2 МПадан кем эмес</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0,5 </w:t>
      </w:r>
      <w:r w:rsidR="00932913">
        <w:rPr>
          <w:rFonts w:eastAsia="Times New Roman" w:cs="Times New Roman"/>
          <w:spacing w:val="2"/>
          <w:szCs w:val="28"/>
          <w:lang w:eastAsia="ru-RU"/>
        </w:rPr>
        <w:t xml:space="preserve">МПа </w:t>
      </w:r>
      <w:r w:rsidR="00B609F0">
        <w:rPr>
          <w:rFonts w:eastAsia="Times New Roman" w:cs="Times New Roman"/>
          <w:spacing w:val="2"/>
          <w:szCs w:val="28"/>
          <w:lang w:val="ky-KG" w:eastAsia="ru-RU"/>
        </w:rPr>
        <w:t>жогору жумушчу басымы учурунда</w:t>
      </w:r>
      <w:r w:rsidR="00B609F0" w:rsidRPr="00367A52">
        <w:rPr>
          <w:rFonts w:eastAsia="Times New Roman" w:cs="Times New Roman"/>
          <w:spacing w:val="2"/>
          <w:szCs w:val="28"/>
          <w:lang w:eastAsia="ru-RU"/>
        </w:rPr>
        <w:t xml:space="preserve"> </w:t>
      </w:r>
      <w:r w:rsidR="0032354A"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1,25 </w:t>
      </w:r>
      <w:r w:rsidR="00B609F0">
        <w:rPr>
          <w:rFonts w:eastAsia="Times New Roman" w:cs="Times New Roman"/>
          <w:spacing w:val="2"/>
          <w:szCs w:val="28"/>
          <w:lang w:val="ky-KG" w:eastAsia="ru-RU"/>
        </w:rPr>
        <w:t>жумушчу басым, бирок жумушчу басымынан кем эмес</w:t>
      </w:r>
      <w:r w:rsidR="00B609F0"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плюс 0,3 М</w:t>
      </w:r>
      <w:r w:rsidR="00B609F0" w:rsidRPr="00367A52">
        <w:rPr>
          <w:rFonts w:eastAsia="Times New Roman" w:cs="Times New Roman"/>
          <w:spacing w:val="2"/>
          <w:szCs w:val="28"/>
          <w:lang w:eastAsia="ru-RU"/>
        </w:rPr>
        <w:t>п</w:t>
      </w:r>
      <w:r w:rsidRPr="00367A52">
        <w:rPr>
          <w:rFonts w:eastAsia="Times New Roman" w:cs="Times New Roman"/>
          <w:spacing w:val="2"/>
          <w:szCs w:val="28"/>
          <w:lang w:eastAsia="ru-RU"/>
        </w:rPr>
        <w:t>а.</w:t>
      </w:r>
    </w:p>
    <w:p w:rsidR="00B609F0" w:rsidRDefault="00AB50B7"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Барабан казандардын, ошондой эле буу ысыткычтарынын жана экономайзерлердин гидравликалык сыноосун өткөрүү учурунда жумушчу басым катары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басымдын маанилерин аныктоо учурунда казандын барабанындагы басымды кабыл алышат, ал эми барабансыз жана түз агып чыгуучу мажбурлап айландыруусу бар казандар үчүн – казанга кире беришиндеги ичилүүчү суунун долбоордук документтер тарабынан белгиленген басымын кабыл алышат.</w:t>
      </w:r>
    </w:p>
    <w:p w:rsidR="00AB50B7" w:rsidRDefault="00467FD8"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Сынамак </w:t>
      </w:r>
      <w:r w:rsidR="00AB50B7">
        <w:rPr>
          <w:rFonts w:eastAsia="Times New Roman" w:cs="Times New Roman"/>
          <w:spacing w:val="2"/>
          <w:szCs w:val="28"/>
          <w:lang w:val="ky-KG" w:eastAsia="ru-RU"/>
        </w:rPr>
        <w:t>басымынын максималдуу маанисин буу жана суу жылытуучу казандардын бышыктыгына карата эсептөөлөр менен белгилешет.</w:t>
      </w:r>
    </w:p>
    <w:p w:rsidR="00AB4DA6" w:rsidRPr="000A5BC8" w:rsidRDefault="00467FD8" w:rsidP="00C86554">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Сынамак </w:t>
      </w:r>
      <w:r w:rsidR="00AB50B7">
        <w:rPr>
          <w:rFonts w:eastAsia="Times New Roman" w:cs="Times New Roman"/>
          <w:spacing w:val="2"/>
          <w:szCs w:val="28"/>
          <w:lang w:val="ky-KG" w:eastAsia="ru-RU"/>
        </w:rPr>
        <w:t>басымынын мааниси (максималд</w:t>
      </w:r>
      <w:r w:rsidR="00C86554">
        <w:rPr>
          <w:rFonts w:eastAsia="Times New Roman" w:cs="Times New Roman"/>
          <w:spacing w:val="2"/>
          <w:szCs w:val="28"/>
          <w:lang w:val="ky-KG" w:eastAsia="ru-RU"/>
        </w:rPr>
        <w:t>уу жана минималдуунун ортосунда) гимдравликалык сыноого туш кылынып жаткан казандын жана анын элементтеринин дефекттеринин жң көп аныкталуучулугун камсыздоого тийиш.</w:t>
      </w:r>
    </w:p>
    <w:p w:rsidR="00AB4DA6" w:rsidRPr="000A5BC8" w:rsidRDefault="0043544E" w:rsidP="00C86554">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3.13.4</w:t>
      </w:r>
      <w:r w:rsidR="00AB4DA6" w:rsidRPr="000A5BC8">
        <w:rPr>
          <w:rFonts w:eastAsia="Times New Roman" w:cs="Times New Roman"/>
          <w:spacing w:val="2"/>
          <w:szCs w:val="28"/>
          <w:lang w:val="ky-KG" w:eastAsia="ru-RU"/>
        </w:rPr>
        <w:t xml:space="preserve">. </w:t>
      </w:r>
      <w:r w:rsidR="00C86554" w:rsidRPr="000A5BC8">
        <w:rPr>
          <w:rFonts w:eastAsia="Times New Roman" w:cs="Times New Roman"/>
          <w:spacing w:val="2"/>
          <w:szCs w:val="28"/>
          <w:lang w:val="ky-KG" w:eastAsia="ru-RU"/>
        </w:rPr>
        <w:t>Рпр</w:t>
      </w:r>
      <w:r w:rsidR="00C86554">
        <w:rPr>
          <w:rFonts w:eastAsia="Times New Roman" w:cs="Times New Roman"/>
          <w:spacing w:val="2"/>
          <w:szCs w:val="28"/>
          <w:lang w:val="ky-KG" w:eastAsia="ru-RU"/>
        </w:rPr>
        <w:t xml:space="preserve"> </w:t>
      </w:r>
      <w:r w:rsidR="00467FD8">
        <w:rPr>
          <w:rFonts w:eastAsia="Times New Roman" w:cs="Times New Roman"/>
          <w:spacing w:val="2"/>
          <w:szCs w:val="28"/>
          <w:lang w:val="ky-KG" w:eastAsia="ru-RU"/>
        </w:rPr>
        <w:t xml:space="preserve">сынамак </w:t>
      </w:r>
      <w:r w:rsidR="00C86554">
        <w:rPr>
          <w:rFonts w:eastAsia="Times New Roman" w:cs="Times New Roman"/>
          <w:spacing w:val="2"/>
          <w:szCs w:val="28"/>
          <w:lang w:val="ky-KG" w:eastAsia="ru-RU"/>
        </w:rPr>
        <w:t>басымынын маанисин металл идиштерди (куймаларынан башкаларын), ошондой эле электр казандарын гидравликалык сыноо учурунда төмөнкү формула боюнча аныкташат:</w:t>
      </w:r>
    </w:p>
    <w:p w:rsidR="00AB4DA6" w:rsidRPr="000A5BC8" w:rsidRDefault="0032354A"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Рпр</w:t>
      </w:r>
      <w:r w:rsidR="00AB4DA6" w:rsidRPr="000A5BC8">
        <w:rPr>
          <w:rFonts w:eastAsia="Times New Roman" w:cs="Times New Roman"/>
          <w:spacing w:val="2"/>
          <w:szCs w:val="28"/>
          <w:lang w:val="ky-KG" w:eastAsia="ru-RU"/>
        </w:rPr>
        <w:t xml:space="preserve"> = </w:t>
      </w:r>
      <w:r w:rsidRPr="000A5BC8">
        <w:rPr>
          <w:rFonts w:eastAsia="Times New Roman" w:cs="Times New Roman"/>
          <w:spacing w:val="2"/>
          <w:szCs w:val="28"/>
          <w:lang w:val="ky-KG" w:eastAsia="ru-RU"/>
        </w:rPr>
        <w:t>1,25Р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20</w:t>
      </w:r>
      <w:r w:rsidR="001B04D6" w:rsidRPr="000A5BC8">
        <w:rPr>
          <w:rFonts w:eastAsia="Times New Roman" w:cs="Times New Roman"/>
          <w:spacing w:val="2"/>
          <w:szCs w:val="28"/>
          <w:lang w:val="ky-KG" w:eastAsia="ru-RU"/>
        </w:rPr>
        <w:t xml:space="preserve"> / [</w:t>
      </w:r>
      <w:r w:rsidR="001B04D6" w:rsidRPr="00367A52">
        <w:rPr>
          <w:rFonts w:eastAsia="Times New Roman" w:cs="Times New Roman"/>
          <w:spacing w:val="2"/>
          <w:szCs w:val="28"/>
          <w:lang w:eastAsia="ru-RU"/>
        </w:rPr>
        <w:sym w:font="Symbol" w:char="F073"/>
      </w:r>
      <w:r w:rsidR="001B04D6" w:rsidRPr="000A5BC8">
        <w:rPr>
          <w:rFonts w:eastAsia="Times New Roman" w:cs="Times New Roman"/>
          <w:spacing w:val="2"/>
          <w:szCs w:val="28"/>
          <w:lang w:val="ky-KG" w:eastAsia="ru-RU"/>
        </w:rPr>
        <w:t>]</w:t>
      </w:r>
      <w:r w:rsidR="001B04D6" w:rsidRPr="000A5BC8">
        <w:rPr>
          <w:rFonts w:eastAsia="Times New Roman" w:cs="Times New Roman"/>
          <w:spacing w:val="2"/>
          <w:szCs w:val="28"/>
          <w:vertAlign w:val="subscript"/>
          <w:lang w:val="ky-KG" w:eastAsia="ru-RU"/>
        </w:rPr>
        <w:t>t</w:t>
      </w:r>
      <w:r w:rsidR="001B04D6" w:rsidRPr="000A5BC8">
        <w:rPr>
          <w:rFonts w:eastAsia="Times New Roman" w:cs="Times New Roman"/>
          <w:spacing w:val="2"/>
          <w:szCs w:val="28"/>
          <w:lang w:val="ky-KG" w:eastAsia="ru-RU"/>
        </w:rPr>
        <w:t>)</w:t>
      </w:r>
      <w:r w:rsidR="001B04D6" w:rsidRPr="000A5BC8">
        <w:rPr>
          <w:rFonts w:eastAsia="Times New Roman" w:cs="Times New Roman"/>
          <w:spacing w:val="2"/>
          <w:szCs w:val="28"/>
          <w:lang w:val="ky-KG" w:eastAsia="ru-RU"/>
        </w:rPr>
        <w:tab/>
      </w:r>
      <w:r w:rsidR="001B04D6" w:rsidRPr="000A5BC8">
        <w:rPr>
          <w:rFonts w:eastAsia="Times New Roman" w:cs="Times New Roman"/>
          <w:spacing w:val="2"/>
          <w:szCs w:val="28"/>
          <w:lang w:val="ky-KG" w:eastAsia="ru-RU"/>
        </w:rPr>
        <w:tab/>
      </w:r>
      <w:r w:rsidR="00AB4DA6" w:rsidRPr="000A5BC8">
        <w:rPr>
          <w:rFonts w:eastAsia="Times New Roman" w:cs="Times New Roman"/>
          <w:spacing w:val="2"/>
          <w:szCs w:val="28"/>
          <w:lang w:val="ky-KG" w:eastAsia="ru-RU"/>
        </w:rPr>
        <w:tab/>
      </w:r>
      <w:r w:rsidR="003C2AF9" w:rsidRPr="000A5BC8">
        <w:rPr>
          <w:rFonts w:eastAsia="Times New Roman" w:cs="Times New Roman"/>
          <w:spacing w:val="2"/>
          <w:szCs w:val="28"/>
          <w:lang w:val="ky-KG" w:eastAsia="ru-RU"/>
        </w:rPr>
        <w:tab/>
      </w:r>
      <w:r w:rsidR="00AB4DA6" w:rsidRPr="000A5BC8">
        <w:rPr>
          <w:rFonts w:eastAsia="Times New Roman" w:cs="Times New Roman"/>
          <w:spacing w:val="2"/>
          <w:szCs w:val="28"/>
          <w:lang w:val="ky-KG" w:eastAsia="ru-RU"/>
        </w:rPr>
        <w:t>(1)</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C86554" w:rsidP="00C86554">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мында</w:t>
      </w:r>
      <w:r w:rsidR="00AB4DA6" w:rsidRPr="000A5BC8">
        <w:rPr>
          <w:rFonts w:eastAsia="Times New Roman" w:cs="Times New Roman"/>
          <w:spacing w:val="2"/>
          <w:szCs w:val="28"/>
          <w:lang w:val="ky-KG" w:eastAsia="ru-RU"/>
        </w:rPr>
        <w:t xml:space="preserve"> </w:t>
      </w:r>
      <w:r w:rsidR="0032354A" w:rsidRPr="000A5BC8">
        <w:rPr>
          <w:rFonts w:eastAsia="Times New Roman" w:cs="Times New Roman"/>
          <w:spacing w:val="2"/>
          <w:szCs w:val="28"/>
          <w:lang w:val="ky-KG" w:eastAsia="ru-RU"/>
        </w:rPr>
        <w:t>Р</w:t>
      </w:r>
      <w:r w:rsidR="00AB4DA6" w:rsidRPr="000A5BC8">
        <w:rPr>
          <w:rFonts w:eastAsia="Times New Roman" w:cs="Times New Roman"/>
          <w:spacing w:val="2"/>
          <w:szCs w:val="28"/>
          <w:lang w:val="ky-KG" w:eastAsia="ru-RU"/>
        </w:rPr>
        <w:t xml:space="preserve"> </w:t>
      </w:r>
      <w:r w:rsidR="001B04D6" w:rsidRPr="000A5BC8">
        <w:rPr>
          <w:rFonts w:eastAsia="Times New Roman" w:cs="Times New Roman"/>
          <w:spacing w:val="2"/>
          <w:szCs w:val="28"/>
          <w:lang w:val="ky-KG" w:eastAsia="ru-RU"/>
        </w:rPr>
        <w:t xml:space="preserve">– </w:t>
      </w:r>
      <w:r>
        <w:rPr>
          <w:rFonts w:eastAsia="Times New Roman" w:cs="Times New Roman"/>
          <w:spacing w:val="2"/>
          <w:szCs w:val="28"/>
          <w:lang w:val="ky-KG" w:eastAsia="ru-RU"/>
        </w:rPr>
        <w:t>эксплуатациялоо жериндеги ийине жеткире даярдоо учурундагы  эсептик басым, ал эми калган учурларда – жумушчу басым</w:t>
      </w:r>
      <w:r w:rsidR="00AB4DA6" w:rsidRPr="000A5BC8">
        <w:rPr>
          <w:rFonts w:eastAsia="Times New Roman" w:cs="Times New Roman"/>
          <w:spacing w:val="2"/>
          <w:szCs w:val="28"/>
          <w:lang w:val="ky-KG" w:eastAsia="ru-RU"/>
        </w:rPr>
        <w:t>, МПа;</w:t>
      </w:r>
    </w:p>
    <w:p w:rsidR="00C86554" w:rsidRPr="00C86554" w:rsidRDefault="001B04D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20</w:t>
      </w:r>
      <w:r w:rsidRPr="000A5BC8">
        <w:rPr>
          <w:rFonts w:eastAsia="Times New Roman" w:cs="Times New Roman"/>
          <w:spacing w:val="2"/>
          <w:szCs w:val="28"/>
          <w:lang w:val="ky-KG" w:eastAsia="ru-RU"/>
        </w:rPr>
        <w:t>,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t</w:t>
      </w:r>
      <w:r w:rsidR="00AB4DA6" w:rsidRPr="000A5BC8">
        <w:rPr>
          <w:rFonts w:eastAsia="Times New Roman" w:cs="Times New Roman"/>
          <w:spacing w:val="2"/>
          <w:szCs w:val="28"/>
          <w:lang w:val="ky-KG" w:eastAsia="ru-RU"/>
        </w:rPr>
        <w:t xml:space="preserve"> </w:t>
      </w:r>
      <w:r w:rsidRPr="000A5BC8">
        <w:rPr>
          <w:rFonts w:eastAsia="Times New Roman" w:cs="Times New Roman"/>
          <w:spacing w:val="2"/>
          <w:szCs w:val="28"/>
          <w:lang w:val="ky-KG" w:eastAsia="ru-RU"/>
        </w:rPr>
        <w:t xml:space="preserve">– </w:t>
      </w:r>
      <w:r w:rsidR="00C86554">
        <w:rPr>
          <w:rFonts w:eastAsia="Times New Roman" w:cs="Times New Roman"/>
          <w:spacing w:val="2"/>
          <w:szCs w:val="28"/>
          <w:lang w:val="ky-KG" w:eastAsia="ru-RU"/>
        </w:rPr>
        <w:t>идиштин (электр казанынын) же анын элементтеринин</w:t>
      </w:r>
      <w:r w:rsidR="00C86554" w:rsidRPr="00C86554">
        <w:rPr>
          <w:rFonts w:eastAsia="Times New Roman" w:cs="Times New Roman"/>
          <w:spacing w:val="2"/>
          <w:szCs w:val="28"/>
          <w:lang w:val="ky-KG" w:eastAsia="ru-RU"/>
        </w:rPr>
        <w:t xml:space="preserve"> </w:t>
      </w:r>
      <w:r w:rsidR="00C86554">
        <w:rPr>
          <w:rFonts w:eastAsia="Times New Roman" w:cs="Times New Roman"/>
          <w:spacing w:val="2"/>
          <w:szCs w:val="28"/>
          <w:lang w:val="ky-KG" w:eastAsia="ru-RU"/>
        </w:rPr>
        <w:t xml:space="preserve">материалы үчүн тиешелүүлүгүнө жараша </w:t>
      </w:r>
      <w:r w:rsidR="00C86554" w:rsidRPr="000A5BC8">
        <w:rPr>
          <w:rFonts w:eastAsia="Times New Roman" w:cs="Times New Roman"/>
          <w:spacing w:val="2"/>
          <w:szCs w:val="28"/>
          <w:lang w:val="ky-KG" w:eastAsia="ru-RU"/>
        </w:rPr>
        <w:t>20°С</w:t>
      </w:r>
      <w:r w:rsidR="00C86554">
        <w:rPr>
          <w:rFonts w:eastAsia="Times New Roman" w:cs="Times New Roman"/>
          <w:spacing w:val="2"/>
          <w:szCs w:val="28"/>
          <w:lang w:val="ky-KG" w:eastAsia="ru-RU"/>
        </w:rPr>
        <w:t xml:space="preserve"> жана эсептик температура </w:t>
      </w:r>
      <w:r w:rsidR="00C86554" w:rsidRPr="000A5BC8">
        <w:rPr>
          <w:rFonts w:eastAsia="Times New Roman" w:cs="Times New Roman"/>
          <w:spacing w:val="2"/>
          <w:szCs w:val="28"/>
          <w:lang w:val="ky-KG" w:eastAsia="ru-RU"/>
        </w:rPr>
        <w:t>(t)</w:t>
      </w:r>
      <w:r w:rsidR="00C86554">
        <w:rPr>
          <w:rFonts w:eastAsia="Times New Roman" w:cs="Times New Roman"/>
          <w:spacing w:val="2"/>
          <w:szCs w:val="28"/>
          <w:lang w:val="ky-KG" w:eastAsia="ru-RU"/>
        </w:rPr>
        <w:t xml:space="preserve"> учурундагы жол бериле турган чыңалуулар</w:t>
      </w:r>
      <w:r w:rsidR="00C86554" w:rsidRPr="000A5BC8">
        <w:rPr>
          <w:rFonts w:eastAsia="Times New Roman" w:cs="Times New Roman"/>
          <w:spacing w:val="2"/>
          <w:szCs w:val="28"/>
          <w:lang w:val="ky-KG" w:eastAsia="ru-RU"/>
        </w:rPr>
        <w:t>, МПа.</w:t>
      </w:r>
    </w:p>
    <w:p w:rsidR="00AB4DA6" w:rsidRPr="000A5BC8" w:rsidRDefault="00C86554" w:rsidP="00C3167C">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Басым алдында иштей турган идиштин (электрказанынын) </w:t>
      </w:r>
      <w:r w:rsidR="001B04D6" w:rsidRPr="00C86554">
        <w:rPr>
          <w:rFonts w:eastAsia="Times New Roman" w:cs="Times New Roman"/>
          <w:spacing w:val="2"/>
          <w:szCs w:val="28"/>
          <w:lang w:val="ky-KG" w:eastAsia="ru-RU"/>
        </w:rPr>
        <w:t>([</w:t>
      </w:r>
      <w:r w:rsidR="001B04D6" w:rsidRPr="00367A52">
        <w:rPr>
          <w:rFonts w:eastAsia="Times New Roman" w:cs="Times New Roman"/>
          <w:spacing w:val="2"/>
          <w:szCs w:val="28"/>
          <w:lang w:eastAsia="ru-RU"/>
        </w:rPr>
        <w:sym w:font="Symbol" w:char="F073"/>
      </w:r>
      <w:r w:rsidR="001B04D6" w:rsidRPr="00C86554">
        <w:rPr>
          <w:rFonts w:eastAsia="Times New Roman" w:cs="Times New Roman"/>
          <w:spacing w:val="2"/>
          <w:szCs w:val="28"/>
          <w:lang w:val="ky-KG" w:eastAsia="ru-RU"/>
        </w:rPr>
        <w:t>]</w:t>
      </w:r>
      <w:r w:rsidR="001B04D6" w:rsidRPr="00C86554">
        <w:rPr>
          <w:rFonts w:eastAsia="Times New Roman" w:cs="Times New Roman"/>
          <w:spacing w:val="2"/>
          <w:szCs w:val="28"/>
          <w:vertAlign w:val="subscript"/>
          <w:lang w:val="ky-KG" w:eastAsia="ru-RU"/>
        </w:rPr>
        <w:t>20</w:t>
      </w:r>
      <w:r w:rsidR="001B04D6" w:rsidRPr="00C86554">
        <w:rPr>
          <w:rFonts w:eastAsia="Times New Roman" w:cs="Times New Roman"/>
          <w:spacing w:val="2"/>
          <w:szCs w:val="28"/>
          <w:lang w:val="ky-KG" w:eastAsia="ru-RU"/>
        </w:rPr>
        <w:t xml:space="preserve"> / [</w:t>
      </w:r>
      <w:r w:rsidR="001B04D6" w:rsidRPr="00367A52">
        <w:rPr>
          <w:rFonts w:eastAsia="Times New Roman" w:cs="Times New Roman"/>
          <w:spacing w:val="2"/>
          <w:szCs w:val="28"/>
          <w:lang w:eastAsia="ru-RU"/>
        </w:rPr>
        <w:sym w:font="Symbol" w:char="F073"/>
      </w:r>
      <w:r w:rsidR="001B04D6" w:rsidRPr="00C86554">
        <w:rPr>
          <w:rFonts w:eastAsia="Times New Roman" w:cs="Times New Roman"/>
          <w:spacing w:val="2"/>
          <w:szCs w:val="28"/>
          <w:lang w:val="ky-KG" w:eastAsia="ru-RU"/>
        </w:rPr>
        <w:t>]</w:t>
      </w:r>
      <w:r w:rsidR="001B04D6" w:rsidRPr="00C86554">
        <w:rPr>
          <w:rFonts w:eastAsia="Times New Roman" w:cs="Times New Roman"/>
          <w:spacing w:val="2"/>
          <w:szCs w:val="28"/>
          <w:vertAlign w:val="subscript"/>
          <w:lang w:val="ky-KG" w:eastAsia="ru-RU"/>
        </w:rPr>
        <w:t>t</w:t>
      </w:r>
      <w:r w:rsidR="001B04D6" w:rsidRPr="00C86554">
        <w:rPr>
          <w:rFonts w:eastAsia="Times New Roman" w:cs="Times New Roman"/>
          <w:spacing w:val="2"/>
          <w:szCs w:val="28"/>
          <w:lang w:val="ky-KG" w:eastAsia="ru-RU"/>
        </w:rPr>
        <w:t>)</w:t>
      </w:r>
      <w:r w:rsidR="00AB4DA6" w:rsidRPr="00C86554">
        <w:rPr>
          <w:rFonts w:eastAsia="Times New Roman" w:cs="Times New Roman"/>
          <w:spacing w:val="2"/>
          <w:szCs w:val="28"/>
          <w:lang w:val="ky-KG" w:eastAsia="ru-RU"/>
        </w:rPr>
        <w:t xml:space="preserve"> </w:t>
      </w:r>
      <w:r>
        <w:rPr>
          <w:rFonts w:eastAsia="Times New Roman" w:cs="Times New Roman"/>
          <w:spacing w:val="2"/>
          <w:szCs w:val="28"/>
          <w:lang w:val="ky-KG" w:eastAsia="ru-RU"/>
        </w:rPr>
        <w:t xml:space="preserve">жыйнактоочу бирдиктеринин </w:t>
      </w:r>
      <w:r w:rsidR="00AB4DA6" w:rsidRPr="00C86554">
        <w:rPr>
          <w:rFonts w:eastAsia="Times New Roman" w:cs="Times New Roman"/>
          <w:spacing w:val="2"/>
          <w:szCs w:val="28"/>
          <w:lang w:val="ky-KG" w:eastAsia="ru-RU"/>
        </w:rPr>
        <w:t>материал</w:t>
      </w:r>
      <w:r>
        <w:rPr>
          <w:rFonts w:eastAsia="Times New Roman" w:cs="Times New Roman"/>
          <w:spacing w:val="2"/>
          <w:szCs w:val="28"/>
          <w:lang w:val="ky-KG" w:eastAsia="ru-RU"/>
        </w:rPr>
        <w:t xml:space="preserve">дарынын катнашын, ал үчүн бул </w:t>
      </w:r>
      <w:r w:rsidR="00C3167C">
        <w:rPr>
          <w:rFonts w:eastAsia="Times New Roman" w:cs="Times New Roman"/>
          <w:spacing w:val="2"/>
          <w:szCs w:val="28"/>
          <w:lang w:val="ky-KG" w:eastAsia="ru-RU"/>
        </w:rPr>
        <w:t>эң төмөнкү болуп эсептелген идиштин элементтеринин, болтторду (шпилкаларды) чыгарып салуу менен, ошондой эле каптоотүтүктүү жылуулук алмаштыруучу аппараттардын жылуулук алмаштыруучу түтүктөрүнүн колдонулган материалдарынын ичиндегиси боюнча кабыл алышат.</w:t>
      </w:r>
    </w:p>
    <w:p w:rsidR="00C3167C" w:rsidRDefault="00C3167C"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Идишти сыноо учурундагы зоналар боюнча эсептелинген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басымын анын эсептик басымы же эсептик температурасы эң аз мааниге ээ болгон зонаны эске алуу менен аныктоо керек болот.</w:t>
      </w:r>
    </w:p>
    <w:p w:rsidR="00C3167C" w:rsidRDefault="00C3167C"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Ар түрдүү эсептик параметрлери бар бир нече режимдер шарттарында иштөөсүнө арналган идишти сыноо үчүн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 xml:space="preserve">басымын, ар бир режим үчүн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басымдарынын белгилүү маанилеринен алынган максималдуусуна барабар катары кабыл алуу керек.</w:t>
      </w:r>
    </w:p>
    <w:p w:rsidR="00C3167C" w:rsidRDefault="00915FA2"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Эгерде сыноолор учурунда бышыктык жана герметикалуулук шарттарын камсыздоо үчүн фланец биригүүлөрүнүн болтторунун (шпилкаларынын) диаметрин, санын </w:t>
      </w:r>
      <w:r w:rsidR="00766235">
        <w:rPr>
          <w:rFonts w:eastAsia="Times New Roman" w:cs="Times New Roman"/>
          <w:spacing w:val="2"/>
          <w:szCs w:val="28"/>
          <w:lang w:val="ky-KG" w:eastAsia="ru-RU"/>
        </w:rPr>
        <w:t xml:space="preserve">жогорулатуу </w:t>
      </w:r>
      <w:r>
        <w:rPr>
          <w:rFonts w:eastAsia="Times New Roman" w:cs="Times New Roman"/>
          <w:spacing w:val="2"/>
          <w:szCs w:val="28"/>
          <w:lang w:val="ky-KG" w:eastAsia="ru-RU"/>
        </w:rPr>
        <w:t>же материалын</w:t>
      </w:r>
      <w:r w:rsidR="00766235">
        <w:rPr>
          <w:rFonts w:eastAsia="Times New Roman" w:cs="Times New Roman"/>
          <w:spacing w:val="2"/>
          <w:szCs w:val="28"/>
          <w:lang w:val="ky-KG" w:eastAsia="ru-RU"/>
        </w:rPr>
        <w:t xml:space="preserve"> алмаштыруу зарылдыгы пайда болгон учурда, </w:t>
      </w:r>
      <w:r w:rsidR="00467FD8">
        <w:rPr>
          <w:rFonts w:eastAsia="Times New Roman" w:cs="Times New Roman"/>
          <w:spacing w:val="2"/>
          <w:szCs w:val="28"/>
          <w:lang w:val="ky-KG" w:eastAsia="ru-RU"/>
        </w:rPr>
        <w:t xml:space="preserve">сынамак </w:t>
      </w:r>
      <w:r w:rsidR="00766235">
        <w:rPr>
          <w:rFonts w:eastAsia="Times New Roman" w:cs="Times New Roman"/>
          <w:spacing w:val="2"/>
          <w:szCs w:val="28"/>
          <w:lang w:val="ky-KG" w:eastAsia="ru-RU"/>
        </w:rPr>
        <w:t>басымын, анда сыноолорду өткөрүү учурунда болттордун (шпилкалардын) бышыктык шарттары алардын диаметрин, санын жогорулатпастан же материалын алмаштырбастан камсыздала турган максималдуу чоңдукка чейин төмөндөтүүгө уруксат берилет.</w:t>
      </w:r>
    </w:p>
    <w:p w:rsidR="00AB4DA6" w:rsidRPr="000D57E3" w:rsidRDefault="00766235"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Эгерде идиш бүтүндөй же анын өз алдынча бөлүктөрү агып жылуучулук температуралар диапазонунда иштеген жана жол берилүүчү чыңалуу ушул бөлүктөрдүн материалдары үчүн </w:t>
      </w:r>
      <w:r w:rsidRPr="00766235">
        <w:rPr>
          <w:rFonts w:eastAsia="Times New Roman" w:cs="Times New Roman"/>
          <w:spacing w:val="2"/>
          <w:szCs w:val="28"/>
          <w:lang w:val="ky-KG" w:eastAsia="ru-RU"/>
        </w:rPr>
        <w:t>[</w:t>
      </w:r>
      <w:r w:rsidRPr="00367A52">
        <w:rPr>
          <w:rFonts w:eastAsia="Times New Roman" w:cs="Times New Roman"/>
          <w:spacing w:val="2"/>
          <w:szCs w:val="28"/>
          <w:lang w:eastAsia="ru-RU"/>
        </w:rPr>
        <w:sym w:font="Symbol" w:char="F073"/>
      </w:r>
      <w:r w:rsidRPr="00766235">
        <w:rPr>
          <w:rFonts w:eastAsia="Times New Roman" w:cs="Times New Roman"/>
          <w:spacing w:val="2"/>
          <w:szCs w:val="28"/>
          <w:lang w:val="ky-KG" w:eastAsia="ru-RU"/>
        </w:rPr>
        <w:t>]</w:t>
      </w:r>
      <w:r w:rsidRPr="00766235">
        <w:rPr>
          <w:rFonts w:eastAsia="Times New Roman" w:cs="Times New Roman"/>
          <w:spacing w:val="2"/>
          <w:szCs w:val="28"/>
          <w:vertAlign w:val="subscript"/>
          <w:lang w:val="ky-KG" w:eastAsia="ru-RU"/>
        </w:rPr>
        <w:t>t</w:t>
      </w:r>
      <w:r>
        <w:rPr>
          <w:rFonts w:eastAsia="Times New Roman" w:cs="Times New Roman"/>
          <w:spacing w:val="2"/>
          <w:szCs w:val="28"/>
          <w:vertAlign w:val="subscript"/>
          <w:lang w:val="ky-KG" w:eastAsia="ru-RU"/>
        </w:rPr>
        <w:t xml:space="preserve"> </w:t>
      </w:r>
      <w:r>
        <w:rPr>
          <w:rFonts w:eastAsia="Times New Roman" w:cs="Times New Roman"/>
          <w:spacing w:val="2"/>
          <w:szCs w:val="28"/>
          <w:lang w:val="ky-KG" w:eastAsia="ru-RU"/>
        </w:rPr>
        <w:t>эсептик</w:t>
      </w:r>
      <w:r w:rsidRPr="00766235">
        <w:rPr>
          <w:rFonts w:eastAsia="Times New Roman" w:cs="Times New Roman"/>
          <w:spacing w:val="2"/>
          <w:szCs w:val="28"/>
          <w:lang w:val="ky-KG" w:eastAsia="ru-RU"/>
        </w:rPr>
        <w:t xml:space="preserve"> температур</w:t>
      </w:r>
      <w:r>
        <w:rPr>
          <w:rFonts w:eastAsia="Times New Roman" w:cs="Times New Roman"/>
          <w:spacing w:val="2"/>
          <w:szCs w:val="28"/>
          <w:lang w:val="ky-KG" w:eastAsia="ru-RU"/>
        </w:rPr>
        <w:t xml:space="preserve">асы учурунда узакка созулуучу бышыктын чегинин же агып жылуучулук чегинин базасында аныктала турган учурда, </w:t>
      </w:r>
      <w:r w:rsidRPr="00766235">
        <w:rPr>
          <w:rFonts w:eastAsia="Times New Roman" w:cs="Times New Roman"/>
          <w:spacing w:val="2"/>
          <w:szCs w:val="28"/>
          <w:lang w:val="ky-KG" w:eastAsia="ru-RU"/>
        </w:rPr>
        <w:t>(1), (7)</w:t>
      </w:r>
      <w:r>
        <w:rPr>
          <w:rFonts w:eastAsia="Times New Roman" w:cs="Times New Roman"/>
          <w:spacing w:val="2"/>
          <w:szCs w:val="28"/>
          <w:lang w:val="ky-KG" w:eastAsia="ru-RU"/>
        </w:rPr>
        <w:t xml:space="preserve"> формулаларында</w:t>
      </w:r>
      <w:r w:rsidRPr="00766235">
        <w:rPr>
          <w:rFonts w:eastAsia="Times New Roman" w:cs="Times New Roman"/>
          <w:spacing w:val="2"/>
          <w:szCs w:val="28"/>
          <w:lang w:val="ky-KG" w:eastAsia="ru-RU"/>
        </w:rPr>
        <w:t xml:space="preserve"> [</w:t>
      </w:r>
      <w:r w:rsidRPr="00367A52">
        <w:rPr>
          <w:rFonts w:eastAsia="Times New Roman" w:cs="Times New Roman"/>
          <w:spacing w:val="2"/>
          <w:szCs w:val="28"/>
          <w:lang w:eastAsia="ru-RU"/>
        </w:rPr>
        <w:sym w:font="Symbol" w:char="F073"/>
      </w:r>
      <w:r w:rsidRPr="00766235">
        <w:rPr>
          <w:rFonts w:eastAsia="Times New Roman" w:cs="Times New Roman"/>
          <w:spacing w:val="2"/>
          <w:szCs w:val="28"/>
          <w:lang w:val="ky-KG" w:eastAsia="ru-RU"/>
        </w:rPr>
        <w:t>]</w:t>
      </w:r>
      <w:r w:rsidRPr="00766235">
        <w:rPr>
          <w:rFonts w:eastAsia="Times New Roman" w:cs="Times New Roman"/>
          <w:spacing w:val="2"/>
          <w:szCs w:val="28"/>
          <w:vertAlign w:val="subscript"/>
          <w:lang w:val="ky-KG" w:eastAsia="ru-RU"/>
        </w:rPr>
        <w:t>t</w:t>
      </w:r>
      <w:r w:rsidRPr="00766235">
        <w:rPr>
          <w:rFonts w:eastAsia="Times New Roman" w:cs="Times New Roman"/>
          <w:spacing w:val="2"/>
          <w:szCs w:val="28"/>
          <w:lang w:val="ky-KG" w:eastAsia="ru-RU"/>
        </w:rPr>
        <w:t xml:space="preserve"> </w:t>
      </w:r>
      <w:r w:rsidR="000D57E3">
        <w:rPr>
          <w:rFonts w:eastAsia="Times New Roman" w:cs="Times New Roman"/>
          <w:spacing w:val="2"/>
          <w:szCs w:val="28"/>
          <w:lang w:val="ky-KG" w:eastAsia="ru-RU"/>
        </w:rPr>
        <w:t>ордуна, убакыт мүнөздөмөлөрүнөн көз карандысыз: агып чыгуучулуктун чегинен жана жылып чыгуучулукту жана узакка созулган бышыктыкты эске албастан убакыт каршы</w:t>
      </w:r>
      <w:r w:rsidR="00373175">
        <w:rPr>
          <w:rFonts w:eastAsia="Times New Roman" w:cs="Times New Roman"/>
          <w:spacing w:val="2"/>
          <w:szCs w:val="28"/>
          <w:lang w:val="ky-KG" w:eastAsia="ru-RU"/>
        </w:rPr>
        <w:t>лы</w:t>
      </w:r>
      <w:r w:rsidR="000D57E3">
        <w:rPr>
          <w:rFonts w:eastAsia="Times New Roman" w:cs="Times New Roman"/>
          <w:spacing w:val="2"/>
          <w:szCs w:val="28"/>
          <w:lang w:val="ky-KG" w:eastAsia="ru-RU"/>
        </w:rPr>
        <w:t xml:space="preserve">гынын базаларынан гана алынган </w:t>
      </w:r>
      <w:r w:rsidR="000D57E3" w:rsidRPr="000D57E3">
        <w:rPr>
          <w:rFonts w:eastAsia="Times New Roman" w:cs="Times New Roman"/>
          <w:spacing w:val="2"/>
          <w:szCs w:val="28"/>
          <w:lang w:val="ky-KG" w:eastAsia="ru-RU"/>
        </w:rPr>
        <w:t>[</w:t>
      </w:r>
      <w:r w:rsidR="000D57E3" w:rsidRPr="00367A52">
        <w:rPr>
          <w:rFonts w:eastAsia="Times New Roman" w:cs="Times New Roman"/>
          <w:spacing w:val="2"/>
          <w:szCs w:val="28"/>
          <w:lang w:eastAsia="ru-RU"/>
        </w:rPr>
        <w:sym w:font="Symbol" w:char="F073"/>
      </w:r>
      <w:r w:rsidR="000D57E3" w:rsidRPr="000D57E3">
        <w:rPr>
          <w:rFonts w:eastAsia="Times New Roman" w:cs="Times New Roman"/>
          <w:spacing w:val="2"/>
          <w:szCs w:val="28"/>
          <w:lang w:val="ky-KG" w:eastAsia="ru-RU"/>
        </w:rPr>
        <w:t>]</w:t>
      </w:r>
      <w:r w:rsidR="000D57E3" w:rsidRPr="000D57E3">
        <w:rPr>
          <w:rFonts w:eastAsia="Times New Roman" w:cs="Times New Roman"/>
          <w:spacing w:val="2"/>
          <w:szCs w:val="28"/>
          <w:vertAlign w:val="subscript"/>
          <w:lang w:val="ky-KG" w:eastAsia="ru-RU"/>
        </w:rPr>
        <w:t>m</w:t>
      </w:r>
      <w:r w:rsidR="000D57E3" w:rsidRPr="000D57E3">
        <w:rPr>
          <w:rFonts w:eastAsia="Times New Roman" w:cs="Times New Roman"/>
          <w:spacing w:val="2"/>
          <w:szCs w:val="28"/>
          <w:lang w:val="ky-KG" w:eastAsia="ru-RU"/>
        </w:rPr>
        <w:t xml:space="preserve"> </w:t>
      </w:r>
      <w:r w:rsidR="000D57E3">
        <w:rPr>
          <w:rFonts w:eastAsia="Times New Roman" w:cs="Times New Roman"/>
          <w:spacing w:val="2"/>
          <w:szCs w:val="28"/>
          <w:lang w:val="ky-KG" w:eastAsia="ru-RU"/>
        </w:rPr>
        <w:t>эсептик</w:t>
      </w:r>
      <w:r w:rsidR="000D57E3" w:rsidRPr="000D57E3">
        <w:rPr>
          <w:rFonts w:eastAsia="Times New Roman" w:cs="Times New Roman"/>
          <w:spacing w:val="2"/>
          <w:szCs w:val="28"/>
          <w:lang w:val="ky-KG" w:eastAsia="ru-RU"/>
        </w:rPr>
        <w:t xml:space="preserve"> температур</w:t>
      </w:r>
      <w:r w:rsidR="000D57E3">
        <w:rPr>
          <w:rFonts w:eastAsia="Times New Roman" w:cs="Times New Roman"/>
          <w:spacing w:val="2"/>
          <w:szCs w:val="28"/>
          <w:lang w:val="ky-KG" w:eastAsia="ru-RU"/>
        </w:rPr>
        <w:t>асы учурундагы жол бериле турган чыңалуунун чоңдугун пайдаланууга уруксат берилет</w:t>
      </w:r>
      <w:r w:rsidR="00AB4DA6" w:rsidRPr="000D57E3">
        <w:rPr>
          <w:rFonts w:eastAsia="Times New Roman" w:cs="Times New Roman"/>
          <w:spacing w:val="2"/>
          <w:szCs w:val="28"/>
          <w:lang w:val="ky-KG" w:eastAsia="ru-RU"/>
        </w:rPr>
        <w:t>.</w:t>
      </w:r>
    </w:p>
    <w:p w:rsidR="00AB4DA6" w:rsidRPr="000A5BC8" w:rsidRDefault="00511608" w:rsidP="0051160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Технологиялык түтүк өткөргүчтөрүн гидравликалык сыноо учурундагы </w:t>
      </w:r>
      <w:r w:rsidRPr="00511608">
        <w:rPr>
          <w:rFonts w:eastAsia="Times New Roman" w:cs="Times New Roman"/>
          <w:spacing w:val="2"/>
          <w:szCs w:val="28"/>
          <w:lang w:val="ky-KG" w:eastAsia="ru-RU"/>
        </w:rPr>
        <w:t>Рпр</w:t>
      </w:r>
      <w:r>
        <w:rPr>
          <w:rFonts w:eastAsia="Times New Roman" w:cs="Times New Roman"/>
          <w:spacing w:val="2"/>
          <w:szCs w:val="28"/>
          <w:lang w:val="ky-KG" w:eastAsia="ru-RU"/>
        </w:rPr>
        <w:t xml:space="preserve">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басымынын мааниси (1) формуласы боюнча аныкталат.</w:t>
      </w:r>
    </w:p>
    <w:p w:rsidR="00AB4DA6" w:rsidRPr="000A5BC8" w:rsidRDefault="0043544E" w:rsidP="00373175">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3.13.5</w:t>
      </w:r>
      <w:r w:rsidR="00AB4DA6" w:rsidRPr="000A5BC8">
        <w:rPr>
          <w:rFonts w:eastAsia="Times New Roman" w:cs="Times New Roman"/>
          <w:spacing w:val="2"/>
          <w:szCs w:val="28"/>
          <w:lang w:val="ky-KG" w:eastAsia="ru-RU"/>
        </w:rPr>
        <w:t xml:space="preserve">. </w:t>
      </w:r>
      <w:r w:rsidR="00511608">
        <w:rPr>
          <w:rFonts w:eastAsia="Times New Roman" w:cs="Times New Roman"/>
          <w:spacing w:val="2"/>
          <w:szCs w:val="28"/>
          <w:lang w:val="ky-KG" w:eastAsia="ru-RU"/>
        </w:rPr>
        <w:t xml:space="preserve">Куйма жана соккуланып жасалган </w:t>
      </w:r>
      <w:r w:rsidR="00373175">
        <w:rPr>
          <w:rFonts w:eastAsia="Times New Roman" w:cs="Times New Roman"/>
          <w:spacing w:val="2"/>
          <w:szCs w:val="28"/>
          <w:lang w:val="ky-KG" w:eastAsia="ru-RU"/>
        </w:rPr>
        <w:t>идиштерди</w:t>
      </w:r>
      <w:r w:rsidR="00511608">
        <w:rPr>
          <w:rFonts w:eastAsia="Times New Roman" w:cs="Times New Roman"/>
          <w:spacing w:val="2"/>
          <w:szCs w:val="28"/>
          <w:lang w:val="ky-KG" w:eastAsia="ru-RU"/>
        </w:rPr>
        <w:t xml:space="preserve"> </w:t>
      </w:r>
      <w:r w:rsidR="00373175">
        <w:rPr>
          <w:rFonts w:eastAsia="Times New Roman" w:cs="Times New Roman"/>
          <w:spacing w:val="2"/>
          <w:szCs w:val="28"/>
          <w:lang w:val="ky-KG" w:eastAsia="ru-RU"/>
        </w:rPr>
        <w:t xml:space="preserve">гидравликалык сыноо учурундагы </w:t>
      </w:r>
      <w:r w:rsidR="00373175" w:rsidRPr="00511608">
        <w:rPr>
          <w:rFonts w:eastAsia="Times New Roman" w:cs="Times New Roman"/>
          <w:spacing w:val="2"/>
          <w:szCs w:val="28"/>
          <w:lang w:val="ky-KG" w:eastAsia="ru-RU"/>
        </w:rPr>
        <w:t>Рпр</w:t>
      </w:r>
      <w:r w:rsidR="00373175">
        <w:rPr>
          <w:rFonts w:eastAsia="Times New Roman" w:cs="Times New Roman"/>
          <w:spacing w:val="2"/>
          <w:szCs w:val="28"/>
          <w:lang w:val="ky-KG" w:eastAsia="ru-RU"/>
        </w:rPr>
        <w:t xml:space="preserve"> </w:t>
      </w:r>
      <w:r w:rsidR="00467FD8">
        <w:rPr>
          <w:rFonts w:eastAsia="Times New Roman" w:cs="Times New Roman"/>
          <w:spacing w:val="2"/>
          <w:szCs w:val="28"/>
          <w:lang w:val="ky-KG" w:eastAsia="ru-RU"/>
        </w:rPr>
        <w:t xml:space="preserve">сынамак </w:t>
      </w:r>
      <w:r w:rsidR="00373175">
        <w:rPr>
          <w:rFonts w:eastAsia="Times New Roman" w:cs="Times New Roman"/>
          <w:spacing w:val="2"/>
          <w:szCs w:val="28"/>
          <w:lang w:val="ky-KG" w:eastAsia="ru-RU"/>
        </w:rPr>
        <w:t>басымынын мааниси төмөнкү формула боюнча аныкталат</w:t>
      </w:r>
      <w:r w:rsidR="00A817A0"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A817A0"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Рпр = 1,5Р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20</w:t>
      </w:r>
      <w:r w:rsidRPr="000A5BC8">
        <w:rPr>
          <w:rFonts w:eastAsia="Times New Roman" w:cs="Times New Roman"/>
          <w:spacing w:val="2"/>
          <w:szCs w:val="28"/>
          <w:lang w:val="ky-KG" w:eastAsia="ru-RU"/>
        </w:rPr>
        <w:t xml:space="preserve"> /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t</w:t>
      </w:r>
      <w:r w:rsidRPr="000A5BC8">
        <w:rPr>
          <w:rFonts w:eastAsia="Times New Roman" w:cs="Times New Roman"/>
          <w:spacing w:val="2"/>
          <w:szCs w:val="28"/>
          <w:lang w:val="ky-KG" w:eastAsia="ru-RU"/>
        </w:rPr>
        <w:t>)</w:t>
      </w:r>
      <w:r w:rsidRPr="000A5BC8">
        <w:rPr>
          <w:rFonts w:eastAsia="Times New Roman" w:cs="Times New Roman"/>
          <w:spacing w:val="2"/>
          <w:szCs w:val="28"/>
          <w:lang w:val="ky-KG" w:eastAsia="ru-RU"/>
        </w:rPr>
        <w:tab/>
      </w:r>
      <w:r w:rsidR="00AB4DA6"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003C2AF9" w:rsidRPr="000A5BC8">
        <w:rPr>
          <w:rFonts w:eastAsia="Times New Roman" w:cs="Times New Roman"/>
          <w:spacing w:val="2"/>
          <w:szCs w:val="28"/>
          <w:lang w:val="ky-KG" w:eastAsia="ru-RU"/>
        </w:rPr>
        <w:tab/>
      </w:r>
      <w:r w:rsidR="00AB4DA6" w:rsidRPr="000A5BC8">
        <w:rPr>
          <w:rFonts w:eastAsia="Times New Roman" w:cs="Times New Roman"/>
          <w:spacing w:val="2"/>
          <w:szCs w:val="28"/>
          <w:lang w:val="ky-KG" w:eastAsia="ru-RU"/>
        </w:rPr>
        <w:t>(2)</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ED4D58" w:rsidP="00ED4D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Куйма жасалмаларын сыноону жыйналган түйүндөгү топтоштуруудан жана ширетүүдөн кийин же даяр идиште идиштер үчүн кабыл алынган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басымы менен, куйма жасалмаларын талкалабай турган методдор менен 100% контролдоо шарттарында жүргүзүүгө уруксат берилет.</w:t>
      </w:r>
    </w:p>
    <w:p w:rsidR="00AB4DA6" w:rsidRPr="000A5BC8" w:rsidRDefault="0043544E" w:rsidP="00ED4D58">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3.13.6</w:t>
      </w:r>
      <w:r w:rsidR="00AB4DA6" w:rsidRPr="000A5BC8">
        <w:rPr>
          <w:rFonts w:eastAsia="Times New Roman" w:cs="Times New Roman"/>
          <w:spacing w:val="2"/>
          <w:szCs w:val="28"/>
          <w:lang w:val="ky-KG" w:eastAsia="ru-RU"/>
        </w:rPr>
        <w:t xml:space="preserve">. </w:t>
      </w:r>
      <w:r w:rsidR="00ED4D58">
        <w:rPr>
          <w:rFonts w:eastAsia="Times New Roman" w:cs="Times New Roman"/>
          <w:spacing w:val="2"/>
          <w:szCs w:val="28"/>
          <w:lang w:val="ky-KG" w:eastAsia="ru-RU"/>
        </w:rPr>
        <w:t xml:space="preserve">Сокку илээшкектиги </w:t>
      </w:r>
      <w:r w:rsidR="00ED4D58" w:rsidRPr="000A5BC8">
        <w:rPr>
          <w:rFonts w:eastAsia="Times New Roman" w:cs="Times New Roman"/>
          <w:spacing w:val="2"/>
          <w:szCs w:val="28"/>
          <w:lang w:val="ky-KG" w:eastAsia="ru-RU"/>
        </w:rPr>
        <w:t>20 Дж/см</w:t>
      </w:r>
      <w:r w:rsidR="00ED4D58" w:rsidRPr="000A5BC8">
        <w:rPr>
          <w:rFonts w:eastAsia="Times New Roman" w:cs="Times New Roman"/>
          <w:spacing w:val="2"/>
          <w:szCs w:val="28"/>
          <w:vertAlign w:val="superscript"/>
          <w:lang w:val="ky-KG" w:eastAsia="ru-RU"/>
        </w:rPr>
        <w:t>2</w:t>
      </w:r>
      <w:r w:rsidR="00ED4D58">
        <w:rPr>
          <w:rFonts w:eastAsia="Times New Roman" w:cs="Times New Roman"/>
          <w:spacing w:val="2"/>
          <w:szCs w:val="28"/>
          <w:lang w:val="ky-KG" w:eastAsia="ru-RU"/>
        </w:rPr>
        <w:t xml:space="preserve">дан ашык болгон металл эмес материалдардан даярдалган идиштерди жана деталдарды гидравликалык сыноо төмөнкү формула боюнча аныктала турган </w:t>
      </w:r>
      <w:r w:rsidR="00467FD8">
        <w:rPr>
          <w:rFonts w:eastAsia="Times New Roman" w:cs="Times New Roman"/>
          <w:spacing w:val="2"/>
          <w:szCs w:val="28"/>
          <w:lang w:val="ky-KG" w:eastAsia="ru-RU"/>
        </w:rPr>
        <w:t xml:space="preserve">сынамак </w:t>
      </w:r>
      <w:r w:rsidR="00ED4D58">
        <w:rPr>
          <w:rFonts w:eastAsia="Times New Roman" w:cs="Times New Roman"/>
          <w:spacing w:val="2"/>
          <w:szCs w:val="28"/>
          <w:lang w:val="ky-KG" w:eastAsia="ru-RU"/>
        </w:rPr>
        <w:t>басымы менен жүргүзүлгөн болууга тийиш</w:t>
      </w:r>
      <w:r w:rsidR="00AB4DA6"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A817A0"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Рпр = 1,3Р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20</w:t>
      </w:r>
      <w:r w:rsidRPr="000A5BC8">
        <w:rPr>
          <w:rFonts w:eastAsia="Times New Roman" w:cs="Times New Roman"/>
          <w:spacing w:val="2"/>
          <w:szCs w:val="28"/>
          <w:lang w:val="ky-KG" w:eastAsia="ru-RU"/>
        </w:rPr>
        <w:t xml:space="preserve"> /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t</w:t>
      </w:r>
      <w:r w:rsidRPr="000A5BC8">
        <w:rPr>
          <w:rFonts w:eastAsia="Times New Roman" w:cs="Times New Roman"/>
          <w:spacing w:val="2"/>
          <w:szCs w:val="28"/>
          <w:lang w:val="ky-KG" w:eastAsia="ru-RU"/>
        </w:rPr>
        <w:t>)</w:t>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003C2AF9"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w:t>
      </w:r>
      <w:r w:rsidR="00AB4DA6" w:rsidRPr="000A5BC8">
        <w:rPr>
          <w:rFonts w:eastAsia="Times New Roman" w:cs="Times New Roman"/>
          <w:spacing w:val="2"/>
          <w:szCs w:val="28"/>
          <w:lang w:val="ky-KG" w:eastAsia="ru-RU"/>
        </w:rPr>
        <w:t>3)</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ED4D58" w:rsidP="00ED4D58">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Сокку илээшкектиги </w:t>
      </w:r>
      <w:r w:rsidRPr="000A5BC8">
        <w:rPr>
          <w:rFonts w:eastAsia="Times New Roman" w:cs="Times New Roman"/>
          <w:spacing w:val="2"/>
          <w:szCs w:val="28"/>
          <w:lang w:val="ky-KG" w:eastAsia="ru-RU"/>
        </w:rPr>
        <w:t>20 Дж/см</w:t>
      </w:r>
      <w:r w:rsidRPr="000A5BC8">
        <w:rPr>
          <w:rFonts w:eastAsia="Times New Roman" w:cs="Times New Roman"/>
          <w:spacing w:val="2"/>
          <w:szCs w:val="28"/>
          <w:vertAlign w:val="superscript"/>
          <w:lang w:val="ky-KG" w:eastAsia="ru-RU"/>
        </w:rPr>
        <w:t>2</w:t>
      </w:r>
      <w:r>
        <w:rPr>
          <w:rFonts w:eastAsia="Times New Roman" w:cs="Times New Roman"/>
          <w:spacing w:val="2"/>
          <w:szCs w:val="28"/>
          <w:lang w:val="ky-KG" w:eastAsia="ru-RU"/>
        </w:rPr>
        <w:t xml:space="preserve"> жана андан төмөн болгон металл эмес материалдардан даярдалган идиштерди жана деталдарды гидравликалык сыноо төмөнкү формула боюнча аныктала турган </w:t>
      </w:r>
      <w:r w:rsidR="00467FD8">
        <w:rPr>
          <w:rFonts w:eastAsia="Times New Roman" w:cs="Times New Roman"/>
          <w:spacing w:val="2"/>
          <w:szCs w:val="28"/>
          <w:lang w:val="ky-KG" w:eastAsia="ru-RU"/>
        </w:rPr>
        <w:t xml:space="preserve">сынамак </w:t>
      </w:r>
      <w:r>
        <w:rPr>
          <w:rFonts w:eastAsia="Times New Roman" w:cs="Times New Roman"/>
          <w:spacing w:val="2"/>
          <w:szCs w:val="28"/>
          <w:lang w:val="ky-KG" w:eastAsia="ru-RU"/>
        </w:rPr>
        <w:t>басымы менен жүргүзүлгөн болууга тийиш</w:t>
      </w:r>
      <w:r w:rsidR="00AB4DA6"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A817A0"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Рпр = 1,6Р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20</w:t>
      </w:r>
      <w:r w:rsidRPr="000A5BC8">
        <w:rPr>
          <w:rFonts w:eastAsia="Times New Roman" w:cs="Times New Roman"/>
          <w:spacing w:val="2"/>
          <w:szCs w:val="28"/>
          <w:lang w:val="ky-KG" w:eastAsia="ru-RU"/>
        </w:rPr>
        <w:t xml:space="preserve"> /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t</w:t>
      </w:r>
      <w:r w:rsidRPr="000A5BC8">
        <w:rPr>
          <w:rFonts w:eastAsia="Times New Roman" w:cs="Times New Roman"/>
          <w:spacing w:val="2"/>
          <w:szCs w:val="28"/>
          <w:lang w:val="ky-KG" w:eastAsia="ru-RU"/>
        </w:rPr>
        <w:t>)</w:t>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003C2AF9" w:rsidRPr="000A5BC8">
        <w:rPr>
          <w:rFonts w:eastAsia="Times New Roman" w:cs="Times New Roman"/>
          <w:spacing w:val="2"/>
          <w:szCs w:val="28"/>
          <w:lang w:val="ky-KG" w:eastAsia="ru-RU"/>
        </w:rPr>
        <w:tab/>
      </w:r>
      <w:r w:rsidR="00AB4DA6" w:rsidRPr="000A5BC8">
        <w:rPr>
          <w:rFonts w:eastAsia="Times New Roman" w:cs="Times New Roman"/>
          <w:spacing w:val="2"/>
          <w:szCs w:val="28"/>
          <w:lang w:val="ky-KG" w:eastAsia="ru-RU"/>
        </w:rPr>
        <w:t>(4)</w:t>
      </w:r>
    </w:p>
    <w:p w:rsidR="00A817A0" w:rsidRPr="000A5BC8" w:rsidRDefault="00A817A0"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43544E" w:rsidP="005131F0">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3.13.7</w:t>
      </w:r>
      <w:r w:rsidR="00AB4DA6" w:rsidRPr="000A5BC8">
        <w:rPr>
          <w:rFonts w:eastAsia="Times New Roman" w:cs="Times New Roman"/>
          <w:spacing w:val="2"/>
          <w:szCs w:val="28"/>
          <w:lang w:val="ky-KG" w:eastAsia="ru-RU"/>
        </w:rPr>
        <w:t xml:space="preserve">. </w:t>
      </w:r>
      <w:r w:rsidR="005131F0">
        <w:rPr>
          <w:rFonts w:eastAsia="Times New Roman" w:cs="Times New Roman"/>
          <w:spacing w:val="2"/>
          <w:szCs w:val="28"/>
          <w:lang w:val="ky-KG" w:eastAsia="ru-RU"/>
        </w:rPr>
        <w:t xml:space="preserve">Криогендик идиштерди гидравликалык сыноо учурундагы </w:t>
      </w:r>
      <w:r w:rsidR="005131F0" w:rsidRPr="00511608">
        <w:rPr>
          <w:rFonts w:eastAsia="Times New Roman" w:cs="Times New Roman"/>
          <w:spacing w:val="2"/>
          <w:szCs w:val="28"/>
          <w:lang w:val="ky-KG" w:eastAsia="ru-RU"/>
        </w:rPr>
        <w:t>Рпр</w:t>
      </w:r>
      <w:r w:rsidR="005131F0">
        <w:rPr>
          <w:rFonts w:eastAsia="Times New Roman" w:cs="Times New Roman"/>
          <w:spacing w:val="2"/>
          <w:szCs w:val="28"/>
          <w:lang w:val="ky-KG" w:eastAsia="ru-RU"/>
        </w:rPr>
        <w:t xml:space="preserve"> </w:t>
      </w:r>
      <w:r w:rsidR="00467FD8">
        <w:rPr>
          <w:rFonts w:eastAsia="Times New Roman" w:cs="Times New Roman"/>
          <w:spacing w:val="2"/>
          <w:szCs w:val="28"/>
          <w:lang w:val="ky-KG" w:eastAsia="ru-RU"/>
        </w:rPr>
        <w:t xml:space="preserve">сынамак </w:t>
      </w:r>
      <w:r w:rsidR="005131F0">
        <w:rPr>
          <w:rFonts w:eastAsia="Times New Roman" w:cs="Times New Roman"/>
          <w:spacing w:val="2"/>
          <w:szCs w:val="28"/>
          <w:lang w:val="ky-KG" w:eastAsia="ru-RU"/>
        </w:rPr>
        <w:t>басымынын маанисин изоляциялоочу мейкиндикте вакуум бар болгон учурда төмөнкү формула боюнча аныкташат:</w:t>
      </w:r>
    </w:p>
    <w:p w:rsidR="00AB4DA6" w:rsidRPr="000A5BC8" w:rsidRDefault="003C2AF9"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ab/>
      </w:r>
    </w:p>
    <w:p w:rsidR="00A817A0" w:rsidRPr="000A5BC8" w:rsidRDefault="00A817A0" w:rsidP="00A817A0">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Рпр = 1,25Р – 0,1</w:t>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r>
      <w:r w:rsidR="003C2AF9"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(5)</w:t>
      </w:r>
    </w:p>
    <w:p w:rsidR="00A817A0" w:rsidRPr="000A5BC8" w:rsidRDefault="00A817A0"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43544E" w:rsidP="005131F0">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3.13.8</w:t>
      </w:r>
      <w:r w:rsidR="00AB4DA6" w:rsidRPr="000A5BC8">
        <w:rPr>
          <w:rFonts w:eastAsia="Times New Roman" w:cs="Times New Roman"/>
          <w:spacing w:val="2"/>
          <w:szCs w:val="28"/>
          <w:lang w:val="ky-KG" w:eastAsia="ru-RU"/>
        </w:rPr>
        <w:t xml:space="preserve">. </w:t>
      </w:r>
      <w:r w:rsidR="005131F0">
        <w:rPr>
          <w:rFonts w:eastAsia="Times New Roman" w:cs="Times New Roman"/>
          <w:spacing w:val="2"/>
          <w:szCs w:val="28"/>
          <w:lang w:val="ky-KG" w:eastAsia="ru-RU"/>
        </w:rPr>
        <w:t xml:space="preserve">Металлпластик идиштерди гидравликалык сыноо төмөнкү формула менен аныктала турган </w:t>
      </w:r>
      <w:r w:rsidR="00467FD8">
        <w:rPr>
          <w:rFonts w:eastAsia="Times New Roman" w:cs="Times New Roman"/>
          <w:spacing w:val="2"/>
          <w:szCs w:val="28"/>
          <w:lang w:val="ky-KG" w:eastAsia="ru-RU"/>
        </w:rPr>
        <w:t xml:space="preserve">сынамак </w:t>
      </w:r>
      <w:r w:rsidR="005131F0">
        <w:rPr>
          <w:rFonts w:eastAsia="Times New Roman" w:cs="Times New Roman"/>
          <w:spacing w:val="2"/>
          <w:szCs w:val="28"/>
          <w:lang w:val="ky-KG" w:eastAsia="ru-RU"/>
        </w:rPr>
        <w:t>басымы менен жүргүзүлгөн болууга тийиш</w:t>
      </w:r>
      <w:r w:rsidR="00AB4DA6"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3C2AF9"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Рпр = [1,25К</w:t>
      </w:r>
      <w:r w:rsidRPr="000A5BC8">
        <w:rPr>
          <w:rFonts w:eastAsia="Times New Roman" w:cs="Times New Roman"/>
          <w:spacing w:val="2"/>
          <w:szCs w:val="28"/>
          <w:vertAlign w:val="subscript"/>
          <w:lang w:val="ky-KG" w:eastAsia="ru-RU"/>
        </w:rPr>
        <w:t>М</w:t>
      </w:r>
      <w:r w:rsidRPr="000A5BC8">
        <w:rPr>
          <w:rFonts w:eastAsia="Times New Roman" w:cs="Times New Roman"/>
          <w:spacing w:val="2"/>
          <w:szCs w:val="28"/>
          <w:lang w:val="ky-KG" w:eastAsia="ru-RU"/>
        </w:rPr>
        <w:t xml:space="preserve"> + </w:t>
      </w:r>
      <w:r w:rsidRPr="00367A52">
        <w:rPr>
          <w:rFonts w:eastAsia="Times New Roman" w:cs="Times New Roman"/>
          <w:spacing w:val="2"/>
          <w:szCs w:val="28"/>
          <w:lang w:eastAsia="ru-RU"/>
        </w:rPr>
        <w:sym w:font="Symbol" w:char="F061"/>
      </w:r>
      <w:r w:rsidRPr="000A5BC8">
        <w:rPr>
          <w:rFonts w:eastAsia="Times New Roman" w:cs="Times New Roman"/>
          <w:spacing w:val="2"/>
          <w:szCs w:val="28"/>
          <w:lang w:val="ky-KG" w:eastAsia="ru-RU"/>
        </w:rPr>
        <w:t>(1 - К</w:t>
      </w:r>
      <w:r w:rsidRPr="000A5BC8">
        <w:rPr>
          <w:rFonts w:eastAsia="Times New Roman" w:cs="Times New Roman"/>
          <w:spacing w:val="2"/>
          <w:szCs w:val="28"/>
          <w:vertAlign w:val="subscript"/>
          <w:lang w:val="ky-KG" w:eastAsia="ru-RU"/>
        </w:rPr>
        <w:t>М</w:t>
      </w:r>
      <w:r w:rsidRPr="000A5BC8">
        <w:rPr>
          <w:rFonts w:eastAsia="Times New Roman" w:cs="Times New Roman"/>
          <w:spacing w:val="2"/>
          <w:szCs w:val="28"/>
          <w:lang w:val="ky-KG" w:eastAsia="ru-RU"/>
        </w:rPr>
        <w:t>)]Р([</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20</w:t>
      </w:r>
      <w:r w:rsidRPr="000A5BC8">
        <w:rPr>
          <w:rFonts w:eastAsia="Times New Roman" w:cs="Times New Roman"/>
          <w:spacing w:val="2"/>
          <w:szCs w:val="28"/>
          <w:lang w:val="ky-KG" w:eastAsia="ru-RU"/>
        </w:rPr>
        <w:t xml:space="preserve"> / [</w:t>
      </w:r>
      <w:r w:rsidRPr="00367A52">
        <w:rPr>
          <w:rFonts w:eastAsia="Times New Roman" w:cs="Times New Roman"/>
          <w:spacing w:val="2"/>
          <w:szCs w:val="28"/>
          <w:lang w:eastAsia="ru-RU"/>
        </w:rPr>
        <w:sym w:font="Symbol" w:char="F073"/>
      </w:r>
      <w:r w:rsidRPr="000A5BC8">
        <w:rPr>
          <w:rFonts w:eastAsia="Times New Roman" w:cs="Times New Roman"/>
          <w:spacing w:val="2"/>
          <w:szCs w:val="28"/>
          <w:lang w:val="ky-KG" w:eastAsia="ru-RU"/>
        </w:rPr>
        <w:t>]</w:t>
      </w:r>
      <w:r w:rsidRPr="000A5BC8">
        <w:rPr>
          <w:rFonts w:eastAsia="Times New Roman" w:cs="Times New Roman"/>
          <w:spacing w:val="2"/>
          <w:szCs w:val="28"/>
          <w:vertAlign w:val="subscript"/>
          <w:lang w:val="ky-KG" w:eastAsia="ru-RU"/>
        </w:rPr>
        <w:t>t</w:t>
      </w:r>
      <w:r w:rsidRPr="000A5BC8">
        <w:rPr>
          <w:rFonts w:eastAsia="Times New Roman" w:cs="Times New Roman"/>
          <w:spacing w:val="2"/>
          <w:szCs w:val="28"/>
          <w:lang w:val="ky-KG" w:eastAsia="ru-RU"/>
        </w:rPr>
        <w:t>)</w:t>
      </w:r>
      <w:r w:rsidRPr="000A5BC8">
        <w:rPr>
          <w:rFonts w:eastAsia="Times New Roman" w:cs="Times New Roman"/>
          <w:spacing w:val="2"/>
          <w:szCs w:val="28"/>
          <w:lang w:val="ky-KG" w:eastAsia="ru-RU"/>
        </w:rPr>
        <w:tab/>
      </w:r>
      <w:r w:rsidRPr="000A5BC8">
        <w:rPr>
          <w:rFonts w:eastAsia="Times New Roman" w:cs="Times New Roman"/>
          <w:spacing w:val="2"/>
          <w:szCs w:val="28"/>
          <w:lang w:val="ky-KG" w:eastAsia="ru-RU"/>
        </w:rPr>
        <w:tab/>
        <w:t>(</w:t>
      </w:r>
      <w:r w:rsidR="00AB4DA6" w:rsidRPr="000A5BC8">
        <w:rPr>
          <w:rFonts w:eastAsia="Times New Roman" w:cs="Times New Roman"/>
          <w:spacing w:val="2"/>
          <w:szCs w:val="28"/>
          <w:lang w:val="ky-KG" w:eastAsia="ru-RU"/>
        </w:rPr>
        <w:t>6)</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5131F0" w:rsidP="005131F0">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мында</w:t>
      </w:r>
      <w:r w:rsidR="003C2AF9" w:rsidRPr="000A5BC8">
        <w:rPr>
          <w:rFonts w:eastAsia="Times New Roman" w:cs="Times New Roman"/>
          <w:spacing w:val="2"/>
          <w:szCs w:val="28"/>
          <w:lang w:val="ky-KG" w:eastAsia="ru-RU"/>
        </w:rPr>
        <w:t xml:space="preserve"> К</w:t>
      </w:r>
      <w:r w:rsidR="003C2AF9" w:rsidRPr="000A5BC8">
        <w:rPr>
          <w:rFonts w:eastAsia="Times New Roman" w:cs="Times New Roman"/>
          <w:spacing w:val="2"/>
          <w:szCs w:val="28"/>
          <w:vertAlign w:val="subscript"/>
          <w:lang w:val="ky-KG" w:eastAsia="ru-RU"/>
        </w:rPr>
        <w:t>М</w:t>
      </w:r>
      <w:r w:rsidR="00AB4DA6" w:rsidRPr="000A5BC8">
        <w:rPr>
          <w:rFonts w:eastAsia="Times New Roman" w:cs="Times New Roman"/>
          <w:spacing w:val="2"/>
          <w:szCs w:val="28"/>
          <w:lang w:val="ky-KG" w:eastAsia="ru-RU"/>
        </w:rPr>
        <w:t xml:space="preserve"> </w:t>
      </w:r>
      <w:r w:rsidR="003C2AF9" w:rsidRPr="000A5BC8">
        <w:rPr>
          <w:rFonts w:eastAsia="Times New Roman" w:cs="Times New Roman"/>
          <w:spacing w:val="2"/>
          <w:szCs w:val="28"/>
          <w:lang w:val="ky-KG" w:eastAsia="ru-RU"/>
        </w:rPr>
        <w:t xml:space="preserve">– </w:t>
      </w:r>
      <w:r>
        <w:rPr>
          <w:rFonts w:eastAsia="Times New Roman" w:cs="Times New Roman"/>
          <w:spacing w:val="2"/>
          <w:szCs w:val="28"/>
          <w:lang w:val="ky-KG" w:eastAsia="ru-RU"/>
        </w:rPr>
        <w:t>металл конструкциясынын салмагынын идиштин жалпы салмагына карата катнашы</w:t>
      </w:r>
      <w:r w:rsidR="00AB4DA6"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367A52" w:rsidRDefault="003C2AF9" w:rsidP="005131F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sym w:font="Symbol" w:char="F061"/>
      </w:r>
      <w:r w:rsidR="00AB4DA6" w:rsidRPr="00367A52">
        <w:rPr>
          <w:rFonts w:eastAsia="Times New Roman" w:cs="Times New Roman"/>
          <w:spacing w:val="2"/>
          <w:szCs w:val="28"/>
          <w:lang w:eastAsia="ru-RU"/>
        </w:rPr>
        <w:t xml:space="preserve">  = 1,3 </w:t>
      </w:r>
      <w:r w:rsidRPr="00367A52">
        <w:rPr>
          <w:rFonts w:eastAsia="Times New Roman" w:cs="Times New Roman"/>
          <w:spacing w:val="2"/>
          <w:szCs w:val="28"/>
          <w:lang w:eastAsia="ru-RU"/>
        </w:rPr>
        <w:t xml:space="preserve">– </w:t>
      </w:r>
      <w:r w:rsidR="005131F0">
        <w:rPr>
          <w:rFonts w:eastAsia="Times New Roman" w:cs="Times New Roman"/>
          <w:spacing w:val="2"/>
          <w:szCs w:val="28"/>
          <w:lang w:val="ky-KG" w:eastAsia="ru-RU"/>
        </w:rPr>
        <w:t xml:space="preserve">сокку илээшкектиги </w:t>
      </w:r>
      <w:r w:rsidR="005131F0" w:rsidRPr="00367A52">
        <w:rPr>
          <w:rFonts w:eastAsia="Times New Roman" w:cs="Times New Roman"/>
          <w:spacing w:val="2"/>
          <w:szCs w:val="28"/>
          <w:lang w:eastAsia="ru-RU"/>
        </w:rPr>
        <w:t>20 Дж/см</w:t>
      </w:r>
      <w:r w:rsidR="005131F0" w:rsidRPr="00367A52">
        <w:rPr>
          <w:rFonts w:eastAsia="Times New Roman" w:cs="Times New Roman"/>
          <w:spacing w:val="2"/>
          <w:szCs w:val="28"/>
          <w:vertAlign w:val="superscript"/>
          <w:lang w:eastAsia="ru-RU"/>
        </w:rPr>
        <w:t>2</w:t>
      </w:r>
      <w:r w:rsidR="005131F0">
        <w:rPr>
          <w:rFonts w:eastAsia="Times New Roman" w:cs="Times New Roman"/>
          <w:spacing w:val="2"/>
          <w:szCs w:val="28"/>
          <w:lang w:val="ky-KG" w:eastAsia="ru-RU"/>
        </w:rPr>
        <w:t>дан ашык болгон металл эмес материалдар үчүн</w:t>
      </w:r>
      <w:r w:rsidR="00AB4DA6"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3C2AF9"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sym w:font="Symbol" w:char="F061"/>
      </w:r>
      <w:r w:rsidR="00AB4DA6" w:rsidRPr="00367A52">
        <w:rPr>
          <w:rFonts w:eastAsia="Times New Roman" w:cs="Times New Roman"/>
          <w:spacing w:val="2"/>
          <w:szCs w:val="28"/>
          <w:lang w:eastAsia="ru-RU"/>
        </w:rPr>
        <w:t xml:space="preserve">  = 1,6 </w:t>
      </w:r>
      <w:r w:rsidRPr="00367A52">
        <w:rPr>
          <w:rFonts w:eastAsia="Times New Roman" w:cs="Times New Roman"/>
          <w:spacing w:val="2"/>
          <w:szCs w:val="28"/>
          <w:lang w:eastAsia="ru-RU"/>
        </w:rPr>
        <w:t xml:space="preserve">– </w:t>
      </w:r>
      <w:r w:rsidR="005131F0">
        <w:rPr>
          <w:rFonts w:eastAsia="Times New Roman" w:cs="Times New Roman"/>
          <w:spacing w:val="2"/>
          <w:szCs w:val="28"/>
          <w:lang w:val="ky-KG" w:eastAsia="ru-RU"/>
        </w:rPr>
        <w:t xml:space="preserve">сокку илээшкектиги </w:t>
      </w:r>
      <w:r w:rsidR="005131F0" w:rsidRPr="00367A52">
        <w:rPr>
          <w:rFonts w:eastAsia="Times New Roman" w:cs="Times New Roman"/>
          <w:spacing w:val="2"/>
          <w:szCs w:val="28"/>
          <w:lang w:eastAsia="ru-RU"/>
        </w:rPr>
        <w:t>20 Дж/см</w:t>
      </w:r>
      <w:r w:rsidR="005131F0" w:rsidRPr="00367A52">
        <w:rPr>
          <w:rFonts w:eastAsia="Times New Roman" w:cs="Times New Roman"/>
          <w:spacing w:val="2"/>
          <w:szCs w:val="28"/>
          <w:vertAlign w:val="superscript"/>
          <w:lang w:eastAsia="ru-RU"/>
        </w:rPr>
        <w:t>2</w:t>
      </w:r>
      <w:r w:rsidR="005131F0">
        <w:rPr>
          <w:rFonts w:eastAsia="Times New Roman" w:cs="Times New Roman"/>
          <w:spacing w:val="2"/>
          <w:szCs w:val="28"/>
          <w:lang w:val="ky-KG" w:eastAsia="ru-RU"/>
        </w:rPr>
        <w:t xml:space="preserve"> жана андан төмөн болгон металл эмес материалдар үчүн</w:t>
      </w:r>
      <w:r w:rsidR="00AB4DA6"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5131F0" w:rsidRDefault="0043544E"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3.13.9</w:t>
      </w:r>
      <w:r w:rsidR="00AB4DA6" w:rsidRPr="00367A52">
        <w:rPr>
          <w:rFonts w:eastAsia="Times New Roman" w:cs="Times New Roman"/>
          <w:spacing w:val="2"/>
          <w:szCs w:val="28"/>
          <w:lang w:eastAsia="ru-RU"/>
        </w:rPr>
        <w:t xml:space="preserve">. </w:t>
      </w:r>
      <w:r w:rsidR="005131F0">
        <w:rPr>
          <w:rFonts w:eastAsia="Times New Roman" w:cs="Times New Roman"/>
          <w:spacing w:val="2"/>
          <w:szCs w:val="28"/>
          <w:lang w:val="ky-KG" w:eastAsia="ru-RU"/>
        </w:rPr>
        <w:t>Вертикалдуу орнотула турган идиштерди гидравликалык сыноону горизонталдык абалда өткөрүүгө уруксат берилет, мында идиштин корпусунун бышыктыгына карата эсептөө гидравликалык сыноону өткөрүү үчүн таканчыктын кабыл алынган ыкмасын эске алуу менен аткарылган болушу керек.</w:t>
      </w:r>
    </w:p>
    <w:p w:rsidR="005131F0" w:rsidRDefault="005131F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Комбинацияланган эки жана андан ашык жумушчу көңдөйлөрү бар, ар түрдүү басымдарга эсептелинген идиштерде, гидравликалык сыноого ар бир көңдөй көңдөйдүн эсептик басымына жараша аныктала турган </w:t>
      </w:r>
      <w:r w:rsidR="00467FD8">
        <w:rPr>
          <w:rFonts w:eastAsia="Times New Roman" w:cs="Times New Roman"/>
          <w:spacing w:val="2"/>
          <w:szCs w:val="28"/>
          <w:lang w:val="ky-KG" w:eastAsia="ru-RU"/>
        </w:rPr>
        <w:t>сынамак</w:t>
      </w:r>
      <w:r>
        <w:rPr>
          <w:rFonts w:eastAsia="Times New Roman" w:cs="Times New Roman"/>
          <w:spacing w:val="2"/>
          <w:szCs w:val="28"/>
          <w:lang w:val="ky-KG" w:eastAsia="ru-RU"/>
        </w:rPr>
        <w:t xml:space="preserve"> басымы менен туш кылынууга тийиш.</w:t>
      </w:r>
    </w:p>
    <w:p w:rsidR="00AB4DA6" w:rsidRPr="000A5BC8" w:rsidRDefault="005131F0" w:rsidP="005131F0">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Мындай идиштерди сыноолорду өткөрүү тартиби долбоордук техникалык документтерди иштеп чыгуучу тарабынан белгиленген жана идишти эксплуатациялоо боюнча колдонмодо көрсөтүлгөн  болууга тийиш.</w:t>
      </w:r>
    </w:p>
    <w:p w:rsidR="005131F0"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3.13.10</w:t>
      </w:r>
      <w:r w:rsidR="00AB4DA6" w:rsidRPr="000A5BC8">
        <w:rPr>
          <w:rFonts w:eastAsia="Times New Roman" w:cs="Times New Roman"/>
          <w:spacing w:val="2"/>
          <w:szCs w:val="28"/>
          <w:lang w:val="ky-KG" w:eastAsia="ru-RU"/>
        </w:rPr>
        <w:t>.</w:t>
      </w:r>
      <w:r w:rsidR="005131F0">
        <w:rPr>
          <w:rFonts w:eastAsia="Times New Roman" w:cs="Times New Roman"/>
          <w:spacing w:val="2"/>
          <w:szCs w:val="28"/>
          <w:lang w:val="ky-KG" w:eastAsia="ru-RU"/>
        </w:rPr>
        <w:t xml:space="preserve">Буунун жана ысык суунун түтүк өткөргүчтөрүн, алардын блокторун жана өз алдынча элементтерин гидравликалык сыноо учурундагы </w:t>
      </w:r>
      <w:r w:rsidR="00467FD8">
        <w:rPr>
          <w:rFonts w:eastAsia="Times New Roman" w:cs="Times New Roman"/>
          <w:spacing w:val="2"/>
          <w:szCs w:val="28"/>
          <w:lang w:val="ky-KG" w:eastAsia="ru-RU"/>
        </w:rPr>
        <w:t>сынамак</w:t>
      </w:r>
      <w:r w:rsidR="005131F0">
        <w:rPr>
          <w:rFonts w:eastAsia="Times New Roman" w:cs="Times New Roman"/>
          <w:spacing w:val="2"/>
          <w:szCs w:val="28"/>
          <w:lang w:val="ky-KG" w:eastAsia="ru-RU"/>
        </w:rPr>
        <w:t xml:space="preserve"> басымынын минималдуу чоңдугу 1,25 жумушчу басымды түзүүгө тийиш, бирок 0,2 МПадан кем эмес болушу керек. Түтүк өткөргүчтөрдүн арматурасы жана фасондук деталдары</w:t>
      </w:r>
      <w:r w:rsidR="00467FD8" w:rsidRPr="000A5BC8">
        <w:rPr>
          <w:rFonts w:eastAsia="Times New Roman" w:cs="Times New Roman"/>
          <w:spacing w:val="2"/>
          <w:szCs w:val="28"/>
          <w:lang w:val="ky-KG" w:eastAsia="ru-RU"/>
        </w:rPr>
        <w:t xml:space="preserve"> </w:t>
      </w:r>
      <w:r w:rsidR="00467FD8">
        <w:rPr>
          <w:rFonts w:eastAsia="Times New Roman" w:cs="Times New Roman"/>
          <w:spacing w:val="2"/>
          <w:szCs w:val="28"/>
          <w:lang w:val="ky-KG" w:eastAsia="ru-RU"/>
        </w:rPr>
        <w:t>гидравликалык сыноого технологиялык документтерге ылайык сынамак басымы менен туш кылынууга тийиш. Сынамак басымдын максималдуу маанисин түтүк өткөргүчтөрүнүн бышыктыгына карата эсептөөлөр менен белгилешет.</w:t>
      </w:r>
    </w:p>
    <w:p w:rsidR="00AB4DA6" w:rsidRPr="000A5BC8" w:rsidRDefault="00467FD8" w:rsidP="00146F29">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Сынамак басымдын мааниси (максималдуу жана минималдуунун ортосунда) гидравликалык сыноого туш кылына турган түтүк өткөргүчтүн же анын элементтеринин</w:t>
      </w:r>
      <w:r w:rsidR="00146F29">
        <w:rPr>
          <w:rFonts w:eastAsia="Times New Roman" w:cs="Times New Roman"/>
          <w:spacing w:val="2"/>
          <w:szCs w:val="28"/>
          <w:lang w:val="ky-KG" w:eastAsia="ru-RU"/>
        </w:rPr>
        <w:t xml:space="preserve"> дефекттеринин эң жогорку аныкталуучулугун камсыздоого тийиш.</w:t>
      </w:r>
    </w:p>
    <w:p w:rsidR="00146F29"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3.13.11</w:t>
      </w:r>
      <w:r w:rsidR="00AB4DA6" w:rsidRPr="000A5BC8">
        <w:rPr>
          <w:rFonts w:eastAsia="Times New Roman" w:cs="Times New Roman"/>
          <w:spacing w:val="2"/>
          <w:szCs w:val="28"/>
          <w:lang w:val="ky-KG" w:eastAsia="ru-RU"/>
        </w:rPr>
        <w:t xml:space="preserve">. </w:t>
      </w:r>
      <w:r w:rsidR="00146F29">
        <w:rPr>
          <w:rFonts w:eastAsia="Times New Roman" w:cs="Times New Roman"/>
          <w:spacing w:val="2"/>
          <w:szCs w:val="28"/>
          <w:lang w:val="ky-KG" w:eastAsia="ru-RU"/>
        </w:rPr>
        <w:t xml:space="preserve">Басым алдындагы жабдууну гидравликалык сыноо үчүн сууну колдонуу керек. Суунун температурасы </w:t>
      </w:r>
      <w:r w:rsidR="00146F29" w:rsidRPr="000A5BC8">
        <w:rPr>
          <w:rFonts w:eastAsia="Times New Roman" w:cs="Times New Roman"/>
          <w:spacing w:val="2"/>
          <w:szCs w:val="28"/>
          <w:lang w:val="ky-KG" w:eastAsia="ru-RU"/>
        </w:rPr>
        <w:t>5°С</w:t>
      </w:r>
      <w:r w:rsidR="00146F29">
        <w:rPr>
          <w:rFonts w:eastAsia="Times New Roman" w:cs="Times New Roman"/>
          <w:spacing w:val="2"/>
          <w:szCs w:val="28"/>
          <w:lang w:val="ky-KG" w:eastAsia="ru-RU"/>
        </w:rPr>
        <w:t xml:space="preserve">ден төмөн эмес жана </w:t>
      </w:r>
      <w:r w:rsidR="00146F29" w:rsidRPr="000A5BC8">
        <w:rPr>
          <w:rFonts w:eastAsia="Times New Roman" w:cs="Times New Roman"/>
          <w:spacing w:val="2"/>
          <w:szCs w:val="28"/>
          <w:lang w:val="ky-KG" w:eastAsia="ru-RU"/>
        </w:rPr>
        <w:t>40°Сден жогору эмес болушу керек, эгерде жабдууну даяр</w:t>
      </w:r>
      <w:r w:rsidR="00146F29">
        <w:rPr>
          <w:rFonts w:eastAsia="Times New Roman" w:cs="Times New Roman"/>
          <w:spacing w:val="2"/>
          <w:szCs w:val="28"/>
          <w:lang w:val="ky-KG" w:eastAsia="ru-RU"/>
        </w:rPr>
        <w:t>д</w:t>
      </w:r>
      <w:r w:rsidR="00146F29" w:rsidRPr="000A5BC8">
        <w:rPr>
          <w:rFonts w:eastAsia="Times New Roman" w:cs="Times New Roman"/>
          <w:spacing w:val="2"/>
          <w:szCs w:val="28"/>
          <w:lang w:val="ky-KG" w:eastAsia="ru-RU"/>
        </w:rPr>
        <w:t>оочунун</w:t>
      </w:r>
      <w:r w:rsidR="00146F29">
        <w:rPr>
          <w:rFonts w:eastAsia="Times New Roman" w:cs="Times New Roman"/>
          <w:spacing w:val="2"/>
          <w:szCs w:val="28"/>
          <w:lang w:val="ky-KG" w:eastAsia="ru-RU"/>
        </w:rPr>
        <w:t xml:space="preserve"> техникалык документтериндеборпоң талкалануунун алдын алуу шарттары боюнча жол бериле турган температуранын конкреттүү мааниси көрсөтүлбөгөн болсо.</w:t>
      </w:r>
    </w:p>
    <w:p w:rsidR="00146F29" w:rsidRPr="000A5BC8" w:rsidRDefault="00146F29"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10 </w:t>
      </w:r>
      <w:r w:rsidR="00932913">
        <w:rPr>
          <w:rFonts w:eastAsia="Times New Roman" w:cs="Times New Roman"/>
          <w:spacing w:val="2"/>
          <w:szCs w:val="28"/>
          <w:lang w:val="ky-KG" w:eastAsia="ru-RU"/>
        </w:rPr>
        <w:t xml:space="preserve">МПа </w:t>
      </w:r>
      <w:r>
        <w:rPr>
          <w:rFonts w:eastAsia="Times New Roman" w:cs="Times New Roman"/>
          <w:spacing w:val="2"/>
          <w:szCs w:val="28"/>
          <w:lang w:val="ky-KG" w:eastAsia="ru-RU"/>
        </w:rPr>
        <w:t xml:space="preserve">жана андан жогорку басым менен </w:t>
      </w:r>
      <w:r w:rsidR="002D78A6">
        <w:rPr>
          <w:rFonts w:eastAsia="Times New Roman" w:cs="Times New Roman"/>
          <w:spacing w:val="2"/>
          <w:szCs w:val="28"/>
          <w:lang w:val="ky-KG" w:eastAsia="ru-RU"/>
        </w:rPr>
        <w:t xml:space="preserve">иштей турган буу өткөргүчтөрүн гидравликалык сыноо учурунда, алардын дубалдарынын температурасы </w:t>
      </w:r>
      <w:r w:rsidR="002D78A6" w:rsidRPr="000A5BC8">
        <w:rPr>
          <w:rFonts w:eastAsia="Times New Roman" w:cs="Times New Roman"/>
          <w:spacing w:val="2"/>
          <w:szCs w:val="28"/>
          <w:lang w:val="ky-KG" w:eastAsia="ru-RU"/>
        </w:rPr>
        <w:t>10°Сден кем болбоого тийиш.</w:t>
      </w:r>
    </w:p>
    <w:p w:rsidR="002D78A6" w:rsidRPr="000A5BC8" w:rsidRDefault="00A64CA4"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Буу жана суу жылытуучу казандарды гидравликалык сыноо учурунда суунун температурасынын жогорку чеги долбоордук уюм менен макулдашытруу боюнча </w:t>
      </w:r>
      <w:r w:rsidRPr="000A5BC8">
        <w:rPr>
          <w:rFonts w:eastAsia="Times New Roman" w:cs="Times New Roman"/>
          <w:spacing w:val="2"/>
          <w:szCs w:val="28"/>
          <w:lang w:val="ky-KG" w:eastAsia="ru-RU"/>
        </w:rPr>
        <w:t xml:space="preserve">80°Сге чейин жогорулатылган болушу мүмкүн. Эгерде </w:t>
      </w:r>
      <w:r>
        <w:rPr>
          <w:rFonts w:eastAsia="Times New Roman" w:cs="Times New Roman"/>
          <w:spacing w:val="2"/>
          <w:szCs w:val="28"/>
          <w:lang w:val="ky-KG" w:eastAsia="ru-RU"/>
        </w:rPr>
        <w:t xml:space="preserve">барабандын жогору жагынын </w:t>
      </w:r>
      <w:r w:rsidRPr="000A5BC8">
        <w:rPr>
          <w:rFonts w:eastAsia="Times New Roman" w:cs="Times New Roman"/>
          <w:spacing w:val="2"/>
          <w:szCs w:val="28"/>
          <w:lang w:val="ky-KG" w:eastAsia="ru-RU"/>
        </w:rPr>
        <w:t>металлынын температура</w:t>
      </w:r>
      <w:r>
        <w:rPr>
          <w:rFonts w:eastAsia="Times New Roman" w:cs="Times New Roman"/>
          <w:spacing w:val="2"/>
          <w:szCs w:val="28"/>
          <w:lang w:val="ky-KG" w:eastAsia="ru-RU"/>
        </w:rPr>
        <w:t xml:space="preserve">сы </w:t>
      </w:r>
      <w:r w:rsidRPr="000A5BC8">
        <w:rPr>
          <w:rFonts w:eastAsia="Times New Roman" w:cs="Times New Roman"/>
          <w:spacing w:val="2"/>
          <w:szCs w:val="28"/>
          <w:lang w:val="ky-KG" w:eastAsia="ru-RU"/>
        </w:rPr>
        <w:t>140°Сден ашып турса, анын гидравликалык сыноону жүргүзүү үчүн суу менен толтурулушуна жол берилбейт.</w:t>
      </w:r>
    </w:p>
    <w:p w:rsidR="00A64CA4" w:rsidRDefault="00A64CA4"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Гидравликалык сыноо үчүн колдонула турган суу жабдууну булгабоого же интенсивдүү коррозияны пайда кылбоого тийиш.</w:t>
      </w:r>
    </w:p>
    <w:p w:rsidR="00A64CA4" w:rsidRPr="00A64CA4" w:rsidRDefault="00A64CA4"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Гидравликалык сыноо маалындагы металлдын жана курчап турган абанын температураларынын айырмасы  жабдуунун дубалдарынын үстүңкү бетиндеги нымдын конденсациясына алып келбөөгө тийиш.</w:t>
      </w:r>
    </w:p>
    <w:p w:rsidR="00AB4DA6" w:rsidRPr="000A5BC8" w:rsidRDefault="00A64CA4" w:rsidP="00F203E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Даярдоочу тарабынан караштырылган техникалык негизделген учурларда</w:t>
      </w:r>
      <w:r w:rsidR="00F203E6">
        <w:rPr>
          <w:rFonts w:eastAsia="Times New Roman" w:cs="Times New Roman"/>
          <w:spacing w:val="2"/>
          <w:szCs w:val="28"/>
          <w:lang w:val="ky-KG" w:eastAsia="ru-RU"/>
        </w:rPr>
        <w:t xml:space="preserve"> идиштерди эксплуатациялоо учурунда гидравликалык сыноолорду өткөрүү учурунда башка суюктукту колдонууга жол берилет.</w:t>
      </w:r>
    </w:p>
    <w:p w:rsidR="00F203E6"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3.13.12</w:t>
      </w:r>
      <w:r w:rsidR="00AB4DA6" w:rsidRPr="000A5BC8">
        <w:rPr>
          <w:rFonts w:eastAsia="Times New Roman" w:cs="Times New Roman"/>
          <w:spacing w:val="2"/>
          <w:szCs w:val="28"/>
          <w:lang w:val="ky-KG" w:eastAsia="ru-RU"/>
        </w:rPr>
        <w:t xml:space="preserve">. </w:t>
      </w:r>
      <w:r w:rsidR="00F203E6">
        <w:rPr>
          <w:rFonts w:eastAsia="Times New Roman" w:cs="Times New Roman"/>
          <w:spacing w:val="2"/>
          <w:szCs w:val="28"/>
          <w:lang w:val="ky-KG" w:eastAsia="ru-RU"/>
        </w:rPr>
        <w:t>Жабдууну суу менен толтуруу учурунда андагы аба толугу менен чыгарылган болууга тийиш.</w:t>
      </w:r>
    </w:p>
    <w:p w:rsidR="00F203E6" w:rsidRDefault="00F203E6"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Сыналып жаткан жабдуудагы басымды жай жана теңдеш кылып көтөрүү керек болот. Басымды көтөрүүнүн жалпы убактысы (сынамак маанисине чейин) технологиялык документтерде көрсөтүлгөн болууга тийиш. </w:t>
      </w:r>
      <w:r w:rsidR="0013711B">
        <w:rPr>
          <w:rFonts w:eastAsia="Times New Roman" w:cs="Times New Roman"/>
          <w:spacing w:val="2"/>
          <w:szCs w:val="28"/>
          <w:lang w:val="ky-KG" w:eastAsia="ru-RU"/>
        </w:rPr>
        <w:t>Гидравликалык сыноо учурунда суунун басымын эки манометрден кем эмес контролдоп туруу керек. Эки манометрди тең бир типте, өлчөө чеги, тактыктын бирдей класстары (1,5тен кем эмес) жана бөлүштүрүү баасынан улам тандашат.</w:t>
      </w:r>
    </w:p>
    <w:p w:rsidR="00F203E6" w:rsidRDefault="0013711B"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Кысылган абаны же башка газды суу менен толтурулган жабдуудагы басымды көтөрүү үчүн пайдаланууга жол берилбейт.</w:t>
      </w:r>
    </w:p>
    <w:p w:rsidR="0013711B" w:rsidRDefault="0013711B"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Буу жана суу жылытуучу казандарды, электр казандарын, буунун жана ысык суунун түтүк өткөргүчтөрүн, ошондой эле жыйноодо орнотуу ордуна коюлган идиштерди кошо алуу менен сынамак басым алдында кармап туруу убактысын даярдоочу эксплуатациялоо боюнча колдонмодо белгилейт жана ал 10 мүн. кем болбоого тийиш.</w:t>
      </w:r>
    </w:p>
    <w:p w:rsidR="00AB4DA6" w:rsidRPr="000A5BC8" w:rsidRDefault="00063313"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Монтаждоо учурунда эксплуатациялоо жеринде ийине жеткире даярдалган элементтик блок алдына салгычтын идиштеринин сынамак басымы алдындагы кармап туруу убактысы төмөнкүдөн кем болбоого тийиш:</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063313">
        <w:rPr>
          <w:rFonts w:eastAsia="Times New Roman" w:cs="Times New Roman"/>
          <w:spacing w:val="2"/>
          <w:szCs w:val="28"/>
          <w:lang w:val="ky-KG" w:eastAsia="ru-RU"/>
        </w:rPr>
        <w:t xml:space="preserve">идиштин дубалынын </w:t>
      </w:r>
      <w:r w:rsidR="00063313" w:rsidRPr="00367A52">
        <w:rPr>
          <w:rFonts w:eastAsia="Times New Roman" w:cs="Times New Roman"/>
          <w:spacing w:val="2"/>
          <w:szCs w:val="28"/>
          <w:lang w:eastAsia="ru-RU"/>
        </w:rPr>
        <w:t>50 мм</w:t>
      </w:r>
      <w:r w:rsidR="00063313">
        <w:rPr>
          <w:rFonts w:eastAsia="Times New Roman" w:cs="Times New Roman"/>
          <w:spacing w:val="2"/>
          <w:szCs w:val="28"/>
          <w:lang w:val="ky-KG" w:eastAsia="ru-RU"/>
        </w:rPr>
        <w:t>ге чейинки калыңдыгы учурунда 30 мүн</w:t>
      </w:r>
      <w:r w:rsidRPr="00367A52">
        <w:rPr>
          <w:rFonts w:eastAsia="Times New Roman" w:cs="Times New Roman"/>
          <w:spacing w:val="2"/>
          <w:szCs w:val="28"/>
          <w:lang w:eastAsia="ru-RU"/>
        </w:rPr>
        <w:t>;</w:t>
      </w:r>
    </w:p>
    <w:p w:rsidR="00063313" w:rsidRDefault="00AB4DA6"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 xml:space="preserve">б) </w:t>
      </w:r>
      <w:r w:rsidR="00063313">
        <w:rPr>
          <w:rFonts w:eastAsia="Times New Roman" w:cs="Times New Roman"/>
          <w:spacing w:val="2"/>
          <w:szCs w:val="28"/>
          <w:lang w:val="ky-KG" w:eastAsia="ru-RU"/>
        </w:rPr>
        <w:t>идиштин дубалынын 50дөн 100 ммге чейинки калыңдыгы учурунда 60 мүн;</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в) </w:t>
      </w:r>
      <w:r w:rsidR="00C75399">
        <w:rPr>
          <w:rFonts w:eastAsia="Times New Roman" w:cs="Times New Roman"/>
          <w:spacing w:val="2"/>
          <w:szCs w:val="28"/>
          <w:lang w:val="ky-KG" w:eastAsia="ru-RU"/>
        </w:rPr>
        <w:t xml:space="preserve">идиштин дубалынын </w:t>
      </w:r>
      <w:r w:rsidRPr="000A5BC8">
        <w:rPr>
          <w:rFonts w:eastAsia="Times New Roman" w:cs="Times New Roman"/>
          <w:spacing w:val="2"/>
          <w:szCs w:val="28"/>
          <w:lang w:val="ky-KG" w:eastAsia="ru-RU"/>
        </w:rPr>
        <w:t>100 мм</w:t>
      </w:r>
      <w:r w:rsidR="00C75399">
        <w:rPr>
          <w:rFonts w:eastAsia="Times New Roman" w:cs="Times New Roman"/>
          <w:spacing w:val="2"/>
          <w:szCs w:val="28"/>
          <w:lang w:val="ky-KG" w:eastAsia="ru-RU"/>
        </w:rPr>
        <w:t xml:space="preserve">ден жогору калыңдыгы учурунда </w:t>
      </w:r>
      <w:r w:rsidR="00C75399" w:rsidRPr="000A5BC8">
        <w:rPr>
          <w:rFonts w:eastAsia="Times New Roman" w:cs="Times New Roman"/>
          <w:spacing w:val="2"/>
          <w:szCs w:val="28"/>
          <w:lang w:val="ky-KG" w:eastAsia="ru-RU"/>
        </w:rPr>
        <w:t xml:space="preserve">120 </w:t>
      </w:r>
      <w:r w:rsidR="00C75399">
        <w:rPr>
          <w:rFonts w:eastAsia="Times New Roman" w:cs="Times New Roman"/>
          <w:spacing w:val="2"/>
          <w:szCs w:val="28"/>
          <w:lang w:val="ky-KG" w:eastAsia="ru-RU"/>
        </w:rPr>
        <w:t>мүн</w:t>
      </w:r>
      <w:r w:rsidRPr="000A5BC8">
        <w:rPr>
          <w:rFonts w:eastAsia="Times New Roman" w:cs="Times New Roman"/>
          <w:spacing w:val="2"/>
          <w:szCs w:val="28"/>
          <w:lang w:val="ky-KG" w:eastAsia="ru-RU"/>
        </w:rPr>
        <w:t>.</w:t>
      </w:r>
    </w:p>
    <w:p w:rsidR="00C75399" w:rsidRDefault="00C0218D"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Куйма, металл эмес жана көп катмарлуу идиштер үчүн дубалынын калыңдыгынан көз карандысыз кармап туруу убактысы 60 мүн кем болбоого тийиш.</w:t>
      </w:r>
    </w:p>
    <w:p w:rsidR="00C0218D" w:rsidRDefault="00C0218D"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Гидравликалык басым учурунда сынамак басым алдында технологиялык түтүк өткөргүчтөрүнүн кармап туруу убакытысы 15 мүн. кем эмес болууга тийиш.</w:t>
      </w:r>
    </w:p>
    <w:p w:rsidR="00C0218D" w:rsidRPr="00C0218D" w:rsidRDefault="00C0218D"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Эгерде технологиялык түтүк өткөргүчүн ал ага туташтырылган идиш (аппарат) менен чогуу сынап жатышкан болсо, кармап туруу убактысын идиш (аппарат) үчүн талап кылынуучу убакыт боюнча кабыл алышат.</w:t>
      </w:r>
    </w:p>
    <w:p w:rsidR="00C0218D" w:rsidRPr="00C0218D"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3.13.13</w:t>
      </w:r>
      <w:r w:rsidR="00AB4DA6" w:rsidRPr="000A5BC8">
        <w:rPr>
          <w:rFonts w:eastAsia="Times New Roman" w:cs="Times New Roman"/>
          <w:spacing w:val="2"/>
          <w:szCs w:val="28"/>
          <w:lang w:val="ky-KG" w:eastAsia="ru-RU"/>
        </w:rPr>
        <w:t xml:space="preserve">. </w:t>
      </w:r>
      <w:r w:rsidR="00C0218D">
        <w:rPr>
          <w:rFonts w:eastAsia="Times New Roman" w:cs="Times New Roman"/>
          <w:spacing w:val="2"/>
          <w:szCs w:val="28"/>
          <w:lang w:val="ky-KG" w:eastAsia="ru-RU"/>
        </w:rPr>
        <w:t>Сынамак басымдын алдында кармап тургандан кийин басым эсептөө менен негизделген бышыктыкка карата, бирок анда жабдуунун тышкы үстүңкү бетин жана анын бардык ажыратыла турган жана ажыратылбас бириктирүүлөрүн визуалдык контролдоо жүргүзүлө турган жумушчу басымдан төмөн эмес</w:t>
      </w:r>
      <w:r w:rsidR="00C0218D" w:rsidRPr="00C0218D">
        <w:rPr>
          <w:rFonts w:eastAsia="Times New Roman" w:cs="Times New Roman"/>
          <w:spacing w:val="2"/>
          <w:szCs w:val="28"/>
          <w:lang w:val="ky-KG" w:eastAsia="ru-RU"/>
        </w:rPr>
        <w:t xml:space="preserve"> </w:t>
      </w:r>
      <w:r w:rsidR="00C0218D">
        <w:rPr>
          <w:rFonts w:eastAsia="Times New Roman" w:cs="Times New Roman"/>
          <w:spacing w:val="2"/>
          <w:szCs w:val="28"/>
          <w:lang w:val="ky-KG" w:eastAsia="ru-RU"/>
        </w:rPr>
        <w:t>мааниге чейин төмөндөйт</w:t>
      </w:r>
      <w:r w:rsidR="006D306C">
        <w:rPr>
          <w:rFonts w:eastAsia="Times New Roman" w:cs="Times New Roman"/>
          <w:spacing w:val="2"/>
          <w:szCs w:val="28"/>
          <w:lang w:val="ky-KG" w:eastAsia="ru-RU"/>
        </w:rPr>
        <w:t>.</w:t>
      </w:r>
    </w:p>
    <w:p w:rsidR="00AB4DA6" w:rsidRPr="000A5BC8" w:rsidRDefault="0043544E" w:rsidP="006D306C">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3.13.14</w:t>
      </w:r>
      <w:r w:rsidR="00AB4DA6" w:rsidRPr="000A5BC8">
        <w:rPr>
          <w:rFonts w:eastAsia="Times New Roman" w:cs="Times New Roman"/>
          <w:spacing w:val="2"/>
          <w:szCs w:val="28"/>
          <w:lang w:val="ky-KG" w:eastAsia="ru-RU"/>
        </w:rPr>
        <w:t xml:space="preserve">. </w:t>
      </w:r>
      <w:r w:rsidR="006D306C">
        <w:rPr>
          <w:rFonts w:eastAsia="Times New Roman" w:cs="Times New Roman"/>
          <w:spacing w:val="2"/>
          <w:szCs w:val="28"/>
          <w:lang w:val="ky-KG" w:eastAsia="ru-RU"/>
        </w:rPr>
        <w:t>Гидравликалык сыноо учурунда казан сыноону көтөрө алган болуп эсептелет, эгерде төмөнкүлөр табылбай турган болсо</w:t>
      </w:r>
      <w:r w:rsidR="00AB4DA6" w:rsidRPr="000A5BC8">
        <w:rPr>
          <w:rFonts w:eastAsia="Times New Roman" w:cs="Times New Roman"/>
          <w:spacing w:val="2"/>
          <w:szCs w:val="28"/>
          <w:lang w:val="ky-K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6D306C">
        <w:rPr>
          <w:rFonts w:eastAsia="Times New Roman" w:cs="Times New Roman"/>
          <w:spacing w:val="2"/>
          <w:szCs w:val="28"/>
          <w:lang w:val="ky-KG" w:eastAsia="ru-RU"/>
        </w:rPr>
        <w:t xml:space="preserve">көрүнүп турган калдык </w:t>
      </w:r>
      <w:r w:rsidR="006D306C">
        <w:rPr>
          <w:rFonts w:eastAsia="Times New Roman" w:cs="Times New Roman"/>
          <w:spacing w:val="2"/>
          <w:szCs w:val="28"/>
          <w:lang w:eastAsia="ru-RU"/>
        </w:rPr>
        <w:t>деформациялар</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w:t>
      </w:r>
      <w:r w:rsidR="006D306C">
        <w:rPr>
          <w:rFonts w:eastAsia="Times New Roman" w:cs="Times New Roman"/>
          <w:spacing w:val="2"/>
          <w:szCs w:val="28"/>
          <w:lang w:val="ky-KG" w:eastAsia="ru-RU"/>
        </w:rPr>
        <w:t>жараңкалар</w:t>
      </w:r>
      <w:r w:rsidR="00F339E0">
        <w:rPr>
          <w:rFonts w:eastAsia="Times New Roman" w:cs="Times New Roman"/>
          <w:spacing w:val="2"/>
          <w:szCs w:val="28"/>
          <w:lang w:val="ky-KG" w:eastAsia="ru-RU"/>
        </w:rPr>
        <w:t xml:space="preserve"> же айрыл</w:t>
      </w:r>
      <w:r w:rsidR="006D306C">
        <w:rPr>
          <w:rFonts w:eastAsia="Times New Roman" w:cs="Times New Roman"/>
          <w:spacing w:val="2"/>
          <w:szCs w:val="28"/>
          <w:lang w:val="ky-KG" w:eastAsia="ru-RU"/>
        </w:rPr>
        <w:t>уу белгилери</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6D306C">
        <w:rPr>
          <w:rFonts w:eastAsia="Times New Roman" w:cs="Times New Roman"/>
          <w:spacing w:val="2"/>
          <w:szCs w:val="28"/>
          <w:lang w:val="ky-KG" w:eastAsia="ru-RU"/>
        </w:rPr>
        <w:t>ширетүү, ажыратуу биригүүлөрүндө жана негизги металлдагы агып чыгуулар</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6D306C">
        <w:rPr>
          <w:rFonts w:eastAsia="Times New Roman" w:cs="Times New Roman"/>
          <w:spacing w:val="2"/>
          <w:szCs w:val="28"/>
          <w:lang w:eastAsia="ru-RU"/>
        </w:rPr>
        <w:t>манометр боюнча басымдын түшүп кетүүсү</w:t>
      </w:r>
      <w:r w:rsidRPr="00367A52">
        <w:rPr>
          <w:rFonts w:eastAsia="Times New Roman" w:cs="Times New Roman"/>
          <w:spacing w:val="2"/>
          <w:szCs w:val="28"/>
          <w:lang w:eastAsia="ru-RU"/>
        </w:rPr>
        <w:t>.</w:t>
      </w:r>
    </w:p>
    <w:p w:rsidR="006D306C" w:rsidRPr="006D306C" w:rsidRDefault="006D306C"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Казандардын ажыратылма биригүүлөрүндө, алар убакытты кармап туруу учурунда өлчөмдөрүндө жогорулабай турган өз алдынча тамчылардын пайда болуусуна жол берилет.</w:t>
      </w:r>
    </w:p>
    <w:p w:rsidR="006D306C" w:rsidRPr="006D306C"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3.13.15</w:t>
      </w:r>
      <w:r w:rsidR="00AB4DA6" w:rsidRPr="000A5BC8">
        <w:rPr>
          <w:rFonts w:eastAsia="Times New Roman" w:cs="Times New Roman"/>
          <w:spacing w:val="2"/>
          <w:szCs w:val="28"/>
          <w:lang w:val="ky-KG" w:eastAsia="ru-RU"/>
        </w:rPr>
        <w:t xml:space="preserve">. </w:t>
      </w:r>
      <w:r w:rsidR="006D306C">
        <w:rPr>
          <w:rFonts w:eastAsia="Times New Roman" w:cs="Times New Roman"/>
          <w:spacing w:val="2"/>
          <w:szCs w:val="28"/>
          <w:lang w:val="ky-KG" w:eastAsia="ru-RU"/>
        </w:rPr>
        <w:t>Гидравликалык сыноо учурунда түтүк өткөргүч</w:t>
      </w:r>
      <w:r w:rsidR="00F339E0">
        <w:rPr>
          <w:rFonts w:eastAsia="Times New Roman" w:cs="Times New Roman"/>
          <w:spacing w:val="2"/>
          <w:szCs w:val="28"/>
          <w:lang w:val="ky-KG" w:eastAsia="ru-RU"/>
        </w:rPr>
        <w:t xml:space="preserve"> сыноого чыдаган катары эсептелет, эгерде төмөнкүлөр табылбай турган болсо:</w:t>
      </w:r>
    </w:p>
    <w:p w:rsidR="00AB4DA6" w:rsidRPr="000A5BC8" w:rsidRDefault="00AB4DA6" w:rsidP="00F339E0">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а) </w:t>
      </w:r>
      <w:r w:rsidR="00F339E0">
        <w:rPr>
          <w:rFonts w:eastAsia="Times New Roman" w:cs="Times New Roman"/>
          <w:spacing w:val="2"/>
          <w:szCs w:val="28"/>
          <w:lang w:val="ky-KG" w:eastAsia="ru-RU"/>
        </w:rPr>
        <w:t>ширетүү биригүүлөрүндө жана негизги металлдагы агып чыгуулар, тердөөлөр</w:t>
      </w:r>
      <w:r w:rsidRPr="000A5BC8">
        <w:rPr>
          <w:rFonts w:eastAsia="Times New Roman" w:cs="Times New Roman"/>
          <w:spacing w:val="2"/>
          <w:szCs w:val="28"/>
          <w:lang w:val="ky-K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w:t>
      </w:r>
      <w:r w:rsidR="00F339E0">
        <w:rPr>
          <w:rFonts w:eastAsia="Times New Roman" w:cs="Times New Roman"/>
          <w:spacing w:val="2"/>
          <w:szCs w:val="28"/>
          <w:lang w:val="ky-KG" w:eastAsia="ru-RU"/>
        </w:rPr>
        <w:t xml:space="preserve">көрүнүп турган калдык </w:t>
      </w:r>
      <w:r w:rsidR="00F339E0">
        <w:rPr>
          <w:rFonts w:eastAsia="Times New Roman" w:cs="Times New Roman"/>
          <w:spacing w:val="2"/>
          <w:szCs w:val="28"/>
          <w:lang w:eastAsia="ru-RU"/>
        </w:rPr>
        <w:t>деформациялар</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F339E0">
        <w:rPr>
          <w:rFonts w:eastAsia="Times New Roman" w:cs="Times New Roman"/>
          <w:spacing w:val="2"/>
          <w:szCs w:val="28"/>
          <w:lang w:val="ky-KG" w:eastAsia="ru-RU"/>
        </w:rPr>
        <w:t>жараңкалар же айрылуу белгилери</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F339E0">
        <w:rPr>
          <w:rFonts w:eastAsia="Times New Roman" w:cs="Times New Roman"/>
          <w:spacing w:val="2"/>
          <w:szCs w:val="28"/>
          <w:lang w:eastAsia="ru-RU"/>
        </w:rPr>
        <w:t>манометр боюнча басымдын түшүп кетүүсү</w:t>
      </w:r>
      <w:r w:rsidRPr="00367A52">
        <w:rPr>
          <w:rFonts w:eastAsia="Times New Roman" w:cs="Times New Roman"/>
          <w:spacing w:val="2"/>
          <w:szCs w:val="28"/>
          <w:lang w:eastAsia="ru-RU"/>
        </w:rPr>
        <w:t>.</w:t>
      </w:r>
    </w:p>
    <w:p w:rsidR="00AB4DA6" w:rsidRPr="00F339E0" w:rsidRDefault="0043544E" w:rsidP="00F339E0">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3.13.16</w:t>
      </w:r>
      <w:r w:rsidR="00AB4DA6" w:rsidRPr="00367A52">
        <w:rPr>
          <w:rFonts w:eastAsia="Times New Roman" w:cs="Times New Roman"/>
          <w:spacing w:val="2"/>
          <w:szCs w:val="28"/>
          <w:lang w:eastAsia="ru-RU"/>
        </w:rPr>
        <w:t xml:space="preserve">. </w:t>
      </w:r>
      <w:r w:rsidR="00F339E0">
        <w:rPr>
          <w:rFonts w:eastAsia="Times New Roman" w:cs="Times New Roman"/>
          <w:spacing w:val="2"/>
          <w:szCs w:val="28"/>
          <w:lang w:val="ky-KG" w:eastAsia="ru-RU"/>
        </w:rPr>
        <w:t>Гидравликалык сыноо учурунда идиш сыноого чыдаган катары эсептелет, эгерде төмөнкүлөр табылбай турган болсо</w:t>
      </w:r>
      <w:r w:rsidR="00AB4DA6" w:rsidRPr="00367A52">
        <w:rPr>
          <w:rFonts w:eastAsia="Times New Roman" w:cs="Times New Roman"/>
          <w:spacing w:val="2"/>
          <w:szCs w:val="28"/>
          <w:lang w:eastAsia="ru-RU"/>
        </w:rPr>
        <w:t>:</w:t>
      </w:r>
    </w:p>
    <w:p w:rsidR="00AB4DA6" w:rsidRPr="000A5BC8" w:rsidRDefault="00AB4DA6" w:rsidP="00F339E0">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а) </w:t>
      </w:r>
      <w:r w:rsidR="00F339E0">
        <w:rPr>
          <w:rFonts w:eastAsia="Times New Roman" w:cs="Times New Roman"/>
          <w:spacing w:val="2"/>
          <w:szCs w:val="28"/>
          <w:lang w:val="ky-KG" w:eastAsia="ru-RU"/>
        </w:rPr>
        <w:t>ширетүү биригүүлөрүндө жана негизги металлдагы агып чыгуулар, жараңкалар, тамуулар, тердөөлөр</w:t>
      </w:r>
      <w:r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б) </w:t>
      </w:r>
      <w:r w:rsidR="00F339E0">
        <w:rPr>
          <w:rFonts w:eastAsia="Times New Roman" w:cs="Times New Roman"/>
          <w:spacing w:val="2"/>
          <w:szCs w:val="28"/>
          <w:lang w:val="ky-KG" w:eastAsia="ru-RU"/>
        </w:rPr>
        <w:t>ажыратылуучу биригүүлөрүндөгү агып калуулар</w:t>
      </w:r>
      <w:r w:rsidRPr="000A5BC8">
        <w:rPr>
          <w:rFonts w:eastAsia="Times New Roman" w:cs="Times New Roman"/>
          <w:spacing w:val="2"/>
          <w:szCs w:val="28"/>
          <w:lang w:val="ky-KG" w:eastAsia="ru-RU"/>
        </w:rPr>
        <w:t>;</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в) </w:t>
      </w:r>
      <w:r w:rsidR="00F339E0">
        <w:rPr>
          <w:rFonts w:eastAsia="Times New Roman" w:cs="Times New Roman"/>
          <w:spacing w:val="2"/>
          <w:szCs w:val="28"/>
          <w:lang w:val="ky-KG" w:eastAsia="ru-RU"/>
        </w:rPr>
        <w:t xml:space="preserve">көрүнүп турган калдык </w:t>
      </w:r>
      <w:r w:rsidR="00F339E0" w:rsidRPr="000A5BC8">
        <w:rPr>
          <w:rFonts w:eastAsia="Times New Roman" w:cs="Times New Roman"/>
          <w:spacing w:val="2"/>
          <w:szCs w:val="28"/>
          <w:lang w:val="ky-KG" w:eastAsia="ru-RU"/>
        </w:rPr>
        <w:t>деформациялар</w:t>
      </w:r>
      <w:r w:rsidRPr="000A5BC8">
        <w:rPr>
          <w:rFonts w:eastAsia="Times New Roman" w:cs="Times New Roman"/>
          <w:spacing w:val="2"/>
          <w:szCs w:val="28"/>
          <w:lang w:val="ky-KG" w:eastAsia="ru-RU"/>
        </w:rPr>
        <w:t xml:space="preserve">, </w:t>
      </w:r>
      <w:r w:rsidR="00F339E0" w:rsidRPr="000A5BC8">
        <w:rPr>
          <w:rFonts w:eastAsia="Times New Roman" w:cs="Times New Roman"/>
          <w:spacing w:val="2"/>
          <w:szCs w:val="28"/>
          <w:lang w:val="ky-KG" w:eastAsia="ru-RU"/>
        </w:rPr>
        <w:t>манометр боюнча басымдын түшүп кетүү</w:t>
      </w:r>
      <w:r w:rsidR="00F339E0">
        <w:rPr>
          <w:rFonts w:eastAsia="Times New Roman" w:cs="Times New Roman"/>
          <w:spacing w:val="2"/>
          <w:szCs w:val="28"/>
          <w:lang w:val="ky-KG" w:eastAsia="ru-RU"/>
        </w:rPr>
        <w:t>лөр</w:t>
      </w:r>
      <w:r w:rsidR="00A6344A">
        <w:rPr>
          <w:rFonts w:eastAsia="Times New Roman" w:cs="Times New Roman"/>
          <w:spacing w:val="2"/>
          <w:szCs w:val="28"/>
          <w:lang w:val="ky-KG" w:eastAsia="ru-RU"/>
        </w:rPr>
        <w:t>ү</w:t>
      </w:r>
      <w:r w:rsidRPr="000A5BC8">
        <w:rPr>
          <w:rFonts w:eastAsia="Times New Roman" w:cs="Times New Roman"/>
          <w:spacing w:val="2"/>
          <w:szCs w:val="28"/>
          <w:lang w:val="ky-KG" w:eastAsia="ru-RU"/>
        </w:rPr>
        <w:t>.</w:t>
      </w:r>
    </w:p>
    <w:p w:rsidR="00A6344A" w:rsidRDefault="0043544E"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3.13.17</w:t>
      </w:r>
      <w:r w:rsidR="00AB4DA6" w:rsidRPr="000A5BC8">
        <w:rPr>
          <w:rFonts w:eastAsia="Times New Roman" w:cs="Times New Roman"/>
          <w:spacing w:val="2"/>
          <w:szCs w:val="28"/>
          <w:lang w:val="ky-KG" w:eastAsia="ru-RU"/>
        </w:rPr>
        <w:t xml:space="preserve">. </w:t>
      </w:r>
      <w:r w:rsidR="00A6344A">
        <w:rPr>
          <w:rFonts w:eastAsia="Times New Roman" w:cs="Times New Roman"/>
          <w:spacing w:val="2"/>
          <w:szCs w:val="28"/>
          <w:lang w:val="ky-KG" w:eastAsia="ru-RU"/>
        </w:rPr>
        <w:t>Гидравликалык сыноолорду жүргүзгөндөн кийин сыналып жаткан жабдуулардан суунун кетирүүнү камсыздоо зарыл.</w:t>
      </w:r>
    </w:p>
    <w:p w:rsidR="00AB4DA6" w:rsidRPr="000A5BC8" w:rsidRDefault="00A6344A" w:rsidP="00A6344A">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Аларда гидравликалык сыноо учурунда дефекттер табылган жабдууну жана анын элементтерин, дефекттер четтетилгенден кийин сынамак басым менен кайталап гидравликалык сыноолорго туш кылышат.</w:t>
      </w:r>
    </w:p>
    <w:p w:rsidR="00A6344A" w:rsidRDefault="0043544E" w:rsidP="00AB4DA6">
      <w:pPr>
        <w:shd w:val="clear" w:color="auto" w:fill="FFFFFF"/>
        <w:ind w:firstLine="708"/>
        <w:jc w:val="both"/>
        <w:textAlignment w:val="baseline"/>
        <w:rPr>
          <w:rFonts w:eastAsia="Times New Roman" w:cs="Times New Roman"/>
          <w:spacing w:val="2"/>
          <w:szCs w:val="28"/>
          <w:lang w:val="ky-KG" w:eastAsia="ru-RU"/>
        </w:rPr>
      </w:pPr>
      <w:r w:rsidRPr="00C12CF7">
        <w:rPr>
          <w:rFonts w:eastAsia="Times New Roman" w:cs="Times New Roman"/>
          <w:spacing w:val="2"/>
          <w:szCs w:val="28"/>
          <w:lang w:val="ky-KG" w:eastAsia="ru-RU"/>
        </w:rPr>
        <w:t>3.13.18</w:t>
      </w:r>
      <w:r w:rsidR="00AB4DA6" w:rsidRPr="00C12CF7">
        <w:rPr>
          <w:rFonts w:eastAsia="Times New Roman" w:cs="Times New Roman"/>
          <w:spacing w:val="2"/>
          <w:szCs w:val="28"/>
          <w:lang w:val="ky-KG" w:eastAsia="ru-RU"/>
        </w:rPr>
        <w:t xml:space="preserve">. </w:t>
      </w:r>
      <w:r w:rsidR="00A6344A">
        <w:rPr>
          <w:rFonts w:eastAsia="Times New Roman" w:cs="Times New Roman"/>
          <w:spacing w:val="2"/>
          <w:szCs w:val="28"/>
          <w:lang w:val="ky-KG" w:eastAsia="ru-RU"/>
        </w:rPr>
        <w:t>10 МПадан жогору эмес басымы менен болгон технологиялык түтүк өткөргүчтөрүн, ошондой эле идиштерди гидравликалык сыноону пневматикалык сыноо менен (кысылган аба менен, инерттик газ менен же инерттүү газ менен абанын аралашмасы менен) акустикалык эмиссия методу менен бир маалда контролдогон шартта алмаштырууга уруксат берилет.</w:t>
      </w:r>
    </w:p>
    <w:p w:rsidR="00AB4DA6" w:rsidRPr="000A5BC8" w:rsidRDefault="00A6344A" w:rsidP="00A6344A">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Пневматикалык сыноо учурундагы сынамак басымды төмөнкү формула менен аныктоо керек</w:t>
      </w:r>
      <w:r w:rsidR="00AB4DA6" w:rsidRPr="000A5BC8">
        <w:rPr>
          <w:rFonts w:eastAsia="Times New Roman" w:cs="Times New Roman"/>
          <w:spacing w:val="2"/>
          <w:szCs w:val="28"/>
          <w:lang w:val="ky-KG" w:eastAsia="ru-RU"/>
        </w:rPr>
        <w:t>:</w:t>
      </w:r>
    </w:p>
    <w:p w:rsidR="00A248C2" w:rsidRPr="000A5BC8" w:rsidRDefault="00A248C2" w:rsidP="00AB4DA6">
      <w:pPr>
        <w:shd w:val="clear" w:color="auto" w:fill="FFFFFF"/>
        <w:ind w:firstLine="708"/>
        <w:jc w:val="both"/>
        <w:textAlignment w:val="baseline"/>
        <w:rPr>
          <w:rFonts w:eastAsia="Times New Roman" w:cs="Times New Roman"/>
          <w:spacing w:val="2"/>
          <w:szCs w:val="28"/>
          <w:lang w:val="ky-KG" w:eastAsia="ru-RU"/>
        </w:rPr>
      </w:pPr>
    </w:p>
    <w:p w:rsidR="00AE3695" w:rsidRPr="00367A52" w:rsidRDefault="00AE3695" w:rsidP="00AE3695">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Рпр = 1,15Р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w:t>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t>(7)</w:t>
      </w:r>
    </w:p>
    <w:p w:rsidR="00A248C2" w:rsidRPr="00367A52" w:rsidRDefault="00A248C2" w:rsidP="00AE3695">
      <w:pPr>
        <w:shd w:val="clear" w:color="auto" w:fill="FFFFFF"/>
        <w:ind w:firstLine="708"/>
        <w:jc w:val="both"/>
        <w:textAlignment w:val="baseline"/>
        <w:rPr>
          <w:rFonts w:eastAsia="Times New Roman" w:cs="Times New Roman"/>
          <w:spacing w:val="2"/>
          <w:szCs w:val="28"/>
          <w:lang w:eastAsia="ru-RU"/>
        </w:rPr>
      </w:pPr>
    </w:p>
    <w:p w:rsidR="00AB4DA6" w:rsidRPr="00367A52" w:rsidRDefault="00A6344A"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val="ky-KG" w:eastAsia="ru-RU"/>
        </w:rPr>
        <w:t>мында</w:t>
      </w:r>
      <w:r w:rsidR="00AB4DA6" w:rsidRPr="00367A52">
        <w:rPr>
          <w:rFonts w:eastAsia="Times New Roman" w:cs="Times New Roman"/>
          <w:spacing w:val="2"/>
          <w:szCs w:val="28"/>
          <w:lang w:eastAsia="ru-RU"/>
        </w:rPr>
        <w:t xml:space="preserve"> </w:t>
      </w:r>
      <w:r w:rsidR="00AE3695" w:rsidRPr="00367A52">
        <w:rPr>
          <w:rFonts w:eastAsia="Times New Roman" w:cs="Times New Roman"/>
          <w:spacing w:val="2"/>
          <w:szCs w:val="28"/>
          <w:lang w:eastAsia="ru-RU"/>
        </w:rPr>
        <w:t>Р</w:t>
      </w:r>
      <w:r w:rsidR="00AB4DA6" w:rsidRPr="00367A52">
        <w:rPr>
          <w:rFonts w:eastAsia="Times New Roman" w:cs="Times New Roman"/>
          <w:spacing w:val="2"/>
          <w:szCs w:val="28"/>
          <w:lang w:eastAsia="ru-RU"/>
        </w:rPr>
        <w:t xml:space="preserve"> </w:t>
      </w:r>
      <w:r w:rsidR="00AE3695" w:rsidRPr="00367A52">
        <w:rPr>
          <w:rFonts w:eastAsia="Times New Roman" w:cs="Times New Roman"/>
          <w:spacing w:val="2"/>
          <w:szCs w:val="28"/>
          <w:lang w:eastAsia="ru-RU"/>
        </w:rPr>
        <w:t xml:space="preserve">– </w:t>
      </w:r>
      <w:r>
        <w:rPr>
          <w:rFonts w:eastAsia="Times New Roman" w:cs="Times New Roman"/>
          <w:spacing w:val="2"/>
          <w:szCs w:val="28"/>
          <w:lang w:val="ky-KG" w:eastAsia="ru-RU"/>
        </w:rPr>
        <w:t>жумушчу басым</w:t>
      </w:r>
      <w:r w:rsidR="00AB4DA6" w:rsidRPr="00367A52">
        <w:rPr>
          <w:rFonts w:eastAsia="Times New Roman" w:cs="Times New Roman"/>
          <w:spacing w:val="2"/>
          <w:szCs w:val="28"/>
          <w:lang w:eastAsia="ru-RU"/>
        </w:rPr>
        <w:t>.</w:t>
      </w:r>
    </w:p>
    <w:p w:rsidR="00A248C2" w:rsidRPr="00367A52" w:rsidRDefault="00A248C2" w:rsidP="00AB4DA6">
      <w:pPr>
        <w:shd w:val="clear" w:color="auto" w:fill="FFFFFF"/>
        <w:ind w:firstLine="708"/>
        <w:jc w:val="both"/>
        <w:textAlignment w:val="baseline"/>
        <w:rPr>
          <w:rFonts w:eastAsia="Times New Roman" w:cs="Times New Roman"/>
          <w:spacing w:val="2"/>
          <w:szCs w:val="28"/>
          <w:lang w:eastAsia="ru-RU"/>
        </w:rPr>
      </w:pPr>
    </w:p>
    <w:p w:rsidR="00A6344A" w:rsidRDefault="00493A18"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Эгерде п</w:t>
      </w:r>
      <w:r w:rsidR="00A6344A">
        <w:rPr>
          <w:rFonts w:eastAsia="Times New Roman" w:cs="Times New Roman"/>
          <w:spacing w:val="2"/>
          <w:szCs w:val="28"/>
          <w:lang w:val="ky-KG" w:eastAsia="ru-RU"/>
        </w:rPr>
        <w:t>невматикалык сыноо учурунда, жумушчу шарттарга караганда борпоң бузулуу</w:t>
      </w:r>
      <w:r>
        <w:rPr>
          <w:rFonts w:eastAsia="Times New Roman" w:cs="Times New Roman"/>
          <w:spacing w:val="2"/>
          <w:szCs w:val="28"/>
          <w:lang w:val="ky-KG" w:eastAsia="ru-RU"/>
        </w:rPr>
        <w:t xml:space="preserve"> мүмкүндүгү учурунда жана анын кесепеттери олуттуу коркунуч туудуруп турса, сынамак басым техникалык негизделген деңгээлге чейин, бирок жумушчу басымдан кем эмес деңгээлге чейин төмөндөтүлгөн болушу керек.</w:t>
      </w:r>
    </w:p>
    <w:p w:rsidR="00493A18" w:rsidRPr="000A5BC8" w:rsidRDefault="00493A18"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Даярдоочу тарабынан караштырылган техникалык негизделген учурларда, пневматикалык сыноолорду өткөрүү учурунда, жабдуунун эксплуатациялоо учурунда жүктөөчү чөйрө катары сыноолор </w:t>
      </w:r>
      <w:r w:rsidRPr="000A5BC8">
        <w:rPr>
          <w:rFonts w:eastAsia="Times New Roman" w:cs="Times New Roman"/>
          <w:spacing w:val="2"/>
          <w:szCs w:val="28"/>
          <w:lang w:val="ky-KG" w:eastAsia="ru-RU"/>
        </w:rPr>
        <w:t>объектинин газ сымал жумушчу чөйрөсүн пайдаланууга жол берилет, мында сынамак басымды (7) формуласы боюнча аныкташат.</w:t>
      </w:r>
    </w:p>
    <w:p w:rsidR="00493A18" w:rsidRDefault="00493A18"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Сыманак басым алдында идишти (тех</w:t>
      </w:r>
      <w:r w:rsidR="004606A3">
        <w:rPr>
          <w:rFonts w:eastAsia="Times New Roman" w:cs="Times New Roman"/>
          <w:spacing w:val="2"/>
          <w:szCs w:val="28"/>
          <w:lang w:val="ky-KG" w:eastAsia="ru-RU"/>
        </w:rPr>
        <w:t xml:space="preserve">нологиялык түтүк өткөргүчүн) </w:t>
      </w:r>
      <w:r>
        <w:rPr>
          <w:rFonts w:eastAsia="Times New Roman" w:cs="Times New Roman"/>
          <w:spacing w:val="2"/>
          <w:szCs w:val="28"/>
          <w:lang w:val="ky-KG" w:eastAsia="ru-RU"/>
        </w:rPr>
        <w:t>кармап туруу убактысы пневматикалык сыноо учурунда</w:t>
      </w:r>
      <w:r w:rsidR="004606A3">
        <w:rPr>
          <w:rFonts w:eastAsia="Times New Roman" w:cs="Times New Roman"/>
          <w:spacing w:val="2"/>
          <w:szCs w:val="28"/>
          <w:lang w:val="ky-KG" w:eastAsia="ru-RU"/>
        </w:rPr>
        <w:t xml:space="preserve"> 15 мүн кем эмес болушу жана технологиялык документтерде көрсөтүлүшү керек.</w:t>
      </w:r>
    </w:p>
    <w:p w:rsidR="004606A3" w:rsidRPr="00A6344A" w:rsidRDefault="004606A3"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Сынамак басым алдында кармап туруудан кийин басымды эсептөөлөр менен негизделген бышыктык маанисине, бирок анда тышкы үстүңкү бетин визуалдык контролдоону жана ширетилген жана ажыратыла турган биригүүлөрүнүн герметикалуулугун текшерүүнү жүргүзүшө турган жумушчу басымдан кем эмес мааниге чейин төмөндөтүшөт.</w:t>
      </w:r>
    </w:p>
    <w:p w:rsidR="00493A18" w:rsidRPr="000A5BC8" w:rsidRDefault="00493A18" w:rsidP="00AB4DA6">
      <w:pPr>
        <w:shd w:val="clear" w:color="auto" w:fill="FFFFFF"/>
        <w:ind w:firstLine="708"/>
        <w:jc w:val="both"/>
        <w:textAlignment w:val="baseline"/>
        <w:rPr>
          <w:rFonts w:eastAsia="Times New Roman" w:cs="Times New Roman"/>
          <w:spacing w:val="2"/>
          <w:szCs w:val="28"/>
          <w:lang w:val="ky-KG" w:eastAsia="ru-RU"/>
        </w:rPr>
      </w:pPr>
    </w:p>
    <w:p w:rsidR="00AB4DA6" w:rsidRPr="000A5BC8" w:rsidRDefault="00A248C2" w:rsidP="00A248C2">
      <w:pPr>
        <w:jc w:val="center"/>
        <w:rPr>
          <w:rFonts w:eastAsia="Times New Roman" w:cs="Times New Roman"/>
          <w:b/>
          <w:spacing w:val="2"/>
          <w:szCs w:val="28"/>
          <w:lang w:val="ky-KG" w:eastAsia="ru-RU"/>
        </w:rPr>
      </w:pPr>
      <w:r w:rsidRPr="000A5BC8">
        <w:rPr>
          <w:rFonts w:eastAsia="Times New Roman" w:cs="Times New Roman"/>
          <w:b/>
          <w:spacing w:val="2"/>
          <w:szCs w:val="28"/>
          <w:lang w:val="ky-KG" w:eastAsia="ru-RU"/>
        </w:rPr>
        <w:t xml:space="preserve">3.14. </w:t>
      </w:r>
      <w:r w:rsidR="004606A3">
        <w:rPr>
          <w:rFonts w:eastAsia="Times New Roman" w:cs="Times New Roman"/>
          <w:b/>
          <w:spacing w:val="2"/>
          <w:szCs w:val="28"/>
          <w:lang w:val="ky-KG" w:eastAsia="ru-RU"/>
        </w:rPr>
        <w:t>Ширетүү биригүүлөрүндөгү дефекттерди оңдоо</w:t>
      </w:r>
    </w:p>
    <w:p w:rsidR="00ED67A9" w:rsidRPr="000A5BC8" w:rsidRDefault="00ED67A9" w:rsidP="00AB4DA6">
      <w:pPr>
        <w:shd w:val="clear" w:color="auto" w:fill="FFFFFF"/>
        <w:ind w:firstLine="708"/>
        <w:jc w:val="both"/>
        <w:textAlignment w:val="baseline"/>
        <w:rPr>
          <w:rFonts w:eastAsia="Times New Roman" w:cs="Times New Roman"/>
          <w:spacing w:val="2"/>
          <w:szCs w:val="28"/>
          <w:lang w:val="ky-KG" w:eastAsia="ru-RU"/>
        </w:rPr>
      </w:pPr>
    </w:p>
    <w:p w:rsidR="004606A3" w:rsidRDefault="00020317"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3.14.1</w:t>
      </w:r>
      <w:r w:rsidR="00AB4DA6" w:rsidRPr="000A5BC8">
        <w:rPr>
          <w:rFonts w:eastAsia="Times New Roman" w:cs="Times New Roman"/>
          <w:spacing w:val="2"/>
          <w:szCs w:val="28"/>
          <w:lang w:val="ky-KG" w:eastAsia="ru-RU"/>
        </w:rPr>
        <w:t xml:space="preserve">. </w:t>
      </w:r>
      <w:r w:rsidR="004606A3">
        <w:rPr>
          <w:rFonts w:eastAsia="Times New Roman" w:cs="Times New Roman"/>
          <w:spacing w:val="2"/>
          <w:szCs w:val="28"/>
          <w:lang w:val="ky-KG" w:eastAsia="ru-RU"/>
        </w:rPr>
        <w:t>Монтаждоо (ийине жеткире даярдоо), оңдоо, реконструкциялоо (модернизациялоо) сыноолор процессинде табылган жол берилбей турган дефекттер оңдолгон участокторун андан ары контролдоо менен четтетилген (оңдолгон) болушу керек.</w:t>
      </w:r>
    </w:p>
    <w:p w:rsidR="004606A3" w:rsidRDefault="004606A3"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Дефекттерди четтетүү технологиясы технологиялык документтер менен белгиленишет. Дефекттерди оңдоонун кабылалынган технологиясынан четтөөлөр аны иштеп чыгуучуларменен макулдашылган болушу керек.</w:t>
      </w:r>
    </w:p>
    <w:p w:rsidR="00AB4DA6" w:rsidRPr="000A5BC8" w:rsidRDefault="004606A3"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Дефекттерди четтетүү методдору жана сапаты жабдуунун зарыл болгон ишенимдүүлүгүн жана коопсуздугун камсыздоосу керек.</w:t>
      </w:r>
    </w:p>
    <w:p w:rsidR="004606A3" w:rsidRDefault="00020317"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3.14.2</w:t>
      </w:r>
      <w:r w:rsidR="00AB4DA6" w:rsidRPr="000A5BC8">
        <w:rPr>
          <w:rFonts w:eastAsia="Times New Roman" w:cs="Times New Roman"/>
          <w:spacing w:val="2"/>
          <w:szCs w:val="28"/>
          <w:lang w:val="ky-KG" w:eastAsia="ru-RU"/>
        </w:rPr>
        <w:t xml:space="preserve">. </w:t>
      </w:r>
      <w:r w:rsidR="004606A3">
        <w:rPr>
          <w:rFonts w:eastAsia="Times New Roman" w:cs="Times New Roman"/>
          <w:spacing w:val="2"/>
          <w:szCs w:val="28"/>
          <w:lang w:val="ky-KG" w:eastAsia="ru-RU"/>
        </w:rPr>
        <w:t xml:space="preserve">Дефекттерди четтетүүнү </w:t>
      </w:r>
      <w:r w:rsidR="005E5907">
        <w:rPr>
          <w:rFonts w:eastAsia="Times New Roman" w:cs="Times New Roman"/>
          <w:spacing w:val="2"/>
          <w:szCs w:val="28"/>
          <w:lang w:val="ky-KG" w:eastAsia="ru-RU"/>
        </w:rPr>
        <w:t>тандоо жерлериндеги жай өтүүлөрдү камсыздоо менен механикалык ыкмада жүргүзүү керек. Ширетилиши керек болгон тандалмалардын максималдуу өлчөмдөрү жана формалары технологиялык документтер менен белгиленишет.</w:t>
      </w:r>
    </w:p>
    <w:p w:rsidR="005E5907" w:rsidRDefault="005E5907"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Ички дефекттерин тандалманын үстүңкү бетин андан ары механикалык ыкма менен иштеп чыгуу менен кетирүү үчүн термикалык кесүү (кыруу) ыкмалаоын колдонууга уруксат берилет.</w:t>
      </w:r>
    </w:p>
    <w:p w:rsidR="00AB4DA6" w:rsidRPr="000A5BC8" w:rsidRDefault="005E5907"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Дефекттерди кетирүүнүн толуктугу визуалдуу жана талкалабай турган контролдоо методу (капиллярдык же магниткүкүмдүк дефектоскопия же ойдуруу) менен контролдонгон болушу керек.</w:t>
      </w:r>
    </w:p>
    <w:p w:rsidR="00AB4DA6" w:rsidRPr="000A5BC8" w:rsidRDefault="00020317" w:rsidP="00CF2A1A">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3.14.3</w:t>
      </w:r>
      <w:r w:rsidR="00AB4DA6" w:rsidRPr="000A5BC8">
        <w:rPr>
          <w:rFonts w:eastAsia="Times New Roman" w:cs="Times New Roman"/>
          <w:spacing w:val="2"/>
          <w:szCs w:val="28"/>
          <w:lang w:val="ky-KG" w:eastAsia="ru-RU"/>
        </w:rPr>
        <w:t xml:space="preserve">. </w:t>
      </w:r>
      <w:r w:rsidR="005E5907">
        <w:rPr>
          <w:rFonts w:eastAsia="Times New Roman" w:cs="Times New Roman"/>
          <w:spacing w:val="2"/>
          <w:szCs w:val="28"/>
          <w:lang w:val="ky-KG" w:eastAsia="ru-RU"/>
        </w:rPr>
        <w:t xml:space="preserve">Дефекттердин андан ары ширетилбестен табылган жерин тандоого деталдын дубалынын </w:t>
      </w:r>
      <w:r w:rsidR="00CF2A1A">
        <w:rPr>
          <w:rFonts w:eastAsia="Times New Roman" w:cs="Times New Roman"/>
          <w:spacing w:val="2"/>
          <w:szCs w:val="28"/>
          <w:lang w:val="ky-KG" w:eastAsia="ru-RU"/>
        </w:rPr>
        <w:t>минималдуу жол бериле турган калыңдыгы тандоонун максималдуу тереңдиги жеринде</w:t>
      </w:r>
      <w:r w:rsidR="00CF2A1A" w:rsidRPr="00CF2A1A">
        <w:rPr>
          <w:rFonts w:eastAsia="Times New Roman" w:cs="Times New Roman"/>
          <w:spacing w:val="2"/>
          <w:szCs w:val="28"/>
          <w:lang w:val="ky-KG" w:eastAsia="ru-RU"/>
        </w:rPr>
        <w:t xml:space="preserve"> </w:t>
      </w:r>
      <w:r w:rsidR="00CF2A1A">
        <w:rPr>
          <w:rFonts w:eastAsia="Times New Roman" w:cs="Times New Roman"/>
          <w:spacing w:val="2"/>
          <w:szCs w:val="28"/>
          <w:lang w:val="ky-KG" w:eastAsia="ru-RU"/>
        </w:rPr>
        <w:t>сакталган шарттар учурунда жана эсептөө менен бышыктыкка карата тастыктоо учурунда уруксат берилет.</w:t>
      </w:r>
    </w:p>
    <w:p w:rsidR="00CF2A1A" w:rsidRDefault="00020317"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3.14.4</w:t>
      </w:r>
      <w:r w:rsidR="00AB4DA6" w:rsidRPr="000A5BC8">
        <w:rPr>
          <w:rFonts w:eastAsia="Times New Roman" w:cs="Times New Roman"/>
          <w:spacing w:val="2"/>
          <w:szCs w:val="28"/>
          <w:lang w:val="ky-KG" w:eastAsia="ru-RU"/>
        </w:rPr>
        <w:t xml:space="preserve">. </w:t>
      </w:r>
      <w:r w:rsidR="00CF2A1A">
        <w:rPr>
          <w:rFonts w:eastAsia="Times New Roman" w:cs="Times New Roman"/>
          <w:spacing w:val="2"/>
          <w:szCs w:val="28"/>
          <w:lang w:val="ky-KG" w:eastAsia="ru-RU"/>
        </w:rPr>
        <w:t>Эгерде оңдолгон участокту контролдоо учурунда дефекттер табыла турган болсо, анда кайталап оңдоо биринчисиндей эле тартипте жүргүзүлүүгө тийиш.</w:t>
      </w:r>
    </w:p>
    <w:p w:rsidR="00CF2A1A" w:rsidRDefault="00CF2A1A"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Дефекттерди ширетүү биригүүлөрүнүн бир эле участогундагы оңдоону үч жолудан көп эмес ирет жүргүзүүгө уруксат берилет.</w:t>
      </w:r>
    </w:p>
    <w:p w:rsidR="00AB4DA6" w:rsidRPr="000A5BC8" w:rsidRDefault="00CF2A1A" w:rsidP="00CF2A1A">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Түтүктөрдүн ширетүү биригүүлөрүн дефекттик кесип алуу учурунда жана андан кийин түтүктүн кесиндиси түрүндөгү салынманы ширетүүдө эки жаңы асалган ширетүү биригүүлөрүн дефекттерди оңдоо деп эсептешпейт.</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367A52" w:rsidRDefault="00A248C2" w:rsidP="00CF2A1A">
      <w:pPr>
        <w:jc w:val="center"/>
        <w:rPr>
          <w:rFonts w:eastAsia="Times New Roman" w:cs="Times New Roman"/>
          <w:b/>
          <w:spacing w:val="2"/>
          <w:szCs w:val="28"/>
          <w:lang w:eastAsia="ru-RU"/>
        </w:rPr>
      </w:pPr>
      <w:r w:rsidRPr="00367A52">
        <w:rPr>
          <w:rFonts w:eastAsia="Times New Roman" w:cs="Times New Roman"/>
          <w:b/>
          <w:spacing w:val="2"/>
          <w:szCs w:val="28"/>
          <w:lang w:eastAsia="ru-RU"/>
        </w:rPr>
        <w:t>3.15.</w:t>
      </w:r>
      <w:r w:rsidR="00CF2A1A">
        <w:rPr>
          <w:rFonts w:eastAsia="Times New Roman" w:cs="Times New Roman"/>
          <w:b/>
          <w:spacing w:val="2"/>
          <w:szCs w:val="28"/>
          <w:lang w:val="ky-KG" w:eastAsia="ru-RU"/>
        </w:rPr>
        <w:t>Аткарылган иштердин сапатын к</w:t>
      </w:r>
      <w:r w:rsidR="00AB4DA6" w:rsidRPr="00367A52">
        <w:rPr>
          <w:rFonts w:eastAsia="Times New Roman" w:cs="Times New Roman"/>
          <w:b/>
          <w:spacing w:val="2"/>
          <w:szCs w:val="28"/>
          <w:lang w:eastAsia="ru-RU"/>
        </w:rPr>
        <w:t>онтрол</w:t>
      </w:r>
      <w:r w:rsidR="00CF2A1A">
        <w:rPr>
          <w:rFonts w:eastAsia="Times New Roman" w:cs="Times New Roman"/>
          <w:b/>
          <w:spacing w:val="2"/>
          <w:szCs w:val="28"/>
          <w:lang w:val="ky-KG" w:eastAsia="ru-RU"/>
        </w:rPr>
        <w:t>доо</w:t>
      </w:r>
      <w:r w:rsidR="00AB4DA6" w:rsidRPr="00367A52">
        <w:rPr>
          <w:rFonts w:eastAsia="Times New Roman" w:cs="Times New Roman"/>
          <w:b/>
          <w:spacing w:val="2"/>
          <w:szCs w:val="28"/>
          <w:lang w:eastAsia="ru-RU"/>
        </w:rPr>
        <w:t>.</w:t>
      </w:r>
      <w:r w:rsidRPr="00367A52">
        <w:rPr>
          <w:rFonts w:eastAsia="Times New Roman" w:cs="Times New Roman"/>
          <w:b/>
          <w:spacing w:val="2"/>
          <w:szCs w:val="28"/>
          <w:lang w:eastAsia="ru-RU"/>
        </w:rPr>
        <w:t xml:space="preserve"> </w:t>
      </w:r>
      <w:r w:rsidR="00CF2A1A">
        <w:rPr>
          <w:rFonts w:eastAsia="Times New Roman" w:cs="Times New Roman"/>
          <w:b/>
          <w:spacing w:val="2"/>
          <w:szCs w:val="28"/>
          <w:lang w:val="ky-KG" w:eastAsia="ru-RU"/>
        </w:rPr>
        <w:t>Жыйынтыктоочу документтерге карата коюулуучу талаптар</w:t>
      </w:r>
    </w:p>
    <w:p w:rsidR="00690938" w:rsidRPr="00367A52" w:rsidRDefault="00690938" w:rsidP="00AB4DA6">
      <w:pPr>
        <w:shd w:val="clear" w:color="auto" w:fill="FFFFFF"/>
        <w:ind w:firstLine="708"/>
        <w:jc w:val="both"/>
        <w:textAlignment w:val="baseline"/>
        <w:rPr>
          <w:rFonts w:eastAsia="Times New Roman" w:cs="Times New Roman"/>
          <w:spacing w:val="2"/>
          <w:szCs w:val="28"/>
          <w:lang w:eastAsia="ru-RU"/>
        </w:rPr>
      </w:pPr>
    </w:p>
    <w:p w:rsidR="00CF2A1A" w:rsidRPr="009049F1" w:rsidRDefault="0048000F"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3.15.1</w:t>
      </w:r>
      <w:r w:rsidR="00AB4DA6" w:rsidRPr="00367A52">
        <w:rPr>
          <w:rFonts w:eastAsia="Times New Roman" w:cs="Times New Roman"/>
          <w:spacing w:val="2"/>
          <w:szCs w:val="28"/>
          <w:lang w:eastAsia="ru-RU"/>
        </w:rPr>
        <w:t xml:space="preserve">. </w:t>
      </w:r>
      <w:r w:rsidR="009049F1">
        <w:rPr>
          <w:rFonts w:eastAsia="Times New Roman" w:cs="Times New Roman"/>
          <w:spacing w:val="2"/>
          <w:szCs w:val="28"/>
          <w:lang w:val="ky-KG" w:eastAsia="ru-RU"/>
        </w:rPr>
        <w:t>Монтаждоонун (ийине жеткире даярдоонун) сапатын контролдоо монтаждын сапаты жөнүндө күбөлүк менен тастыкталган болушу керек. Монтаждоонун сапаты жөнүндө күбөлүк монтаждоону жүргүзгөн уюм тарабынан түзүлөт, ушул уюмдун жетекчиси тарабынан, ошондой эле эксплуатациялоочу уюмдун жетекчиси тарабынан кол коюлат жана мөөрлөр басылат.</w:t>
      </w:r>
    </w:p>
    <w:p w:rsidR="00AB4DA6" w:rsidRPr="000A5BC8" w:rsidRDefault="009049F1" w:rsidP="009049F1">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Монтаждоонун сапаты жөнүндө күбөлүктө төмөнкү маалыматтар бар болууга тийиш</w:t>
      </w:r>
      <w:r w:rsidR="00AB4DA6" w:rsidRPr="000A5BC8">
        <w:rPr>
          <w:rFonts w:eastAsia="Times New Roman" w:cs="Times New Roman"/>
          <w:spacing w:val="2"/>
          <w:szCs w:val="28"/>
          <w:lang w:val="ky-K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w:t>
      </w:r>
      <w:r w:rsidR="009049F1">
        <w:rPr>
          <w:rFonts w:eastAsia="Times New Roman" w:cs="Times New Roman"/>
          <w:spacing w:val="2"/>
          <w:szCs w:val="28"/>
          <w:lang w:eastAsia="ru-RU"/>
        </w:rPr>
        <w:t>) монтаждоочу уюмдун аталышы</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эксплуат</w:t>
      </w:r>
      <w:r w:rsidR="009049F1">
        <w:rPr>
          <w:rFonts w:eastAsia="Times New Roman" w:cs="Times New Roman"/>
          <w:spacing w:val="2"/>
          <w:szCs w:val="28"/>
          <w:lang w:val="ky-KG" w:eastAsia="ru-RU"/>
        </w:rPr>
        <w:t xml:space="preserve">ациялоочу </w:t>
      </w:r>
      <w:r w:rsidR="009049F1">
        <w:rPr>
          <w:rFonts w:eastAsia="Times New Roman" w:cs="Times New Roman"/>
          <w:spacing w:val="2"/>
          <w:szCs w:val="28"/>
          <w:lang w:eastAsia="ru-RU"/>
        </w:rPr>
        <w:t>уюмдун аталышы</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9049F1">
        <w:rPr>
          <w:rFonts w:eastAsia="Times New Roman" w:cs="Times New Roman"/>
          <w:spacing w:val="2"/>
          <w:szCs w:val="28"/>
          <w:lang w:val="ky-KG" w:eastAsia="ru-RU"/>
        </w:rPr>
        <w:t xml:space="preserve">жабдууну даярдоочу-уюмдун аталышы жана анын </w:t>
      </w:r>
      <w:r w:rsidRPr="00367A52">
        <w:rPr>
          <w:rFonts w:eastAsia="Times New Roman" w:cs="Times New Roman"/>
          <w:spacing w:val="2"/>
          <w:szCs w:val="28"/>
          <w:lang w:eastAsia="ru-RU"/>
        </w:rPr>
        <w:t>завод</w:t>
      </w:r>
      <w:r w:rsidR="009049F1">
        <w:rPr>
          <w:rFonts w:eastAsia="Times New Roman" w:cs="Times New Roman"/>
          <w:spacing w:val="2"/>
          <w:szCs w:val="28"/>
          <w:lang w:val="ky-KG" w:eastAsia="ru-RU"/>
        </w:rPr>
        <w:t>дук</w:t>
      </w:r>
      <w:r w:rsidRPr="00367A52">
        <w:rPr>
          <w:rFonts w:eastAsia="Times New Roman" w:cs="Times New Roman"/>
          <w:spacing w:val="2"/>
          <w:szCs w:val="28"/>
          <w:lang w:eastAsia="ru-RU"/>
        </w:rPr>
        <w:t xml:space="preserve"> номер</w:t>
      </w:r>
      <w:r w:rsidR="009049F1">
        <w:rPr>
          <w:rFonts w:eastAsia="Times New Roman" w:cs="Times New Roman"/>
          <w:spacing w:val="2"/>
          <w:szCs w:val="28"/>
          <w:lang w:val="ky-KG" w:eastAsia="ru-RU"/>
        </w:rPr>
        <w:t>и</w:t>
      </w:r>
      <w:r w:rsidRPr="00367A52">
        <w:rPr>
          <w:rFonts w:eastAsia="Times New Roman" w:cs="Times New Roman"/>
          <w:spacing w:val="2"/>
          <w:szCs w:val="28"/>
          <w:lang w:eastAsia="ru-RU"/>
        </w:rPr>
        <w:t>;</w:t>
      </w:r>
    </w:p>
    <w:p w:rsidR="00AB4DA6" w:rsidRPr="00367A52" w:rsidRDefault="00AB4DA6" w:rsidP="009049F1">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9049F1">
        <w:rPr>
          <w:rFonts w:eastAsia="Times New Roman" w:cs="Times New Roman"/>
          <w:spacing w:val="2"/>
          <w:szCs w:val="28"/>
          <w:lang w:val="ky-KG" w:eastAsia="ru-RU"/>
        </w:rPr>
        <w:t>монтаждоочу уюм тарабынан колдонулган, дяардоочунун ташып жеткирүү көлөмүнө кирбей калган жана кошумча түрдө жабдуунун паспортунда көрсөтүлгөн маалыматтар</w:t>
      </w:r>
      <w:r w:rsidRPr="00367A52">
        <w:rPr>
          <w:rFonts w:eastAsia="Times New Roman" w:cs="Times New Roman"/>
          <w:spacing w:val="2"/>
          <w:szCs w:val="28"/>
          <w:lang w:eastAsia="ru-RU"/>
        </w:rPr>
        <w:t>;</w:t>
      </w:r>
    </w:p>
    <w:p w:rsidR="00AB4DA6" w:rsidRPr="00367A52" w:rsidRDefault="00AB4DA6" w:rsidP="009049F1">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д) </w:t>
      </w:r>
      <w:r w:rsidR="009049F1">
        <w:rPr>
          <w:rFonts w:eastAsia="Times New Roman" w:cs="Times New Roman"/>
          <w:spacing w:val="2"/>
          <w:szCs w:val="28"/>
          <w:lang w:val="ky-KG" w:eastAsia="ru-RU"/>
        </w:rPr>
        <w:t>ширетүүнүн түрүн, электроддордун тибин жана маркасын камтый турган ширетүү жөнүндө маалыматтар</w:t>
      </w:r>
      <w:r w:rsidRPr="00367A52">
        <w:rPr>
          <w:rFonts w:eastAsia="Times New Roman" w:cs="Times New Roman"/>
          <w:spacing w:val="2"/>
          <w:szCs w:val="28"/>
          <w:lang w:eastAsia="ru-RU"/>
        </w:rPr>
        <w:t>;</w:t>
      </w:r>
    </w:p>
    <w:p w:rsidR="00AB4DA6" w:rsidRPr="00367A52" w:rsidRDefault="00AB4DA6" w:rsidP="009049F1">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е) </w:t>
      </w:r>
      <w:r w:rsidR="009049F1">
        <w:rPr>
          <w:rFonts w:eastAsia="Times New Roman" w:cs="Times New Roman"/>
          <w:spacing w:val="2"/>
          <w:szCs w:val="28"/>
          <w:lang w:val="ky-KG" w:eastAsia="ru-RU"/>
        </w:rPr>
        <w:t>ширетүүчүлөрдүн фамилияларын жана алардын күбөлүктөрүнүн номерлерин камтыган ширетүүчүлөр жөнүндө маалыматтар</w:t>
      </w:r>
      <w:r w:rsidRPr="00367A52">
        <w:rPr>
          <w:rFonts w:eastAsia="Times New Roman" w:cs="Times New Roman"/>
          <w:spacing w:val="2"/>
          <w:szCs w:val="28"/>
          <w:lang w:eastAsia="ru-RU"/>
        </w:rPr>
        <w:t>;</w:t>
      </w:r>
    </w:p>
    <w:p w:rsidR="00AB4DA6" w:rsidRPr="00367A52" w:rsidRDefault="00AB4DA6" w:rsidP="009049F1">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ж) </w:t>
      </w:r>
      <w:r w:rsidR="009049F1">
        <w:rPr>
          <w:rFonts w:eastAsia="Times New Roman" w:cs="Times New Roman"/>
          <w:spacing w:val="2"/>
          <w:szCs w:val="28"/>
          <w:lang w:val="ky-KG" w:eastAsia="ru-RU"/>
        </w:rPr>
        <w:t>ширетүү биригүүлөрүнүн термоиштетүүсү жөнүндө маалыматтар (түрү, режими);</w:t>
      </w:r>
    </w:p>
    <w:p w:rsidR="00AB4DA6" w:rsidRPr="00367A52" w:rsidRDefault="00AB4DA6" w:rsidP="009049F1">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з) </w:t>
      </w:r>
      <w:r w:rsidR="009049F1">
        <w:rPr>
          <w:rFonts w:eastAsia="Times New Roman" w:cs="Times New Roman"/>
          <w:spacing w:val="2"/>
          <w:szCs w:val="28"/>
          <w:lang w:val="ky-KG" w:eastAsia="ru-RU"/>
        </w:rPr>
        <w:t>ширетүү биригүүлөрүнүн сапатын контролдоо методдору, көлөмдөрү жана жыйынтыктары</w:t>
      </w:r>
      <w:r w:rsidRPr="00367A52">
        <w:rPr>
          <w:rFonts w:eastAsia="Times New Roman" w:cs="Times New Roman"/>
          <w:spacing w:val="2"/>
          <w:szCs w:val="28"/>
          <w:lang w:eastAsia="ru-RU"/>
        </w:rPr>
        <w:t>;</w:t>
      </w:r>
    </w:p>
    <w:p w:rsidR="00AB4DA6" w:rsidRPr="00367A52" w:rsidRDefault="00AB4DA6" w:rsidP="009049F1">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w:t>
      </w:r>
      <w:r w:rsidR="009049F1">
        <w:rPr>
          <w:rFonts w:eastAsia="Times New Roman" w:cs="Times New Roman"/>
          <w:spacing w:val="2"/>
          <w:szCs w:val="28"/>
          <w:lang w:val="ky-KG" w:eastAsia="ru-RU"/>
        </w:rPr>
        <w:t xml:space="preserve"> негизги арматура, фланецтер жана бекитүү деталдары, фасондук бөлүктөрү жөнүндө маалыматтар</w:t>
      </w:r>
      <w:r w:rsidRPr="00367A52">
        <w:rPr>
          <w:rFonts w:eastAsia="Times New Roman" w:cs="Times New Roman"/>
          <w:spacing w:val="2"/>
          <w:szCs w:val="28"/>
          <w:lang w:eastAsia="ru-RU"/>
        </w:rPr>
        <w:t>;</w:t>
      </w:r>
    </w:p>
    <w:p w:rsidR="00AB4DA6" w:rsidRPr="00367A52" w:rsidRDefault="00AB4DA6" w:rsidP="00B2606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к) </w:t>
      </w:r>
      <w:r w:rsidR="00B26060">
        <w:rPr>
          <w:rFonts w:eastAsia="Times New Roman" w:cs="Times New Roman"/>
          <w:spacing w:val="2"/>
          <w:szCs w:val="28"/>
          <w:lang w:val="ky-KG" w:eastAsia="ru-RU"/>
        </w:rPr>
        <w:t>монтаждоо (ийине жеткире даярдоо) боюнча жүргүзүлгөн иштердин  ушул КЭлердин, эксплуатациялоо боюнча колдонмонун (нускаманын), технологиялык документтердин талаптарына шайкештиги жана жабдуунун паспортто көрсөтүлгөн параметрлери учурунда эксплуатациялоого жарактуулугу тууралуу жалпы корутунду</w:t>
      </w:r>
      <w:r w:rsidRPr="00367A52">
        <w:rPr>
          <w:rFonts w:eastAsia="Times New Roman" w:cs="Times New Roman"/>
          <w:spacing w:val="2"/>
          <w:szCs w:val="28"/>
          <w:lang w:eastAsia="ru-RU"/>
        </w:rPr>
        <w:t>.</w:t>
      </w:r>
    </w:p>
    <w:p w:rsidR="00B26060" w:rsidRDefault="00B2606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Жабдууну монтаждоонун сапаты жөнүндө күбөлүк анын ББ ТР 032/2013 талаптарына шайкештигин тастыктоо учурундагы далилдөөчү материалдардын бири болуп эсептелет.</w:t>
      </w:r>
    </w:p>
    <w:p w:rsidR="00B26060" w:rsidRPr="00B26060" w:rsidRDefault="00B26060"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Эксплуатациялоочу уюмга берүү учурунда монтаждоо сапаты жөнүндө күбөлүккө жабдуунун элементтерин даярдоо жөнүндө күбөлүктөр; ББ ТР 032/2013 талаптарына жабдуунун элементтеринин шайкештигин тастыктоочу документтер; монтаждоо учурунда колдонулган негизги жана ширетүүчү материалдарга карата документтердин (сертификаттардын) көчүрмөлөрү; ушул КЭлерге ылайык аткарылган</w:t>
      </w:r>
      <w:r w:rsidR="00470F00">
        <w:rPr>
          <w:rFonts w:eastAsia="Times New Roman" w:cs="Times New Roman"/>
          <w:spacing w:val="2"/>
          <w:szCs w:val="28"/>
          <w:lang w:val="ky-KG" w:eastAsia="ru-RU"/>
        </w:rPr>
        <w:t>, адистештирилген уюмда бекитилген формалар боюнча тариздетилген иштердин сапатын контролдоонун жыйынтыктары боюнча документтер (талкалабай турган, талкалоочу контролдоону жана гидравликалык же пневматикалк сыноолорду жүргүзүүнүн жыйынтыктары боюнча протоколдор, корутундулар, отчеттор жана акттар).</w:t>
      </w:r>
    </w:p>
    <w:p w:rsidR="00470F00" w:rsidRDefault="0048000F"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3.15.2</w:t>
      </w:r>
      <w:r w:rsidR="00AB4DA6" w:rsidRPr="000A5BC8">
        <w:rPr>
          <w:rFonts w:eastAsia="Times New Roman" w:cs="Times New Roman"/>
          <w:spacing w:val="2"/>
          <w:szCs w:val="28"/>
          <w:lang w:val="ky-KG" w:eastAsia="ru-RU"/>
        </w:rPr>
        <w:t xml:space="preserve">. </w:t>
      </w:r>
      <w:r w:rsidR="00470F00">
        <w:rPr>
          <w:rFonts w:eastAsia="Times New Roman" w:cs="Times New Roman"/>
          <w:spacing w:val="2"/>
          <w:szCs w:val="28"/>
          <w:lang w:val="ky-KG" w:eastAsia="ru-RU"/>
        </w:rPr>
        <w:t>Ширетүүнү жана термикалык иштеп чыгууну колдонуу менен оңдоо сапатын контролдоо төмөнкүлөрдү камтый турган аткарылган иштердин жыйынтыктары боюнча жыйынтыктоочу документтер менен тастыкталган болушу керек: ушул КЭлерге ылайык аткарылган, адистештирилген уюмда бекитилген формалар боюнча тариздетилген иштердин сапатын контролдоонун жыйынтыктары боюнча документтер</w:t>
      </w:r>
      <w:r w:rsidR="003B4B47">
        <w:rPr>
          <w:rFonts w:eastAsia="Times New Roman" w:cs="Times New Roman"/>
          <w:spacing w:val="2"/>
          <w:szCs w:val="28"/>
          <w:lang w:val="ky-KG" w:eastAsia="ru-RU"/>
        </w:rPr>
        <w:t xml:space="preserve"> (талкалабай турган, талкалоочу контролдоону жана гидравликалык же пневматикалк сыноолорду жүргүзүүнүн жыйынтыктары боюнча протоколдор, корутундулар, отчеттор жана акттар); оңдоонун жумушчу чиймелери жана формулярлары, зарыл болгон учурда удаалаштык, иштерди аткаруу күндөрү жана жооптуу операциялар жөнүндө, аларды аткарышкан жумушчулар жөнүндө маалыматтар.</w:t>
      </w:r>
    </w:p>
    <w:p w:rsidR="003B4B47" w:rsidRPr="003B4B47" w:rsidRDefault="003B4B47"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Оңдоочу жумушчу чиймелерде төмөнкүлөр көрсөтүлгөн болушу керек:</w:t>
      </w:r>
    </w:p>
    <w:p w:rsidR="00AB4DA6" w:rsidRPr="00367A52" w:rsidRDefault="00AB4DA6" w:rsidP="003B4B4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3B4B47">
        <w:rPr>
          <w:rFonts w:eastAsia="Times New Roman" w:cs="Times New Roman"/>
          <w:spacing w:val="2"/>
          <w:szCs w:val="28"/>
          <w:lang w:val="ky-KG" w:eastAsia="ru-RU"/>
        </w:rPr>
        <w:t>оңдоого же алмаштырууга тийиш болгон бузулган участоктор</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w:t>
      </w:r>
      <w:r w:rsidR="003B4B47">
        <w:rPr>
          <w:rFonts w:eastAsia="Times New Roman" w:cs="Times New Roman"/>
          <w:spacing w:val="2"/>
          <w:szCs w:val="28"/>
          <w:lang w:val="ky-KG" w:eastAsia="ru-RU"/>
        </w:rPr>
        <w:t xml:space="preserve"> алмаштыруу учурунда колдонула турган</w:t>
      </w:r>
      <w:r w:rsidRPr="00367A52">
        <w:rPr>
          <w:rFonts w:eastAsia="Times New Roman" w:cs="Times New Roman"/>
          <w:spacing w:val="2"/>
          <w:szCs w:val="28"/>
          <w:lang w:eastAsia="ru-RU"/>
        </w:rPr>
        <w:t xml:space="preserve"> материал</w:t>
      </w:r>
      <w:r w:rsidR="003B4B47">
        <w:rPr>
          <w:rFonts w:eastAsia="Times New Roman" w:cs="Times New Roman"/>
          <w:spacing w:val="2"/>
          <w:szCs w:val="28"/>
          <w:lang w:val="ky-KG" w:eastAsia="ru-RU"/>
        </w:rPr>
        <w:t>дар</w:t>
      </w:r>
      <w:r w:rsidRPr="00367A52">
        <w:rPr>
          <w:rFonts w:eastAsia="Times New Roman" w:cs="Times New Roman"/>
          <w:spacing w:val="2"/>
          <w:szCs w:val="28"/>
          <w:lang w:eastAsia="ru-RU"/>
        </w:rPr>
        <w:t>;</w:t>
      </w:r>
    </w:p>
    <w:p w:rsidR="00AB4DA6" w:rsidRPr="00367A52" w:rsidRDefault="00AB4DA6" w:rsidP="0051020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510200">
        <w:rPr>
          <w:rFonts w:eastAsia="Times New Roman" w:cs="Times New Roman"/>
          <w:spacing w:val="2"/>
          <w:szCs w:val="28"/>
          <w:lang w:val="ky-KG" w:eastAsia="ru-RU"/>
        </w:rPr>
        <w:t>түзөтүү менен, түзөтүү ыкмасын дайындоо менен оңдоого тийиш болгон деформацияланган элементтер жана элементтердин участоктору</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510200">
        <w:rPr>
          <w:rFonts w:eastAsia="Times New Roman" w:cs="Times New Roman"/>
          <w:spacing w:val="2"/>
          <w:szCs w:val="28"/>
          <w:lang w:val="ky-KG" w:eastAsia="ru-RU"/>
        </w:rPr>
        <w:t>ширетүү биригүүлөрүнүн түрлөрү жана аарды аткаруу ыкмалары</w:t>
      </w:r>
      <w:r w:rsidRPr="00367A52">
        <w:rPr>
          <w:rFonts w:eastAsia="Times New Roman" w:cs="Times New Roman"/>
          <w:spacing w:val="2"/>
          <w:szCs w:val="28"/>
          <w:lang w:eastAsia="ru-RU"/>
        </w:rPr>
        <w:t>;</w:t>
      </w:r>
    </w:p>
    <w:p w:rsidR="00AB4DA6" w:rsidRPr="00367A52" w:rsidRDefault="00AB4DA6" w:rsidP="0051020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д) </w:t>
      </w:r>
      <w:r w:rsidR="00510200">
        <w:rPr>
          <w:rFonts w:eastAsia="Times New Roman" w:cs="Times New Roman"/>
          <w:spacing w:val="2"/>
          <w:szCs w:val="28"/>
          <w:lang w:val="ky-KG" w:eastAsia="ru-RU"/>
        </w:rPr>
        <w:t>ширетүүдөн кийин ширетүү биригүүлөрүн иштеп чыгуу түрлөрү</w:t>
      </w:r>
      <w:r w:rsidRPr="00367A52">
        <w:rPr>
          <w:rFonts w:eastAsia="Times New Roman" w:cs="Times New Roman"/>
          <w:spacing w:val="2"/>
          <w:szCs w:val="28"/>
          <w:lang w:eastAsia="ru-RU"/>
        </w:rPr>
        <w:t>;</w:t>
      </w:r>
    </w:p>
    <w:p w:rsidR="00AB4DA6" w:rsidRPr="00367A52" w:rsidRDefault="00AB4DA6" w:rsidP="00510200">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е) </w:t>
      </w:r>
      <w:r w:rsidR="00510200">
        <w:rPr>
          <w:rFonts w:eastAsia="Times New Roman" w:cs="Times New Roman"/>
          <w:spacing w:val="2"/>
          <w:szCs w:val="28"/>
          <w:lang w:val="ky-KG" w:eastAsia="ru-RU"/>
        </w:rPr>
        <w:t>ширетүү биригүүлөрүн контролдоо методдору жана сенемдери (контролдоого же текшерилүүгө тийиш болгон жерлер)</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ж) </w:t>
      </w:r>
      <w:r w:rsidR="00510200">
        <w:rPr>
          <w:rFonts w:eastAsia="Times New Roman" w:cs="Times New Roman"/>
          <w:spacing w:val="2"/>
          <w:szCs w:val="28"/>
          <w:lang w:val="ky-KG" w:eastAsia="ru-RU"/>
        </w:rPr>
        <w:t>номиналдуу өлчөмдөрдөн жол бериле турган четтөөлөр</w:t>
      </w:r>
      <w:r w:rsidRPr="00367A52">
        <w:rPr>
          <w:rFonts w:eastAsia="Times New Roman" w:cs="Times New Roman"/>
          <w:spacing w:val="2"/>
          <w:szCs w:val="28"/>
          <w:lang w:eastAsia="ru-RU"/>
        </w:rPr>
        <w:t>.</w:t>
      </w:r>
    </w:p>
    <w:p w:rsidR="00AB4DA6" w:rsidRPr="00367A52" w:rsidRDefault="0048000F" w:rsidP="003B11B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3.15.3</w:t>
      </w:r>
      <w:r w:rsidR="00AB4DA6" w:rsidRPr="00367A52">
        <w:rPr>
          <w:rFonts w:eastAsia="Times New Roman" w:cs="Times New Roman"/>
          <w:spacing w:val="2"/>
          <w:szCs w:val="28"/>
          <w:lang w:eastAsia="ru-RU"/>
        </w:rPr>
        <w:t xml:space="preserve">. </w:t>
      </w:r>
      <w:r w:rsidR="003B11B7">
        <w:rPr>
          <w:rFonts w:eastAsia="Times New Roman" w:cs="Times New Roman"/>
          <w:spacing w:val="2"/>
          <w:szCs w:val="28"/>
          <w:lang w:val="ky-KG" w:eastAsia="ru-RU"/>
        </w:rPr>
        <w:t>Оңдоого, оңдоо жумушчу чиймелерине карата технологиялык документтердин талаптарын сактоону контролдоону жабдууну оңдоо, реконструкциялоо (модернизациялоо) боюнча иштерди аткаруучу уюмдун техникалык контролдоо түзүлүшү жүзөгө ашырат.</w:t>
      </w:r>
    </w:p>
    <w:p w:rsidR="003B11B7" w:rsidRPr="003B11B7" w:rsidRDefault="0048000F"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3.15.4</w:t>
      </w:r>
      <w:r w:rsidR="00AB4DA6" w:rsidRPr="00367A52">
        <w:rPr>
          <w:rFonts w:eastAsia="Times New Roman" w:cs="Times New Roman"/>
          <w:spacing w:val="2"/>
          <w:szCs w:val="28"/>
          <w:lang w:eastAsia="ru-RU"/>
        </w:rPr>
        <w:t xml:space="preserve">. </w:t>
      </w:r>
      <w:r w:rsidR="003B11B7">
        <w:rPr>
          <w:rFonts w:eastAsia="Times New Roman" w:cs="Times New Roman"/>
          <w:spacing w:val="2"/>
          <w:szCs w:val="28"/>
          <w:lang w:val="ky-KG" w:eastAsia="ru-RU"/>
        </w:rPr>
        <w:t>Басым алдындагы жабдууну оңдоо, реконструкциялоо (модернизациялоо) боюнча иштерди аткаруу аяктагандан кийин, ушул иштерди жүргүзгөн уюм, жүргүзүлгөн иштердин мүнөзү жөнүндө маалыматтарды, ушул КЭлердин 3.15.2 пунктуна ылайык оңдоо документтеринин комплектин кошо тиркөө менен колдонулган материалдар жөнүндө маалыматтарды бериши керек, алардын негизинде эксплуатациялоочу уюмдун ыйгарым укуктуу адамы аткарылган иштер жөнүндө жазууну жабдуунун паспортуна жана оңдоо журналына жазат.</w:t>
      </w:r>
    </w:p>
    <w:p w:rsidR="003B11B7" w:rsidRPr="003B11B7" w:rsidRDefault="0048000F"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3.15.5</w:t>
      </w:r>
      <w:r w:rsidR="00AB4DA6" w:rsidRPr="000A5BC8">
        <w:rPr>
          <w:rFonts w:eastAsia="Times New Roman" w:cs="Times New Roman"/>
          <w:spacing w:val="2"/>
          <w:szCs w:val="28"/>
          <w:lang w:val="ky-KG" w:eastAsia="ru-RU"/>
        </w:rPr>
        <w:t xml:space="preserve">. </w:t>
      </w:r>
      <w:r w:rsidR="003B11B7">
        <w:rPr>
          <w:rFonts w:eastAsia="Times New Roman" w:cs="Times New Roman"/>
          <w:spacing w:val="2"/>
          <w:szCs w:val="28"/>
          <w:lang w:val="ky-KG" w:eastAsia="ru-RU"/>
        </w:rPr>
        <w:t>Басым алдындагы жабдууну монтаждоо</w:t>
      </w:r>
      <w:r w:rsidR="008B6CB5">
        <w:rPr>
          <w:rFonts w:eastAsia="Times New Roman" w:cs="Times New Roman"/>
          <w:spacing w:val="2"/>
          <w:szCs w:val="28"/>
          <w:lang w:val="ky-KG" w:eastAsia="ru-RU"/>
        </w:rPr>
        <w:t>ну</w:t>
      </w:r>
      <w:r w:rsidR="003B11B7">
        <w:rPr>
          <w:rFonts w:eastAsia="Times New Roman" w:cs="Times New Roman"/>
          <w:spacing w:val="2"/>
          <w:szCs w:val="28"/>
          <w:lang w:val="ky-KG" w:eastAsia="ru-RU"/>
        </w:rPr>
        <w:t xml:space="preserve"> (ийине жеткире даярдоо</w:t>
      </w:r>
      <w:r w:rsidR="008B6CB5">
        <w:rPr>
          <w:rFonts w:eastAsia="Times New Roman" w:cs="Times New Roman"/>
          <w:spacing w:val="2"/>
          <w:szCs w:val="28"/>
          <w:lang w:val="ky-KG" w:eastAsia="ru-RU"/>
        </w:rPr>
        <w:t>ну</w:t>
      </w:r>
      <w:r w:rsidR="003B11B7">
        <w:rPr>
          <w:rFonts w:eastAsia="Times New Roman" w:cs="Times New Roman"/>
          <w:spacing w:val="2"/>
          <w:szCs w:val="28"/>
          <w:lang w:val="ky-KG" w:eastAsia="ru-RU"/>
        </w:rPr>
        <w:t>), оңдоо</w:t>
      </w:r>
      <w:r w:rsidR="008B6CB5">
        <w:rPr>
          <w:rFonts w:eastAsia="Times New Roman" w:cs="Times New Roman"/>
          <w:spacing w:val="2"/>
          <w:szCs w:val="28"/>
          <w:lang w:val="ky-KG" w:eastAsia="ru-RU"/>
        </w:rPr>
        <w:t>ну, реконструкциялоону (модернизациялоону) сапатсыз аткарган уюм Кыргыз Республикасынын мыйзамдарына ылайык жоопкерчилик тартат.</w:t>
      </w:r>
    </w:p>
    <w:p w:rsidR="00AB4DA6" w:rsidRPr="000A5BC8" w:rsidRDefault="00AB4DA6" w:rsidP="00AB4DA6">
      <w:pPr>
        <w:shd w:val="clear" w:color="auto" w:fill="FFFFFF"/>
        <w:ind w:firstLine="708"/>
        <w:jc w:val="both"/>
        <w:textAlignment w:val="baseline"/>
        <w:rPr>
          <w:rFonts w:eastAsia="Times New Roman" w:cs="Times New Roman"/>
          <w:spacing w:val="2"/>
          <w:szCs w:val="28"/>
          <w:lang w:val="ky-KG" w:eastAsia="ru-RU"/>
        </w:rPr>
      </w:pPr>
    </w:p>
    <w:p w:rsidR="00AB4DA6" w:rsidRPr="008B6CB5" w:rsidRDefault="00A248C2" w:rsidP="00A248C2">
      <w:pPr>
        <w:jc w:val="center"/>
        <w:rPr>
          <w:rFonts w:eastAsia="Times New Roman" w:cs="Times New Roman"/>
          <w:b/>
          <w:spacing w:val="2"/>
          <w:szCs w:val="28"/>
          <w:lang w:val="ky-KG" w:eastAsia="ru-RU"/>
        </w:rPr>
      </w:pPr>
      <w:r w:rsidRPr="00367A52">
        <w:rPr>
          <w:rFonts w:eastAsia="Times New Roman" w:cs="Times New Roman"/>
          <w:b/>
          <w:spacing w:val="2"/>
          <w:szCs w:val="28"/>
          <w:lang w:eastAsia="ru-RU"/>
        </w:rPr>
        <w:t xml:space="preserve">3.16. </w:t>
      </w:r>
      <w:r w:rsidR="008B6CB5">
        <w:rPr>
          <w:rFonts w:eastAsia="Times New Roman" w:cs="Times New Roman"/>
          <w:b/>
          <w:spacing w:val="2"/>
          <w:szCs w:val="28"/>
          <w:lang w:val="ky-KG" w:eastAsia="ru-RU"/>
        </w:rPr>
        <w:t>Ишке киргизүүгө даярдоого карата коюулуучу талаптар</w:t>
      </w:r>
    </w:p>
    <w:p w:rsidR="00690938" w:rsidRPr="00367A52" w:rsidRDefault="00690938"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8000F" w:rsidP="008B6CB5">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3.16.1</w:t>
      </w:r>
      <w:r w:rsidR="00AB4DA6" w:rsidRPr="00367A52">
        <w:rPr>
          <w:rFonts w:eastAsia="Times New Roman" w:cs="Times New Roman"/>
          <w:spacing w:val="2"/>
          <w:szCs w:val="28"/>
          <w:lang w:eastAsia="ru-RU"/>
        </w:rPr>
        <w:t xml:space="preserve">. </w:t>
      </w:r>
      <w:r w:rsidR="008B6CB5">
        <w:rPr>
          <w:rFonts w:eastAsia="Times New Roman" w:cs="Times New Roman"/>
          <w:spacing w:val="2"/>
          <w:szCs w:val="28"/>
          <w:lang w:val="ky-KG" w:eastAsia="ru-RU"/>
        </w:rPr>
        <w:t>Эксплуатациялоо боюнча колдонмодо (нускамада) караштырылган учурлардагы иштете баштоону жөнгө салуу иштерин басым алдындагы жабдууда монтаж сапаты жөнүндө күбөлүктү тариздетүү жана биринчилик техникалык күбөлөндүрүүнү жүргүзүү менен монтаждо иштерин аяктагандан кийин жүргүзүшөт.</w:t>
      </w:r>
    </w:p>
    <w:p w:rsidR="008B6CB5" w:rsidRDefault="0048000F" w:rsidP="00AB4DA6">
      <w:pPr>
        <w:shd w:val="clear" w:color="auto" w:fill="FFFFFF"/>
        <w:ind w:firstLine="708"/>
        <w:jc w:val="both"/>
        <w:textAlignment w:val="baseline"/>
        <w:rPr>
          <w:rFonts w:eastAsia="Times New Roman" w:cs="Times New Roman"/>
          <w:spacing w:val="2"/>
          <w:szCs w:val="28"/>
          <w:lang w:val="ky-KG" w:eastAsia="ru-RU"/>
        </w:rPr>
      </w:pPr>
      <w:r w:rsidRPr="00367A52">
        <w:rPr>
          <w:rFonts w:eastAsia="Times New Roman" w:cs="Times New Roman"/>
          <w:spacing w:val="2"/>
          <w:szCs w:val="28"/>
          <w:lang w:eastAsia="ru-RU"/>
        </w:rPr>
        <w:t>3.16.2</w:t>
      </w:r>
      <w:r w:rsidR="00AB4DA6" w:rsidRPr="00367A52">
        <w:rPr>
          <w:rFonts w:eastAsia="Times New Roman" w:cs="Times New Roman"/>
          <w:spacing w:val="2"/>
          <w:szCs w:val="28"/>
          <w:lang w:eastAsia="ru-RU"/>
        </w:rPr>
        <w:t xml:space="preserve">. </w:t>
      </w:r>
      <w:r w:rsidR="000451FD">
        <w:rPr>
          <w:rFonts w:eastAsia="Times New Roman" w:cs="Times New Roman"/>
          <w:spacing w:val="2"/>
          <w:szCs w:val="28"/>
          <w:lang w:val="ky-KG" w:eastAsia="ru-RU"/>
        </w:rPr>
        <w:t>Басым алдындагы жабдууну ишке киргизүүгө даярдоо иштерди өндүрүү башталганга чейин иштелип чыккан программа боюнча аткарылган болууга тийиш. Программаны тиешелүү иштерди аткаруучу уюм иштеп чыгат. Бул программа эксплуатациялоочу уюм менен макулдаштырылган болууга тийиш. Программада долбоор тарабынан белгиленген иштин бардык режимдеринде ишке киргизүүнү камсыздоо менен бардык технологиялык жана контролдоочу операцияларды аткаруу мазмуну жана тартиби чагылдырган болушу керек.</w:t>
      </w:r>
    </w:p>
    <w:p w:rsidR="00AB4DA6" w:rsidRPr="000A5BC8" w:rsidRDefault="000451FD"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 xml:space="preserve">Электр энергетика </w:t>
      </w:r>
      <w:r w:rsidRPr="000A5BC8">
        <w:rPr>
          <w:rFonts w:eastAsia="Times New Roman" w:cs="Times New Roman"/>
          <w:spacing w:val="2"/>
          <w:szCs w:val="28"/>
          <w:lang w:val="ky-KG" w:eastAsia="ru-RU"/>
        </w:rPr>
        <w:t>объект</w:t>
      </w:r>
      <w:r>
        <w:rPr>
          <w:rFonts w:eastAsia="Times New Roman" w:cs="Times New Roman"/>
          <w:spacing w:val="2"/>
          <w:szCs w:val="28"/>
          <w:lang w:val="ky-KG" w:eastAsia="ru-RU"/>
        </w:rPr>
        <w:t>теринде</w:t>
      </w:r>
      <w:r w:rsidR="00995690">
        <w:rPr>
          <w:rFonts w:eastAsia="Times New Roman" w:cs="Times New Roman"/>
          <w:spacing w:val="2"/>
          <w:szCs w:val="28"/>
          <w:lang w:val="ky-KG" w:eastAsia="ru-RU"/>
        </w:rPr>
        <w:t xml:space="preserve"> ишке киргизүүнү даярдоону диспетчердин башкаруусунда (иш алып баруусунда) турган жабдууда өткөргөн учурда, калыпка салуу иштеринн программасы энергетика тутумунун аймактык диспетчердик түзүлүшү менен макулдаштырылган болушу керек.</w:t>
      </w:r>
    </w:p>
    <w:p w:rsidR="00AB4DA6" w:rsidRPr="000A5BC8" w:rsidRDefault="0048000F" w:rsidP="00995690">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3.16.3</w:t>
      </w:r>
      <w:r w:rsidR="00AB4DA6" w:rsidRPr="000A5BC8">
        <w:rPr>
          <w:rFonts w:eastAsia="Times New Roman" w:cs="Times New Roman"/>
          <w:spacing w:val="2"/>
          <w:szCs w:val="28"/>
          <w:lang w:val="ky-KG" w:eastAsia="ru-RU"/>
        </w:rPr>
        <w:t xml:space="preserve">. </w:t>
      </w:r>
      <w:r w:rsidR="00995690">
        <w:rPr>
          <w:rFonts w:eastAsia="Times New Roman" w:cs="Times New Roman"/>
          <w:spacing w:val="2"/>
          <w:szCs w:val="28"/>
          <w:lang w:val="ky-KG" w:eastAsia="ru-RU"/>
        </w:rPr>
        <w:t>Ишке киргизүүгө даярдоо учурунда ушул КЭлерге жана программаларга ылайык иштерди аткарууну камсыздоочу сапатты контролдоо тутуму колдонулууга тийиш.</w:t>
      </w:r>
    </w:p>
    <w:p w:rsidR="00AB4DA6" w:rsidRPr="000A5BC8" w:rsidRDefault="0048000F" w:rsidP="00653E7E">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3.16.4</w:t>
      </w:r>
      <w:r w:rsidR="00AB4DA6" w:rsidRPr="000A5BC8">
        <w:rPr>
          <w:rFonts w:eastAsia="Times New Roman" w:cs="Times New Roman"/>
          <w:spacing w:val="2"/>
          <w:szCs w:val="28"/>
          <w:lang w:val="ky-KG" w:eastAsia="ru-RU"/>
        </w:rPr>
        <w:t xml:space="preserve">. </w:t>
      </w:r>
      <w:r w:rsidR="002D0CFB">
        <w:rPr>
          <w:rFonts w:eastAsia="Times New Roman" w:cs="Times New Roman"/>
          <w:spacing w:val="2"/>
          <w:szCs w:val="28"/>
          <w:lang w:val="ky-KG" w:eastAsia="ru-RU"/>
        </w:rPr>
        <w:t xml:space="preserve">Ишке киргизүүнү калыпка салуу иштерин жүргүзүүнүн узактыгы программа тарабынан жабдуунун татаалдыгына жараша аныкталат. Иштетүүнү калыпка салуу </w:t>
      </w:r>
      <w:r w:rsidR="00653E7E">
        <w:rPr>
          <w:rFonts w:eastAsia="Times New Roman" w:cs="Times New Roman"/>
          <w:spacing w:val="2"/>
          <w:szCs w:val="28"/>
          <w:lang w:val="ky-KG" w:eastAsia="ru-RU"/>
        </w:rPr>
        <w:t>иштерин жүргүзүү үчүн жабдууну иштетүү, программа тарабынан белгиленген тартипте эксплуатациялоочу уюм жана жөнгө салуу уюму тарабынан биргелешип төмөнкүлөрдү текшерүүдөн кийин жүзөгө ашырылат:</w:t>
      </w:r>
    </w:p>
    <w:p w:rsidR="00AB4DA6" w:rsidRPr="000A5BC8" w:rsidRDefault="00AB4DA6" w:rsidP="00653E7E">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а) </w:t>
      </w:r>
      <w:r w:rsidR="00653E7E">
        <w:rPr>
          <w:rFonts w:eastAsia="Times New Roman" w:cs="Times New Roman"/>
          <w:spacing w:val="2"/>
          <w:szCs w:val="28"/>
          <w:lang w:val="ky-KG" w:eastAsia="ru-RU"/>
        </w:rPr>
        <w:t>техникалык регламенттердин, долбоорлордун жана ушул КЭлердин талаптары менен караштырылган контролдоочу-өлчөөчү приборлору, коопсуздук жана сигнализация приборлору бар жана оң болушу</w:t>
      </w:r>
      <w:r w:rsidRPr="000A5BC8">
        <w:rPr>
          <w:rFonts w:eastAsia="Times New Roman" w:cs="Times New Roman"/>
          <w:spacing w:val="2"/>
          <w:szCs w:val="28"/>
          <w:lang w:val="ky-KG" w:eastAsia="ru-RU"/>
        </w:rPr>
        <w:t>;</w:t>
      </w:r>
    </w:p>
    <w:p w:rsidR="00AB4DA6" w:rsidRPr="000A5BC8" w:rsidRDefault="00AB4DA6" w:rsidP="00653E7E">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б) </w:t>
      </w:r>
      <w:r w:rsidR="00653E7E">
        <w:rPr>
          <w:rFonts w:eastAsia="Times New Roman" w:cs="Times New Roman"/>
          <w:spacing w:val="2"/>
          <w:szCs w:val="28"/>
          <w:lang w:val="ky-KG" w:eastAsia="ru-RU"/>
        </w:rPr>
        <w:t>билимдерин текшерүүдөн өткөн, окутулган тейлөөчү персоналдын жана аттестацияланган адистердин бардыгы</w:t>
      </w:r>
      <w:r w:rsidRPr="000A5BC8">
        <w:rPr>
          <w:rFonts w:eastAsia="Times New Roman" w:cs="Times New Roman"/>
          <w:spacing w:val="2"/>
          <w:szCs w:val="28"/>
          <w:lang w:val="ky-KG" w:eastAsia="ru-RU"/>
        </w:rPr>
        <w:t>;</w:t>
      </w:r>
    </w:p>
    <w:p w:rsidR="00AB4DA6" w:rsidRPr="000A5BC8" w:rsidRDefault="00AB4DA6" w:rsidP="00C8547F">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в) </w:t>
      </w:r>
      <w:r w:rsidR="00C8547F">
        <w:rPr>
          <w:rFonts w:eastAsia="Times New Roman" w:cs="Times New Roman"/>
          <w:spacing w:val="2"/>
          <w:szCs w:val="28"/>
          <w:lang w:val="ky-KG" w:eastAsia="ru-RU"/>
        </w:rPr>
        <w:t>жумушчу орундарында бекитилген өндүрүштхк нускамалардын жана зарыл болуучу эксплуатациялоочу документтердин бар болушу</w:t>
      </w:r>
      <w:r w:rsidRPr="000A5BC8">
        <w:rPr>
          <w:rFonts w:eastAsia="Times New Roman" w:cs="Times New Roman"/>
          <w:spacing w:val="2"/>
          <w:szCs w:val="28"/>
          <w:lang w:val="ky-KG" w:eastAsia="ru-RU"/>
        </w:rPr>
        <w:t>;</w:t>
      </w:r>
    </w:p>
    <w:p w:rsidR="00C8547F" w:rsidRPr="00C8547F" w:rsidRDefault="00AB4DA6"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г) </w:t>
      </w:r>
      <w:r w:rsidR="00C8547F">
        <w:rPr>
          <w:rFonts w:eastAsia="Times New Roman" w:cs="Times New Roman"/>
          <w:spacing w:val="2"/>
          <w:szCs w:val="28"/>
          <w:lang w:val="ky-KG" w:eastAsia="ru-RU"/>
        </w:rPr>
        <w:t>азыктандыруучу приборлорунун оң</w:t>
      </w:r>
      <w:r w:rsidR="00A75937">
        <w:rPr>
          <w:rFonts w:eastAsia="Times New Roman" w:cs="Times New Roman"/>
          <w:spacing w:val="2"/>
          <w:szCs w:val="28"/>
          <w:lang w:val="ky-KG" w:eastAsia="ru-RU"/>
        </w:rPr>
        <w:t xml:space="preserve"> болушу</w:t>
      </w:r>
      <w:r w:rsidR="00C8547F">
        <w:rPr>
          <w:rFonts w:eastAsia="Times New Roman" w:cs="Times New Roman"/>
          <w:spacing w:val="2"/>
          <w:szCs w:val="28"/>
          <w:lang w:val="ky-KG" w:eastAsia="ru-RU"/>
        </w:rPr>
        <w:t xml:space="preserve"> жана ичилүүчү суунун зарыл болуучу сапаттарын</w:t>
      </w:r>
      <w:r w:rsidR="00A75937">
        <w:rPr>
          <w:rFonts w:eastAsia="Times New Roman" w:cs="Times New Roman"/>
          <w:spacing w:val="2"/>
          <w:szCs w:val="28"/>
          <w:lang w:val="ky-KG" w:eastAsia="ru-RU"/>
        </w:rPr>
        <w:t xml:space="preserve"> камсыздоо (казандар үчүн);</w:t>
      </w:r>
    </w:p>
    <w:p w:rsidR="00AB4DA6" w:rsidRPr="000A5BC8" w:rsidRDefault="00AB4DA6" w:rsidP="00A75937">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 xml:space="preserve">д) </w:t>
      </w:r>
      <w:r w:rsidR="00A75937">
        <w:rPr>
          <w:rFonts w:eastAsia="Times New Roman" w:cs="Times New Roman"/>
          <w:spacing w:val="2"/>
          <w:szCs w:val="28"/>
          <w:lang w:val="ky-KG" w:eastAsia="ru-RU"/>
        </w:rPr>
        <w:t>казанды жалпы буу өткөргүчүнө кошуунун тууралыгы, ошондой эле азыктандыруучу үйлөтүүчү жана дренаждык сызыктарды туташтыруу</w:t>
      </w:r>
      <w:r w:rsidRPr="000A5BC8">
        <w:rPr>
          <w:rFonts w:eastAsia="Times New Roman" w:cs="Times New Roman"/>
          <w:spacing w:val="2"/>
          <w:szCs w:val="28"/>
          <w:lang w:val="ky-KG" w:eastAsia="ru-RU"/>
        </w:rPr>
        <w:t>;</w:t>
      </w:r>
    </w:p>
    <w:p w:rsidR="00AB4DA6" w:rsidRPr="00367A52" w:rsidRDefault="00AB4DA6" w:rsidP="00A7593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е) </w:t>
      </w:r>
      <w:r w:rsidR="00A75937">
        <w:rPr>
          <w:rFonts w:eastAsia="Times New Roman" w:cs="Times New Roman"/>
          <w:spacing w:val="2"/>
          <w:szCs w:val="28"/>
          <w:lang w:val="ky-KG" w:eastAsia="ru-RU"/>
        </w:rPr>
        <w:t>отун берүү жабдуусун кабыл алуу акты (казандар үчүн);</w:t>
      </w:r>
    </w:p>
    <w:p w:rsidR="00AB4DA6"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ж) </w:t>
      </w:r>
      <w:r w:rsidR="00A75937">
        <w:rPr>
          <w:rFonts w:eastAsia="Times New Roman" w:cs="Times New Roman"/>
          <w:spacing w:val="2"/>
          <w:szCs w:val="28"/>
          <w:lang w:val="ky-KG" w:eastAsia="ru-RU"/>
        </w:rPr>
        <w:t>ишке киргизүүгө даярдоону жүргүзүүгө тоскоолдук кылуучу бардык монтаждоо иштерин аяктоо</w:t>
      </w:r>
      <w:r w:rsidRPr="00367A52">
        <w:rPr>
          <w:rFonts w:eastAsia="Times New Roman" w:cs="Times New Roman"/>
          <w:spacing w:val="2"/>
          <w:szCs w:val="28"/>
          <w:lang w:eastAsia="ru-RU"/>
        </w:rPr>
        <w:t>.</w:t>
      </w:r>
    </w:p>
    <w:p w:rsidR="00A75937" w:rsidRPr="00367A52" w:rsidRDefault="00A75937"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8000F" w:rsidP="00A7593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3.16.5</w:t>
      </w:r>
      <w:r w:rsidR="00AB4DA6" w:rsidRPr="00367A52">
        <w:rPr>
          <w:rFonts w:eastAsia="Times New Roman" w:cs="Times New Roman"/>
          <w:spacing w:val="2"/>
          <w:szCs w:val="28"/>
          <w:lang w:eastAsia="ru-RU"/>
        </w:rPr>
        <w:t xml:space="preserve">. </w:t>
      </w:r>
      <w:r w:rsidR="00A75937">
        <w:rPr>
          <w:rFonts w:eastAsia="Times New Roman" w:cs="Times New Roman"/>
          <w:spacing w:val="2"/>
          <w:szCs w:val="28"/>
          <w:lang w:val="ky-KG" w:eastAsia="ru-RU"/>
        </w:rPr>
        <w:t>Басым алдындагы жабдууда ишке киргизүүгө даярдоо иштери мезгилинде аны тейлөө коопсуздугу үчүн жоопкерчилик ишке киргизүүгө даярдоо иштеринин программасы менен аныкталган болушу керек</w:t>
      </w:r>
      <w:r w:rsidR="00AB4DA6" w:rsidRPr="00367A52">
        <w:rPr>
          <w:rFonts w:eastAsia="Times New Roman" w:cs="Times New Roman"/>
          <w:spacing w:val="2"/>
          <w:szCs w:val="28"/>
          <w:lang w:eastAsia="ru-RU"/>
        </w:rPr>
        <w:t>.</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3.16.6</w:t>
      </w:r>
      <w:r w:rsidR="00AB4DA6" w:rsidRPr="00367A52">
        <w:rPr>
          <w:rFonts w:eastAsia="Times New Roman" w:cs="Times New Roman"/>
          <w:spacing w:val="2"/>
          <w:szCs w:val="28"/>
          <w:lang w:eastAsia="ru-RU"/>
        </w:rPr>
        <w:t xml:space="preserve">. </w:t>
      </w:r>
      <w:r w:rsidR="00A75937">
        <w:rPr>
          <w:rFonts w:eastAsia="Times New Roman" w:cs="Times New Roman"/>
          <w:spacing w:val="2"/>
          <w:szCs w:val="28"/>
          <w:lang w:val="ky-KG" w:eastAsia="ru-RU"/>
        </w:rPr>
        <w:t>Ишке киргизүүнү жөнгө салуу учурунда төмөнкүлөрдү жүргүзүшөт</w:t>
      </w:r>
      <w:r w:rsidR="00AB4DA6" w:rsidRPr="00367A52">
        <w:rPr>
          <w:rFonts w:eastAsia="Times New Roman" w:cs="Times New Roman"/>
          <w:spacing w:val="2"/>
          <w:szCs w:val="28"/>
          <w:lang w:eastAsia="ru-RU"/>
        </w:rPr>
        <w:t>:</w:t>
      </w:r>
    </w:p>
    <w:p w:rsidR="00AB4DA6" w:rsidRPr="00367A52" w:rsidRDefault="00AB4DA6" w:rsidP="00A7593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w:t>
      </w:r>
      <w:r w:rsidR="00A75937">
        <w:rPr>
          <w:rFonts w:eastAsia="Times New Roman" w:cs="Times New Roman"/>
          <w:spacing w:val="2"/>
          <w:szCs w:val="28"/>
          <w:lang w:val="ky-KG" w:eastAsia="ru-RU"/>
        </w:rPr>
        <w:t>долбоор жана эксплуатациялоо боюнча колдонмо тарабынан аныкталган учурларда жабдууну жана түтүк өткөргүчтөрүн жууп тазалоо жана үйлөтүү</w:t>
      </w:r>
      <w:r w:rsidRPr="00367A52">
        <w:rPr>
          <w:rFonts w:eastAsia="Times New Roman" w:cs="Times New Roman"/>
          <w:spacing w:val="2"/>
          <w:szCs w:val="28"/>
          <w:lang w:eastAsia="ru-RU"/>
        </w:rPr>
        <w:t>;</w:t>
      </w:r>
    </w:p>
    <w:p w:rsidR="00AB4DA6" w:rsidRPr="00367A52" w:rsidRDefault="00AB4DA6" w:rsidP="00A7593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w:t>
      </w:r>
      <w:r w:rsidR="00A75937">
        <w:rPr>
          <w:rFonts w:eastAsia="Times New Roman" w:cs="Times New Roman"/>
          <w:spacing w:val="2"/>
          <w:szCs w:val="28"/>
          <w:lang w:val="ky-KG" w:eastAsia="ru-RU"/>
        </w:rPr>
        <w:t>резервдик жабдууну кошо алуу менен жабдууну сыноо, жумушчу чөйрөлөрүнүн айлануусун жөнгө салуу, тыгындоо арматурасынын жана жөнгө салуучу түзүлүштүн кол режиминде иштөөсүн текшерүү</w:t>
      </w:r>
      <w:r w:rsidRPr="00367A52">
        <w:rPr>
          <w:rFonts w:eastAsia="Times New Roman" w:cs="Times New Roman"/>
          <w:spacing w:val="2"/>
          <w:szCs w:val="28"/>
          <w:lang w:eastAsia="ru-RU"/>
        </w:rPr>
        <w:t>;</w:t>
      </w:r>
    </w:p>
    <w:p w:rsidR="00AB4DA6" w:rsidRPr="00367A52" w:rsidRDefault="00AB4DA6" w:rsidP="00A7593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r w:rsidR="00A75937">
        <w:rPr>
          <w:rFonts w:eastAsia="Times New Roman" w:cs="Times New Roman"/>
          <w:spacing w:val="2"/>
          <w:szCs w:val="28"/>
          <w:lang w:val="ky-KG" w:eastAsia="ru-RU"/>
        </w:rPr>
        <w:t>өлчөөчү приборлорду текшерүү, автоамтташтыруу, сигнализация, коргоо, блокировкалоо, башкаруу тутумдарынын ишке жөндөмдүүлүгүн калыпка салуу жана текшерүү, ошондой эле сактоочу клапандарды жөнгө салуу</w:t>
      </w:r>
      <w:r w:rsidRPr="00367A52">
        <w:rPr>
          <w:rFonts w:eastAsia="Times New Roman" w:cs="Times New Roman"/>
          <w:spacing w:val="2"/>
          <w:szCs w:val="28"/>
          <w:lang w:eastAsia="ru-RU"/>
        </w:rPr>
        <w:t>;</w:t>
      </w:r>
    </w:p>
    <w:p w:rsidR="00AB4DA6" w:rsidRPr="00367A52" w:rsidRDefault="00AB4DA6" w:rsidP="0001567D">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r w:rsidR="0001567D">
        <w:rPr>
          <w:rFonts w:eastAsia="Times New Roman" w:cs="Times New Roman"/>
          <w:spacing w:val="2"/>
          <w:szCs w:val="28"/>
          <w:lang w:val="ky-KG" w:eastAsia="ru-RU"/>
        </w:rPr>
        <w:t>технологиялык режимди иштеп чыгуу жана турукташтыруу, технологиялык режимдин сапаттык көрсөтмөлөрүнө талдоо жүргүзүү</w:t>
      </w:r>
      <w:r w:rsidRPr="00367A52">
        <w:rPr>
          <w:rFonts w:eastAsia="Times New Roman" w:cs="Times New Roman"/>
          <w:spacing w:val="2"/>
          <w:szCs w:val="28"/>
          <w:lang w:eastAsia="ru-RU"/>
        </w:rPr>
        <w:t>;</w:t>
      </w:r>
    </w:p>
    <w:p w:rsidR="00AB4DA6" w:rsidRPr="00367A52" w:rsidRDefault="00AB4DA6" w:rsidP="0001567D">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д) </w:t>
      </w:r>
      <w:r w:rsidR="0001567D">
        <w:rPr>
          <w:rFonts w:eastAsia="Times New Roman" w:cs="Times New Roman"/>
          <w:spacing w:val="2"/>
          <w:szCs w:val="28"/>
          <w:lang w:val="ky-KG" w:eastAsia="ru-RU"/>
        </w:rPr>
        <w:t>технологиялык процессти долбоордук талаптарга шайкеш келе турган өндүрүмдүүлүгү менен иштөөнүн туруктуу режимине чыгаруу</w:t>
      </w:r>
      <w:r w:rsidRPr="00367A52">
        <w:rPr>
          <w:rFonts w:eastAsia="Times New Roman" w:cs="Times New Roman"/>
          <w:spacing w:val="2"/>
          <w:szCs w:val="28"/>
          <w:lang w:eastAsia="ru-RU"/>
        </w:rPr>
        <w:t>.</w:t>
      </w:r>
    </w:p>
    <w:p w:rsidR="0001567D" w:rsidRDefault="0001567D"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Казандар үчүн кошумча күйүү режимин калыпка салууну жана суу-химиялык режимди калыпка салууну жүргүзүшөт.</w:t>
      </w:r>
    </w:p>
    <w:p w:rsidR="00AB4DA6" w:rsidRPr="000A5BC8" w:rsidRDefault="0048000F" w:rsidP="0001567D">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3.16.7</w:t>
      </w:r>
      <w:r w:rsidR="00AB4DA6" w:rsidRPr="000A5BC8">
        <w:rPr>
          <w:rFonts w:eastAsia="Times New Roman" w:cs="Times New Roman"/>
          <w:spacing w:val="2"/>
          <w:szCs w:val="28"/>
          <w:lang w:val="ky-KG" w:eastAsia="ru-RU"/>
        </w:rPr>
        <w:t xml:space="preserve">. </w:t>
      </w:r>
      <w:r w:rsidR="0001567D">
        <w:rPr>
          <w:rFonts w:eastAsia="Times New Roman" w:cs="Times New Roman"/>
          <w:spacing w:val="2"/>
          <w:szCs w:val="28"/>
          <w:lang w:val="ky-KG" w:eastAsia="ru-RU"/>
        </w:rPr>
        <w:t>Программада коркунучтуу заттарды колдонуу менен жабдууну калыпка салууну жүргүзүү учурунда жана жарылгыч коркунучтуу зоналарда коопсуздук чаралары көрсөтүлгөн болушу керек, ошондой эле инерттүү чөйөлөрдө андан ары уушчу чөйрөлөрдө калыпка салуу менен технологиялык процесстин стадияларын алдын ала сыноо караштырылган болушу керек.</w:t>
      </w:r>
    </w:p>
    <w:p w:rsidR="00DC2B8F" w:rsidRDefault="0048000F" w:rsidP="00AB4DA6">
      <w:pPr>
        <w:shd w:val="clear" w:color="auto" w:fill="FFFFFF"/>
        <w:ind w:firstLine="708"/>
        <w:jc w:val="both"/>
        <w:textAlignment w:val="baseline"/>
        <w:rPr>
          <w:rFonts w:eastAsia="Times New Roman" w:cs="Times New Roman"/>
          <w:spacing w:val="2"/>
          <w:szCs w:val="28"/>
          <w:lang w:val="ky-KG" w:eastAsia="ru-RU"/>
        </w:rPr>
      </w:pPr>
      <w:r w:rsidRPr="000A5BC8">
        <w:rPr>
          <w:rFonts w:eastAsia="Times New Roman" w:cs="Times New Roman"/>
          <w:spacing w:val="2"/>
          <w:szCs w:val="28"/>
          <w:lang w:val="ky-KG" w:eastAsia="ru-RU"/>
        </w:rPr>
        <w:t>3.16.8</w:t>
      </w:r>
      <w:r w:rsidR="00AB4DA6" w:rsidRPr="000A5BC8">
        <w:rPr>
          <w:rFonts w:eastAsia="Times New Roman" w:cs="Times New Roman"/>
          <w:spacing w:val="2"/>
          <w:szCs w:val="28"/>
          <w:lang w:val="ky-KG" w:eastAsia="ru-RU"/>
        </w:rPr>
        <w:t xml:space="preserve">. </w:t>
      </w:r>
      <w:r w:rsidR="00DC2B8F">
        <w:rPr>
          <w:rFonts w:eastAsia="Times New Roman" w:cs="Times New Roman"/>
          <w:spacing w:val="2"/>
          <w:szCs w:val="28"/>
          <w:lang w:val="ky-KG" w:eastAsia="ru-RU"/>
        </w:rPr>
        <w:t xml:space="preserve">Ишке киргизүүгө даярдоо иштери аяктаганда басым алдындагы жабдууну комплекстүү сыноону, ошондой эле көмөкчү жабдууну тиешелүү иштерди өткөрүүчү уюм тарабынан иштелип чыккан жана эксплуатациялоочу уюм менен макулдаштырылган комплекстүү сыноо программасы боюнча номиналдуу жүктөө учурунда </w:t>
      </w:r>
      <w:r w:rsidR="00B62CD1">
        <w:rPr>
          <w:rFonts w:eastAsia="Times New Roman" w:cs="Times New Roman"/>
          <w:spacing w:val="2"/>
          <w:szCs w:val="28"/>
          <w:lang w:val="ky-KG" w:eastAsia="ru-RU"/>
        </w:rPr>
        <w:t>жүргүзүш</w:t>
      </w:r>
      <w:r w:rsidR="00DC2B8F">
        <w:rPr>
          <w:rFonts w:eastAsia="Times New Roman" w:cs="Times New Roman"/>
          <w:spacing w:val="2"/>
          <w:szCs w:val="28"/>
          <w:lang w:val="ky-KG" w:eastAsia="ru-RU"/>
        </w:rPr>
        <w:t>өт. Комплекстүү</w:t>
      </w:r>
      <w:r w:rsidR="00B62CD1">
        <w:rPr>
          <w:rFonts w:eastAsia="Times New Roman" w:cs="Times New Roman"/>
          <w:spacing w:val="2"/>
          <w:szCs w:val="28"/>
          <w:lang w:val="ky-KG" w:eastAsia="ru-RU"/>
        </w:rPr>
        <w:t xml:space="preserve"> сыноонун баштылышы жана аяктоосу жабдууну эксплуатациялоочу уюм жана ишке киргизүүнү даярдоо иштерин өткөрүүчү уюмдун биргелешкен буйругу менен белгиленет. Казандар үчүн комплекстүү сыноону 72 сааттын ичинде, ал эми жылуулук түйүндөрүнүн түтүк өткөргүчтөрүн – 24 сааттын ичинде жүргүзүшөт.</w:t>
      </w:r>
    </w:p>
    <w:p w:rsidR="00B62CD1" w:rsidRDefault="001A7953" w:rsidP="00AB4DA6">
      <w:pPr>
        <w:shd w:val="clear" w:color="auto" w:fill="FFFFFF"/>
        <w:ind w:firstLine="708"/>
        <w:jc w:val="both"/>
        <w:textAlignment w:val="baseline"/>
        <w:rPr>
          <w:rFonts w:eastAsia="Times New Roman" w:cs="Times New Roman"/>
          <w:spacing w:val="2"/>
          <w:szCs w:val="28"/>
          <w:lang w:val="ky-KG" w:eastAsia="ru-RU"/>
        </w:rPr>
      </w:pPr>
      <w:r>
        <w:rPr>
          <w:rFonts w:eastAsia="Times New Roman" w:cs="Times New Roman"/>
          <w:spacing w:val="2"/>
          <w:szCs w:val="28"/>
          <w:lang w:val="ky-KG" w:eastAsia="ru-RU"/>
        </w:rPr>
        <w:t>Комплекстүү сыноонун аяктоосун басым алдындагы жабдууну эксплуатациялоого тапшырууну каттоочу акт тарабынан тариздетилет. Акт менен бирге түзүлүштөрдү калыпка салуу жана жөндөө боюнча белгиленген жана факт жүзүндө алынган маалыматтарды чагылдыруучу таблицалары жана нускамалары, режимдик карталары, графиктери жана башка материалдары менен ишке киргизүүгө даярдоо жөнүндө техникалык отчет, ишке киргизүүгө даярдоо баскычында киргизлишкен бардык өзгөрүүлөрдүн сүрөттөөлөрү жана чиймелери менен берилүүгө тийиш.</w:t>
      </w:r>
    </w:p>
    <w:p w:rsidR="00DC2B8F" w:rsidRPr="00DC2B8F" w:rsidRDefault="00DC2B8F" w:rsidP="00AB4DA6">
      <w:pPr>
        <w:shd w:val="clear" w:color="auto" w:fill="FFFFFF"/>
        <w:ind w:firstLine="708"/>
        <w:jc w:val="both"/>
        <w:textAlignment w:val="baseline"/>
        <w:rPr>
          <w:rFonts w:eastAsia="Times New Roman" w:cs="Times New Roman"/>
          <w:spacing w:val="2"/>
          <w:szCs w:val="28"/>
          <w:lang w:val="ky-KG" w:eastAsia="ru-RU"/>
        </w:rPr>
      </w:pPr>
    </w:p>
    <w:p w:rsidR="003C5D66" w:rsidRPr="000A5BC8" w:rsidRDefault="00A4253B" w:rsidP="001A7953">
      <w:pPr>
        <w:shd w:val="clear" w:color="auto" w:fill="FFFFFF"/>
        <w:ind w:hanging="1"/>
        <w:jc w:val="center"/>
        <w:textAlignment w:val="baseline"/>
        <w:rPr>
          <w:rFonts w:cs="Times New Roman"/>
          <w:b/>
          <w:szCs w:val="28"/>
          <w:lang w:val="ky-KG"/>
        </w:rPr>
      </w:pPr>
      <w:r w:rsidRPr="000A5BC8">
        <w:rPr>
          <w:rFonts w:eastAsia="Times New Roman" w:cs="Times New Roman"/>
          <w:b/>
          <w:spacing w:val="2"/>
          <w:szCs w:val="28"/>
          <w:lang w:val="ky-KG" w:eastAsia="ru-RU"/>
        </w:rPr>
        <w:t xml:space="preserve">4. </w:t>
      </w:r>
      <w:r w:rsidR="001A7953">
        <w:rPr>
          <w:rFonts w:eastAsia="Times New Roman" w:cs="Times New Roman"/>
          <w:b/>
          <w:spacing w:val="2"/>
          <w:szCs w:val="28"/>
          <w:lang w:val="ky-KG" w:eastAsia="ru-RU"/>
        </w:rPr>
        <w:t>Эксплуатациялоого киргизүү, иштете баштоо (иштетүү) жана жабдууну эсепке алуу тартиби</w:t>
      </w:r>
    </w:p>
    <w:p w:rsidR="00E67FC0" w:rsidRPr="000A5BC8" w:rsidRDefault="00E67FC0" w:rsidP="003C5D66">
      <w:pPr>
        <w:shd w:val="clear" w:color="auto" w:fill="FFFFFF"/>
        <w:ind w:firstLine="708"/>
        <w:jc w:val="both"/>
        <w:textAlignment w:val="baseline"/>
        <w:rPr>
          <w:rFonts w:cs="Times New Roman"/>
          <w:b/>
          <w:szCs w:val="28"/>
          <w:lang w:val="ky-KG"/>
        </w:rPr>
      </w:pPr>
    </w:p>
    <w:p w:rsidR="003C5D66" w:rsidRPr="000A5BC8" w:rsidRDefault="00EE60A4"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4.1. </w:t>
      </w:r>
      <w:r w:rsidR="001A7953">
        <w:rPr>
          <w:rFonts w:cs="Times New Roman"/>
          <w:szCs w:val="28"/>
          <w:lang w:val="ky-KG"/>
        </w:rPr>
        <w:t>Ушул КЭлердин 1.1.3. пунктунда көрсөтүлгөн басым алдындагы жабдууну эксплуатациялоого киргизүү жөнүндө чечимди, эксплуатациялоочу уюмдун жетекчиси жабдуунун иштетиле баштоосуна карата даярдыгын текшерүү</w:t>
      </w:r>
      <w:r w:rsidR="00C17FB9">
        <w:rPr>
          <w:rFonts w:cs="Times New Roman"/>
          <w:szCs w:val="28"/>
          <w:lang w:val="ky-KG"/>
        </w:rPr>
        <w:t xml:space="preserve">нүн жана анын төмөнкүлөр тарабынан жүргүзүлө турган </w:t>
      </w:r>
      <w:r w:rsidR="001A7953">
        <w:rPr>
          <w:rFonts w:cs="Times New Roman"/>
          <w:szCs w:val="28"/>
          <w:lang w:val="ky-KG"/>
        </w:rPr>
        <w:t>экс</w:t>
      </w:r>
      <w:r w:rsidR="00C17FB9">
        <w:rPr>
          <w:rFonts w:cs="Times New Roman"/>
          <w:szCs w:val="28"/>
          <w:lang w:val="ky-KG"/>
        </w:rPr>
        <w:t>плуатациялануусуна</w:t>
      </w:r>
      <w:r w:rsidR="001A7953">
        <w:rPr>
          <w:rFonts w:cs="Times New Roman"/>
          <w:szCs w:val="28"/>
          <w:lang w:val="ky-KG"/>
        </w:rPr>
        <w:t xml:space="preserve"> көзөмөлдүк кылууну ующтуруу</w:t>
      </w:r>
      <w:r w:rsidR="00C17FB9">
        <w:rPr>
          <w:rFonts w:cs="Times New Roman"/>
          <w:szCs w:val="28"/>
          <w:lang w:val="ky-KG"/>
        </w:rPr>
        <w:t xml:space="preserve"> жыйынтыктарынын негизи</w:t>
      </w:r>
      <w:r w:rsidR="001A7953">
        <w:rPr>
          <w:rFonts w:cs="Times New Roman"/>
          <w:szCs w:val="28"/>
          <w:lang w:val="ky-KG"/>
        </w:rPr>
        <w:t>нде кабыл алат</w:t>
      </w:r>
      <w:r w:rsidR="003C5D66" w:rsidRPr="000A5BC8">
        <w:rPr>
          <w:rFonts w:cs="Times New Roman"/>
          <w:szCs w:val="28"/>
          <w:lang w:val="ky-KG"/>
        </w:rPr>
        <w:t>:</w:t>
      </w:r>
    </w:p>
    <w:p w:rsidR="003C5D66" w:rsidRPr="000A5BC8" w:rsidRDefault="003C5D66"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а) </w:t>
      </w:r>
      <w:r w:rsidR="00C17FB9">
        <w:rPr>
          <w:rFonts w:cs="Times New Roman"/>
          <w:szCs w:val="28"/>
          <w:lang w:val="ky-KG"/>
        </w:rPr>
        <w:t>жабдуунун коопсуз эксплуатациялануусун өндүрүштүк контролдоону жүзөгө ашырууга жооптуу адис тарабынан ушул КЭлердин 4.2. пунктунда көрсөтүлгөн учурлардагы оң абалына жана коопсуз эксплуатациялануусуна жооптуу менен биргеликте</w:t>
      </w:r>
      <w:r w:rsidRPr="000A5BC8">
        <w:rPr>
          <w:rFonts w:cs="Times New Roman"/>
          <w:szCs w:val="28"/>
          <w:lang w:val="ky-KG"/>
        </w:rPr>
        <w:t>;</w:t>
      </w:r>
    </w:p>
    <w:p w:rsidR="003C5D66" w:rsidRPr="000A5BC8" w:rsidRDefault="003C5D66"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б) </w:t>
      </w:r>
      <w:r w:rsidR="00C17FB9">
        <w:rPr>
          <w:rFonts w:cs="Times New Roman"/>
          <w:szCs w:val="28"/>
          <w:lang w:val="ky-KG"/>
        </w:rPr>
        <w:t>эксплуатациялоочу уюмдун буйругу менен дайындала турган комиссия тарабынан ушул КЭлердин 4.3. рунктунда көрсөтүлгөн учурларда</w:t>
      </w:r>
      <w:r w:rsidRPr="000A5BC8">
        <w:rPr>
          <w:rFonts w:cs="Times New Roman"/>
          <w:szCs w:val="28"/>
          <w:lang w:val="ky-KG"/>
        </w:rPr>
        <w:t>.</w:t>
      </w:r>
    </w:p>
    <w:p w:rsidR="003C5D66" w:rsidRPr="000A5BC8" w:rsidRDefault="00EE60A4"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4.2. </w:t>
      </w:r>
      <w:r w:rsidR="00C17FB9">
        <w:rPr>
          <w:rFonts w:cs="Times New Roman"/>
          <w:szCs w:val="28"/>
          <w:lang w:val="ky-KG"/>
        </w:rPr>
        <w:t>Жооптуу адистер тарабынан жүзөгө ашырыла турган текшерүүлөрдү</w:t>
      </w:r>
      <w:r w:rsidR="003C5D66" w:rsidRPr="000A5BC8">
        <w:rPr>
          <w:rFonts w:cs="Times New Roman"/>
          <w:szCs w:val="28"/>
          <w:lang w:val="ky-KG"/>
        </w:rPr>
        <w:t>:</w:t>
      </w:r>
    </w:p>
    <w:p w:rsidR="003C5D66" w:rsidRPr="000A5BC8" w:rsidRDefault="003C5D66"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а) </w:t>
      </w:r>
      <w:r w:rsidR="00C17FB9">
        <w:rPr>
          <w:rFonts w:cs="Times New Roman"/>
          <w:szCs w:val="28"/>
          <w:lang w:val="ky-KG"/>
        </w:rPr>
        <w:t xml:space="preserve">эксплуатациялоо </w:t>
      </w:r>
      <w:r w:rsidR="00C17FB9" w:rsidRPr="000A5BC8">
        <w:rPr>
          <w:rFonts w:cs="Times New Roman"/>
          <w:szCs w:val="28"/>
          <w:lang w:val="ky-KG"/>
        </w:rPr>
        <w:t>объект</w:t>
      </w:r>
      <w:r w:rsidR="00C17FB9">
        <w:rPr>
          <w:rFonts w:cs="Times New Roman"/>
          <w:szCs w:val="28"/>
          <w:lang w:val="ky-KG"/>
        </w:rPr>
        <w:t>ине жыйналган түрдө ташып келинген басым алдындагы жабдуунун ажыратылгыс биригүүлөрүн колдонуучуз монтаждоодон кийин</w:t>
      </w:r>
      <w:r w:rsidRPr="000A5BC8">
        <w:rPr>
          <w:rFonts w:cs="Times New Roman"/>
          <w:szCs w:val="28"/>
          <w:lang w:val="ky-KG"/>
        </w:rPr>
        <w:t>;</w:t>
      </w:r>
    </w:p>
    <w:p w:rsidR="003C5D66" w:rsidRPr="000A5BC8" w:rsidRDefault="003C5D66"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б) </w:t>
      </w:r>
      <w:r w:rsidR="00C17FB9">
        <w:rPr>
          <w:rFonts w:cs="Times New Roman"/>
          <w:szCs w:val="28"/>
          <w:lang w:val="ky-KG"/>
        </w:rPr>
        <w:t>демонтацияланып жана жаңы орунга орнотулган басым алдындагы жабдуунун ажыратылгыс биригүүлөрүн кондонбостон монтаждоодон кийин</w:t>
      </w:r>
      <w:r w:rsidRPr="000A5BC8">
        <w:rPr>
          <w:rFonts w:cs="Times New Roman"/>
          <w:szCs w:val="28"/>
          <w:lang w:val="ky-KG"/>
        </w:rPr>
        <w:t>;</w:t>
      </w:r>
    </w:p>
    <w:p w:rsidR="003C5D66" w:rsidRPr="000A5BC8" w:rsidRDefault="003C5D66" w:rsidP="00C17FB9">
      <w:pPr>
        <w:shd w:val="clear" w:color="auto" w:fill="FFFFFF"/>
        <w:ind w:firstLine="708"/>
        <w:jc w:val="both"/>
        <w:textAlignment w:val="baseline"/>
        <w:rPr>
          <w:rFonts w:cs="Times New Roman"/>
          <w:szCs w:val="28"/>
          <w:lang w:val="ky-KG"/>
        </w:rPr>
      </w:pPr>
      <w:r w:rsidRPr="000A5BC8">
        <w:rPr>
          <w:rFonts w:cs="Times New Roman"/>
          <w:szCs w:val="28"/>
          <w:lang w:val="ky-KG"/>
        </w:rPr>
        <w:t xml:space="preserve">в) </w:t>
      </w:r>
      <w:r w:rsidR="00C17FB9">
        <w:rPr>
          <w:rFonts w:cs="Times New Roman"/>
          <w:szCs w:val="28"/>
          <w:lang w:val="ky-KG"/>
        </w:rPr>
        <w:t>басым алдындагы ташылып жүрүлүүчү жабдууну колдонууну баштаганга чейин жүргүзүшөт</w:t>
      </w:r>
      <w:r w:rsidRPr="000A5BC8">
        <w:rPr>
          <w:rFonts w:cs="Times New Roman"/>
          <w:szCs w:val="28"/>
          <w:lang w:val="ky-KG"/>
        </w:rPr>
        <w:t>.</w:t>
      </w:r>
    </w:p>
    <w:p w:rsidR="003C5D66" w:rsidRPr="00367A52" w:rsidRDefault="00EE60A4" w:rsidP="003C5D66">
      <w:pPr>
        <w:shd w:val="clear" w:color="auto" w:fill="FFFFFF"/>
        <w:ind w:firstLine="708"/>
        <w:jc w:val="both"/>
        <w:textAlignment w:val="baseline"/>
        <w:rPr>
          <w:rFonts w:cs="Times New Roman"/>
          <w:szCs w:val="28"/>
        </w:rPr>
      </w:pPr>
      <w:r w:rsidRPr="00367A52">
        <w:rPr>
          <w:rFonts w:cs="Times New Roman"/>
          <w:szCs w:val="28"/>
        </w:rPr>
        <w:t xml:space="preserve">4.3. </w:t>
      </w:r>
      <w:r w:rsidR="00C17FB9">
        <w:rPr>
          <w:rFonts w:cs="Times New Roman"/>
          <w:szCs w:val="28"/>
          <w:lang w:val="ky-KG"/>
        </w:rPr>
        <w:t>Комиссия тарабынан жүзөгө ашырыла турган текшерүүлөрдү</w:t>
      </w:r>
      <w:r w:rsidR="003C5D66" w:rsidRPr="00367A52">
        <w:rPr>
          <w:rFonts w:cs="Times New Roman"/>
          <w:szCs w:val="28"/>
        </w:rPr>
        <w:t>:</w:t>
      </w:r>
    </w:p>
    <w:p w:rsidR="003C5D66" w:rsidRPr="00367A52" w:rsidRDefault="003C5D66" w:rsidP="001A2C7A">
      <w:pPr>
        <w:shd w:val="clear" w:color="auto" w:fill="FFFFFF"/>
        <w:ind w:firstLine="708"/>
        <w:jc w:val="both"/>
        <w:textAlignment w:val="baseline"/>
        <w:rPr>
          <w:rFonts w:cs="Times New Roman"/>
          <w:szCs w:val="28"/>
        </w:rPr>
      </w:pPr>
      <w:r w:rsidRPr="00367A52">
        <w:rPr>
          <w:rFonts w:cs="Times New Roman"/>
          <w:szCs w:val="28"/>
        </w:rPr>
        <w:t xml:space="preserve">а) </w:t>
      </w:r>
      <w:r w:rsidR="00040A08">
        <w:rPr>
          <w:rFonts w:cs="Times New Roman"/>
          <w:szCs w:val="28"/>
          <w:lang w:val="ky-KG"/>
        </w:rPr>
        <w:t>өз алдынча деталдар, элементтер же блоктор менен ташылып келине турган, анын ажыратылгыс биригүүлөрүн колдонуу менен толук жыйналуусун (ийине жеткире даярдоосун) аны орнотуу (пайдалануу) ордунда монтаждоо учурунда</w:t>
      </w:r>
      <w:r w:rsidR="001A2C7A">
        <w:rPr>
          <w:rFonts w:cs="Times New Roman"/>
          <w:szCs w:val="28"/>
          <w:lang w:val="ky-KG"/>
        </w:rPr>
        <w:t xml:space="preserve"> жүргүзүшө турган жабдууну монтаждоодон кийин:</w:t>
      </w:r>
    </w:p>
    <w:p w:rsidR="003C5D66" w:rsidRPr="00367A52" w:rsidRDefault="003C5D66" w:rsidP="001A2C7A">
      <w:pPr>
        <w:shd w:val="clear" w:color="auto" w:fill="FFFFFF"/>
        <w:ind w:firstLine="708"/>
        <w:jc w:val="both"/>
        <w:textAlignment w:val="baseline"/>
        <w:rPr>
          <w:rFonts w:cs="Times New Roman"/>
          <w:szCs w:val="28"/>
        </w:rPr>
      </w:pPr>
      <w:r w:rsidRPr="00367A52">
        <w:rPr>
          <w:rFonts w:cs="Times New Roman"/>
          <w:szCs w:val="28"/>
        </w:rPr>
        <w:t xml:space="preserve">б) </w:t>
      </w:r>
      <w:r w:rsidR="001A2C7A">
        <w:rPr>
          <w:rFonts w:cs="Times New Roman"/>
          <w:szCs w:val="28"/>
          <w:lang w:val="ky-KG"/>
        </w:rPr>
        <w:t>анын шайкештигин тастыктоо ББ ТР 032/2013 караштырылбаган басым алдындагы жабдууну монтаждоодон кийин</w:t>
      </w:r>
      <w:r w:rsidRPr="00367A52">
        <w:rPr>
          <w:rFonts w:cs="Times New Roman"/>
          <w:szCs w:val="28"/>
        </w:rPr>
        <w:t>;</w:t>
      </w:r>
    </w:p>
    <w:p w:rsidR="003C5D66" w:rsidRPr="00367A52" w:rsidRDefault="003C5D66" w:rsidP="001A2C7A">
      <w:pPr>
        <w:shd w:val="clear" w:color="auto" w:fill="FFFFFF"/>
        <w:ind w:firstLine="708"/>
        <w:jc w:val="both"/>
        <w:textAlignment w:val="baseline"/>
        <w:rPr>
          <w:rFonts w:cs="Times New Roman"/>
          <w:szCs w:val="28"/>
        </w:rPr>
      </w:pPr>
      <w:r w:rsidRPr="00367A52">
        <w:rPr>
          <w:rFonts w:cs="Times New Roman"/>
          <w:szCs w:val="28"/>
        </w:rPr>
        <w:t xml:space="preserve">в) </w:t>
      </w:r>
      <w:r w:rsidR="001A2C7A">
        <w:rPr>
          <w:rFonts w:cs="Times New Roman"/>
          <w:szCs w:val="28"/>
          <w:lang w:val="ky-KG"/>
        </w:rPr>
        <w:t>жабдуунун негизги элементтерин алмаштыруу менен реконструкциялоо (модернизациялоо) же капиталдык оңдоодон кийин</w:t>
      </w:r>
      <w:r w:rsidRPr="00367A52">
        <w:rPr>
          <w:rFonts w:cs="Times New Roman"/>
          <w:szCs w:val="28"/>
        </w:rPr>
        <w:t>;</w:t>
      </w:r>
    </w:p>
    <w:p w:rsidR="003C5D66" w:rsidRPr="00367A52" w:rsidRDefault="003C5D66" w:rsidP="004C6731">
      <w:pPr>
        <w:shd w:val="clear" w:color="auto" w:fill="FFFFFF"/>
        <w:ind w:firstLine="708"/>
        <w:jc w:val="both"/>
        <w:textAlignment w:val="baseline"/>
        <w:rPr>
          <w:rFonts w:cs="Times New Roman"/>
          <w:szCs w:val="28"/>
        </w:rPr>
      </w:pPr>
      <w:r w:rsidRPr="00367A52">
        <w:rPr>
          <w:rFonts w:cs="Times New Roman"/>
          <w:szCs w:val="28"/>
        </w:rPr>
        <w:t xml:space="preserve">г) </w:t>
      </w:r>
      <w:r w:rsidR="004C6731">
        <w:rPr>
          <w:rFonts w:cs="Times New Roman"/>
          <w:szCs w:val="28"/>
          <w:lang w:val="ky-KG"/>
        </w:rPr>
        <w:t>ОПОну жана (же) басым алдындагы жабдууну башка эксплуатациялоочу уюмдун колдонуу</w:t>
      </w:r>
      <w:r w:rsidR="00225530">
        <w:rPr>
          <w:rFonts w:cs="Times New Roman"/>
          <w:szCs w:val="28"/>
          <w:lang w:val="ky-KG"/>
        </w:rPr>
        <w:t>с</w:t>
      </w:r>
      <w:r w:rsidR="004C6731">
        <w:rPr>
          <w:rFonts w:cs="Times New Roman"/>
          <w:szCs w:val="28"/>
          <w:lang w:val="ky-KG"/>
        </w:rPr>
        <w:t>у үчүн өткөрүп берүү учурунда</w:t>
      </w:r>
      <w:r w:rsidRPr="00367A52">
        <w:rPr>
          <w:rFonts w:cs="Times New Roman"/>
          <w:szCs w:val="28"/>
        </w:rPr>
        <w:t>.</w:t>
      </w:r>
    </w:p>
    <w:p w:rsidR="003C5D66" w:rsidRPr="00367A52" w:rsidRDefault="004C6731" w:rsidP="003C5D66">
      <w:pPr>
        <w:shd w:val="clear" w:color="auto" w:fill="FFFFFF"/>
        <w:ind w:firstLine="708"/>
        <w:jc w:val="both"/>
        <w:textAlignment w:val="baseline"/>
        <w:rPr>
          <w:rFonts w:cs="Times New Roman"/>
          <w:szCs w:val="28"/>
        </w:rPr>
      </w:pPr>
      <w:r>
        <w:rPr>
          <w:rFonts w:cs="Times New Roman"/>
          <w:szCs w:val="28"/>
          <w:lang w:val="ky-KG"/>
        </w:rPr>
        <w:t>Жабдуунун иштетиле баштоог</w:t>
      </w:r>
      <w:r w:rsidR="00225530">
        <w:rPr>
          <w:rFonts w:cs="Times New Roman"/>
          <w:szCs w:val="28"/>
          <w:lang w:val="ky-KG"/>
        </w:rPr>
        <w:t>о даярдыгын текшерүү комиссиясын жана анын эксплуатациялоого көзөмөлдүк кылууну уюштурууну төмөнкү курамда түзүшөт</w:t>
      </w:r>
      <w:r w:rsidR="003C5D66" w:rsidRPr="00367A52">
        <w:rPr>
          <w:rFonts w:cs="Times New Roman"/>
          <w:szCs w:val="28"/>
        </w:rPr>
        <w:t>:</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комисси</w:t>
      </w:r>
      <w:r w:rsidR="00225530">
        <w:rPr>
          <w:rFonts w:cs="Times New Roman"/>
          <w:szCs w:val="28"/>
          <w:lang w:val="ky-KG"/>
        </w:rPr>
        <w:t>янын төрагасы</w:t>
      </w:r>
      <w:r w:rsidR="003C5D66" w:rsidRPr="00367A52">
        <w:rPr>
          <w:rFonts w:cs="Times New Roman"/>
          <w:szCs w:val="28"/>
        </w:rPr>
        <w:t xml:space="preserve"> </w:t>
      </w:r>
      <w:r w:rsidR="00F67CD4" w:rsidRPr="00367A52">
        <w:rPr>
          <w:rFonts w:cs="Times New Roman"/>
          <w:szCs w:val="28"/>
        </w:rPr>
        <w:t xml:space="preserve">– </w:t>
      </w:r>
      <w:r w:rsidR="00225530">
        <w:rPr>
          <w:rFonts w:cs="Times New Roman"/>
          <w:szCs w:val="28"/>
          <w:lang w:val="ky-KG"/>
        </w:rPr>
        <w:t>эксплуатациялоочу уюмдун ыйгарым укуктуу өкүлү</w:t>
      </w:r>
      <w:r w:rsidR="003C5D66" w:rsidRPr="00367A52">
        <w:rPr>
          <w:rFonts w:cs="Times New Roman"/>
          <w:szCs w:val="28"/>
        </w:rPr>
        <w:t>;</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комисси</w:t>
      </w:r>
      <w:r w:rsidR="00225530">
        <w:rPr>
          <w:rFonts w:cs="Times New Roman"/>
          <w:szCs w:val="28"/>
          <w:lang w:val="ky-KG"/>
        </w:rPr>
        <w:t>янын мүчөлөрү</w:t>
      </w:r>
      <w:r w:rsidRPr="00367A52">
        <w:rPr>
          <w:rFonts w:cs="Times New Roman"/>
          <w:szCs w:val="28"/>
        </w:rPr>
        <w:t xml:space="preserve">, </w:t>
      </w:r>
      <w:r w:rsidR="00225530">
        <w:rPr>
          <w:rFonts w:cs="Times New Roman"/>
          <w:szCs w:val="28"/>
          <w:lang w:val="ky-KG"/>
        </w:rPr>
        <w:t>анын ичинде</w:t>
      </w:r>
      <w:r w:rsidR="003C5D66" w:rsidRPr="00367A52">
        <w:rPr>
          <w:rFonts w:cs="Times New Roman"/>
          <w:szCs w:val="28"/>
        </w:rPr>
        <w:t>:</w:t>
      </w:r>
    </w:p>
    <w:p w:rsidR="003C5D66" w:rsidRPr="00367A52" w:rsidRDefault="00A4253B" w:rsidP="00225530">
      <w:pPr>
        <w:shd w:val="clear" w:color="auto" w:fill="FFFFFF"/>
        <w:jc w:val="both"/>
        <w:textAlignment w:val="baseline"/>
        <w:rPr>
          <w:rFonts w:cs="Times New Roman"/>
          <w:szCs w:val="28"/>
        </w:rPr>
      </w:pPr>
      <w:r w:rsidRPr="00367A52">
        <w:rPr>
          <w:rFonts w:cs="Times New Roman"/>
          <w:szCs w:val="28"/>
        </w:rPr>
        <w:t xml:space="preserve">- </w:t>
      </w:r>
      <w:r w:rsidR="00225530">
        <w:rPr>
          <w:rFonts w:cs="Times New Roman"/>
          <w:szCs w:val="28"/>
          <w:lang w:val="ky-KG"/>
        </w:rPr>
        <w:t>эксплуатациялоочу уюмдун өндүрүштүк контролдоону жүзөгө ашырууга жана жабдуунун оң абалда болушуна жана коопсуз эксплуатациялануусуна жооптуу адистери</w:t>
      </w:r>
      <w:r w:rsidR="003C5D66" w:rsidRPr="00367A52">
        <w:rPr>
          <w:rFonts w:cs="Times New Roman"/>
          <w:szCs w:val="28"/>
        </w:rPr>
        <w:t>;</w:t>
      </w:r>
    </w:p>
    <w:p w:rsidR="00225530" w:rsidRPr="00225530" w:rsidRDefault="00A4253B" w:rsidP="00A4253B">
      <w:pPr>
        <w:shd w:val="clear" w:color="auto" w:fill="FFFFFF"/>
        <w:jc w:val="both"/>
        <w:textAlignment w:val="baseline"/>
        <w:rPr>
          <w:rFonts w:cs="Times New Roman"/>
          <w:szCs w:val="28"/>
          <w:lang w:val="ky-KG"/>
        </w:rPr>
      </w:pPr>
      <w:r w:rsidRPr="00367A52">
        <w:rPr>
          <w:rFonts w:cs="Times New Roman"/>
          <w:szCs w:val="28"/>
        </w:rPr>
        <w:t xml:space="preserve">- </w:t>
      </w:r>
      <w:r w:rsidR="0069343D">
        <w:rPr>
          <w:rFonts w:cs="Times New Roman"/>
          <w:szCs w:val="28"/>
          <w:lang w:val="ky-KG"/>
        </w:rPr>
        <w:t>монтаждоочу уюмд</w:t>
      </w:r>
      <w:r w:rsidR="00225530">
        <w:rPr>
          <w:rFonts w:cs="Times New Roman"/>
          <w:szCs w:val="28"/>
          <w:lang w:val="ky-KG"/>
        </w:rPr>
        <w:t xml:space="preserve">ун ыйгарым укуктуу өкүлү (ушул пункттун </w:t>
      </w:r>
      <w:r w:rsidR="00225530" w:rsidRPr="00367A52">
        <w:rPr>
          <w:rFonts w:cs="Times New Roman"/>
          <w:szCs w:val="28"/>
        </w:rPr>
        <w:t>«а»</w:t>
      </w:r>
      <w:r w:rsidR="00225530">
        <w:rPr>
          <w:rFonts w:cs="Times New Roman"/>
          <w:szCs w:val="28"/>
          <w:lang w:val="ky-KG"/>
        </w:rPr>
        <w:t xml:space="preserve"> пунктчасында белгиленген учурда);</w:t>
      </w:r>
    </w:p>
    <w:p w:rsidR="00225530" w:rsidRPr="00225530" w:rsidRDefault="00A4253B" w:rsidP="00A4253B">
      <w:pPr>
        <w:shd w:val="clear" w:color="auto" w:fill="FFFFFF"/>
        <w:jc w:val="both"/>
        <w:textAlignment w:val="baseline"/>
        <w:rPr>
          <w:rFonts w:cs="Times New Roman"/>
          <w:szCs w:val="28"/>
          <w:lang w:val="ky-KG"/>
        </w:rPr>
      </w:pPr>
      <w:r w:rsidRPr="000A5BC8">
        <w:rPr>
          <w:rFonts w:cs="Times New Roman"/>
          <w:szCs w:val="28"/>
          <w:lang w:val="ky-KG"/>
        </w:rPr>
        <w:t xml:space="preserve">- </w:t>
      </w:r>
      <w:r w:rsidR="00225530">
        <w:rPr>
          <w:rFonts w:cs="Times New Roman"/>
          <w:szCs w:val="28"/>
          <w:lang w:val="ky-KG"/>
        </w:rPr>
        <w:t xml:space="preserve">ыйгарым укуктуу контролдоочу органдын ыйгарым укуктуу өкүлү (ыйгарым укуктуу контролдоочу органдарда </w:t>
      </w:r>
      <w:r w:rsidR="0069343D">
        <w:rPr>
          <w:rFonts w:cs="Times New Roman"/>
          <w:szCs w:val="28"/>
          <w:lang w:val="ky-KG"/>
        </w:rPr>
        <w:t>ушул КЭлердин 4.11 пунктуна ылайык эсепке алынууга тийиш болгон</w:t>
      </w:r>
      <w:r w:rsidR="0069343D" w:rsidRPr="0069343D">
        <w:rPr>
          <w:rFonts w:cs="Times New Roman"/>
          <w:szCs w:val="28"/>
          <w:lang w:val="ky-KG"/>
        </w:rPr>
        <w:t xml:space="preserve"> </w:t>
      </w:r>
      <w:r w:rsidR="0069343D">
        <w:rPr>
          <w:rFonts w:cs="Times New Roman"/>
          <w:szCs w:val="28"/>
          <w:lang w:val="ky-KG"/>
        </w:rPr>
        <w:t>басым алдындагы жабдууну текшерүүнү жүзөгө ашыруу учурунда);</w:t>
      </w:r>
    </w:p>
    <w:p w:rsidR="0069343D" w:rsidRDefault="0069343D" w:rsidP="003C5D66">
      <w:pPr>
        <w:shd w:val="clear" w:color="auto" w:fill="FFFFFF"/>
        <w:ind w:firstLine="708"/>
        <w:jc w:val="both"/>
        <w:textAlignment w:val="baseline"/>
        <w:rPr>
          <w:rFonts w:cs="Times New Roman"/>
          <w:szCs w:val="28"/>
          <w:lang w:val="ky-KG"/>
        </w:rPr>
      </w:pPr>
      <w:r>
        <w:rPr>
          <w:rFonts w:cs="Times New Roman"/>
          <w:szCs w:val="28"/>
          <w:lang w:val="ky-KG"/>
        </w:rPr>
        <w:t xml:space="preserve">Макулдаштыруу боюнча комиссиянын курамына ыйгарым укуктуу өкүлдөрдү киргизишет: биринчилик техникалык күбөлө-ндүрүүнү жүргүзүүчү уюмдарды, өнөр жай коопсуздугун экспертизалоону; даярдоочу жана (же) жабдууну ташып жеткирүүчү уюмду, ошондой эле мурда жабдууну эксплуатациялаган уюмду (ушул пункттун </w:t>
      </w:r>
      <w:r w:rsidRPr="000A5BC8">
        <w:rPr>
          <w:rFonts w:cs="Times New Roman"/>
          <w:szCs w:val="28"/>
          <w:lang w:val="ky-KG"/>
        </w:rPr>
        <w:t>«г»</w:t>
      </w:r>
      <w:r>
        <w:rPr>
          <w:rFonts w:cs="Times New Roman"/>
          <w:szCs w:val="28"/>
          <w:lang w:val="ky-KG"/>
        </w:rPr>
        <w:t xml:space="preserve"> пунктчасында белгиленген учурда).</w:t>
      </w:r>
    </w:p>
    <w:p w:rsidR="003C5D66" w:rsidRPr="000A5BC8" w:rsidRDefault="0069343D" w:rsidP="003C5D66">
      <w:pPr>
        <w:shd w:val="clear" w:color="auto" w:fill="FFFFFF"/>
        <w:ind w:firstLine="708"/>
        <w:jc w:val="both"/>
        <w:textAlignment w:val="baseline"/>
        <w:rPr>
          <w:rFonts w:cs="Times New Roman"/>
          <w:szCs w:val="28"/>
          <w:lang w:val="ky-KG"/>
        </w:rPr>
      </w:pPr>
      <w:r>
        <w:rPr>
          <w:rFonts w:cs="Times New Roman"/>
          <w:szCs w:val="28"/>
          <w:lang w:val="ky-KG"/>
        </w:rPr>
        <w:t>Комиссиянын ишин уюштурууну эксплуатациялоочу уюмга жүктөшөт. Комиссиянын мүчөлөрүнө расмий түрдө анын ишинин башталышы тууралуу 10 жумуш күнүнөн кечиктирбестен маалымдашат.</w:t>
      </w:r>
    </w:p>
    <w:p w:rsidR="003C5D66" w:rsidRPr="000A5BC8" w:rsidRDefault="00535A39" w:rsidP="0069343D">
      <w:pPr>
        <w:shd w:val="clear" w:color="auto" w:fill="FFFFFF"/>
        <w:ind w:firstLine="708"/>
        <w:jc w:val="both"/>
        <w:textAlignment w:val="baseline"/>
        <w:rPr>
          <w:rFonts w:cs="Times New Roman"/>
          <w:szCs w:val="28"/>
          <w:lang w:val="ky-KG"/>
        </w:rPr>
      </w:pPr>
      <w:r w:rsidRPr="000A5BC8">
        <w:rPr>
          <w:rFonts w:cs="Times New Roman"/>
          <w:szCs w:val="28"/>
          <w:lang w:val="ky-KG"/>
        </w:rPr>
        <w:t xml:space="preserve">4.4. </w:t>
      </w:r>
      <w:r w:rsidR="0069343D">
        <w:rPr>
          <w:rFonts w:cs="Times New Roman"/>
          <w:szCs w:val="28"/>
          <w:lang w:val="ky-KG"/>
        </w:rPr>
        <w:t>Жабдуунун ишке киргизилишине карата даярдыгын текшерүүнү жүргүзүү учурунда төмөнкүлөрдүн бар болушун контролдошот</w:t>
      </w:r>
      <w:r w:rsidR="003C5D66" w:rsidRPr="000A5BC8">
        <w:rPr>
          <w:rFonts w:cs="Times New Roman"/>
          <w:szCs w:val="28"/>
          <w:lang w:val="ky-KG"/>
        </w:rPr>
        <w:t>:</w:t>
      </w:r>
    </w:p>
    <w:p w:rsidR="003C5D66" w:rsidRPr="000A5BC8" w:rsidRDefault="003C5D66" w:rsidP="0069343D">
      <w:pPr>
        <w:shd w:val="clear" w:color="auto" w:fill="FFFFFF"/>
        <w:ind w:firstLine="708"/>
        <w:jc w:val="both"/>
        <w:textAlignment w:val="baseline"/>
        <w:rPr>
          <w:rFonts w:cs="Times New Roman"/>
          <w:szCs w:val="28"/>
          <w:lang w:val="ky-KG"/>
        </w:rPr>
      </w:pPr>
      <w:r w:rsidRPr="000A5BC8">
        <w:rPr>
          <w:rFonts w:cs="Times New Roman"/>
          <w:szCs w:val="28"/>
          <w:lang w:val="ky-KG"/>
        </w:rPr>
        <w:t xml:space="preserve">а) </w:t>
      </w:r>
      <w:r w:rsidR="0069343D">
        <w:rPr>
          <w:rFonts w:cs="Times New Roman"/>
          <w:szCs w:val="28"/>
          <w:lang w:val="ky-KG"/>
        </w:rPr>
        <w:t>жабдууну даярдоочунун документтерин, монтаждоо сапатын күбөлөндүрүүчү документтерди (оңдоо же реконструкциялоо боюнча иштердин толуктугун жана сапатын), ишке киргизүүнү жөнгө салуу иштерин аяктагандан кийин жабдууну кабыл алууну тастыктоочу документтерди (зарыл болгон учурда аларды жүргүзүүнү), ошондой эле жабдуунун Кыргыз Республикасынын техникалык жөнгө салуу жөнүндө мыйзамдарынын талаптарына шайкештигин тастыктоочу документтерин</w:t>
      </w:r>
      <w:r w:rsidRPr="000A5BC8">
        <w:rPr>
          <w:rFonts w:cs="Times New Roman"/>
          <w:szCs w:val="28"/>
          <w:lang w:val="ky-KG"/>
        </w:rPr>
        <w:t>;</w:t>
      </w:r>
    </w:p>
    <w:p w:rsidR="003C5D66" w:rsidRPr="000A5BC8" w:rsidRDefault="003C5D66" w:rsidP="0069343D">
      <w:pPr>
        <w:shd w:val="clear" w:color="auto" w:fill="FFFFFF"/>
        <w:ind w:firstLine="708"/>
        <w:jc w:val="both"/>
        <w:textAlignment w:val="baseline"/>
        <w:rPr>
          <w:rFonts w:cs="Times New Roman"/>
          <w:szCs w:val="28"/>
          <w:lang w:val="ky-KG"/>
        </w:rPr>
      </w:pPr>
      <w:r w:rsidRPr="000A5BC8">
        <w:rPr>
          <w:rFonts w:cs="Times New Roman"/>
          <w:szCs w:val="28"/>
          <w:lang w:val="ky-KG"/>
        </w:rPr>
        <w:t xml:space="preserve">б) </w:t>
      </w:r>
      <w:r w:rsidR="0069343D" w:rsidRPr="000A5BC8">
        <w:rPr>
          <w:rFonts w:cs="Times New Roman"/>
          <w:szCs w:val="28"/>
          <w:lang w:val="ky-KG"/>
        </w:rPr>
        <w:t>техникалык к</w:t>
      </w:r>
      <w:r w:rsidR="0069343D">
        <w:rPr>
          <w:rFonts w:cs="Times New Roman"/>
          <w:szCs w:val="28"/>
          <w:lang w:val="ky-KG"/>
        </w:rPr>
        <w:t>үбөлөндүрүүнүн оң жыйынтыктарын</w:t>
      </w:r>
      <w:r w:rsidRPr="000A5BC8">
        <w:rPr>
          <w:rFonts w:cs="Times New Roman"/>
          <w:szCs w:val="28"/>
          <w:lang w:val="ky-KG"/>
        </w:rPr>
        <w:t>;</w:t>
      </w:r>
    </w:p>
    <w:p w:rsidR="003C5D66" w:rsidRPr="000A5BC8" w:rsidRDefault="003C5D66" w:rsidP="0069343D">
      <w:pPr>
        <w:shd w:val="clear" w:color="auto" w:fill="FFFFFF"/>
        <w:ind w:firstLine="708"/>
        <w:jc w:val="both"/>
        <w:textAlignment w:val="baseline"/>
        <w:rPr>
          <w:rFonts w:cs="Times New Roman"/>
          <w:szCs w:val="28"/>
          <w:lang w:val="ky-KG"/>
        </w:rPr>
      </w:pPr>
      <w:r w:rsidRPr="000A5BC8">
        <w:rPr>
          <w:rFonts w:cs="Times New Roman"/>
          <w:szCs w:val="28"/>
          <w:lang w:val="ky-KG"/>
        </w:rPr>
        <w:t xml:space="preserve">в) </w:t>
      </w:r>
      <w:r w:rsidR="0069343D">
        <w:rPr>
          <w:rFonts w:cs="Times New Roman"/>
          <w:szCs w:val="28"/>
          <w:lang w:val="ky-KG"/>
        </w:rPr>
        <w:t>ишке киргизүүнү калыпка салуунун жана жабдуунун комплекстүү сыналуусунун (белгиленген учурларда) жыйынтыктары боюнча документтерди</w:t>
      </w:r>
      <w:r w:rsidRPr="000A5BC8">
        <w:rPr>
          <w:rFonts w:cs="Times New Roman"/>
          <w:szCs w:val="28"/>
          <w:lang w:val="ky-KG"/>
        </w:rPr>
        <w:t>.</w:t>
      </w:r>
    </w:p>
    <w:p w:rsidR="003C5D66" w:rsidRPr="000A5BC8" w:rsidRDefault="00535A39" w:rsidP="00B45CAC">
      <w:pPr>
        <w:shd w:val="clear" w:color="auto" w:fill="FFFFFF"/>
        <w:ind w:firstLine="708"/>
        <w:jc w:val="both"/>
        <w:textAlignment w:val="baseline"/>
        <w:rPr>
          <w:rFonts w:cs="Times New Roman"/>
          <w:szCs w:val="28"/>
          <w:lang w:val="ky-KG"/>
        </w:rPr>
      </w:pPr>
      <w:r w:rsidRPr="000A5BC8">
        <w:rPr>
          <w:rFonts w:cs="Times New Roman"/>
          <w:szCs w:val="28"/>
          <w:lang w:val="ky-KG"/>
        </w:rPr>
        <w:t xml:space="preserve">4.5. </w:t>
      </w:r>
      <w:r w:rsidR="00B45CAC">
        <w:rPr>
          <w:rFonts w:cs="Times New Roman"/>
          <w:szCs w:val="28"/>
          <w:lang w:val="ky-KG"/>
        </w:rPr>
        <w:t>Басым алдындагы жабдуунун эксплуатациялануусуна көзөмөлдүктү уюштурууну текшерүүнү жүргүзүү учурунда төмөнкүлөрдү контролдошот</w:t>
      </w:r>
      <w:r w:rsidR="003C5D66" w:rsidRPr="000A5BC8">
        <w:rPr>
          <w:rFonts w:cs="Times New Roman"/>
          <w:szCs w:val="28"/>
          <w:lang w:val="ky-KG"/>
        </w:rPr>
        <w:t>:</w:t>
      </w:r>
    </w:p>
    <w:p w:rsidR="003C5D66" w:rsidRPr="000A5BC8" w:rsidRDefault="003C5D66" w:rsidP="00B45CAC">
      <w:pPr>
        <w:shd w:val="clear" w:color="auto" w:fill="FFFFFF"/>
        <w:ind w:firstLine="708"/>
        <w:jc w:val="both"/>
        <w:textAlignment w:val="baseline"/>
        <w:rPr>
          <w:rFonts w:cs="Times New Roman"/>
          <w:szCs w:val="28"/>
          <w:lang w:val="ky-KG"/>
        </w:rPr>
      </w:pPr>
      <w:r w:rsidRPr="000A5BC8">
        <w:rPr>
          <w:rFonts w:cs="Times New Roman"/>
          <w:szCs w:val="28"/>
          <w:lang w:val="ky-KG"/>
        </w:rPr>
        <w:t xml:space="preserve">а) </w:t>
      </w:r>
      <w:r w:rsidR="00B45CAC">
        <w:rPr>
          <w:rFonts w:cs="Times New Roman"/>
          <w:szCs w:val="28"/>
          <w:lang w:val="ky-KG"/>
        </w:rPr>
        <w:t>долбоор менен шайкештикте арматуранын, контролдоочу-өлчөөчү приборлордун, копсуздук приборлорунун жана технологиялык коргоолорунун бардыгын жана оң экендигин</w:t>
      </w:r>
      <w:r w:rsidRPr="000A5BC8">
        <w:rPr>
          <w:rFonts w:cs="Times New Roman"/>
          <w:szCs w:val="28"/>
          <w:lang w:val="ky-KG"/>
        </w:rPr>
        <w:t>;</w:t>
      </w:r>
    </w:p>
    <w:p w:rsidR="003C5D66" w:rsidRPr="000A5BC8" w:rsidRDefault="003C5D66" w:rsidP="00B45CAC">
      <w:pPr>
        <w:shd w:val="clear" w:color="auto" w:fill="FFFFFF"/>
        <w:ind w:firstLine="708"/>
        <w:jc w:val="both"/>
        <w:textAlignment w:val="baseline"/>
        <w:rPr>
          <w:rFonts w:cs="Times New Roman"/>
          <w:szCs w:val="28"/>
          <w:lang w:val="ky-KG"/>
        </w:rPr>
      </w:pPr>
      <w:r w:rsidRPr="000A5BC8">
        <w:rPr>
          <w:rFonts w:cs="Times New Roman"/>
          <w:szCs w:val="28"/>
          <w:lang w:val="ky-KG"/>
        </w:rPr>
        <w:t xml:space="preserve">б) </w:t>
      </w:r>
      <w:r w:rsidR="00B45CAC">
        <w:rPr>
          <w:rFonts w:cs="Times New Roman"/>
          <w:szCs w:val="28"/>
          <w:lang w:val="ky-KG"/>
        </w:rPr>
        <w:t>жабдуунун орнотуунун өнөр жай коопсуздук талаптарына шайкештигин жана анын жабдууну даярдоочунун эксплуатациялоо боюнча колдонмодо (нускамада) көрсөтүлгөн талаптарына ылайык иштетилишинин тууралыгын</w:t>
      </w:r>
      <w:r w:rsidRPr="000A5BC8">
        <w:rPr>
          <w:rFonts w:cs="Times New Roman"/>
          <w:szCs w:val="28"/>
          <w:lang w:val="ky-KG"/>
        </w:rPr>
        <w:t>;</w:t>
      </w:r>
    </w:p>
    <w:p w:rsidR="003C5D66" w:rsidRPr="000A5BC8" w:rsidRDefault="003C5D66" w:rsidP="00B45CAC">
      <w:pPr>
        <w:shd w:val="clear" w:color="auto" w:fill="FFFFFF"/>
        <w:ind w:firstLine="708"/>
        <w:jc w:val="both"/>
        <w:textAlignment w:val="baseline"/>
        <w:rPr>
          <w:rFonts w:cs="Times New Roman"/>
          <w:szCs w:val="28"/>
          <w:lang w:val="ky-KG"/>
        </w:rPr>
      </w:pPr>
      <w:r w:rsidRPr="000A5BC8">
        <w:rPr>
          <w:rFonts w:cs="Times New Roman"/>
          <w:szCs w:val="28"/>
          <w:lang w:val="ky-KG"/>
        </w:rPr>
        <w:t xml:space="preserve">в) </w:t>
      </w:r>
      <w:r w:rsidR="00B45CAC">
        <w:rPr>
          <w:rFonts w:cs="Times New Roman"/>
          <w:szCs w:val="28"/>
          <w:lang w:val="ky-KG"/>
        </w:rPr>
        <w:t>окутулган жана белгиленген тартипте иштөөгө уруксат берилген тейлөөчү персоналдык жана белгиленген тартипте аттетстацияланган адистердин бар болушу</w:t>
      </w:r>
      <w:r w:rsidRPr="000A5BC8">
        <w:rPr>
          <w:rFonts w:cs="Times New Roman"/>
          <w:szCs w:val="28"/>
          <w:lang w:val="ky-KG"/>
        </w:rPr>
        <w:t>;</w:t>
      </w:r>
    </w:p>
    <w:p w:rsidR="003C5D66" w:rsidRPr="000A5BC8" w:rsidRDefault="003C5D66" w:rsidP="00B45CAC">
      <w:pPr>
        <w:shd w:val="clear" w:color="auto" w:fill="FFFFFF"/>
        <w:ind w:firstLine="708"/>
        <w:jc w:val="both"/>
        <w:textAlignment w:val="baseline"/>
        <w:rPr>
          <w:rFonts w:cs="Times New Roman"/>
          <w:szCs w:val="28"/>
          <w:lang w:val="ky-KG"/>
        </w:rPr>
      </w:pPr>
      <w:r w:rsidRPr="000A5BC8">
        <w:rPr>
          <w:rFonts w:cs="Times New Roman"/>
          <w:szCs w:val="28"/>
          <w:lang w:val="ky-KG"/>
        </w:rPr>
        <w:t xml:space="preserve">г) </w:t>
      </w:r>
      <w:r w:rsidR="00B45CAC">
        <w:rPr>
          <w:rFonts w:cs="Times New Roman"/>
          <w:szCs w:val="28"/>
          <w:lang w:val="ky-KG"/>
        </w:rPr>
        <w:t>жабдууну эксплуатациялоону жүзөгө ашырып жа</w:t>
      </w:r>
      <w:r w:rsidR="00C12CF7">
        <w:rPr>
          <w:rFonts w:cs="Times New Roman"/>
          <w:szCs w:val="28"/>
          <w:lang w:val="ky-KG"/>
        </w:rPr>
        <w:t>тышкан жооптуу адамдар жана адис</w:t>
      </w:r>
      <w:r w:rsidR="00B45CAC">
        <w:rPr>
          <w:rFonts w:cs="Times New Roman"/>
          <w:szCs w:val="28"/>
          <w:lang w:val="ky-KG"/>
        </w:rPr>
        <w:t>тер үчүн кызматтык нускамалардын бар болушу</w:t>
      </w:r>
      <w:r w:rsidRPr="000A5BC8">
        <w:rPr>
          <w:rFonts w:cs="Times New Roman"/>
          <w:szCs w:val="28"/>
          <w:lang w:val="ky-KG"/>
        </w:rPr>
        <w:t>;</w:t>
      </w:r>
    </w:p>
    <w:p w:rsidR="003C5D66" w:rsidRPr="00C12CF7" w:rsidRDefault="003C5D66" w:rsidP="00C12CF7">
      <w:pPr>
        <w:shd w:val="clear" w:color="auto" w:fill="FFFFFF"/>
        <w:ind w:firstLine="708"/>
        <w:jc w:val="both"/>
        <w:textAlignment w:val="baseline"/>
        <w:rPr>
          <w:rFonts w:cs="Times New Roman"/>
          <w:szCs w:val="28"/>
          <w:lang w:val="ky-KG"/>
        </w:rPr>
      </w:pPr>
      <w:r w:rsidRPr="00C12CF7">
        <w:rPr>
          <w:rFonts w:cs="Times New Roman"/>
          <w:szCs w:val="28"/>
          <w:lang w:val="ky-KG"/>
        </w:rPr>
        <w:t xml:space="preserve">д) </w:t>
      </w:r>
      <w:r w:rsidR="00C12CF7">
        <w:rPr>
          <w:rFonts w:cs="Times New Roman"/>
          <w:szCs w:val="28"/>
          <w:lang w:val="ky-KG"/>
        </w:rPr>
        <w:t>тейлөөчү персонал үчүн өндүрүштүк нускамалардын, ошондой эле ушул КЭлер менен караштырылган эксплуатациялоочу документтердин (журналдар, графиктер, нускамалар, акттар) бар болушу</w:t>
      </w:r>
      <w:r w:rsidRPr="00C12CF7">
        <w:rPr>
          <w:rFonts w:cs="Times New Roman"/>
          <w:szCs w:val="28"/>
          <w:lang w:val="ky-KG"/>
        </w:rPr>
        <w:t>;</w:t>
      </w:r>
    </w:p>
    <w:p w:rsidR="003C5D66" w:rsidRPr="00C12CF7" w:rsidRDefault="003C5D66" w:rsidP="003C5D66">
      <w:pPr>
        <w:shd w:val="clear" w:color="auto" w:fill="FFFFFF"/>
        <w:ind w:firstLine="708"/>
        <w:jc w:val="both"/>
        <w:textAlignment w:val="baseline"/>
        <w:rPr>
          <w:rFonts w:cs="Times New Roman"/>
          <w:szCs w:val="28"/>
          <w:lang w:val="ky-KG"/>
        </w:rPr>
      </w:pPr>
      <w:r w:rsidRPr="00C12CF7">
        <w:rPr>
          <w:rFonts w:cs="Times New Roman"/>
          <w:szCs w:val="28"/>
          <w:lang w:val="ky-KG"/>
        </w:rPr>
        <w:t>е)</w:t>
      </w:r>
      <w:r w:rsidR="00C12CF7">
        <w:rPr>
          <w:rFonts w:cs="Times New Roman"/>
          <w:szCs w:val="28"/>
          <w:lang w:val="ky-KG"/>
        </w:rPr>
        <w:t xml:space="preserve"> казандын азыктандыруу приборлорунун оң болушу жана алардын жолбоорго шайкеш келиши</w:t>
      </w:r>
      <w:r w:rsidRPr="00C12CF7">
        <w:rPr>
          <w:rFonts w:cs="Times New Roman"/>
          <w:szCs w:val="28"/>
          <w:lang w:val="ky-KG"/>
        </w:rPr>
        <w:t>;</w:t>
      </w:r>
    </w:p>
    <w:p w:rsidR="003C5D66" w:rsidRPr="001A3CD9" w:rsidRDefault="003C5D66" w:rsidP="00C12CF7">
      <w:pPr>
        <w:shd w:val="clear" w:color="auto" w:fill="FFFFFF"/>
        <w:ind w:firstLine="708"/>
        <w:jc w:val="both"/>
        <w:textAlignment w:val="baseline"/>
        <w:rPr>
          <w:rFonts w:cs="Times New Roman"/>
          <w:szCs w:val="28"/>
          <w:lang w:val="ky-KG"/>
        </w:rPr>
      </w:pPr>
      <w:r w:rsidRPr="00C12CF7">
        <w:rPr>
          <w:rFonts w:cs="Times New Roman"/>
          <w:szCs w:val="28"/>
          <w:lang w:val="ky-KG"/>
        </w:rPr>
        <w:t xml:space="preserve">ж) </w:t>
      </w:r>
      <w:r w:rsidR="00C12CF7">
        <w:rPr>
          <w:rFonts w:cs="Times New Roman"/>
          <w:szCs w:val="28"/>
          <w:lang w:val="ky-KG"/>
        </w:rPr>
        <w:t>казандын суу-химиялык режиминин ушул КЭлердин талаптарына шайкеш келүүсү.</w:t>
      </w:r>
    </w:p>
    <w:p w:rsidR="00C12CF7" w:rsidRDefault="00535A39" w:rsidP="003C5D66">
      <w:pPr>
        <w:shd w:val="clear" w:color="auto" w:fill="FFFFFF"/>
        <w:ind w:firstLine="708"/>
        <w:jc w:val="both"/>
        <w:textAlignment w:val="baseline"/>
        <w:rPr>
          <w:rFonts w:cs="Times New Roman"/>
          <w:szCs w:val="28"/>
          <w:lang w:val="ky-KG"/>
        </w:rPr>
      </w:pPr>
      <w:r w:rsidRPr="001A3CD9">
        <w:rPr>
          <w:rFonts w:cs="Times New Roman"/>
          <w:szCs w:val="28"/>
          <w:lang w:val="ky-KG"/>
        </w:rPr>
        <w:t xml:space="preserve">4.6. </w:t>
      </w:r>
      <w:r w:rsidR="00C12CF7">
        <w:rPr>
          <w:rFonts w:cs="Times New Roman"/>
          <w:szCs w:val="28"/>
          <w:lang w:val="ky-KG"/>
        </w:rPr>
        <w:t xml:space="preserve">Жабдуунун иштетүүгө </w:t>
      </w:r>
      <w:r w:rsidR="005B2072">
        <w:rPr>
          <w:rFonts w:cs="Times New Roman"/>
          <w:szCs w:val="28"/>
          <w:lang w:val="ky-KG"/>
        </w:rPr>
        <w:t>карата даяр болушун текшерүүлөрдүн жана аны эксплуатациялоого карата көзөмөлдү уюштуруунун жыйынтыктары басым алдындагы жабдуунун эксплуатациялоого киргизилишине карата даярдык акты менен тариздетилишет. Актка текшерүүлөргө катышып жаткан бардык адситер (ыйгарым укуктуу өкүлдөр) кол коюшат жана басым алдындагы жабдуунун паспортуна кошо тиркешет. Басым алдындагы жабдууну эксплуатациялоого киргизүү жөнүндө кабыл алынган чечимди эксплуатациялоочу уюмдун буйругу менен тариздетишет (тескеме берүүчү документ), жана ал басым алдындагы жабдуунун эксплуатациялоого киргизүүгө карата даярдык актында көрсөтүлгөн корутундуларга карама-каршы келбөөгө тийиш.</w:t>
      </w:r>
    </w:p>
    <w:p w:rsidR="003C5D66" w:rsidRPr="001A3CD9" w:rsidRDefault="005B2072" w:rsidP="005B2072">
      <w:pPr>
        <w:shd w:val="clear" w:color="auto" w:fill="FFFFFF"/>
        <w:ind w:firstLine="708"/>
        <w:jc w:val="both"/>
        <w:textAlignment w:val="baseline"/>
        <w:rPr>
          <w:rFonts w:cs="Times New Roman"/>
          <w:szCs w:val="28"/>
          <w:lang w:val="ky-KG"/>
        </w:rPr>
      </w:pPr>
      <w:r>
        <w:rPr>
          <w:rFonts w:cs="Times New Roman"/>
          <w:szCs w:val="28"/>
          <w:lang w:val="ky-KG"/>
        </w:rPr>
        <w:t>Кабыл алынган чечим жөнүндө маалыматтарды жабдуунун паспортуна жазышат жана же ага карата эксплуатациялоочу уюмдун тескеме берүүчү документтери менен тиешелүү кызматтык милдеттенмелер жүктөлгөн эксплуатациялоочу уюмдун жооптуу адисинин кол коюусу менен, же болбосо комиссиянын төрагасынын колун коюу менен (ушул КЭлердин 4.3. пунктунда көрсөтүлгөн учурларда) жазышат.</w:t>
      </w:r>
    </w:p>
    <w:p w:rsidR="005B2072" w:rsidRDefault="00535A39" w:rsidP="003C5D66">
      <w:pPr>
        <w:shd w:val="clear" w:color="auto" w:fill="FFFFFF"/>
        <w:ind w:firstLine="708"/>
        <w:jc w:val="both"/>
        <w:textAlignment w:val="baseline"/>
        <w:rPr>
          <w:rFonts w:cs="Times New Roman"/>
          <w:szCs w:val="28"/>
          <w:lang w:val="ky-KG"/>
        </w:rPr>
      </w:pPr>
      <w:r w:rsidRPr="001A3CD9">
        <w:rPr>
          <w:rFonts w:cs="Times New Roman"/>
          <w:szCs w:val="28"/>
          <w:lang w:val="ky-KG"/>
        </w:rPr>
        <w:t xml:space="preserve">4.7. </w:t>
      </w:r>
      <w:r w:rsidR="005B2072">
        <w:rPr>
          <w:rFonts w:cs="Times New Roman"/>
          <w:szCs w:val="28"/>
          <w:lang w:val="ky-KG"/>
        </w:rPr>
        <w:t xml:space="preserve">Негизделген учурларда басым алдындагы жабдуунун жаңы эксперименталдык үлгүлөрүн изилдөөчүлүк сыноолорду </w:t>
      </w:r>
      <w:r w:rsidR="00532330">
        <w:rPr>
          <w:rFonts w:cs="Times New Roman"/>
          <w:szCs w:val="28"/>
          <w:lang w:val="ky-KG"/>
        </w:rPr>
        <w:t xml:space="preserve">аракеттеги </w:t>
      </w:r>
      <w:r w:rsidR="00532330" w:rsidRPr="001A3CD9">
        <w:rPr>
          <w:rFonts w:cs="Times New Roman"/>
          <w:szCs w:val="28"/>
          <w:lang w:val="ky-KG"/>
        </w:rPr>
        <w:t>объект</w:t>
      </w:r>
      <w:r w:rsidR="00532330">
        <w:rPr>
          <w:rFonts w:cs="Times New Roman"/>
          <w:szCs w:val="28"/>
          <w:lang w:val="ky-KG"/>
        </w:rPr>
        <w:t xml:space="preserve">тин шарттарында </w:t>
      </w:r>
      <w:r w:rsidR="005B2072">
        <w:rPr>
          <w:rFonts w:cs="Times New Roman"/>
          <w:szCs w:val="28"/>
          <w:lang w:val="ky-KG"/>
        </w:rPr>
        <w:t>жүргүзүү зарыл болгон учурда</w:t>
      </w:r>
      <w:r w:rsidR="00532330">
        <w:rPr>
          <w:rFonts w:cs="Times New Roman"/>
          <w:szCs w:val="28"/>
          <w:lang w:val="ky-KG"/>
        </w:rPr>
        <w:t xml:space="preserve">, ошондой эле </w:t>
      </w:r>
      <w:r w:rsidR="00BE7096">
        <w:rPr>
          <w:rFonts w:cs="Times New Roman"/>
          <w:szCs w:val="28"/>
          <w:lang w:val="ky-KG"/>
        </w:rPr>
        <w:t xml:space="preserve">басым алдындагы жабдууну ишке киргизүүгө даярдоону аяктоо долбоор тарабынан белгиленген бардык режимдерде баскычтуу туташтырыла турган керектөөчүлөр </w:t>
      </w:r>
      <w:r w:rsidR="00BE7096" w:rsidRPr="001A3CD9">
        <w:rPr>
          <w:rFonts w:cs="Times New Roman"/>
          <w:szCs w:val="28"/>
          <w:lang w:val="ky-KG"/>
        </w:rPr>
        <w:t>объект</w:t>
      </w:r>
      <w:r w:rsidR="00BE7096">
        <w:rPr>
          <w:rFonts w:cs="Times New Roman"/>
          <w:szCs w:val="28"/>
          <w:lang w:val="ky-KG"/>
        </w:rPr>
        <w:t>теринин же технологиялык түзүлүштүн жана (же) технологиялык процесстин курамында аны менен биргеликте иштетүүгө арналган технологиялык жабдуунун даяр эместигинен улам мүмкүн болбогон учурда, эксплуатациялоочу уюмдун жетекчиси тарабынан басым алдындагы жабдууну тажрыйбалык колдонуу режиминде (алты айдан ашык эмес мезгилге карата) эксплуатациялоо мүмкүндүгү тууралуу</w:t>
      </w:r>
      <w:r w:rsidR="0047770F">
        <w:rPr>
          <w:rFonts w:cs="Times New Roman"/>
          <w:szCs w:val="28"/>
          <w:lang w:val="ky-KG"/>
        </w:rPr>
        <w:t xml:space="preserve"> чечим кабыл алынышы мүмкүн.</w:t>
      </w:r>
    </w:p>
    <w:p w:rsidR="0047770F" w:rsidRDefault="0047770F" w:rsidP="003C5D66">
      <w:pPr>
        <w:shd w:val="clear" w:color="auto" w:fill="FFFFFF"/>
        <w:ind w:firstLine="708"/>
        <w:jc w:val="both"/>
        <w:textAlignment w:val="baseline"/>
        <w:rPr>
          <w:rFonts w:cs="Times New Roman"/>
          <w:szCs w:val="28"/>
          <w:lang w:val="ky-KG"/>
        </w:rPr>
      </w:pPr>
      <w:r>
        <w:rPr>
          <w:rFonts w:cs="Times New Roman"/>
          <w:szCs w:val="28"/>
          <w:lang w:val="ky-KG"/>
        </w:rPr>
        <w:t>Мында жабдууну тажрыйбалык колдонуу режиминде эксплуатациялоо мүмкүндүгү жөнүндө чечим кабыл алуу учуруна карата убактылуу эксплуатациялоо документтери (нускамалар, режимдик карталар жана технологиялык процесстин шарттары боюнча зарыл болгон учурларда убактылуу технологиялык регламенттер) долбоордук документтердин, эксплуатациялоо боюнча колдонмонун жана башка долбоорду иштеп чыгуучу уюмдун жана жабдууну даярдоочунун техникалык документтеринин негизинде иштелип чыгышы жана бекитилиши, ошондой эле тиешелүү квалификациядагы персоналдын жана адистердин болушу менен камсыздалышы керек.</w:t>
      </w:r>
    </w:p>
    <w:p w:rsidR="0047770F" w:rsidRDefault="0047770F" w:rsidP="003C5D66">
      <w:pPr>
        <w:shd w:val="clear" w:color="auto" w:fill="FFFFFF"/>
        <w:ind w:firstLine="708"/>
        <w:jc w:val="both"/>
        <w:textAlignment w:val="baseline"/>
        <w:rPr>
          <w:rFonts w:cs="Times New Roman"/>
          <w:szCs w:val="28"/>
          <w:lang w:val="ky-KG"/>
        </w:rPr>
      </w:pPr>
      <w:r>
        <w:rPr>
          <w:rFonts w:cs="Times New Roman"/>
          <w:szCs w:val="28"/>
          <w:lang w:val="ky-KG"/>
        </w:rPr>
        <w:t>Басым алдындагы жабдууну тажрыйбалык колдонуу режиминде эксплуатациялоо мүмкүндүгү жөнүндө кабыл алынган чечим жөнүндө эксплуатациялоочу уюм ыйгарым укуктуу контролдоочу органга жабдууну тажрыйбалык колдонуу режиминде эксплуатациялоонун коопсуздугун камсыздоо боюнча чаралар жана мөөнөттөрү тууралуу маалыматты берүү менен билдирилүүгө тийиш.</w:t>
      </w:r>
    </w:p>
    <w:p w:rsidR="0047770F" w:rsidRDefault="0047770F" w:rsidP="003C5D66">
      <w:pPr>
        <w:shd w:val="clear" w:color="auto" w:fill="FFFFFF"/>
        <w:ind w:firstLine="708"/>
        <w:jc w:val="both"/>
        <w:textAlignment w:val="baseline"/>
        <w:rPr>
          <w:rFonts w:cs="Times New Roman"/>
          <w:szCs w:val="28"/>
          <w:lang w:val="ky-KG"/>
        </w:rPr>
      </w:pPr>
      <w:r>
        <w:rPr>
          <w:rFonts w:cs="Times New Roman"/>
          <w:szCs w:val="28"/>
          <w:lang w:val="ky-KG"/>
        </w:rPr>
        <w:t>Жабдууну тажрыйбалык колдонуу режиминде эксплуатациялоо аяктагандан кийин убактылуу эксплуатациялоочу документтердин негизинде мында алынган жыйынтыктарды эске алуу менен өндүрүштүк нускамалар, режимдик карталар жана туруктуу технологиялык регламенттер (технологиялык процесстин  шарттары боюнча зарыл болгон учурларда) иштелип чыгарылып жана бекитилүүгө тийиш жана жабдууну ушул КЭлерде белгиленген тартипте эксплуатациялоого киргизүү жүзөгө ашырылууга тийиш.</w:t>
      </w:r>
    </w:p>
    <w:p w:rsidR="003C5D66" w:rsidRPr="001A3CD9" w:rsidRDefault="00535A39" w:rsidP="00CC643D">
      <w:pPr>
        <w:shd w:val="clear" w:color="auto" w:fill="FFFFFF"/>
        <w:ind w:firstLine="708"/>
        <w:jc w:val="both"/>
        <w:textAlignment w:val="baseline"/>
        <w:rPr>
          <w:rFonts w:cs="Times New Roman"/>
          <w:szCs w:val="28"/>
          <w:lang w:val="ky-KG"/>
        </w:rPr>
      </w:pPr>
      <w:r w:rsidRPr="0047770F">
        <w:rPr>
          <w:rFonts w:cs="Times New Roman"/>
          <w:szCs w:val="28"/>
          <w:lang w:val="ky-KG"/>
        </w:rPr>
        <w:t xml:space="preserve">4.8. </w:t>
      </w:r>
      <w:r w:rsidR="0047770F">
        <w:rPr>
          <w:rFonts w:cs="Times New Roman"/>
          <w:szCs w:val="28"/>
          <w:lang w:val="ky-KG"/>
        </w:rPr>
        <w:t xml:space="preserve">Аны эксплуатациялого киргизүү жөнүндө чечимдин негизинде жабдууну иштете баштоо (ишке киргизүү), ошондой эле аны эксплуатациялоо процессинде жабдууну иштете баштоо (иштетүү) жана штаттык токтотуу анын оң абалы жана коопсуз эксплуатациялануусу үчүн жооптуу адамдын жазуужүзүндөгү тескемесинин негизинде, эксплуатациялоочу уюмдун тескөөчү документтери жана </w:t>
      </w:r>
      <w:r w:rsidR="00CC643D">
        <w:rPr>
          <w:rFonts w:cs="Times New Roman"/>
          <w:szCs w:val="28"/>
          <w:lang w:val="ky-KG"/>
        </w:rPr>
        <w:t>өндүрүштүк нускамалары менен белгиленген тартипте жүзөгө ашырылууга тийиш.</w:t>
      </w:r>
    </w:p>
    <w:p w:rsidR="00CC643D" w:rsidRPr="00CC643D" w:rsidRDefault="00535A39" w:rsidP="003C5D66">
      <w:pPr>
        <w:shd w:val="clear" w:color="auto" w:fill="FFFFFF"/>
        <w:ind w:firstLine="708"/>
        <w:jc w:val="both"/>
        <w:textAlignment w:val="baseline"/>
        <w:rPr>
          <w:rFonts w:cs="Times New Roman"/>
          <w:szCs w:val="28"/>
          <w:lang w:val="ky-KG"/>
        </w:rPr>
      </w:pPr>
      <w:r w:rsidRPr="001A3CD9">
        <w:rPr>
          <w:rFonts w:cs="Times New Roman"/>
          <w:szCs w:val="28"/>
          <w:lang w:val="ky-KG"/>
        </w:rPr>
        <w:t xml:space="preserve">4.9. </w:t>
      </w:r>
      <w:r w:rsidR="00CC643D">
        <w:rPr>
          <w:rFonts w:cs="Times New Roman"/>
          <w:szCs w:val="28"/>
          <w:lang w:val="ky-KG"/>
        </w:rPr>
        <w:t>Иштете баштоонун (иштетүүнүн) алдында жабдуунун ар бир бирдигинде (100 литрге чейинки сыйымдуулугу менен ташылып жүрүүчү баллондордон тышкары) төмөнкүлөрдү көрсөтүү менен табличка илинүүгө же жазуулар жазылып коюуга тийиш:</w:t>
      </w:r>
    </w:p>
    <w:p w:rsidR="003C5D66" w:rsidRPr="00367A52" w:rsidRDefault="003C5D66" w:rsidP="00CC643D">
      <w:pPr>
        <w:shd w:val="clear" w:color="auto" w:fill="FFFFFF"/>
        <w:ind w:firstLine="708"/>
        <w:jc w:val="both"/>
        <w:textAlignment w:val="baseline"/>
        <w:rPr>
          <w:rFonts w:cs="Times New Roman"/>
          <w:szCs w:val="28"/>
        </w:rPr>
      </w:pPr>
      <w:r w:rsidRPr="00367A52">
        <w:rPr>
          <w:rFonts w:cs="Times New Roman"/>
          <w:szCs w:val="28"/>
        </w:rPr>
        <w:t xml:space="preserve">а) </w:t>
      </w:r>
      <w:r w:rsidR="00CC643D">
        <w:rPr>
          <w:rFonts w:cs="Times New Roman"/>
          <w:szCs w:val="28"/>
          <w:lang w:val="ky-KG"/>
        </w:rPr>
        <w:t>жабдуунун номерлери (эксплуатациялоочу уюмда кабыл алынган номерлештирүү тутуму боюнча);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CC643D">
        <w:rPr>
          <w:rFonts w:cs="Times New Roman"/>
          <w:szCs w:val="28"/>
          <w:lang w:val="ky-KG"/>
        </w:rPr>
        <w:t>уруксат берилген</w:t>
      </w:r>
      <w:r w:rsidRPr="00367A52">
        <w:rPr>
          <w:rFonts w:cs="Times New Roman"/>
          <w:szCs w:val="28"/>
        </w:rPr>
        <w:t xml:space="preserve"> параметр</w:t>
      </w:r>
      <w:r w:rsidR="00CC643D">
        <w:rPr>
          <w:rFonts w:cs="Times New Roman"/>
          <w:szCs w:val="28"/>
          <w:lang w:val="ky-KG"/>
        </w:rPr>
        <w:t>лер</w:t>
      </w:r>
      <w:r w:rsidRPr="00367A52">
        <w:rPr>
          <w:rFonts w:cs="Times New Roman"/>
          <w:szCs w:val="28"/>
        </w:rPr>
        <w:t xml:space="preserve"> (</w:t>
      </w:r>
      <w:r w:rsidR="00CC643D">
        <w:rPr>
          <w:rFonts w:cs="Times New Roman"/>
          <w:szCs w:val="28"/>
          <w:lang w:val="ky-KG"/>
        </w:rPr>
        <w:t>басымы</w:t>
      </w:r>
      <w:r w:rsidRPr="00367A52">
        <w:rPr>
          <w:rFonts w:cs="Times New Roman"/>
          <w:szCs w:val="28"/>
        </w:rPr>
        <w:t>, температура</w:t>
      </w:r>
      <w:r w:rsidR="00CC643D">
        <w:rPr>
          <w:rFonts w:cs="Times New Roman"/>
          <w:szCs w:val="28"/>
          <w:lang w:val="ky-KG"/>
        </w:rPr>
        <w:t>сы</w:t>
      </w:r>
      <w:r w:rsidRPr="00367A52">
        <w:rPr>
          <w:rFonts w:cs="Times New Roman"/>
          <w:szCs w:val="28"/>
        </w:rPr>
        <w:t>);</w:t>
      </w:r>
    </w:p>
    <w:p w:rsidR="003C5D66" w:rsidRPr="00367A52" w:rsidRDefault="003C5D66" w:rsidP="00CC643D">
      <w:pPr>
        <w:shd w:val="clear" w:color="auto" w:fill="FFFFFF"/>
        <w:ind w:firstLine="708"/>
        <w:jc w:val="both"/>
        <w:textAlignment w:val="baseline"/>
        <w:rPr>
          <w:rFonts w:cs="Times New Roman"/>
          <w:szCs w:val="28"/>
        </w:rPr>
      </w:pPr>
      <w:r w:rsidRPr="00367A52">
        <w:rPr>
          <w:rFonts w:cs="Times New Roman"/>
          <w:szCs w:val="28"/>
        </w:rPr>
        <w:t xml:space="preserve">в) </w:t>
      </w:r>
      <w:r w:rsidR="00CC643D">
        <w:rPr>
          <w:rFonts w:cs="Times New Roman"/>
          <w:szCs w:val="28"/>
          <w:lang w:val="ky-KG"/>
        </w:rPr>
        <w:t>кийинки тышкы жана ички карап чыгуулардын жана гидравликалык сыноолордун күндөрү</w:t>
      </w:r>
      <w:r w:rsidRPr="00367A52">
        <w:rPr>
          <w:rFonts w:cs="Times New Roman"/>
          <w:szCs w:val="28"/>
        </w:rPr>
        <w:t>.</w:t>
      </w:r>
    </w:p>
    <w:p w:rsidR="003C5D66" w:rsidRPr="00367A52" w:rsidRDefault="00535A39" w:rsidP="00CC643D">
      <w:pPr>
        <w:shd w:val="clear" w:color="auto" w:fill="FFFFFF"/>
        <w:ind w:firstLine="708"/>
        <w:jc w:val="both"/>
        <w:textAlignment w:val="baseline"/>
        <w:rPr>
          <w:rFonts w:cs="Times New Roman"/>
          <w:szCs w:val="28"/>
        </w:rPr>
      </w:pPr>
      <w:r w:rsidRPr="00367A52">
        <w:rPr>
          <w:rFonts w:cs="Times New Roman"/>
          <w:szCs w:val="28"/>
        </w:rPr>
        <w:t xml:space="preserve">4.10. </w:t>
      </w:r>
      <w:r w:rsidR="00CC643D">
        <w:rPr>
          <w:rFonts w:cs="Times New Roman"/>
          <w:szCs w:val="28"/>
          <w:lang w:val="ky-KG"/>
        </w:rPr>
        <w:t>Чөйрөнүн дайындалышынан жана параметрлеринен көз карандылыкта түтүк өткөргүчтөр тиешелүү түскө боёлгон болушу (таанытуучу боёк сыйпалган) жана долбоордук документтерге жана түтүк өткөргүчүнүн схемасына ылайык ушул КЭлерге карата №2 тиркесеминде көрсөтүлгөн талаптарды эске алуу менен маркировкаланган жазууларга жана шарттуу белгилөөлөргө ээ болууга тийиш</w:t>
      </w:r>
      <w:r w:rsidR="003C5D66" w:rsidRPr="00367A52">
        <w:rPr>
          <w:rFonts w:cs="Times New Roman"/>
          <w:szCs w:val="28"/>
        </w:rPr>
        <w:t>.</w:t>
      </w:r>
    </w:p>
    <w:p w:rsidR="003C5D66" w:rsidRPr="00CC643D" w:rsidRDefault="00535A39" w:rsidP="003C5D66">
      <w:pPr>
        <w:shd w:val="clear" w:color="auto" w:fill="FFFFFF"/>
        <w:ind w:firstLine="708"/>
        <w:jc w:val="both"/>
        <w:textAlignment w:val="baseline"/>
        <w:rPr>
          <w:rFonts w:cs="Times New Roman"/>
          <w:szCs w:val="28"/>
          <w:lang w:val="ky-KG"/>
        </w:rPr>
      </w:pPr>
      <w:r w:rsidRPr="00367A52">
        <w:rPr>
          <w:rFonts w:cs="Times New Roman"/>
          <w:szCs w:val="28"/>
        </w:rPr>
        <w:t xml:space="preserve">4.11. </w:t>
      </w:r>
      <w:r w:rsidR="00CC643D">
        <w:rPr>
          <w:rFonts w:cs="Times New Roman"/>
          <w:szCs w:val="28"/>
          <w:lang w:val="ky-KG"/>
        </w:rPr>
        <w:t>Басым алдындагы жабдууну эксплуатациялоого жана иштете баштоого (иштетүүгө) киргизүү жөнүндө чечим кабыл алынгандан кийин (ушул КЭлердин 4.12 пунктунда көрсөтүлгөн жабдууну чыгарып салуу менен) эксплуатациялоочу уюм ОПОну эксплуатациялоо жери боюнча мамкөзөмөлдөөнүн аймактык органына ушул КЭлердин 4.13 пунктуна ылайык маалыматты басым алдындагы жабдууларды эсепке алууну жүзөгө ашыруу үчүн жөнөтүлөт. Транспорттолуучу идиштер (цистерналар) эксплуатациялоочу уюмдун анда көрсөтүлгөн жабдууну оңдоо, техникалык тейлөө жана күбөлөндүрүү боюнча иштер өткөрүлүп жаткан аянтчасынын турган жери боюнча ыйгарым укуктуу контролдоочу органда эсепке алынууга тийиш. Ташылып жүрүлүүчү (жылып жүрүүчү) казан түзүлүштөрүнүн казандары бул жерде аларды үч айдан ашуун эксплуатациялоо мөөнөтү учурунда эксплуатациялоо жери боюнча мамкөзөмөлдүн органдарында эсепке алынууга тийиш болушат.</w:t>
      </w:r>
      <w:r w:rsidR="003C5D66" w:rsidRPr="00CC643D">
        <w:rPr>
          <w:rFonts w:cs="Times New Roman"/>
          <w:szCs w:val="28"/>
          <w:lang w:val="ky-KG"/>
        </w:rPr>
        <w:t>.</w:t>
      </w:r>
    </w:p>
    <w:p w:rsidR="003C5D66" w:rsidRPr="001A3CD9" w:rsidRDefault="00535A39" w:rsidP="003A6245">
      <w:pPr>
        <w:shd w:val="clear" w:color="auto" w:fill="FFFFFF"/>
        <w:ind w:firstLine="708"/>
        <w:jc w:val="both"/>
        <w:textAlignment w:val="baseline"/>
        <w:rPr>
          <w:rFonts w:cs="Times New Roman"/>
          <w:szCs w:val="28"/>
          <w:lang w:val="ky-KG"/>
        </w:rPr>
      </w:pPr>
      <w:r w:rsidRPr="001A3CD9">
        <w:rPr>
          <w:rFonts w:cs="Times New Roman"/>
          <w:szCs w:val="28"/>
          <w:lang w:val="ky-KG"/>
        </w:rPr>
        <w:t xml:space="preserve">4.12. </w:t>
      </w:r>
      <w:r w:rsidR="00CC643D">
        <w:rPr>
          <w:rFonts w:cs="Times New Roman"/>
          <w:szCs w:val="28"/>
          <w:lang w:val="ky-KG"/>
        </w:rPr>
        <w:t xml:space="preserve">Ыйгарым укуктуу контролдоочу органда </w:t>
      </w:r>
      <w:r w:rsidR="003A6245">
        <w:rPr>
          <w:rFonts w:cs="Times New Roman"/>
          <w:szCs w:val="28"/>
          <w:lang w:val="ky-KG"/>
        </w:rPr>
        <w:t>басым алдындагы төмөнкү жабдуу эсепке алынууга тийиш эмес:</w:t>
      </w:r>
    </w:p>
    <w:p w:rsidR="003C5D66" w:rsidRPr="00B0191F" w:rsidRDefault="003C5D66" w:rsidP="003A6245">
      <w:pPr>
        <w:shd w:val="clear" w:color="auto" w:fill="FFFFFF"/>
        <w:ind w:firstLine="708"/>
        <w:jc w:val="both"/>
        <w:textAlignment w:val="baseline"/>
        <w:rPr>
          <w:rFonts w:cs="Times New Roman"/>
          <w:szCs w:val="28"/>
          <w:lang w:val="ky-KG"/>
        </w:rPr>
      </w:pPr>
      <w:r w:rsidRPr="00B0191F">
        <w:rPr>
          <w:rFonts w:cs="Times New Roman"/>
          <w:szCs w:val="28"/>
          <w:lang w:val="ky-KG"/>
        </w:rPr>
        <w:t xml:space="preserve">а) </w:t>
      </w:r>
      <w:r w:rsidR="003A6245">
        <w:rPr>
          <w:rFonts w:cs="Times New Roman"/>
          <w:szCs w:val="28"/>
          <w:lang w:val="ky-KG"/>
        </w:rPr>
        <w:t xml:space="preserve">1-топтогу чөйрө менен (ББ ТР 032/2013 ылайык) иштей турган идиштер, дубалынын температурасы </w:t>
      </w:r>
      <w:r w:rsidR="003A6245" w:rsidRPr="00B0191F">
        <w:rPr>
          <w:rFonts w:cs="Times New Roman"/>
          <w:szCs w:val="28"/>
          <w:lang w:val="ky-KG"/>
        </w:rPr>
        <w:t>200°С</w:t>
      </w:r>
      <w:r w:rsidR="003A6245">
        <w:rPr>
          <w:rFonts w:cs="Times New Roman"/>
          <w:szCs w:val="28"/>
          <w:lang w:val="ky-KG"/>
        </w:rPr>
        <w:t>ден жогору болбогон учурда, аларда басымды (МПа)</w:t>
      </w:r>
      <w:r w:rsidR="003A6245" w:rsidRPr="003A6245">
        <w:rPr>
          <w:rFonts w:cs="Times New Roman"/>
          <w:szCs w:val="28"/>
          <w:lang w:val="ky-KG"/>
        </w:rPr>
        <w:t xml:space="preserve"> </w:t>
      </w:r>
      <w:r w:rsidR="003A6245">
        <w:rPr>
          <w:rFonts w:cs="Times New Roman"/>
          <w:szCs w:val="28"/>
          <w:lang w:val="ky-KG"/>
        </w:rPr>
        <w:t>сыйымдуулукка (м) карата өндүрүү 0,05тен ашпайт, ошондой эле 2-топтогу чөйрө менен иштей турган идиштер (ББ ТР 032/2013 ылайык), жогоруда крсөтүлгөн температура учурунда, аларда басымды (МПа)</w:t>
      </w:r>
      <w:r w:rsidR="003A6245" w:rsidRPr="003A6245">
        <w:rPr>
          <w:rFonts w:cs="Times New Roman"/>
          <w:szCs w:val="28"/>
          <w:lang w:val="ky-KG"/>
        </w:rPr>
        <w:t xml:space="preserve"> </w:t>
      </w:r>
      <w:r w:rsidR="003A6245">
        <w:rPr>
          <w:rFonts w:cs="Times New Roman"/>
          <w:szCs w:val="28"/>
          <w:lang w:val="ky-KG"/>
        </w:rPr>
        <w:t>сыйымдуулукка (м) карата өндүрүү 1,0дөн ашпайт</w:t>
      </w:r>
      <w:r w:rsidRPr="00B0191F">
        <w:rPr>
          <w:rFonts w:cs="Times New Roman"/>
          <w:szCs w:val="28"/>
          <w:lang w:val="ky-KG"/>
        </w:rPr>
        <w:t>;</w:t>
      </w:r>
    </w:p>
    <w:p w:rsidR="003C5D66" w:rsidRPr="00B0191F" w:rsidRDefault="003C5D66" w:rsidP="003A6245">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3A6245">
        <w:rPr>
          <w:rFonts w:cs="Times New Roman"/>
          <w:szCs w:val="28"/>
          <w:lang w:val="ky-KG"/>
        </w:rPr>
        <w:t>аба бөлүштүрүүчү түзүлүштөрдүн жана газдарды бөлүштүрүүнүн жылуулук изоляциялоочу кабыкчасынын ичинде жайгаштырылган аппараттары (генераторлор, колонналар, жылуулук алмаштыргычтар, конденсаторлор, адсорберлер, бөлгүчтөр, буулангычтар, чыпкалар, буу муздаткычтар жана жылыткычтар)</w:t>
      </w:r>
      <w:r w:rsidRPr="00B0191F">
        <w:rPr>
          <w:rFonts w:cs="Times New Roman"/>
          <w:szCs w:val="28"/>
          <w:lang w:val="ky-KG"/>
        </w:rPr>
        <w:t>;</w:t>
      </w:r>
    </w:p>
    <w:p w:rsidR="003C5D66" w:rsidRPr="00367A52" w:rsidRDefault="003C5D66" w:rsidP="003A6245">
      <w:pPr>
        <w:shd w:val="clear" w:color="auto" w:fill="FFFFFF"/>
        <w:ind w:firstLine="708"/>
        <w:jc w:val="both"/>
        <w:textAlignment w:val="baseline"/>
        <w:rPr>
          <w:rFonts w:cs="Times New Roman"/>
          <w:szCs w:val="28"/>
        </w:rPr>
      </w:pPr>
      <w:r w:rsidRPr="00367A52">
        <w:rPr>
          <w:rFonts w:cs="Times New Roman"/>
          <w:szCs w:val="28"/>
        </w:rPr>
        <w:t xml:space="preserve">в) </w:t>
      </w:r>
      <w:r w:rsidR="003A6245">
        <w:rPr>
          <w:rFonts w:cs="Times New Roman"/>
          <w:szCs w:val="28"/>
          <w:lang w:val="ky-KG"/>
        </w:rPr>
        <w:t>аба жана элегаздык электрдик өчүргүчтөрдүн резервуарлары</w:t>
      </w:r>
      <w:r w:rsidRPr="00367A52">
        <w:rPr>
          <w:rFonts w:cs="Times New Roman"/>
          <w:szCs w:val="28"/>
        </w:rPr>
        <w:t>;</w:t>
      </w:r>
    </w:p>
    <w:p w:rsidR="003C5D66" w:rsidRPr="00367A52" w:rsidRDefault="003C5D66" w:rsidP="00C77482">
      <w:pPr>
        <w:shd w:val="clear" w:color="auto" w:fill="FFFFFF"/>
        <w:ind w:firstLine="708"/>
        <w:jc w:val="both"/>
        <w:textAlignment w:val="baseline"/>
        <w:rPr>
          <w:rFonts w:cs="Times New Roman"/>
          <w:szCs w:val="28"/>
        </w:rPr>
      </w:pPr>
      <w:r w:rsidRPr="00367A52">
        <w:rPr>
          <w:rFonts w:cs="Times New Roman"/>
          <w:szCs w:val="28"/>
        </w:rPr>
        <w:t xml:space="preserve">г) </w:t>
      </w:r>
      <w:r w:rsidR="00C77482">
        <w:rPr>
          <w:rFonts w:cs="Times New Roman"/>
          <w:szCs w:val="28"/>
          <w:lang w:val="ky-KG"/>
        </w:rPr>
        <w:t>суюлтулган газдарды ташуу үчүн челектер, 100 литрди кошо алуу менен сыйымдуулуктагы стационардык орнотулган баллондор, ошондой эле кысылган, суюлтулган жана эритилгшен газдарды ташып жүрүү жана (же) сактоого арналгандар</w:t>
      </w:r>
      <w:r w:rsidRPr="00367A52">
        <w:rPr>
          <w:rFonts w:cs="Times New Roman"/>
          <w:szCs w:val="28"/>
        </w:rPr>
        <w:t>;</w:t>
      </w:r>
    </w:p>
    <w:p w:rsidR="003C5D66" w:rsidRPr="00367A52" w:rsidRDefault="003C5D66" w:rsidP="00C77482">
      <w:pPr>
        <w:shd w:val="clear" w:color="auto" w:fill="FFFFFF"/>
        <w:ind w:firstLine="708"/>
        <w:jc w:val="both"/>
        <w:textAlignment w:val="baseline"/>
        <w:rPr>
          <w:rFonts w:cs="Times New Roman"/>
          <w:szCs w:val="28"/>
        </w:rPr>
      </w:pPr>
      <w:r w:rsidRPr="00367A52">
        <w:rPr>
          <w:rFonts w:cs="Times New Roman"/>
          <w:szCs w:val="28"/>
        </w:rPr>
        <w:t xml:space="preserve">д) </w:t>
      </w:r>
      <w:r w:rsidR="00C77482">
        <w:rPr>
          <w:rFonts w:cs="Times New Roman"/>
          <w:szCs w:val="28"/>
          <w:lang w:val="ky-KG"/>
        </w:rPr>
        <w:t>гидрометеорологиялык кызматтар тарабынан колдонулуучу суутекти алу уүчүн генераторлор (реакторлор);</w:t>
      </w:r>
    </w:p>
    <w:p w:rsidR="003C5D66" w:rsidRPr="00367A52" w:rsidRDefault="003C5D66" w:rsidP="00E20FD2">
      <w:pPr>
        <w:shd w:val="clear" w:color="auto" w:fill="FFFFFF"/>
        <w:ind w:firstLine="708"/>
        <w:jc w:val="both"/>
        <w:textAlignment w:val="baseline"/>
        <w:rPr>
          <w:rFonts w:cs="Times New Roman"/>
          <w:szCs w:val="28"/>
        </w:rPr>
      </w:pPr>
      <w:r w:rsidRPr="00367A52">
        <w:rPr>
          <w:rFonts w:cs="Times New Roman"/>
          <w:szCs w:val="28"/>
        </w:rPr>
        <w:t xml:space="preserve">е) </w:t>
      </w:r>
      <w:r w:rsidR="00C77482">
        <w:rPr>
          <w:rFonts w:cs="Times New Roman"/>
          <w:szCs w:val="28"/>
          <w:lang w:val="ky-KG"/>
        </w:rPr>
        <w:t>мунай затын жана газды казып алуунун жабык тутумуна киргизилген идиштер (скважинадан тартып магистралдык түтүк өткөргүчтөргө чейин), аларга</w:t>
      </w:r>
      <w:r w:rsidR="00E20FD2">
        <w:rPr>
          <w:rFonts w:cs="Times New Roman"/>
          <w:szCs w:val="28"/>
          <w:lang w:val="ky-KG"/>
        </w:rPr>
        <w:t xml:space="preserve"> газды жана газ конденсатын ташууга жана утилдештирүүгө карата даярдоонун технологиялык процессине киргизилген идиштер тиешелүү болушат: сепарациялоонун бардык баскычтарынын сепараторлору, соккулоочу сепараторлор (газ сызыгында, факелдерде), абсорберлер жана адсорберлер, конденсатты, абсорбентти жана ингибиторду газдан бошотуу идиштери, конденсаттоптогучтар, мунай затынын, газдын жана конденсаттын контролдук жана өлчөөчү идиштери</w:t>
      </w:r>
      <w:r w:rsidRPr="00367A52">
        <w:rPr>
          <w:rFonts w:cs="Times New Roman"/>
          <w:szCs w:val="28"/>
        </w:rPr>
        <w:t>;</w:t>
      </w:r>
    </w:p>
    <w:p w:rsidR="003C5D66" w:rsidRPr="00367A52" w:rsidRDefault="003C5D66" w:rsidP="00660935">
      <w:pPr>
        <w:shd w:val="clear" w:color="auto" w:fill="FFFFFF"/>
        <w:ind w:firstLine="708"/>
        <w:jc w:val="both"/>
        <w:textAlignment w:val="baseline"/>
        <w:rPr>
          <w:rFonts w:cs="Times New Roman"/>
          <w:szCs w:val="28"/>
        </w:rPr>
      </w:pPr>
      <w:r w:rsidRPr="00367A52">
        <w:rPr>
          <w:rFonts w:cs="Times New Roman"/>
          <w:szCs w:val="28"/>
        </w:rPr>
        <w:t xml:space="preserve">ж) </w:t>
      </w:r>
      <w:r w:rsidR="00660935">
        <w:rPr>
          <w:rFonts w:cs="Times New Roman"/>
          <w:szCs w:val="28"/>
          <w:lang w:val="ky-KG"/>
        </w:rPr>
        <w:t>суюлтулган газдарды, суюктуктарды жана басым алдында турган төгүлүүчү телолорду аларды мезгилдүү бошотуу учурунда сактоо жана ташып жүрүү үчүн идиштер</w:t>
      </w:r>
      <w:r w:rsidRPr="00367A52">
        <w:rPr>
          <w:rFonts w:cs="Times New Roman"/>
          <w:szCs w:val="28"/>
        </w:rPr>
        <w:t>;</w:t>
      </w:r>
    </w:p>
    <w:p w:rsidR="003C5D66" w:rsidRPr="00367A52" w:rsidRDefault="003C5D66" w:rsidP="00660935">
      <w:pPr>
        <w:shd w:val="clear" w:color="auto" w:fill="FFFFFF"/>
        <w:ind w:firstLine="708"/>
        <w:jc w:val="both"/>
        <w:textAlignment w:val="baseline"/>
        <w:rPr>
          <w:rFonts w:cs="Times New Roman"/>
          <w:szCs w:val="28"/>
        </w:rPr>
      </w:pPr>
      <w:r w:rsidRPr="00367A52">
        <w:rPr>
          <w:rFonts w:cs="Times New Roman"/>
          <w:szCs w:val="28"/>
        </w:rPr>
        <w:t xml:space="preserve">з) </w:t>
      </w:r>
      <w:r w:rsidR="00660935">
        <w:rPr>
          <w:rFonts w:cs="Times New Roman"/>
          <w:szCs w:val="28"/>
          <w:lang w:val="ky-KG"/>
        </w:rPr>
        <w:t>алар буларда орнотулган транспорт каражаттарынын кыймылдаткычтарын отун менен камсыздоого арналышкан кысылган жана суюлтулган газдары бар идиштер</w:t>
      </w:r>
      <w:r w:rsidRPr="00367A52">
        <w:rPr>
          <w:rFonts w:cs="Times New Roman"/>
          <w:szCs w:val="28"/>
        </w:rPr>
        <w:t>;</w:t>
      </w:r>
    </w:p>
    <w:p w:rsidR="003C5D66" w:rsidRPr="00367A52" w:rsidRDefault="003C5D66" w:rsidP="00660935">
      <w:pPr>
        <w:shd w:val="clear" w:color="auto" w:fill="FFFFFF"/>
        <w:ind w:firstLine="708"/>
        <w:jc w:val="both"/>
        <w:textAlignment w:val="baseline"/>
        <w:rPr>
          <w:rFonts w:cs="Times New Roman"/>
          <w:szCs w:val="28"/>
        </w:rPr>
      </w:pPr>
      <w:r w:rsidRPr="00367A52">
        <w:rPr>
          <w:rFonts w:cs="Times New Roman"/>
          <w:szCs w:val="28"/>
        </w:rPr>
        <w:t xml:space="preserve">и) </w:t>
      </w:r>
      <w:r w:rsidR="00660935">
        <w:rPr>
          <w:rFonts w:cs="Times New Roman"/>
          <w:szCs w:val="28"/>
          <w:lang w:val="ky-KG"/>
        </w:rPr>
        <w:t>жер алдындагы тоодо иштетилмелерде орнотулган идиштер</w:t>
      </w:r>
      <w:r w:rsidRPr="00367A52">
        <w:rPr>
          <w:rFonts w:cs="Times New Roman"/>
          <w:szCs w:val="28"/>
        </w:rPr>
        <w:t>;</w:t>
      </w:r>
    </w:p>
    <w:p w:rsidR="003C5D66" w:rsidRPr="00367A52" w:rsidRDefault="003C5D66" w:rsidP="00D4553B">
      <w:pPr>
        <w:shd w:val="clear" w:color="auto" w:fill="FFFFFF"/>
        <w:ind w:firstLine="708"/>
        <w:jc w:val="both"/>
        <w:textAlignment w:val="baseline"/>
        <w:rPr>
          <w:rFonts w:cs="Times New Roman"/>
          <w:szCs w:val="28"/>
        </w:rPr>
      </w:pPr>
      <w:r w:rsidRPr="00367A52">
        <w:rPr>
          <w:rFonts w:cs="Times New Roman"/>
          <w:szCs w:val="28"/>
        </w:rPr>
        <w:t xml:space="preserve">к) </w:t>
      </w:r>
      <w:r w:rsidR="00D4553B">
        <w:rPr>
          <w:rFonts w:cs="Times New Roman"/>
          <w:szCs w:val="28"/>
          <w:lang w:val="ky-KG"/>
        </w:rPr>
        <w:t xml:space="preserve">шарттуу өтмөгү 70 мм жана андан төмөн буунун жана ысык суунун түтүк өткөргүчтөрү, аларда жумушчу чөйрөсүнүн температурасы </w:t>
      </w:r>
      <w:r w:rsidR="00D4553B" w:rsidRPr="00367A52">
        <w:rPr>
          <w:rFonts w:cs="Times New Roman"/>
          <w:szCs w:val="28"/>
        </w:rPr>
        <w:t>450°С</w:t>
      </w:r>
      <w:r w:rsidR="00D4553B">
        <w:rPr>
          <w:rFonts w:cs="Times New Roman"/>
          <w:szCs w:val="28"/>
          <w:lang w:val="ky-KG"/>
        </w:rPr>
        <w:t xml:space="preserve">ден жумушчу чөйрөсүнүн 8,0 МПадан ашуун басымы учурунда ашпайт, ошондой эле аларда жумушчу чөйрөсүнүн температурасы </w:t>
      </w:r>
      <w:r w:rsidR="00D4553B" w:rsidRPr="00367A52">
        <w:rPr>
          <w:rFonts w:cs="Times New Roman"/>
          <w:szCs w:val="28"/>
        </w:rPr>
        <w:t>450°С</w:t>
      </w:r>
      <w:r w:rsidR="00D4553B">
        <w:rPr>
          <w:rFonts w:cs="Times New Roman"/>
          <w:szCs w:val="28"/>
          <w:lang w:val="ky-KG"/>
        </w:rPr>
        <w:t xml:space="preserve"> жумушчу чөйрөсүнүн басымын чектөөлөрсүз ашпагандарда</w:t>
      </w:r>
      <w:r w:rsidRPr="00367A52">
        <w:rPr>
          <w:rFonts w:cs="Times New Roman"/>
          <w:szCs w:val="28"/>
        </w:rPr>
        <w:t>;</w:t>
      </w:r>
    </w:p>
    <w:p w:rsidR="00D4553B" w:rsidRPr="00D4553B" w:rsidRDefault="003C5D66" w:rsidP="003C5D66">
      <w:pPr>
        <w:shd w:val="clear" w:color="auto" w:fill="FFFFFF"/>
        <w:ind w:firstLine="708"/>
        <w:jc w:val="both"/>
        <w:textAlignment w:val="baseline"/>
        <w:rPr>
          <w:rFonts w:cs="Times New Roman"/>
          <w:szCs w:val="28"/>
          <w:lang w:val="ky-KG"/>
        </w:rPr>
      </w:pPr>
      <w:r w:rsidRPr="00367A52">
        <w:rPr>
          <w:rFonts w:cs="Times New Roman"/>
          <w:szCs w:val="28"/>
        </w:rPr>
        <w:t xml:space="preserve">л) </w:t>
      </w:r>
      <w:r w:rsidR="00D4553B">
        <w:rPr>
          <w:rFonts w:cs="Times New Roman"/>
          <w:szCs w:val="28"/>
          <w:lang w:val="ky-KG"/>
        </w:rPr>
        <w:t xml:space="preserve">шарттуу өтмөгү </w:t>
      </w:r>
      <w:r w:rsidR="00D4553B" w:rsidRPr="00367A52">
        <w:rPr>
          <w:rFonts w:cs="Times New Roman"/>
          <w:szCs w:val="28"/>
        </w:rPr>
        <w:t>100</w:t>
      </w:r>
      <w:r w:rsidR="00D4553B" w:rsidRPr="00D4553B">
        <w:rPr>
          <w:rFonts w:cs="Times New Roman"/>
          <w:szCs w:val="28"/>
          <w:lang w:val="ky-KG"/>
        </w:rPr>
        <w:t xml:space="preserve"> </w:t>
      </w:r>
      <w:r w:rsidR="00D4553B">
        <w:rPr>
          <w:rFonts w:cs="Times New Roman"/>
          <w:szCs w:val="28"/>
          <w:lang w:val="ky-KG"/>
        </w:rPr>
        <w:t xml:space="preserve">мм жана андан төмөн буунун жана ысык суунун түтүк өткөргүчтөрү, аларда жумушчу чөйрөсүнүн температурасы 250дөн </w:t>
      </w:r>
      <w:r w:rsidR="00D4553B" w:rsidRPr="00367A52">
        <w:rPr>
          <w:rFonts w:cs="Times New Roman"/>
          <w:szCs w:val="28"/>
        </w:rPr>
        <w:t>450°С</w:t>
      </w:r>
      <w:r w:rsidR="00D4553B">
        <w:rPr>
          <w:rFonts w:cs="Times New Roman"/>
          <w:szCs w:val="28"/>
          <w:lang w:val="ky-KG"/>
        </w:rPr>
        <w:t xml:space="preserve">ге чейинки жумушчу чөйрөсүнүн 0,07 жогору 1,6 МПага чейинки басымы учурунда жогору, ошондой эле аларда жумушчу чөйрөсүнүн температурасы 115ден </w:t>
      </w:r>
      <w:r w:rsidR="00D4553B" w:rsidRPr="00367A52">
        <w:rPr>
          <w:rFonts w:cs="Times New Roman"/>
          <w:szCs w:val="28"/>
        </w:rPr>
        <w:t>450°С</w:t>
      </w:r>
      <w:r w:rsidR="00D4553B">
        <w:rPr>
          <w:rFonts w:cs="Times New Roman"/>
          <w:szCs w:val="28"/>
          <w:lang w:val="ky-KG"/>
        </w:rPr>
        <w:t xml:space="preserve">ге чейинки жумушчу чөйрөсүнүн </w:t>
      </w:r>
      <w:r w:rsidR="00D4553B" w:rsidRPr="00367A52">
        <w:rPr>
          <w:rFonts w:cs="Times New Roman"/>
          <w:szCs w:val="28"/>
        </w:rPr>
        <w:t>1,6д</w:t>
      </w:r>
      <w:r w:rsidR="00D4553B">
        <w:rPr>
          <w:rFonts w:cs="Times New Roman"/>
          <w:szCs w:val="28"/>
          <w:lang w:val="ky-KG"/>
        </w:rPr>
        <w:t>ан</w:t>
      </w:r>
      <w:r w:rsidR="00D4553B" w:rsidRPr="00367A52">
        <w:rPr>
          <w:rFonts w:cs="Times New Roman"/>
          <w:szCs w:val="28"/>
        </w:rPr>
        <w:t xml:space="preserve"> </w:t>
      </w:r>
      <w:r w:rsidR="00072362">
        <w:rPr>
          <w:rFonts w:cs="Times New Roman"/>
          <w:szCs w:val="28"/>
          <w:lang w:val="ky-KG"/>
        </w:rPr>
        <w:t xml:space="preserve">жогору </w:t>
      </w:r>
      <w:r w:rsidR="00D4553B" w:rsidRPr="00367A52">
        <w:rPr>
          <w:rFonts w:cs="Times New Roman"/>
          <w:szCs w:val="28"/>
        </w:rPr>
        <w:t>8,0 МПа</w:t>
      </w:r>
      <w:r w:rsidR="00D4553B">
        <w:rPr>
          <w:rFonts w:cs="Times New Roman"/>
          <w:szCs w:val="28"/>
          <w:lang w:val="ky-KG"/>
        </w:rPr>
        <w:t>га чейинки басымы</w:t>
      </w:r>
      <w:r w:rsidR="00072362">
        <w:rPr>
          <w:rFonts w:cs="Times New Roman"/>
          <w:szCs w:val="28"/>
          <w:lang w:val="ky-KG"/>
        </w:rPr>
        <w:t xml:space="preserve"> учурунда жогору болгондор</w:t>
      </w:r>
      <w:r w:rsidR="00D4553B" w:rsidRPr="00367A52">
        <w:rPr>
          <w:rFonts w:cs="Times New Roman"/>
          <w:szCs w:val="28"/>
        </w:rPr>
        <w:t>;</w:t>
      </w:r>
    </w:p>
    <w:p w:rsidR="003C5D66" w:rsidRPr="00072362" w:rsidRDefault="003C5D66" w:rsidP="00072362">
      <w:pPr>
        <w:shd w:val="clear" w:color="auto" w:fill="FFFFFF"/>
        <w:ind w:firstLine="708"/>
        <w:jc w:val="both"/>
        <w:textAlignment w:val="baseline"/>
        <w:rPr>
          <w:rFonts w:cs="Times New Roman"/>
          <w:szCs w:val="28"/>
          <w:lang w:val="ky-KG"/>
        </w:rPr>
      </w:pPr>
      <w:r w:rsidRPr="00072362">
        <w:rPr>
          <w:rFonts w:cs="Times New Roman"/>
          <w:szCs w:val="28"/>
          <w:lang w:val="ky-KG"/>
        </w:rPr>
        <w:t xml:space="preserve">м) </w:t>
      </w:r>
      <w:r w:rsidR="00072362">
        <w:rPr>
          <w:rFonts w:cs="Times New Roman"/>
          <w:szCs w:val="28"/>
          <w:lang w:val="ky-KG"/>
        </w:rPr>
        <w:t xml:space="preserve">буунун жана ысык суунун түтүк өткөргүчтөрү, аларда жумушчу чөйрөсүнүн параметрлери </w:t>
      </w:r>
      <w:r w:rsidR="00072362" w:rsidRPr="00072362">
        <w:rPr>
          <w:rFonts w:cs="Times New Roman"/>
          <w:szCs w:val="28"/>
          <w:lang w:val="ky-KG"/>
        </w:rPr>
        <w:t xml:space="preserve">250°С </w:t>
      </w:r>
      <w:r w:rsidR="00072362">
        <w:rPr>
          <w:rFonts w:cs="Times New Roman"/>
          <w:szCs w:val="28"/>
          <w:lang w:val="ky-KG"/>
        </w:rPr>
        <w:t xml:space="preserve">температурасынан жана 1,6 </w:t>
      </w:r>
      <w:r w:rsidR="00932913">
        <w:rPr>
          <w:rFonts w:cs="Times New Roman"/>
          <w:szCs w:val="28"/>
          <w:lang w:val="ky-KG"/>
        </w:rPr>
        <w:t xml:space="preserve">МПа </w:t>
      </w:r>
      <w:r w:rsidR="00072362">
        <w:rPr>
          <w:rFonts w:cs="Times New Roman"/>
          <w:szCs w:val="28"/>
          <w:lang w:val="ky-KG"/>
        </w:rPr>
        <w:t xml:space="preserve">басымынан ашпайт (шартттуу өтмөгү 100 ммден жогору, жылуулук электрстанцияларынын, от жаккычтардын жана ишканалардын өндүрүштүк имараттарынын чектеринде жайгашкан мындай түтүк өткөргүчтөрүн чыгарып салуу менен, ошондой эле коркунучтуулуктун III классындагы ОПОнун курамындагы, ушул КЭлердин 1.1.2 пунктунун </w:t>
      </w:r>
      <w:r w:rsidR="00072362" w:rsidRPr="00072362">
        <w:rPr>
          <w:rFonts w:cs="Times New Roman"/>
          <w:szCs w:val="28"/>
          <w:lang w:val="ky-KG"/>
        </w:rPr>
        <w:t>«а»</w:t>
      </w:r>
      <w:r w:rsidR="00072362">
        <w:rPr>
          <w:rFonts w:cs="Times New Roman"/>
          <w:szCs w:val="28"/>
          <w:lang w:val="ky-KG"/>
        </w:rPr>
        <w:t xml:space="preserve"> жана </w:t>
      </w:r>
      <w:r w:rsidR="00072362" w:rsidRPr="00072362">
        <w:rPr>
          <w:rFonts w:cs="Times New Roman"/>
          <w:szCs w:val="28"/>
          <w:lang w:val="ky-KG"/>
        </w:rPr>
        <w:t>«б»</w:t>
      </w:r>
      <w:r w:rsidR="00072362">
        <w:rPr>
          <w:rFonts w:cs="Times New Roman"/>
          <w:szCs w:val="28"/>
          <w:lang w:val="ky-KG"/>
        </w:rPr>
        <w:t xml:space="preserve"> пунктчаларында көрсөтүлгөн коркунуч белгисине ээ жылуулук түйүндөрүнүн түтүк өткрөгүчтөрүн чыгарып салуу менен</w:t>
      </w:r>
      <w:r w:rsidRPr="00072362">
        <w:rPr>
          <w:rFonts w:cs="Times New Roman"/>
          <w:szCs w:val="28"/>
          <w:lang w:val="ky-KG"/>
        </w:rPr>
        <w:t>;</w:t>
      </w:r>
    </w:p>
    <w:p w:rsidR="003C5D66" w:rsidRPr="001A3CD9" w:rsidRDefault="003C5D66" w:rsidP="003C5D66">
      <w:pPr>
        <w:shd w:val="clear" w:color="auto" w:fill="FFFFFF"/>
        <w:ind w:firstLine="708"/>
        <w:jc w:val="both"/>
        <w:textAlignment w:val="baseline"/>
        <w:rPr>
          <w:rFonts w:cs="Times New Roman"/>
          <w:szCs w:val="28"/>
          <w:lang w:val="ky-KG"/>
        </w:rPr>
      </w:pPr>
      <w:r w:rsidRPr="001A3CD9">
        <w:rPr>
          <w:rFonts w:cs="Times New Roman"/>
          <w:szCs w:val="28"/>
          <w:lang w:val="ky-KG"/>
        </w:rPr>
        <w:t>н) технологи</w:t>
      </w:r>
      <w:r w:rsidR="00072362">
        <w:rPr>
          <w:rFonts w:cs="Times New Roman"/>
          <w:szCs w:val="28"/>
          <w:lang w:val="ky-KG"/>
        </w:rPr>
        <w:t>ялык түтүк өткөргүчтөр</w:t>
      </w:r>
      <w:r w:rsidRPr="001A3CD9">
        <w:rPr>
          <w:rFonts w:cs="Times New Roman"/>
          <w:szCs w:val="28"/>
          <w:lang w:val="ky-KG"/>
        </w:rPr>
        <w:t>.</w:t>
      </w:r>
    </w:p>
    <w:p w:rsidR="003C5D66" w:rsidRPr="001A3CD9" w:rsidRDefault="00535A39" w:rsidP="00072362">
      <w:pPr>
        <w:shd w:val="clear" w:color="auto" w:fill="FFFFFF"/>
        <w:ind w:firstLine="708"/>
        <w:jc w:val="both"/>
        <w:textAlignment w:val="baseline"/>
        <w:rPr>
          <w:rFonts w:cs="Times New Roman"/>
          <w:szCs w:val="28"/>
          <w:lang w:val="ky-KG"/>
        </w:rPr>
      </w:pPr>
      <w:r w:rsidRPr="001A3CD9">
        <w:rPr>
          <w:rFonts w:cs="Times New Roman"/>
          <w:szCs w:val="28"/>
          <w:lang w:val="ky-KG"/>
        </w:rPr>
        <w:t xml:space="preserve">4.13. </w:t>
      </w:r>
      <w:r w:rsidR="00072362">
        <w:rPr>
          <w:rFonts w:cs="Times New Roman"/>
          <w:szCs w:val="28"/>
          <w:lang w:val="ky-KG"/>
        </w:rPr>
        <w:t xml:space="preserve">Басым алдындагы жабдууну эсепке алууга коюу үчүн ушул жабдууну эксплуатациялоочу уюм </w:t>
      </w:r>
      <w:r w:rsidR="00072362" w:rsidRPr="00072362">
        <w:rPr>
          <w:rFonts w:cs="Times New Roman"/>
          <w:color w:val="FF0000"/>
          <w:szCs w:val="28"/>
          <w:lang w:val="ky-KG"/>
        </w:rPr>
        <w:t xml:space="preserve">аймактык ыйгарым укуктуу органга </w:t>
      </w:r>
      <w:r w:rsidR="00072362">
        <w:rPr>
          <w:rFonts w:cs="Times New Roman"/>
          <w:szCs w:val="28"/>
          <w:lang w:val="ky-KG"/>
        </w:rPr>
        <w:t>төмөнкүлөрдү берет</w:t>
      </w:r>
      <w:r w:rsidR="003C5D66" w:rsidRPr="001A3CD9">
        <w:rPr>
          <w:rFonts w:cs="Times New Roman"/>
          <w:szCs w:val="28"/>
          <w:lang w:val="ky-KG"/>
        </w:rPr>
        <w:t>:</w:t>
      </w:r>
    </w:p>
    <w:p w:rsidR="003C5D66" w:rsidRPr="00B0191F" w:rsidRDefault="003C5D66" w:rsidP="00F76416">
      <w:pPr>
        <w:shd w:val="clear" w:color="auto" w:fill="FFFFFF"/>
        <w:ind w:firstLine="708"/>
        <w:jc w:val="both"/>
        <w:textAlignment w:val="baseline"/>
        <w:rPr>
          <w:rFonts w:cs="Times New Roman"/>
          <w:szCs w:val="28"/>
          <w:lang w:val="ky-KG"/>
        </w:rPr>
      </w:pPr>
      <w:r w:rsidRPr="00B0191F">
        <w:rPr>
          <w:rFonts w:cs="Times New Roman"/>
          <w:szCs w:val="28"/>
          <w:lang w:val="ky-KG"/>
        </w:rPr>
        <w:t xml:space="preserve">а) </w:t>
      </w:r>
      <w:r w:rsidR="005E10A1">
        <w:rPr>
          <w:rFonts w:cs="Times New Roman"/>
          <w:szCs w:val="28"/>
          <w:lang w:val="ky-KG"/>
        </w:rPr>
        <w:t xml:space="preserve">стационардык жабдууну </w:t>
      </w:r>
      <w:r w:rsidR="00F76416">
        <w:rPr>
          <w:rFonts w:cs="Times New Roman"/>
          <w:szCs w:val="28"/>
          <w:lang w:val="ky-KG"/>
        </w:rPr>
        <w:t>орнотуу жерин, ташылынуучу жабдууну колдонуу жерин жана көрсөтүлгөн жерде аны эксплуатациялоонун пландаштырылган мезгилин, ошондой эле оңдоо үчүн өндүрүштүк аянтчасынын жайгашкан жерин жана цистерналарды техникалык күбөлөндүрүү жана аларды колдонуунун пландаштырылган аймагы тууралуу маалыматты көрсөтүү менен эксплуатациялоочу уюм тууралуу маалыматы камтыган арыз</w:t>
      </w:r>
      <w:r w:rsidRPr="00B0191F">
        <w:rPr>
          <w:rFonts w:cs="Times New Roman"/>
          <w:szCs w:val="28"/>
          <w:lang w:val="ky-KG"/>
        </w:rPr>
        <w:t>;</w:t>
      </w:r>
    </w:p>
    <w:p w:rsidR="003C5D66" w:rsidRPr="00B0191F" w:rsidRDefault="003C5D66" w:rsidP="00F76416">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F76416">
        <w:rPr>
          <w:rFonts w:cs="Times New Roman"/>
          <w:szCs w:val="28"/>
          <w:lang w:val="ky-KG"/>
        </w:rPr>
        <w:t>басым алдындагы жабдуунун эксплуатациялоого кииргизилишине карата даярдык актынын жана аны эксплуатациялоого киргизүү жөнүндө буйруктун (бөлүштүрүү документинин) көчүрмөлөрү</w:t>
      </w:r>
      <w:r w:rsidRPr="00B0191F">
        <w:rPr>
          <w:rFonts w:cs="Times New Roman"/>
          <w:szCs w:val="28"/>
          <w:lang w:val="ky-KG"/>
        </w:rPr>
        <w:t>;</w:t>
      </w:r>
    </w:p>
    <w:p w:rsidR="003C5D66" w:rsidRPr="00B0191F" w:rsidRDefault="003C5D66" w:rsidP="00F76416">
      <w:pPr>
        <w:shd w:val="clear" w:color="auto" w:fill="FFFFFF"/>
        <w:ind w:firstLine="708"/>
        <w:jc w:val="both"/>
        <w:textAlignment w:val="baseline"/>
        <w:rPr>
          <w:rFonts w:cs="Times New Roman"/>
          <w:szCs w:val="28"/>
          <w:lang w:val="ky-KG"/>
        </w:rPr>
      </w:pPr>
      <w:r w:rsidRPr="00B0191F">
        <w:rPr>
          <w:rFonts w:cs="Times New Roman"/>
          <w:szCs w:val="28"/>
          <w:lang w:val="ky-KG"/>
        </w:rPr>
        <w:t xml:space="preserve">в) </w:t>
      </w:r>
      <w:r w:rsidR="00F76416">
        <w:rPr>
          <w:rFonts w:cs="Times New Roman"/>
          <w:szCs w:val="28"/>
          <w:lang w:val="ky-KG"/>
        </w:rPr>
        <w:t>паспортто көрсөтүлгөн жабдуунун тийиштүү эсепке алынуусу жөнүндө кыскача маалыматтар, анын ичинде</w:t>
      </w:r>
      <w:r w:rsidRPr="00B0191F">
        <w:rPr>
          <w:rFonts w:cs="Times New Roman"/>
          <w:szCs w:val="28"/>
          <w:lang w:val="ky-KG"/>
        </w:rPr>
        <w:t>:</w:t>
      </w:r>
    </w:p>
    <w:p w:rsidR="003C5D66" w:rsidRPr="00B0191F" w:rsidRDefault="00A4253B" w:rsidP="00FA6868">
      <w:pPr>
        <w:shd w:val="clear" w:color="auto" w:fill="FFFFFF"/>
        <w:jc w:val="both"/>
        <w:textAlignment w:val="baseline"/>
        <w:rPr>
          <w:rFonts w:cs="Times New Roman"/>
          <w:szCs w:val="28"/>
          <w:lang w:val="ky-KG"/>
        </w:rPr>
      </w:pPr>
      <w:r w:rsidRPr="00B0191F">
        <w:rPr>
          <w:rFonts w:cs="Times New Roman"/>
          <w:szCs w:val="28"/>
          <w:lang w:val="ky-KG"/>
        </w:rPr>
        <w:t xml:space="preserve">- </w:t>
      </w:r>
      <w:r w:rsidR="00FA6868">
        <w:rPr>
          <w:rFonts w:cs="Times New Roman"/>
          <w:szCs w:val="28"/>
          <w:lang w:val="ky-KG"/>
        </w:rPr>
        <w:t>жабдуунун аталышы же багыты, даярдалган жылы, завод-даярдоочу, заводдук номери (даярдоочунун номерлештирүү тутуму);</w:t>
      </w:r>
    </w:p>
    <w:p w:rsidR="003C5D66" w:rsidRPr="00B0191F" w:rsidRDefault="00A4253B" w:rsidP="00777AF7">
      <w:pPr>
        <w:shd w:val="clear" w:color="auto" w:fill="FFFFFF"/>
        <w:jc w:val="both"/>
        <w:textAlignment w:val="baseline"/>
        <w:rPr>
          <w:rFonts w:cs="Times New Roman"/>
          <w:szCs w:val="28"/>
          <w:lang w:val="ky-KG"/>
        </w:rPr>
      </w:pPr>
      <w:r w:rsidRPr="00B0191F">
        <w:rPr>
          <w:rFonts w:cs="Times New Roman"/>
          <w:szCs w:val="28"/>
          <w:lang w:val="ky-KG"/>
        </w:rPr>
        <w:t xml:space="preserve">- </w:t>
      </w:r>
      <w:r w:rsidR="00777AF7">
        <w:rPr>
          <w:rFonts w:cs="Times New Roman"/>
          <w:szCs w:val="28"/>
          <w:lang w:val="ky-KG"/>
        </w:rPr>
        <w:t>негизги техникалык мүнөздөмөлөрү, жабдуунун эсептик жана жумушчу (максималдуу, номиналдуу, минималдуу) параметрлери жанаиштөө шарттары, жумушчу чөйрө жөнүндө маалымат, кызмат өтөөнүн эсептик мөөнөтү, эсептик ресурсу (түтүк өткөргүчтөр, казандар жана алардын негизги бөлүктөрү үчүн), иштете баштоолордун эсептик саны (түтхк өткөргүчтөр жана казандар үчүн), идиштин иш циклдеринин максималдуу саны (эгерде белгиленген болсо) же балллондордун толтурулуу саны</w:t>
      </w:r>
      <w:r w:rsidR="003C5D66" w:rsidRPr="00B0191F">
        <w:rPr>
          <w:rFonts w:cs="Times New Roman"/>
          <w:szCs w:val="28"/>
          <w:lang w:val="ky-KG"/>
        </w:rPr>
        <w:t>;</w:t>
      </w:r>
    </w:p>
    <w:p w:rsidR="003C5D66" w:rsidRPr="00B0191F" w:rsidRDefault="00A4253B" w:rsidP="00777AF7">
      <w:pPr>
        <w:shd w:val="clear" w:color="auto" w:fill="FFFFFF"/>
        <w:jc w:val="both"/>
        <w:textAlignment w:val="baseline"/>
        <w:rPr>
          <w:rFonts w:cs="Times New Roman"/>
          <w:szCs w:val="28"/>
          <w:lang w:val="ky-KG"/>
        </w:rPr>
      </w:pPr>
      <w:r w:rsidRPr="00B0191F">
        <w:rPr>
          <w:rFonts w:cs="Times New Roman"/>
          <w:szCs w:val="28"/>
          <w:lang w:val="ky-KG"/>
        </w:rPr>
        <w:t xml:space="preserve">- </w:t>
      </w:r>
      <w:r w:rsidR="00777AF7">
        <w:rPr>
          <w:rFonts w:cs="Times New Roman"/>
          <w:szCs w:val="28"/>
          <w:lang w:val="ky-KG"/>
        </w:rPr>
        <w:t>техникалык күбөлөндүрүүнү же өнөр жайлык коопсуздук экспертизасын жүргүзүү күнү жана кийинки техникалык күбөлөндүрүү жана (же) экспертизанын мөөнөттөрү жөнүндө маалыматтар</w:t>
      </w:r>
      <w:r w:rsidR="003C5D66" w:rsidRPr="00B0191F">
        <w:rPr>
          <w:rFonts w:cs="Times New Roman"/>
          <w:szCs w:val="28"/>
          <w:lang w:val="ky-KG"/>
        </w:rPr>
        <w:t>.</w:t>
      </w:r>
    </w:p>
    <w:p w:rsidR="003C5D66" w:rsidRPr="00B0191F" w:rsidRDefault="00535A39" w:rsidP="00777AF7">
      <w:pPr>
        <w:shd w:val="clear" w:color="auto" w:fill="FFFFFF"/>
        <w:ind w:firstLine="708"/>
        <w:jc w:val="both"/>
        <w:textAlignment w:val="baseline"/>
        <w:rPr>
          <w:rFonts w:cs="Times New Roman"/>
          <w:szCs w:val="28"/>
          <w:lang w:val="ky-KG"/>
        </w:rPr>
      </w:pPr>
      <w:r w:rsidRPr="00B0191F">
        <w:rPr>
          <w:rFonts w:cs="Times New Roman"/>
          <w:szCs w:val="28"/>
          <w:lang w:val="ky-KG"/>
        </w:rPr>
        <w:t xml:space="preserve">4.14. </w:t>
      </w:r>
      <w:r w:rsidR="00777AF7">
        <w:rPr>
          <w:rFonts w:cs="Times New Roman"/>
          <w:szCs w:val="28"/>
          <w:lang w:val="ky-KG"/>
        </w:rPr>
        <w:t xml:space="preserve">Аларда басым алдындагы жабдуу колдонула турган ОПОлор, мамлекеттик реестре Кыргыз Республикасынын Өкмөтүнүн 2017-жылдын 8-июнундагы №356 токтому менен бекитилген </w:t>
      </w:r>
      <w:r w:rsidR="00777AF7" w:rsidRPr="00777AF7">
        <w:rPr>
          <w:rFonts w:cs="Times New Roman"/>
          <w:szCs w:val="28"/>
          <w:lang w:val="ky-KG"/>
        </w:rPr>
        <w:t>Объекттерди кооптуу өндүрүштүк объекттердин мамлекеттик реестрине каттоо жана мамлекеттик реестрди жүргүзүү жөнүндө</w:t>
      </w:r>
      <w:r w:rsidR="00777AF7">
        <w:rPr>
          <w:rFonts w:cs="Times New Roman"/>
          <w:szCs w:val="28"/>
          <w:lang w:val="ky-KG"/>
        </w:rPr>
        <w:t xml:space="preserve"> Жобого ылайык каттоодон өткөртүлүүгө тийиш</w:t>
      </w:r>
      <w:r w:rsidR="003C5D66" w:rsidRPr="00B0191F">
        <w:rPr>
          <w:rFonts w:cs="Times New Roman"/>
          <w:szCs w:val="28"/>
          <w:lang w:val="ky-KG"/>
        </w:rPr>
        <w:t>.</w:t>
      </w:r>
    </w:p>
    <w:p w:rsidR="003C5D66" w:rsidRPr="00B0191F" w:rsidRDefault="003C5D66" w:rsidP="003C5D66">
      <w:pPr>
        <w:shd w:val="clear" w:color="auto" w:fill="FFFFFF"/>
        <w:ind w:firstLine="708"/>
        <w:jc w:val="both"/>
        <w:textAlignment w:val="baseline"/>
        <w:rPr>
          <w:rFonts w:cs="Times New Roman"/>
          <w:szCs w:val="28"/>
          <w:lang w:val="ky-KG"/>
        </w:rPr>
      </w:pPr>
    </w:p>
    <w:p w:rsidR="003C5D66" w:rsidRPr="00B0191F" w:rsidRDefault="00A4253B" w:rsidP="00777AF7">
      <w:pPr>
        <w:shd w:val="clear" w:color="auto" w:fill="FFFFFF"/>
        <w:jc w:val="center"/>
        <w:textAlignment w:val="baseline"/>
        <w:rPr>
          <w:rFonts w:cs="Times New Roman"/>
          <w:b/>
          <w:szCs w:val="28"/>
          <w:lang w:val="ky-KG"/>
        </w:rPr>
      </w:pPr>
      <w:r w:rsidRPr="00B0191F">
        <w:rPr>
          <w:rFonts w:eastAsia="Times New Roman" w:cs="Times New Roman"/>
          <w:b/>
          <w:spacing w:val="2"/>
          <w:szCs w:val="28"/>
          <w:lang w:val="ky-KG" w:eastAsia="ru-RU"/>
        </w:rPr>
        <w:t>5.</w:t>
      </w:r>
      <w:r w:rsidR="00777AF7">
        <w:rPr>
          <w:rFonts w:eastAsia="Times New Roman" w:cs="Times New Roman"/>
          <w:b/>
          <w:spacing w:val="2"/>
          <w:szCs w:val="28"/>
          <w:lang w:val="ky-KG" w:eastAsia="ru-RU"/>
        </w:rPr>
        <w:t xml:space="preserve"> Басым алдында иштей турган жабдууну эксплуатациялоого карата коюлуучу өнөр жай коопсуздугунун талаптары</w:t>
      </w:r>
    </w:p>
    <w:p w:rsidR="003C5D66" w:rsidRPr="00B0191F" w:rsidRDefault="003C5D66" w:rsidP="00A4253B">
      <w:pPr>
        <w:shd w:val="clear" w:color="auto" w:fill="FFFFFF"/>
        <w:jc w:val="center"/>
        <w:textAlignment w:val="baseline"/>
        <w:rPr>
          <w:rFonts w:cs="Times New Roman"/>
          <w:b/>
          <w:szCs w:val="28"/>
          <w:lang w:val="ky-KG"/>
        </w:rPr>
      </w:pPr>
    </w:p>
    <w:p w:rsidR="003C5D66" w:rsidRPr="00B0191F" w:rsidRDefault="00A4253B" w:rsidP="00A4253B">
      <w:pPr>
        <w:pStyle w:val="a7"/>
        <w:ind w:left="0"/>
        <w:jc w:val="center"/>
        <w:rPr>
          <w:rFonts w:cs="Times New Roman"/>
          <w:b/>
          <w:szCs w:val="28"/>
          <w:lang w:val="ky-KG"/>
        </w:rPr>
      </w:pPr>
      <w:r w:rsidRPr="00B0191F">
        <w:rPr>
          <w:rFonts w:cs="Times New Roman"/>
          <w:b/>
          <w:szCs w:val="28"/>
          <w:lang w:val="ky-KG"/>
        </w:rPr>
        <w:t xml:space="preserve">5.1. </w:t>
      </w:r>
      <w:r w:rsidR="00777AF7">
        <w:rPr>
          <w:rFonts w:eastAsia="Times New Roman" w:cs="Times New Roman"/>
          <w:b/>
          <w:spacing w:val="2"/>
          <w:szCs w:val="28"/>
          <w:lang w:val="ky-KG" w:eastAsia="ru-RU"/>
        </w:rPr>
        <w:t>Басым алдында иштей турган жабдууну эксплуатациялоону жүзөгө ашыруучу уюмдарга жана ушул уюмдардын жумушчуларына карата коюулуучу талаптар</w:t>
      </w:r>
    </w:p>
    <w:p w:rsidR="003C5D66" w:rsidRPr="00B0191F" w:rsidRDefault="003C5D66" w:rsidP="003C5D66">
      <w:pPr>
        <w:shd w:val="clear" w:color="auto" w:fill="FFFFFF"/>
        <w:ind w:firstLine="708"/>
        <w:jc w:val="both"/>
        <w:textAlignment w:val="baseline"/>
        <w:rPr>
          <w:rFonts w:cs="Times New Roman"/>
          <w:szCs w:val="28"/>
          <w:lang w:val="ky-KG"/>
        </w:rPr>
      </w:pPr>
    </w:p>
    <w:p w:rsidR="00F61798" w:rsidRDefault="00B20028" w:rsidP="003C5D66">
      <w:pPr>
        <w:shd w:val="clear" w:color="auto" w:fill="FFFFFF"/>
        <w:ind w:firstLine="708"/>
        <w:jc w:val="both"/>
        <w:textAlignment w:val="baseline"/>
        <w:rPr>
          <w:rFonts w:cs="Times New Roman"/>
          <w:szCs w:val="28"/>
          <w:lang w:val="ky-KG"/>
        </w:rPr>
      </w:pPr>
      <w:r w:rsidRPr="00B0191F">
        <w:rPr>
          <w:rFonts w:cs="Times New Roman"/>
          <w:szCs w:val="28"/>
          <w:lang w:val="ky-KG"/>
        </w:rPr>
        <w:t>5.1.1</w:t>
      </w:r>
      <w:r w:rsidR="003C5D66" w:rsidRPr="00B0191F">
        <w:rPr>
          <w:rFonts w:cs="Times New Roman"/>
          <w:szCs w:val="28"/>
          <w:lang w:val="ky-KG"/>
        </w:rPr>
        <w:t xml:space="preserve">. </w:t>
      </w:r>
      <w:r w:rsidR="00F61798">
        <w:rPr>
          <w:rFonts w:cs="Times New Roman"/>
          <w:szCs w:val="28"/>
          <w:lang w:val="ky-KG"/>
        </w:rPr>
        <w:t xml:space="preserve">Басым алдындагы жабдууну эксплуатациялоону жүзөгө ашыруучу уюм, жеке ишкер (эксплуатациялоочу уюм) басым алдындагы жабдуунун оң абалда кармалып турушун жана аны эксплуатациялоонун коопсуз шарттарын камссыздоого тийиш болушат. </w:t>
      </w:r>
    </w:p>
    <w:p w:rsidR="003C5D66" w:rsidRPr="00B0191F" w:rsidRDefault="00F61798" w:rsidP="00F61798">
      <w:pPr>
        <w:shd w:val="clear" w:color="auto" w:fill="FFFFFF"/>
        <w:ind w:firstLine="708"/>
        <w:jc w:val="both"/>
        <w:textAlignment w:val="baseline"/>
        <w:rPr>
          <w:rFonts w:cs="Times New Roman"/>
          <w:szCs w:val="28"/>
          <w:lang w:val="ky-KG"/>
        </w:rPr>
      </w:pPr>
      <w:r>
        <w:rPr>
          <w:rFonts w:cs="Times New Roman"/>
          <w:szCs w:val="28"/>
          <w:lang w:val="ky-KG"/>
        </w:rPr>
        <w:t>Ушул максаттарда төмөнкүлөр зарыл:</w:t>
      </w:r>
    </w:p>
    <w:p w:rsidR="003C5D66" w:rsidRPr="00B0191F" w:rsidRDefault="003C5D66" w:rsidP="00F61798">
      <w:pPr>
        <w:shd w:val="clear" w:color="auto" w:fill="FFFFFF"/>
        <w:ind w:firstLine="708"/>
        <w:jc w:val="both"/>
        <w:textAlignment w:val="baseline"/>
        <w:rPr>
          <w:rFonts w:cs="Times New Roman"/>
          <w:szCs w:val="28"/>
          <w:lang w:val="ky-KG"/>
        </w:rPr>
      </w:pPr>
      <w:r w:rsidRPr="00B0191F">
        <w:rPr>
          <w:rFonts w:cs="Times New Roman"/>
          <w:szCs w:val="28"/>
          <w:lang w:val="ky-KG"/>
        </w:rPr>
        <w:t xml:space="preserve">а) </w:t>
      </w:r>
      <w:r w:rsidR="00F61798">
        <w:rPr>
          <w:rFonts w:cs="Times New Roman"/>
          <w:szCs w:val="28"/>
          <w:lang w:val="ky-KG"/>
        </w:rPr>
        <w:t>Кыргыз Республикасынын ОПО өнөр жай коопсуздугу тармагындагы мыйзамдарынын, ошондой эле ушул КЭлердин жана Кыргыз Республикасынын өнөр жай коопсуздугу тармагындагы башка ченемдик укуктук актыларынын талаптарын сактоо</w:t>
      </w:r>
      <w:r w:rsidRPr="00B0191F">
        <w:rPr>
          <w:rFonts w:cs="Times New Roman"/>
          <w:szCs w:val="28"/>
          <w:lang w:val="ky-KG"/>
        </w:rPr>
        <w:t>;</w:t>
      </w:r>
    </w:p>
    <w:p w:rsidR="003C5D66" w:rsidRPr="00252C53" w:rsidRDefault="003C5D66" w:rsidP="003C5D66">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252C53">
        <w:rPr>
          <w:rFonts w:cs="Times New Roman"/>
          <w:szCs w:val="28"/>
          <w:lang w:val="ky-KG"/>
        </w:rPr>
        <w:t>ушул КЭлердин 5.1.7. пунктуна ылайык өнөр жай коопсуздугу тармагында аттестациялоодон өткөн адистердин арасынан буйрук менен басым алдындашы жабдууну коопсуз эксплуатациялоого өндүрүштүк контролдоону жүзөгө ашыруу үчүн жоопкерчиликтүү адамды ( адамдарды), ошондой эле басым алдындагы жабдуунун оң абалына жана коопсуз эксплуатациялануусуна жоопкерчиликтүүлөрдү дайындоо. Басым алдындагы жабдуунун коопсуз эксплуатациялоого ндүрүштүк контролдоону жүзөгө ашыруу үчүн жоопкерчиликтүү адис басым алдындагы жабдуунун оң абалы жана коопсуз эксплуатациялануусу үчүн жоопкерчиликтүүлүк милдеттерин айкалыштыра албайт</w:t>
      </w:r>
      <w:r w:rsidRPr="00252C53">
        <w:rPr>
          <w:rFonts w:cs="Times New Roman"/>
          <w:szCs w:val="28"/>
          <w:lang w:val="ky-KG"/>
        </w:rPr>
        <w:t>;</w:t>
      </w:r>
    </w:p>
    <w:p w:rsidR="003C5D66" w:rsidRPr="00252C53" w:rsidRDefault="003C5D66" w:rsidP="00252C53">
      <w:pPr>
        <w:shd w:val="clear" w:color="auto" w:fill="FFFFFF"/>
        <w:ind w:firstLine="708"/>
        <w:jc w:val="both"/>
        <w:textAlignment w:val="baseline"/>
        <w:rPr>
          <w:rFonts w:cs="Times New Roman"/>
          <w:szCs w:val="28"/>
          <w:lang w:val="ky-KG"/>
        </w:rPr>
      </w:pPr>
      <w:r w:rsidRPr="00252C53">
        <w:rPr>
          <w:rFonts w:cs="Times New Roman"/>
          <w:szCs w:val="28"/>
          <w:lang w:val="ky-KG"/>
        </w:rPr>
        <w:t xml:space="preserve">в) </w:t>
      </w:r>
      <w:r w:rsidR="00252C53">
        <w:rPr>
          <w:rFonts w:cs="Times New Roman"/>
          <w:szCs w:val="28"/>
          <w:lang w:val="ky-KG"/>
        </w:rPr>
        <w:t>жабдууну тейлөөчү персоналдын (жумушчулардын) адамдарынын он сегиз жаштан кичүү эмес, квалификациялык талаптарды канааттандырган, көрсөтүлгөн ишке карата медициналык карама-каршылыктары болбогон жана белгиленген тартипте өз алдынча иштерге киргизилишкен керектүү санын дайындоо</w:t>
      </w:r>
      <w:r w:rsidRPr="00252C53">
        <w:rPr>
          <w:rFonts w:cs="Times New Roman"/>
          <w:szCs w:val="28"/>
          <w:lang w:val="ky-KG"/>
        </w:rPr>
        <w:t>;</w:t>
      </w:r>
    </w:p>
    <w:p w:rsidR="003C5D66" w:rsidRPr="002F6576" w:rsidRDefault="003C5D66" w:rsidP="002F6576">
      <w:pPr>
        <w:shd w:val="clear" w:color="auto" w:fill="FFFFFF"/>
        <w:ind w:firstLine="708"/>
        <w:jc w:val="both"/>
        <w:textAlignment w:val="baseline"/>
        <w:rPr>
          <w:rFonts w:cs="Times New Roman"/>
          <w:szCs w:val="28"/>
          <w:lang w:val="ky-KG"/>
        </w:rPr>
      </w:pPr>
      <w:r w:rsidRPr="00C02FCA">
        <w:rPr>
          <w:rFonts w:cs="Times New Roman"/>
          <w:szCs w:val="28"/>
          <w:lang w:val="ky-KG"/>
        </w:rPr>
        <w:t xml:space="preserve">г) </w:t>
      </w:r>
      <w:r w:rsidR="00C02FCA">
        <w:rPr>
          <w:rFonts w:cs="Times New Roman"/>
          <w:szCs w:val="28"/>
          <w:lang w:val="ky-KG"/>
        </w:rPr>
        <w:t>аларга басым алдындагы жабдууну тейлөө боюнча милдеттер жүктөлүшкөн жумушчулар аны оң абалда кармап турушкан жана аларга тапшырылган басым алдындагы жабдууга аны карап чыгуу, арматуранын, контролдоочү-өлчөөчү приборлордун, сактоочу жана блокировкалоочу түзүлүштөрдүн, сигнализация жана коргоо каражаттарынын аракетин текшерүү,</w:t>
      </w:r>
      <w:r w:rsidR="002F6576">
        <w:rPr>
          <w:rFonts w:cs="Times New Roman"/>
          <w:szCs w:val="28"/>
          <w:lang w:val="ky-KG"/>
        </w:rPr>
        <w:t xml:space="preserve"> жолу менен байкоо жүргүзүүсүнүн, карап чыгуунун жана текшерүүнүн жыйынтыктарын нөөмөт журналына жазуусунун тартибин белгилөө</w:t>
      </w:r>
      <w:r w:rsidRPr="002F6576">
        <w:rPr>
          <w:rFonts w:cs="Times New Roman"/>
          <w:szCs w:val="28"/>
          <w:lang w:val="ky-KG"/>
        </w:rPr>
        <w:t>;</w:t>
      </w:r>
    </w:p>
    <w:p w:rsidR="003C5D66" w:rsidRPr="00890384" w:rsidRDefault="003C5D66" w:rsidP="00890384">
      <w:pPr>
        <w:shd w:val="clear" w:color="auto" w:fill="FFFFFF"/>
        <w:ind w:firstLine="708"/>
        <w:jc w:val="both"/>
        <w:textAlignment w:val="baseline"/>
        <w:rPr>
          <w:rFonts w:cs="Times New Roman"/>
          <w:szCs w:val="28"/>
          <w:lang w:val="ky-KG"/>
        </w:rPr>
      </w:pPr>
      <w:r w:rsidRPr="00890384">
        <w:rPr>
          <w:rFonts w:cs="Times New Roman"/>
          <w:szCs w:val="28"/>
          <w:lang w:val="ky-KG"/>
        </w:rPr>
        <w:t xml:space="preserve">д) </w:t>
      </w:r>
      <w:r w:rsidR="00890384">
        <w:rPr>
          <w:rFonts w:cs="Times New Roman"/>
          <w:szCs w:val="28"/>
          <w:lang w:val="ky-KG"/>
        </w:rPr>
        <w:t>Кыргыз Республикасынын мыйзамдары жана ушул КЭлер менен белгиленген өнөр жай коопсуздугунун талаптарын камсыздоо үчүн эксплуатациялоочу уюмда колдонулуп жаткан ченемдик документтердин тизмегин бекитүү</w:t>
      </w:r>
      <w:r w:rsidRPr="00890384">
        <w:rPr>
          <w:rFonts w:cs="Times New Roman"/>
          <w:szCs w:val="28"/>
          <w:lang w:val="ky-KG"/>
        </w:rPr>
        <w:t>;</w:t>
      </w:r>
    </w:p>
    <w:p w:rsidR="003C5D66" w:rsidRPr="00890384" w:rsidRDefault="003C5D66" w:rsidP="00890384">
      <w:pPr>
        <w:shd w:val="clear" w:color="auto" w:fill="FFFFFF"/>
        <w:ind w:firstLine="708"/>
        <w:jc w:val="both"/>
        <w:textAlignment w:val="baseline"/>
        <w:rPr>
          <w:rFonts w:cs="Times New Roman"/>
          <w:szCs w:val="28"/>
          <w:lang w:val="ky-KG"/>
        </w:rPr>
      </w:pPr>
      <w:r w:rsidRPr="00890384">
        <w:rPr>
          <w:rFonts w:cs="Times New Roman"/>
          <w:szCs w:val="28"/>
          <w:lang w:val="ky-KG"/>
        </w:rPr>
        <w:t xml:space="preserve">е) </w:t>
      </w:r>
      <w:r w:rsidR="00890384">
        <w:rPr>
          <w:rFonts w:cs="Times New Roman"/>
          <w:szCs w:val="28"/>
          <w:lang w:val="ky-KG"/>
        </w:rPr>
        <w:t>басым алдындагы жабдуунун коопсуз эксплуатациялануусуна өндүрүштүк контролдоону жүзөгө ашыруу үчүн жоопкерчиликтүү адис үчүн жана анын оң абалы жана коопсуз эксплуатациялануусу үчүн жоопкерчиликтүү адис үчүн нускамаларды, ошондой эле жабдууну тейлөөчү жумушчулар үчүн өндүрүштүк нускаманы иштеп чыгуу жана бекитүү, булар жабдуунун конкреттүү түрүн эксплуатациялоо боюнча колдонмонун (нускаманын) негизинде, технологиялык процесстин долбоордук жана технологиялык документтер менен белгилене турган өзгөчөлүктөрүн эске алуу менен иштелип чыгуусу керек</w:t>
      </w:r>
      <w:r w:rsidRPr="00890384">
        <w:rPr>
          <w:rFonts w:cs="Times New Roman"/>
          <w:szCs w:val="28"/>
          <w:lang w:val="ky-KG"/>
        </w:rPr>
        <w:t>;</w:t>
      </w:r>
    </w:p>
    <w:p w:rsidR="003C5D66" w:rsidRPr="0014285E" w:rsidRDefault="003C5D66" w:rsidP="0014285E">
      <w:pPr>
        <w:shd w:val="clear" w:color="auto" w:fill="FFFFFF"/>
        <w:ind w:firstLine="708"/>
        <w:jc w:val="both"/>
        <w:textAlignment w:val="baseline"/>
        <w:rPr>
          <w:rFonts w:cs="Times New Roman"/>
          <w:szCs w:val="28"/>
          <w:lang w:val="ky-KG"/>
        </w:rPr>
      </w:pPr>
      <w:r w:rsidRPr="0014285E">
        <w:rPr>
          <w:rFonts w:cs="Times New Roman"/>
          <w:szCs w:val="28"/>
          <w:lang w:val="ky-KG"/>
        </w:rPr>
        <w:t xml:space="preserve">ж) </w:t>
      </w:r>
      <w:r w:rsidR="0014285E">
        <w:rPr>
          <w:rFonts w:cs="Times New Roman"/>
          <w:szCs w:val="28"/>
          <w:lang w:val="ky-KG"/>
        </w:rPr>
        <w:t>басым алдындагы жабдууну эксплуатациялоону жүзөгө ашыруучу жумушчуларды алардын милдеттерин, иштерди коопсуз өндүрүү тартибин жана жоопкерчилигин аныктай турган өндүрүштүк нускамалар менен камсыздоо. Персоналга өндүрүштүк нускамалар алардын ишке кирүүсүнө уруксат берүүнүн алдында кол койдуруп алуу менен берилүүгө тийиш</w:t>
      </w:r>
      <w:r w:rsidRPr="0014285E">
        <w:rPr>
          <w:rFonts w:cs="Times New Roman"/>
          <w:szCs w:val="28"/>
          <w:lang w:val="ky-KG"/>
        </w:rPr>
        <w:t>;</w:t>
      </w:r>
    </w:p>
    <w:p w:rsidR="003C5D66" w:rsidRPr="00B12E57" w:rsidRDefault="003C5D66" w:rsidP="00B12E57">
      <w:pPr>
        <w:shd w:val="clear" w:color="auto" w:fill="FFFFFF"/>
        <w:ind w:firstLine="708"/>
        <w:jc w:val="both"/>
        <w:textAlignment w:val="baseline"/>
        <w:rPr>
          <w:rFonts w:cs="Times New Roman"/>
          <w:szCs w:val="28"/>
          <w:lang w:val="ky-KG"/>
        </w:rPr>
      </w:pPr>
      <w:r w:rsidRPr="00A37FA0">
        <w:rPr>
          <w:rFonts w:cs="Times New Roman"/>
          <w:szCs w:val="28"/>
          <w:lang w:val="ky-KG"/>
        </w:rPr>
        <w:t xml:space="preserve">з) </w:t>
      </w:r>
      <w:r w:rsidR="00A37FA0">
        <w:rPr>
          <w:rFonts w:cs="Times New Roman"/>
          <w:szCs w:val="28"/>
          <w:lang w:val="ky-KG"/>
        </w:rPr>
        <w:t>басым алдындагы жабдууну эксплуатациялоого байланышкан адистердин өнөр жай коопсуздугу тармагындагы аттестациялоо тартибин жана мезгилдүүлүгүн камсыздоо, ошондой эле жумушчулардын билимдерин өндүрүштүк нускамалар жана алардын и</w:t>
      </w:r>
      <w:r w:rsidR="00B12E57">
        <w:rPr>
          <w:rFonts w:cs="Times New Roman"/>
          <w:szCs w:val="28"/>
          <w:lang w:val="ky-KG"/>
        </w:rPr>
        <w:t>ш</w:t>
      </w:r>
      <w:r w:rsidR="00A37FA0">
        <w:rPr>
          <w:rFonts w:cs="Times New Roman"/>
          <w:szCs w:val="28"/>
          <w:lang w:val="ky-KG"/>
        </w:rPr>
        <w:t>ке киргизилүү уруксаты көлөмүндө текшерүү</w:t>
      </w:r>
      <w:r w:rsidRPr="00A37FA0">
        <w:rPr>
          <w:rFonts w:cs="Times New Roman"/>
          <w:szCs w:val="28"/>
          <w:lang w:val="ky-KG"/>
        </w:rPr>
        <w:t xml:space="preserve">. </w:t>
      </w:r>
      <w:r w:rsidR="00A37FA0">
        <w:rPr>
          <w:rFonts w:cs="Times New Roman"/>
          <w:szCs w:val="28"/>
          <w:lang w:val="ky-KG"/>
        </w:rPr>
        <w:t>Бул максаттарда</w:t>
      </w:r>
      <w:r w:rsidR="00B12E57">
        <w:rPr>
          <w:rFonts w:cs="Times New Roman"/>
          <w:szCs w:val="28"/>
          <w:lang w:val="ky-KG"/>
        </w:rPr>
        <w:t xml:space="preserve"> аттестациялоо боюнча комиссияны белгиленген тартипте аттестацияланышкан жетекчилер жана башкы адистер курамынан дайындоо керек. Билимдерди текшерүү боюнча комиссиянын курамына эксплуатациялоочу уюмдун аттестациялоо комиссиясынан аттестациялоодон өтүшкөн, оң абалы жана  коопсуз эксплуатациялоо үчүн жоопкерчиликтүү адистерди киргизишет.</w:t>
      </w:r>
      <w:r w:rsidRPr="00B12E57">
        <w:rPr>
          <w:rFonts w:cs="Times New Roman"/>
          <w:szCs w:val="28"/>
          <w:lang w:val="ky-KG"/>
        </w:rPr>
        <w:t>;</w:t>
      </w:r>
    </w:p>
    <w:p w:rsidR="003C5D66" w:rsidRPr="00B12E57" w:rsidRDefault="003C5D66" w:rsidP="00B12E57">
      <w:pPr>
        <w:shd w:val="clear" w:color="auto" w:fill="FFFFFF"/>
        <w:ind w:firstLine="708"/>
        <w:jc w:val="both"/>
        <w:textAlignment w:val="baseline"/>
        <w:rPr>
          <w:rFonts w:cs="Times New Roman"/>
          <w:szCs w:val="28"/>
          <w:lang w:val="ky-KG"/>
        </w:rPr>
      </w:pPr>
      <w:r w:rsidRPr="00B12E57">
        <w:rPr>
          <w:rFonts w:cs="Times New Roman"/>
          <w:szCs w:val="28"/>
          <w:lang w:val="ky-KG"/>
        </w:rPr>
        <w:t xml:space="preserve">и) </w:t>
      </w:r>
      <w:r w:rsidR="00B12E57">
        <w:rPr>
          <w:rFonts w:cs="Times New Roman"/>
          <w:szCs w:val="28"/>
          <w:lang w:val="ky-KG"/>
        </w:rPr>
        <w:t>басым алдындагы жабдууну техникалык күбөлөндүрүү, аныктоо, техникалык тейлөө жана пландык-алдын алуучу оңдоо боюнча иштерди ушул КЭлердин жана эксплуатациялоочу уюмда кабыл алынган иштерди өткөрүү тутумуна ылайык жүргүзүүнү камсыздоо</w:t>
      </w:r>
      <w:r w:rsidRPr="00B12E57">
        <w:rPr>
          <w:rFonts w:cs="Times New Roman"/>
          <w:szCs w:val="28"/>
          <w:lang w:val="ky-KG"/>
        </w:rPr>
        <w:t>;</w:t>
      </w:r>
    </w:p>
    <w:p w:rsidR="003C5D66" w:rsidRPr="00F43A49" w:rsidRDefault="003C5D66" w:rsidP="00F43A49">
      <w:pPr>
        <w:shd w:val="clear" w:color="auto" w:fill="FFFFFF"/>
        <w:ind w:firstLine="708"/>
        <w:jc w:val="both"/>
        <w:textAlignment w:val="baseline"/>
        <w:rPr>
          <w:rFonts w:cs="Times New Roman"/>
          <w:szCs w:val="28"/>
          <w:lang w:val="ky-KG"/>
        </w:rPr>
      </w:pPr>
      <w:r w:rsidRPr="00B12E57">
        <w:rPr>
          <w:rFonts w:cs="Times New Roman"/>
          <w:szCs w:val="28"/>
          <w:lang w:val="ky-KG"/>
        </w:rPr>
        <w:t xml:space="preserve">к) </w:t>
      </w:r>
      <w:r w:rsidR="00B12E57">
        <w:rPr>
          <w:rFonts w:cs="Times New Roman"/>
          <w:szCs w:val="28"/>
          <w:lang w:val="ky-KG"/>
        </w:rPr>
        <w:t>эксплуатациялоо боюнча колдонмодо (нускамада) белгиленген даярдоочунун талаптарын сактоо, бузук болгон (ишке жөндөмсүз) жана өнөр жай коопсуздугунун талаптарына шайкеш келбеген</w:t>
      </w:r>
      <w:r w:rsidR="00F43A49">
        <w:rPr>
          <w:rFonts w:cs="Times New Roman"/>
          <w:szCs w:val="28"/>
          <w:lang w:val="ky-KG"/>
        </w:rPr>
        <w:t>, анда анын иштөөсүнүн коопсуздугуна таасир кыла турган дефекттер (бузуктуктар) аныкталган, арматурасы, контролдоочу-өлчөөчү приборлору, сактоочу жана блокировкалоочу түзүлүштөрү, сигнализация дана коргоо каражаттары бузук болгон, ошондой эле эксплуатациялоо мезгили даярдоочу тарабынан билдирилген, жабдуунун паспортунда көрсөтүлгөн кызмат кылуу мөөнөтүнөн (коопсуз эксплуатациялоо) ашып кеткен</w:t>
      </w:r>
      <w:r w:rsidR="00B12E57" w:rsidRPr="00B12E57">
        <w:rPr>
          <w:rFonts w:cs="Times New Roman"/>
          <w:szCs w:val="28"/>
          <w:lang w:val="ky-KG"/>
        </w:rPr>
        <w:t xml:space="preserve"> </w:t>
      </w:r>
      <w:r w:rsidR="00B12E57">
        <w:rPr>
          <w:rFonts w:cs="Times New Roman"/>
          <w:szCs w:val="28"/>
          <w:lang w:val="ky-KG"/>
        </w:rPr>
        <w:t>басым алдындагы жабдууну</w:t>
      </w:r>
      <w:r w:rsidR="00F43A49">
        <w:rPr>
          <w:rFonts w:cs="Times New Roman"/>
          <w:szCs w:val="28"/>
          <w:lang w:val="ky-KG"/>
        </w:rPr>
        <w:t>, техникалык аныктоолорду өткөрүүсүз</w:t>
      </w:r>
      <w:r w:rsidR="00B12E57">
        <w:rPr>
          <w:rFonts w:cs="Times New Roman"/>
          <w:szCs w:val="28"/>
          <w:lang w:val="ky-KG"/>
        </w:rPr>
        <w:t xml:space="preserve"> эксплуатациялоого жол бербөө</w:t>
      </w:r>
      <w:r w:rsidRPr="00F43A49">
        <w:rPr>
          <w:rFonts w:cs="Times New Roman"/>
          <w:szCs w:val="28"/>
          <w:lang w:val="ky-KG"/>
        </w:rPr>
        <w:t>;</w:t>
      </w:r>
    </w:p>
    <w:p w:rsidR="003C5D66" w:rsidRPr="00F43A49" w:rsidRDefault="003C5D66" w:rsidP="00F43A49">
      <w:pPr>
        <w:shd w:val="clear" w:color="auto" w:fill="FFFFFF"/>
        <w:ind w:firstLine="708"/>
        <w:jc w:val="both"/>
        <w:textAlignment w:val="baseline"/>
        <w:rPr>
          <w:rFonts w:cs="Times New Roman"/>
          <w:szCs w:val="28"/>
          <w:lang w:val="ky-KG"/>
        </w:rPr>
      </w:pPr>
      <w:r w:rsidRPr="00F43A49">
        <w:rPr>
          <w:rFonts w:cs="Times New Roman"/>
          <w:szCs w:val="28"/>
          <w:lang w:val="ky-KG"/>
        </w:rPr>
        <w:t xml:space="preserve">л) </w:t>
      </w:r>
      <w:r w:rsidR="00F43A49">
        <w:rPr>
          <w:rFonts w:cs="Times New Roman"/>
          <w:szCs w:val="28"/>
          <w:lang w:val="ky-KG"/>
        </w:rPr>
        <w:t>басым алдындагы жабдууну эксплуатациялоопроцессинде металлдын абалын эксплуатациялоо боюнча колдонмонун (нускаманын) жана ушул КЭлердин талаптарына ылайык контролдоо</w:t>
      </w:r>
      <w:r w:rsidRPr="00F43A49">
        <w:rPr>
          <w:rFonts w:cs="Times New Roman"/>
          <w:szCs w:val="28"/>
          <w:lang w:val="ky-KG"/>
        </w:rPr>
        <w:t>;</w:t>
      </w:r>
    </w:p>
    <w:p w:rsidR="003C5D66" w:rsidRPr="00F43A49" w:rsidRDefault="003C5D66" w:rsidP="00F43A49">
      <w:pPr>
        <w:shd w:val="clear" w:color="auto" w:fill="FFFFFF"/>
        <w:ind w:firstLine="708"/>
        <w:jc w:val="both"/>
        <w:textAlignment w:val="baseline"/>
        <w:rPr>
          <w:rFonts w:cs="Times New Roman"/>
          <w:szCs w:val="28"/>
          <w:lang w:val="ky-KG"/>
        </w:rPr>
      </w:pPr>
      <w:r w:rsidRPr="00F43A49">
        <w:rPr>
          <w:rFonts w:cs="Times New Roman"/>
          <w:szCs w:val="28"/>
          <w:lang w:val="ky-KG"/>
        </w:rPr>
        <w:t xml:space="preserve">м) </w:t>
      </w:r>
      <w:r w:rsidR="00F43A49">
        <w:rPr>
          <w:rFonts w:cs="Times New Roman"/>
          <w:szCs w:val="28"/>
          <w:lang w:val="ky-KG"/>
        </w:rPr>
        <w:t>өнөр жай коопсуздугунун талаптарын бузуулар аныкталган учурда аларды четтетүү жана андан ары алдын алуу боюнча чараларды кабыл алуу</w:t>
      </w:r>
      <w:r w:rsidRPr="00F43A49">
        <w:rPr>
          <w:rFonts w:cs="Times New Roman"/>
          <w:szCs w:val="28"/>
          <w:lang w:val="ky-KG"/>
        </w:rPr>
        <w:t>;</w:t>
      </w:r>
    </w:p>
    <w:p w:rsidR="003C5D66" w:rsidRPr="00C332F8" w:rsidRDefault="00F077A3" w:rsidP="00C332F8">
      <w:pPr>
        <w:shd w:val="clear" w:color="auto" w:fill="FFFFFF"/>
        <w:ind w:firstLine="708"/>
        <w:jc w:val="both"/>
        <w:textAlignment w:val="baseline"/>
        <w:rPr>
          <w:rFonts w:cs="Times New Roman"/>
          <w:szCs w:val="28"/>
          <w:lang w:val="ky-KG"/>
        </w:rPr>
      </w:pPr>
      <w:r w:rsidRPr="00F43A49">
        <w:rPr>
          <w:rFonts w:cs="Times New Roman"/>
          <w:szCs w:val="28"/>
          <w:lang w:val="ky-KG"/>
        </w:rPr>
        <w:t>н</w:t>
      </w:r>
      <w:r w:rsidR="003C5D66" w:rsidRPr="00F43A49">
        <w:rPr>
          <w:rFonts w:cs="Times New Roman"/>
          <w:szCs w:val="28"/>
          <w:lang w:val="ky-KG"/>
        </w:rPr>
        <w:t xml:space="preserve">) </w:t>
      </w:r>
      <w:r w:rsidR="00F43A49">
        <w:rPr>
          <w:rFonts w:cs="Times New Roman"/>
          <w:szCs w:val="28"/>
          <w:lang w:val="ky-KG"/>
        </w:rPr>
        <w:t xml:space="preserve">басым алдындагы жабдууну пайдалануу менен технологиялык процесстерди жүзөгө ашырууга арналган имараттарды жана курулмаларды карап чыгуу, тейлөө, иликтөө, оңдоо жана өнөр жай коопсуздугуна экспертиза жүргүзүүнү, техникалык регламенттердин, өнөр жай коопсуздугу тармагындагы башка ченемдердин </w:t>
      </w:r>
      <w:r w:rsidR="00C332F8">
        <w:rPr>
          <w:rFonts w:cs="Times New Roman"/>
          <w:szCs w:val="28"/>
          <w:lang w:val="ky-KG"/>
        </w:rPr>
        <w:t>жана эрежелердин талаптарына ылайык</w:t>
      </w:r>
      <w:r w:rsidR="00F43A49">
        <w:rPr>
          <w:rFonts w:cs="Times New Roman"/>
          <w:szCs w:val="28"/>
          <w:lang w:val="ky-KG"/>
        </w:rPr>
        <w:t xml:space="preserve"> камсыздоо</w:t>
      </w:r>
      <w:r w:rsidR="003C5D66" w:rsidRPr="00C332F8">
        <w:rPr>
          <w:rFonts w:cs="Times New Roman"/>
          <w:szCs w:val="28"/>
          <w:lang w:val="ky-KG"/>
        </w:rPr>
        <w:t>.</w:t>
      </w:r>
    </w:p>
    <w:p w:rsidR="003C5D66" w:rsidRPr="00C332F8" w:rsidRDefault="00C332F8" w:rsidP="00C332F8">
      <w:pPr>
        <w:shd w:val="clear" w:color="auto" w:fill="FFFFFF"/>
        <w:ind w:firstLine="708"/>
        <w:jc w:val="both"/>
        <w:textAlignment w:val="baseline"/>
        <w:rPr>
          <w:rFonts w:cs="Times New Roman"/>
          <w:szCs w:val="28"/>
          <w:lang w:val="ky-KG"/>
        </w:rPr>
      </w:pPr>
      <w:r>
        <w:rPr>
          <w:rFonts w:cs="Times New Roman"/>
          <w:szCs w:val="28"/>
          <w:lang w:val="ky-KG"/>
        </w:rPr>
        <w:t>Жабдуунун оң абалына жана коопсуз эксплуатациялануусуна жоопкерчиликтүү адамды дайындоо жөнүндө буйруктун номери жана күнү жабдуунун паспортуна жазылган болууга тийиш</w:t>
      </w:r>
      <w:r w:rsidR="003C5D66" w:rsidRPr="00C332F8">
        <w:rPr>
          <w:rFonts w:cs="Times New Roman"/>
          <w:szCs w:val="28"/>
          <w:lang w:val="ky-KG"/>
        </w:rPr>
        <w:t>.</w:t>
      </w:r>
    </w:p>
    <w:p w:rsidR="003C5D66" w:rsidRPr="0017371A" w:rsidRDefault="00B20028" w:rsidP="0017371A">
      <w:pPr>
        <w:shd w:val="clear" w:color="auto" w:fill="FFFFFF"/>
        <w:ind w:firstLine="708"/>
        <w:jc w:val="both"/>
        <w:textAlignment w:val="baseline"/>
        <w:rPr>
          <w:rFonts w:cs="Times New Roman"/>
          <w:szCs w:val="28"/>
          <w:lang w:val="ky-KG"/>
        </w:rPr>
      </w:pPr>
      <w:r w:rsidRPr="001A3CD9">
        <w:rPr>
          <w:rFonts w:cs="Times New Roman"/>
          <w:szCs w:val="28"/>
          <w:lang w:val="ky-KG"/>
        </w:rPr>
        <w:t>5.1.2.</w:t>
      </w:r>
      <w:r w:rsidR="003C5D66" w:rsidRPr="001A3CD9">
        <w:rPr>
          <w:rFonts w:cs="Times New Roman"/>
          <w:szCs w:val="28"/>
          <w:lang w:val="ky-KG"/>
        </w:rPr>
        <w:t xml:space="preserve"> </w:t>
      </w:r>
      <w:r w:rsidR="00C332F8">
        <w:rPr>
          <w:rFonts w:cs="Times New Roman"/>
          <w:szCs w:val="28"/>
          <w:lang w:val="ky-KG"/>
        </w:rPr>
        <w:t xml:space="preserve">Басым алдындагы жабдуунун </w:t>
      </w:r>
      <w:r w:rsidR="0017371A">
        <w:rPr>
          <w:rFonts w:cs="Times New Roman"/>
          <w:szCs w:val="28"/>
          <w:lang w:val="ky-KG"/>
        </w:rPr>
        <w:t>оң абалда (ишке жарактуу) кармап туруу жана авариялык кырдаалдардын алдын алууну камсыздоо үчүн пландык-алдын алуучулук оңдоолорду жүргүзүүнү, эксплуатациялоочу уюм  өз түзүлүштөрүнүн күчү жана (же) адистештирилген уюмдарды тартуу менен жүзөгө ашырат. Басым алдындагы жабдууну жана анын элементтерин оңдоо жана техникалык тейлөө боюнча иштердин көлөмү жана мезгилдүүлүгү, эксплуатациялоочу уюмдун техникалык жетекчиси тарабынан бекитиле турган графикке ылайык, эксплуатациялоо боюнча колдонмолордо (нускамаларда) көрсөтүлгөн талаптарды, ошондой эле жабдуунун утурумдук абалы жөнүндө басым алдындагы жабдууну иш учурунда техникалык күбөлөндүрүүнүн (аныктоонун) жана эксплуатациялык контролдоонун жыйынтыктары боюнча алынган маалыматты эске алуу менен аныкталышат</w:t>
      </w:r>
      <w:r w:rsidR="003C5D66" w:rsidRPr="0017371A">
        <w:rPr>
          <w:rFonts w:cs="Times New Roman"/>
          <w:szCs w:val="28"/>
          <w:lang w:val="ky-KG"/>
        </w:rPr>
        <w:t>.</w:t>
      </w:r>
    </w:p>
    <w:p w:rsidR="003C5D66" w:rsidRPr="001A3CD9" w:rsidRDefault="00B20028" w:rsidP="006F1978">
      <w:pPr>
        <w:shd w:val="clear" w:color="auto" w:fill="FFFFFF"/>
        <w:ind w:firstLine="708"/>
        <w:jc w:val="both"/>
        <w:textAlignment w:val="baseline"/>
        <w:rPr>
          <w:rFonts w:cs="Times New Roman"/>
          <w:szCs w:val="28"/>
          <w:lang w:val="ky-KG"/>
        </w:rPr>
      </w:pPr>
      <w:r w:rsidRPr="001A3CD9">
        <w:rPr>
          <w:rFonts w:cs="Times New Roman"/>
          <w:szCs w:val="28"/>
          <w:lang w:val="ky-KG"/>
        </w:rPr>
        <w:t>5.1.3</w:t>
      </w:r>
      <w:r w:rsidR="003C5D66" w:rsidRPr="001A3CD9">
        <w:rPr>
          <w:rFonts w:cs="Times New Roman"/>
          <w:szCs w:val="28"/>
          <w:lang w:val="ky-KG"/>
        </w:rPr>
        <w:t xml:space="preserve">. </w:t>
      </w:r>
      <w:r w:rsidR="001B17CB">
        <w:rPr>
          <w:rFonts w:cs="Times New Roman"/>
          <w:szCs w:val="28"/>
          <w:lang w:val="ky-KG"/>
        </w:rPr>
        <w:t>Эксплуатациялануучу жабдууну оңдоо, реконструкциялоо (модернизациялоо) жана калыпка салуу боюнча иштерди аткарууну жүзөгө ашыруучу эксплуатациялоочу уюм өз курамында ушул КЭлердин 3-бөлүгүндө көрс</w:t>
      </w:r>
      <w:r w:rsidR="006F1978">
        <w:rPr>
          <w:rFonts w:cs="Times New Roman"/>
          <w:szCs w:val="28"/>
          <w:lang w:val="ky-KG"/>
        </w:rPr>
        <w:t>өт</w:t>
      </w:r>
      <w:r w:rsidR="001B17CB">
        <w:rPr>
          <w:rFonts w:cs="Times New Roman"/>
          <w:szCs w:val="28"/>
          <w:lang w:val="ky-KG"/>
        </w:rPr>
        <w:t xml:space="preserve">үлгөн </w:t>
      </w:r>
      <w:r w:rsidR="006F1978">
        <w:rPr>
          <w:rFonts w:cs="Times New Roman"/>
          <w:szCs w:val="28"/>
          <w:lang w:val="ky-KG"/>
        </w:rPr>
        <w:t xml:space="preserve">тиешелүү </w:t>
      </w:r>
      <w:r w:rsidR="001B17CB">
        <w:rPr>
          <w:rFonts w:cs="Times New Roman"/>
          <w:szCs w:val="28"/>
          <w:lang w:val="ky-KG"/>
        </w:rPr>
        <w:t>талаптарга</w:t>
      </w:r>
      <w:r w:rsidR="006F1978">
        <w:rPr>
          <w:rFonts w:cs="Times New Roman"/>
          <w:szCs w:val="28"/>
          <w:lang w:val="ky-KG"/>
        </w:rPr>
        <w:t xml:space="preserve"> жооп бере турган адистештирилген түзүмгө (түзүмдөргө) ээ болууга тийиш</w:t>
      </w:r>
      <w:r w:rsidR="003C5D66" w:rsidRPr="001A3CD9">
        <w:rPr>
          <w:rFonts w:cs="Times New Roman"/>
          <w:szCs w:val="28"/>
          <w:lang w:val="ky-KG"/>
        </w:rPr>
        <w:t>.</w:t>
      </w:r>
    </w:p>
    <w:p w:rsidR="003C5D66" w:rsidRPr="001A3CD9" w:rsidRDefault="00B20028" w:rsidP="006F1978">
      <w:pPr>
        <w:shd w:val="clear" w:color="auto" w:fill="FFFFFF"/>
        <w:ind w:firstLine="708"/>
        <w:jc w:val="both"/>
        <w:textAlignment w:val="baseline"/>
        <w:rPr>
          <w:rFonts w:cs="Times New Roman"/>
          <w:szCs w:val="28"/>
          <w:lang w:val="ky-KG"/>
        </w:rPr>
      </w:pPr>
      <w:r w:rsidRPr="001A3CD9">
        <w:rPr>
          <w:rFonts w:cs="Times New Roman"/>
          <w:szCs w:val="28"/>
          <w:lang w:val="ky-KG"/>
        </w:rPr>
        <w:t>5.1.4</w:t>
      </w:r>
      <w:r w:rsidR="003C5D66" w:rsidRPr="001A3CD9">
        <w:rPr>
          <w:rFonts w:cs="Times New Roman"/>
          <w:szCs w:val="28"/>
          <w:lang w:val="ky-KG"/>
        </w:rPr>
        <w:t xml:space="preserve">. </w:t>
      </w:r>
      <w:r w:rsidR="006F1978">
        <w:rPr>
          <w:rFonts w:cs="Times New Roman"/>
          <w:szCs w:val="28"/>
          <w:lang w:val="ky-KG"/>
        </w:rPr>
        <w:t>Басым алдындагы жабдууну эксплуатациялоо менен тике байланыштагы жумушчулар, төмөнкүлөргө милдеттүү</w:t>
      </w:r>
      <w:r w:rsidR="003C5D66" w:rsidRPr="001A3CD9">
        <w:rPr>
          <w:rFonts w:cs="Times New Roman"/>
          <w:szCs w:val="28"/>
          <w:lang w:val="ky-KG"/>
        </w:rPr>
        <w:t>:</w:t>
      </w:r>
    </w:p>
    <w:p w:rsidR="003C5D66" w:rsidRPr="00B0191F" w:rsidRDefault="003C5D66" w:rsidP="006F1978">
      <w:pPr>
        <w:shd w:val="clear" w:color="auto" w:fill="FFFFFF"/>
        <w:ind w:firstLine="708"/>
        <w:jc w:val="both"/>
        <w:textAlignment w:val="baseline"/>
        <w:rPr>
          <w:rFonts w:cs="Times New Roman"/>
          <w:szCs w:val="28"/>
          <w:lang w:val="ky-KG"/>
        </w:rPr>
      </w:pPr>
      <w:r w:rsidRPr="00B0191F">
        <w:rPr>
          <w:rFonts w:cs="Times New Roman"/>
          <w:szCs w:val="28"/>
          <w:lang w:val="ky-KG"/>
        </w:rPr>
        <w:t xml:space="preserve">а) </w:t>
      </w:r>
      <w:r w:rsidR="006F1978">
        <w:rPr>
          <w:rFonts w:cs="Times New Roman"/>
          <w:szCs w:val="28"/>
          <w:lang w:val="ky-KG"/>
        </w:rPr>
        <w:t>белгиленген тартипте өнөр жай коопсуздугу боюнча аттестациялоодон (адистер) өтүү, анын ичинде ушул КЭлердин талаптарын билүүсүн (аны экспулатациялоого аларга уруксат бериле турган конкреттүү жабдуунун тибине жараша), жана иштерди аткаруу процессинде өнөр жай коопсуздугунун талаптарын бузбай тургандыгын</w:t>
      </w:r>
      <w:r w:rsidR="006F1978" w:rsidRPr="006F1978">
        <w:rPr>
          <w:rFonts w:cs="Times New Roman"/>
          <w:szCs w:val="28"/>
          <w:lang w:val="ky-KG"/>
        </w:rPr>
        <w:t xml:space="preserve"> </w:t>
      </w:r>
      <w:r w:rsidR="006F1978">
        <w:rPr>
          <w:rFonts w:cs="Times New Roman"/>
          <w:szCs w:val="28"/>
          <w:lang w:val="ky-KG"/>
        </w:rPr>
        <w:t>текшерүү</w:t>
      </w:r>
      <w:r w:rsidRPr="00B0191F">
        <w:rPr>
          <w:rFonts w:cs="Times New Roman"/>
          <w:szCs w:val="28"/>
          <w:lang w:val="ky-KG"/>
        </w:rPr>
        <w:t>;</w:t>
      </w:r>
    </w:p>
    <w:p w:rsidR="003C5D66" w:rsidRPr="00B0191F" w:rsidRDefault="003C5D66" w:rsidP="006F1978">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6F1978">
        <w:rPr>
          <w:rFonts w:cs="Times New Roman"/>
          <w:szCs w:val="28"/>
          <w:lang w:val="ky-KG"/>
        </w:rPr>
        <w:t xml:space="preserve"> квалификациялык талаптарга (жумушчулар) шайкеш келүү жана белгиленген тартипте берилген ишмердиктин тиешелүү түрлөрү боюнча өз алдынча иштөө укугуна карата күбөлүккө ээ болууга жана өндүрүштүк нускамалардын талаптарын бузбоого;</w:t>
      </w:r>
    </w:p>
    <w:p w:rsidR="003C5D66" w:rsidRPr="00B0191F" w:rsidRDefault="003C5D66" w:rsidP="006F1978">
      <w:pPr>
        <w:shd w:val="clear" w:color="auto" w:fill="FFFFFF"/>
        <w:ind w:firstLine="708"/>
        <w:jc w:val="both"/>
        <w:textAlignment w:val="baseline"/>
        <w:rPr>
          <w:rFonts w:cs="Times New Roman"/>
          <w:szCs w:val="28"/>
          <w:lang w:val="ky-KG"/>
        </w:rPr>
      </w:pPr>
      <w:r w:rsidRPr="00B0191F">
        <w:rPr>
          <w:rFonts w:cs="Times New Roman"/>
          <w:szCs w:val="28"/>
          <w:lang w:val="ky-KG"/>
        </w:rPr>
        <w:t xml:space="preserve">в) </w:t>
      </w:r>
      <w:r w:rsidR="006F1978">
        <w:rPr>
          <w:rFonts w:cs="Times New Roman"/>
          <w:szCs w:val="28"/>
          <w:lang w:val="ky-KG"/>
        </w:rPr>
        <w:t>басым алдындагы эксплуатациялануучу жабдуунун ишке жөндөмдүүлүгү критерийлерин билүү, технологиялык процессти сактоосун контролдоо жана жабдуунун ишин авариялык кырдаал коркунучу пайда болгон учурда, бул тууралуу өзүнүн тике жетекчисине маалымдоо менен токтотуу</w:t>
      </w:r>
      <w:r w:rsidRPr="00B0191F">
        <w:rPr>
          <w:rFonts w:cs="Times New Roman"/>
          <w:szCs w:val="28"/>
          <w:lang w:val="ky-KG"/>
        </w:rPr>
        <w:t>;</w:t>
      </w:r>
    </w:p>
    <w:p w:rsidR="003C5D66" w:rsidRPr="00B0191F" w:rsidRDefault="003C5D66" w:rsidP="00D06A21">
      <w:pPr>
        <w:shd w:val="clear" w:color="auto" w:fill="FFFFFF"/>
        <w:ind w:firstLine="708"/>
        <w:jc w:val="both"/>
        <w:textAlignment w:val="baseline"/>
        <w:rPr>
          <w:rFonts w:cs="Times New Roman"/>
          <w:szCs w:val="28"/>
          <w:lang w:val="ky-KG"/>
        </w:rPr>
      </w:pPr>
      <w:r w:rsidRPr="00B0191F">
        <w:rPr>
          <w:rFonts w:cs="Times New Roman"/>
          <w:szCs w:val="28"/>
          <w:lang w:val="ky-KG"/>
        </w:rPr>
        <w:t xml:space="preserve">г) </w:t>
      </w:r>
      <w:r w:rsidR="00D06A21">
        <w:rPr>
          <w:rFonts w:cs="Times New Roman"/>
          <w:szCs w:val="28"/>
          <w:lang w:val="ky-KG"/>
        </w:rPr>
        <w:t>басым алдындагы жабдуунун авариялык кырдаалга алып келиши мүмкүн болгон же жабдуунун жумушка жараксыз абалы жөнүндө күбөлөндүрүүчү бузуктуктары табылган учурда, басым алдындагы жабдууну ишке жарактуу абалга келтиргенге чейин ишке киришпөө керек</w:t>
      </w:r>
      <w:r w:rsidRPr="00B0191F">
        <w:rPr>
          <w:rFonts w:cs="Times New Roman"/>
          <w:szCs w:val="28"/>
          <w:lang w:val="ky-KG"/>
        </w:rPr>
        <w:t>;</w:t>
      </w:r>
    </w:p>
    <w:p w:rsidR="003C5D66" w:rsidRPr="00B0191F" w:rsidRDefault="003C5D66" w:rsidP="00D06A21">
      <w:pPr>
        <w:shd w:val="clear" w:color="auto" w:fill="FFFFFF"/>
        <w:ind w:firstLine="708"/>
        <w:jc w:val="both"/>
        <w:textAlignment w:val="baseline"/>
        <w:rPr>
          <w:rFonts w:cs="Times New Roman"/>
          <w:szCs w:val="28"/>
          <w:lang w:val="ky-KG"/>
        </w:rPr>
      </w:pPr>
      <w:r w:rsidRPr="00B0191F">
        <w:rPr>
          <w:rFonts w:cs="Times New Roman"/>
          <w:szCs w:val="28"/>
          <w:lang w:val="ky-KG"/>
        </w:rPr>
        <w:t xml:space="preserve">д) </w:t>
      </w:r>
      <w:r w:rsidR="00D06A21">
        <w:rPr>
          <w:rFonts w:cs="Times New Roman"/>
          <w:szCs w:val="28"/>
          <w:lang w:val="ky-KG"/>
        </w:rPr>
        <w:t>басым алдындагы жабдуунун коопсуз иштөөсүн камсыздабаган шарттарда, жана технологиялык процесстен четтөөлөр аныкталган учурларда жана басым алдындагы жабдуунун иш параметрлеринин маанилеринин жол берилбей тургандай жогорулоосу (төмөндөөсү) учурунда</w:t>
      </w:r>
      <w:r w:rsidR="00D06A21" w:rsidRPr="00D06A21">
        <w:rPr>
          <w:rFonts w:cs="Times New Roman"/>
          <w:szCs w:val="28"/>
          <w:lang w:val="ky-KG"/>
        </w:rPr>
        <w:t xml:space="preserve"> </w:t>
      </w:r>
      <w:r w:rsidR="00D06A21">
        <w:rPr>
          <w:rFonts w:cs="Times New Roman"/>
          <w:szCs w:val="28"/>
          <w:lang w:val="ky-KG"/>
        </w:rPr>
        <w:t>ишке киришпөөгө же ишти токтотууга</w:t>
      </w:r>
      <w:r w:rsidRPr="00B0191F">
        <w:rPr>
          <w:rFonts w:cs="Times New Roman"/>
          <w:szCs w:val="28"/>
          <w:lang w:val="ky-KG"/>
        </w:rPr>
        <w:t>;</w:t>
      </w:r>
    </w:p>
    <w:p w:rsidR="003C5D66" w:rsidRPr="00B0191F" w:rsidRDefault="003C5D66" w:rsidP="00D06A21">
      <w:pPr>
        <w:shd w:val="clear" w:color="auto" w:fill="FFFFFF"/>
        <w:ind w:firstLine="708"/>
        <w:jc w:val="both"/>
        <w:textAlignment w:val="baseline"/>
        <w:rPr>
          <w:rFonts w:cs="Times New Roman"/>
          <w:szCs w:val="28"/>
          <w:lang w:val="ky-KG"/>
        </w:rPr>
      </w:pPr>
      <w:r w:rsidRPr="00B0191F">
        <w:rPr>
          <w:rFonts w:cs="Times New Roman"/>
          <w:szCs w:val="28"/>
          <w:lang w:val="ky-KG"/>
        </w:rPr>
        <w:t xml:space="preserve">е) </w:t>
      </w:r>
      <w:r w:rsidR="00D06A21">
        <w:rPr>
          <w:rFonts w:cs="Times New Roman"/>
          <w:szCs w:val="28"/>
          <w:lang w:val="ky-KG"/>
        </w:rPr>
        <w:t>басым алдындагы жабдууну эксплуатациялоо учурунда авариялар жана инциденттер пайда болгону чурларда нускамалар менен белгиленген талаптарга ылайык аракеттенүү</w:t>
      </w:r>
      <w:r w:rsidRPr="00B0191F">
        <w:rPr>
          <w:rFonts w:cs="Times New Roman"/>
          <w:szCs w:val="28"/>
          <w:lang w:val="ky-KG"/>
        </w:rPr>
        <w:t>.</w:t>
      </w:r>
    </w:p>
    <w:p w:rsidR="003C5D66" w:rsidRPr="00B0191F" w:rsidRDefault="00B20028" w:rsidP="00D06A21">
      <w:pPr>
        <w:shd w:val="clear" w:color="auto" w:fill="FFFFFF"/>
        <w:ind w:firstLine="708"/>
        <w:jc w:val="both"/>
        <w:textAlignment w:val="baseline"/>
        <w:rPr>
          <w:rFonts w:cs="Times New Roman"/>
          <w:szCs w:val="28"/>
          <w:lang w:val="ky-KG"/>
        </w:rPr>
      </w:pPr>
      <w:r w:rsidRPr="00B0191F">
        <w:rPr>
          <w:rFonts w:cs="Times New Roman"/>
          <w:szCs w:val="28"/>
          <w:lang w:val="ky-KG"/>
        </w:rPr>
        <w:t>5.1.5</w:t>
      </w:r>
      <w:r w:rsidR="003C5D66" w:rsidRPr="00B0191F">
        <w:rPr>
          <w:rFonts w:cs="Times New Roman"/>
          <w:szCs w:val="28"/>
          <w:lang w:val="ky-KG"/>
        </w:rPr>
        <w:t xml:space="preserve">. </w:t>
      </w:r>
      <w:r w:rsidR="00D06A21">
        <w:rPr>
          <w:rFonts w:cs="Times New Roman"/>
          <w:szCs w:val="28"/>
          <w:lang w:val="ky-KG"/>
        </w:rPr>
        <w:t xml:space="preserve">Ушул КЭлердин 5.1.1. пунктунун </w:t>
      </w:r>
      <w:r w:rsidR="00D06A21" w:rsidRPr="00B0191F">
        <w:rPr>
          <w:rFonts w:cs="Times New Roman"/>
          <w:szCs w:val="28"/>
          <w:lang w:val="ky-KG"/>
        </w:rPr>
        <w:t>«б»</w:t>
      </w:r>
      <w:r w:rsidR="00D06A21">
        <w:rPr>
          <w:rFonts w:cs="Times New Roman"/>
          <w:szCs w:val="28"/>
          <w:lang w:val="ky-KG"/>
        </w:rPr>
        <w:t xml:space="preserve"> пунктчасында көрсөтүөлг-н жооптуу адамдар саны, жана (же) өндүрүштүк контролдоо кызматынын саны жана анын түзүмү эксплуатациялоочу уюм тарабынан жабдуунун түрүн, анын санын, эксплуатациялоо шарттарын жана эксплуатациялоочу документтердин талаптарын эске алуу менен, жооптуу адамдарга эксплуатациялоочу уюмдун кызматтык нускамалар жана тескөөчү документтери менен жүктөлгөн милдеттерди өз убагында жана сапаттуу аткаруу үчүн зарыл болгон убакытты эсептөөдөн  улам аныкталган болууга тийиш.</w:t>
      </w:r>
    </w:p>
    <w:p w:rsidR="003C5D66" w:rsidRPr="00B0191F" w:rsidRDefault="00D06A21" w:rsidP="00D06A21">
      <w:pPr>
        <w:shd w:val="clear" w:color="auto" w:fill="FFFFFF"/>
        <w:ind w:firstLine="708"/>
        <w:jc w:val="both"/>
        <w:textAlignment w:val="baseline"/>
        <w:rPr>
          <w:rFonts w:cs="Times New Roman"/>
          <w:szCs w:val="28"/>
          <w:lang w:val="ky-KG"/>
        </w:rPr>
      </w:pPr>
      <w:r>
        <w:rPr>
          <w:rFonts w:cs="Times New Roman"/>
          <w:szCs w:val="28"/>
          <w:lang w:val="ky-KG"/>
        </w:rPr>
        <w:t>Эксплуатациялоочу уюм жоопкерчиликтүү адистер тараптан аларга жүктөлгөн милдеттенмелерди аткаруу үчүн шарттарды түзүүгө тийиш.</w:t>
      </w:r>
    </w:p>
    <w:p w:rsidR="00F934BE" w:rsidRDefault="00B20028" w:rsidP="00F934BE">
      <w:pPr>
        <w:shd w:val="clear" w:color="auto" w:fill="FFFFFF"/>
        <w:ind w:firstLine="708"/>
        <w:jc w:val="both"/>
        <w:textAlignment w:val="baseline"/>
        <w:rPr>
          <w:rFonts w:cs="Times New Roman"/>
          <w:szCs w:val="28"/>
          <w:lang w:val="ky-KG"/>
        </w:rPr>
      </w:pPr>
      <w:r w:rsidRPr="00B0191F">
        <w:rPr>
          <w:rFonts w:cs="Times New Roman"/>
          <w:szCs w:val="28"/>
          <w:lang w:val="ky-KG"/>
        </w:rPr>
        <w:t>5.1.6.</w:t>
      </w:r>
      <w:r w:rsidR="003C5D66" w:rsidRPr="00B0191F">
        <w:rPr>
          <w:rFonts w:cs="Times New Roman"/>
          <w:szCs w:val="28"/>
          <w:lang w:val="ky-KG"/>
        </w:rPr>
        <w:t xml:space="preserve"> </w:t>
      </w:r>
      <w:r w:rsidR="00F934BE">
        <w:rPr>
          <w:rFonts w:cs="Times New Roman"/>
          <w:szCs w:val="28"/>
          <w:lang w:val="ky-KG"/>
        </w:rPr>
        <w:t>Басым алдындагы жабдуунун оң абалы жана коопсуз эксплуатациялануучу үчүн жоопкерчилик техникалык кесиптик билимге ээ болушкан, аларга ушул жабдууну тейлөөнү жана оңдоону камсыздоочу адистер жана жумушчулар тике баш ийдирилген адистерге жүктөлгөн болууга тийиш, бул үчүн эксплуатациялоочу уюмдун түзүмүн эске алуу менен басым алдындагы жабдуунун оң абалы үчүн жоопкерчиликтүү адистер жана анын коопсуз эксплуатациялануусу үчүн жоопкерчиликтүү адистер дайындалган болушу ыктымал.</w:t>
      </w:r>
    </w:p>
    <w:p w:rsidR="003C5D66" w:rsidRPr="001A3CD9" w:rsidRDefault="00234476" w:rsidP="00234476">
      <w:pPr>
        <w:shd w:val="clear" w:color="auto" w:fill="FFFFFF"/>
        <w:ind w:firstLine="708"/>
        <w:jc w:val="both"/>
        <w:textAlignment w:val="baseline"/>
        <w:rPr>
          <w:rFonts w:cs="Times New Roman"/>
          <w:szCs w:val="28"/>
          <w:lang w:val="ky-KG"/>
        </w:rPr>
      </w:pPr>
      <w:r>
        <w:rPr>
          <w:rFonts w:cs="Times New Roman"/>
          <w:szCs w:val="28"/>
          <w:lang w:val="ky-KG"/>
        </w:rPr>
        <w:t>Жоопкерчиликтүү адистердин өргүүдө болгон, иш сапарында болгон, ооруп калган мезгилине жана башка учурларга карата милдеттерин аткаруу буцйрук менен аларды кызмат орду боюнча алмаштырып жатышкан, тиешелүү квалификацияга ээ болгон, белгиленген тартипте өнөр жай коопсуздугу боюнча аттестациялоодон өтүшкөн жумушчуларга жүктөлөт.</w:t>
      </w:r>
    </w:p>
    <w:p w:rsidR="00234476" w:rsidRDefault="00B20028" w:rsidP="003C5D66">
      <w:pPr>
        <w:shd w:val="clear" w:color="auto" w:fill="FFFFFF"/>
        <w:ind w:firstLine="708"/>
        <w:jc w:val="both"/>
        <w:textAlignment w:val="baseline"/>
        <w:rPr>
          <w:rFonts w:cs="Times New Roman"/>
          <w:szCs w:val="28"/>
          <w:lang w:val="ky-KG"/>
        </w:rPr>
      </w:pPr>
      <w:r w:rsidRPr="001A3CD9">
        <w:rPr>
          <w:rFonts w:cs="Times New Roman"/>
          <w:szCs w:val="28"/>
          <w:lang w:val="ky-KG"/>
        </w:rPr>
        <w:t>5.1.7.</w:t>
      </w:r>
      <w:r w:rsidR="00234476">
        <w:rPr>
          <w:rFonts w:cs="Times New Roman"/>
          <w:szCs w:val="28"/>
          <w:lang w:val="ky-KG"/>
        </w:rPr>
        <w:t xml:space="preserve"> Басым алдындагы жабдуунун оң абалы жана коопсуз эксплуатациялануусу үчүн жоопкерчиликтүү адистерди, ошондой эле башка, алардын ишмердиги басым алдындагы жабдууну эксплуатациялоого байланыштуу болгон адистерди аттестациялоо, эксплуатациялоочу уюмдун аттестациялык комиссиясында жүргүзүлөт, мында ушул комиссиянын ишине аймактын мам көзөмөлдөө органын өкүлүнүн катышуусу талап кылынбайт. Жооптуу адистерди маал-маалы менен аттестациялоо</w:t>
      </w:r>
      <w:r w:rsidR="00D471D1">
        <w:rPr>
          <w:rFonts w:cs="Times New Roman"/>
          <w:szCs w:val="28"/>
          <w:lang w:val="ky-KG"/>
        </w:rPr>
        <w:t xml:space="preserve"> беш жылда бир жолу жүргүзүлөт.</w:t>
      </w:r>
    </w:p>
    <w:p w:rsidR="003C5D66" w:rsidRPr="001A3CD9" w:rsidRDefault="00D471D1" w:rsidP="00D471D1">
      <w:pPr>
        <w:shd w:val="clear" w:color="auto" w:fill="FFFFFF"/>
        <w:ind w:firstLine="708"/>
        <w:jc w:val="both"/>
        <w:textAlignment w:val="baseline"/>
        <w:rPr>
          <w:rFonts w:cs="Times New Roman"/>
          <w:szCs w:val="28"/>
          <w:lang w:val="ky-KG"/>
        </w:rPr>
      </w:pPr>
      <w:r>
        <w:rPr>
          <w:rFonts w:cs="Times New Roman"/>
          <w:szCs w:val="28"/>
          <w:lang w:val="ky-KG"/>
        </w:rPr>
        <w:t>Эксплуатациялоочу уюмдун аттестациялык комиссиясынын курамына басым алдындагы жабдуунун коопсуз эксплуатациялануусу үчүн өндүрүштүк контролдоону жүзөгө ашырууга жоопкерчиликтүү адис киргизилген болууга тийиш.</w:t>
      </w:r>
    </w:p>
    <w:p w:rsidR="003C5D66" w:rsidRPr="001A3CD9" w:rsidRDefault="003D46D0" w:rsidP="00D471D1">
      <w:pPr>
        <w:shd w:val="clear" w:color="auto" w:fill="FFFFFF"/>
        <w:ind w:firstLine="708"/>
        <w:jc w:val="both"/>
        <w:textAlignment w:val="baseline"/>
        <w:rPr>
          <w:rFonts w:cs="Times New Roman"/>
          <w:szCs w:val="28"/>
          <w:lang w:val="ky-KG"/>
        </w:rPr>
      </w:pPr>
      <w:r w:rsidRPr="001A3CD9">
        <w:rPr>
          <w:rFonts w:cs="Times New Roman"/>
          <w:szCs w:val="28"/>
          <w:lang w:val="ky-KG"/>
        </w:rPr>
        <w:t>5.1.8.</w:t>
      </w:r>
      <w:r w:rsidR="003C5D66" w:rsidRPr="001A3CD9">
        <w:rPr>
          <w:rFonts w:cs="Times New Roman"/>
          <w:szCs w:val="28"/>
          <w:lang w:val="ky-KG"/>
        </w:rPr>
        <w:t xml:space="preserve"> </w:t>
      </w:r>
      <w:r w:rsidR="00D471D1">
        <w:rPr>
          <w:rFonts w:cs="Times New Roman"/>
          <w:szCs w:val="28"/>
          <w:lang w:val="ky-KG"/>
        </w:rPr>
        <w:t>Басым алдындагы жабдууну коопсуз эксплуатациялоо үчүн өндүрүштүк контролдоону жүзөгө ашырууга жоопкерчиликтүү адис төмөнкүлөргө милдеттүү</w:t>
      </w:r>
    </w:p>
    <w:p w:rsidR="003C5D66" w:rsidRPr="001A3CD9" w:rsidRDefault="003C5D66" w:rsidP="00D471D1">
      <w:pPr>
        <w:shd w:val="clear" w:color="auto" w:fill="FFFFFF"/>
        <w:ind w:firstLine="708"/>
        <w:jc w:val="both"/>
        <w:textAlignment w:val="baseline"/>
        <w:rPr>
          <w:rFonts w:cs="Times New Roman"/>
          <w:szCs w:val="28"/>
          <w:lang w:val="ky-KG"/>
        </w:rPr>
      </w:pPr>
      <w:r w:rsidRPr="001A3CD9">
        <w:rPr>
          <w:rFonts w:cs="Times New Roman"/>
          <w:szCs w:val="28"/>
          <w:lang w:val="ky-KG"/>
        </w:rPr>
        <w:t xml:space="preserve">а) </w:t>
      </w:r>
      <w:r w:rsidR="00D471D1">
        <w:rPr>
          <w:rFonts w:cs="Times New Roman"/>
          <w:szCs w:val="28"/>
          <w:lang w:val="ky-KG"/>
        </w:rPr>
        <w:t>басым алдындагы жабдууну карап чыгуу жана аны эксплуатациялоо учурунда белгиленген режимдерди сактоону текшерип туруу</w:t>
      </w:r>
      <w:r w:rsidRPr="001A3CD9">
        <w:rPr>
          <w:rFonts w:cs="Times New Roman"/>
          <w:szCs w:val="28"/>
          <w:lang w:val="ky-KG"/>
        </w:rPr>
        <w:t>;</w:t>
      </w:r>
    </w:p>
    <w:p w:rsidR="003C5D66" w:rsidRPr="00B0191F" w:rsidRDefault="003C5D66" w:rsidP="00C90471">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C90471">
        <w:rPr>
          <w:rFonts w:cs="Times New Roman"/>
          <w:szCs w:val="28"/>
          <w:lang w:val="ky-KG"/>
        </w:rPr>
        <w:t>басым алдындагы жабдууну  күбөлөндүрүү үчүн даярдоого жана өз убагында берүүгө карата контролдоону жүзөгө ашыруу жана басым алдындагы жабдууну эсепке алууну жана аны күбөлөндүрүүлөрдү кагаз жана электрондук түрдө эсепке алууну жүргүзүү</w:t>
      </w:r>
      <w:r w:rsidRPr="00B0191F">
        <w:rPr>
          <w:rFonts w:cs="Times New Roman"/>
          <w:szCs w:val="28"/>
          <w:lang w:val="ky-KG"/>
        </w:rPr>
        <w:t>;</w:t>
      </w:r>
    </w:p>
    <w:p w:rsidR="003C5D66" w:rsidRPr="00C90471" w:rsidRDefault="003C5D66" w:rsidP="00C90471">
      <w:pPr>
        <w:shd w:val="clear" w:color="auto" w:fill="FFFFFF"/>
        <w:ind w:firstLine="708"/>
        <w:jc w:val="both"/>
        <w:textAlignment w:val="baseline"/>
        <w:rPr>
          <w:rFonts w:cs="Times New Roman"/>
          <w:szCs w:val="28"/>
          <w:lang w:val="ky-KG"/>
        </w:rPr>
      </w:pPr>
      <w:r w:rsidRPr="00B0191F">
        <w:rPr>
          <w:rFonts w:cs="Times New Roman"/>
          <w:szCs w:val="28"/>
          <w:lang w:val="ky-KG"/>
        </w:rPr>
        <w:t xml:space="preserve">в) </w:t>
      </w:r>
      <w:r w:rsidR="00C90471">
        <w:rPr>
          <w:rFonts w:cs="Times New Roman"/>
          <w:szCs w:val="28"/>
          <w:lang w:val="ky-KG"/>
        </w:rPr>
        <w:t>ушул КЭлердин жана Кыргыз Республикасынын басым алдындагы жабдууну эксплуатациялоо учурундагы өнөр жай коопсуздугу тармагындагы мыйзамдарынын талаптарын сактоону контролдоону жүзөгө ашыруу, өнөр жай коопсуздугунун талаптарын бузуулар табылган учурда аткаруу үчүн милдеттүү болгон тартип бузууларды четтетүү боюнча аткарылышы милдеттүү жазма буйруктарды берүү жана аларын аткарылышын контролдоо. Ошондой эле ыйгарым укуктуу контролдоочу органдын жана башка ыйгарым укеуктуу органдардын өкүлдөрү тарабынан берилген жазма буйруктарды аткаруу</w:t>
      </w:r>
      <w:r w:rsidRPr="00C90471">
        <w:rPr>
          <w:rFonts w:cs="Times New Roman"/>
          <w:szCs w:val="28"/>
          <w:lang w:val="ky-KG"/>
        </w:rPr>
        <w:t>;</w:t>
      </w:r>
    </w:p>
    <w:p w:rsidR="003C5D66" w:rsidRPr="00561317" w:rsidRDefault="003C5D66" w:rsidP="00561317">
      <w:pPr>
        <w:shd w:val="clear" w:color="auto" w:fill="FFFFFF"/>
        <w:ind w:firstLine="708"/>
        <w:jc w:val="both"/>
        <w:textAlignment w:val="baseline"/>
        <w:rPr>
          <w:rFonts w:cs="Times New Roman"/>
          <w:szCs w:val="28"/>
          <w:lang w:val="ky-KG"/>
        </w:rPr>
      </w:pPr>
      <w:r w:rsidRPr="00561317">
        <w:rPr>
          <w:rFonts w:cs="Times New Roman"/>
          <w:szCs w:val="28"/>
          <w:lang w:val="ky-KG"/>
        </w:rPr>
        <w:t xml:space="preserve">г) </w:t>
      </w:r>
      <w:r w:rsidR="00561317">
        <w:rPr>
          <w:rFonts w:cs="Times New Roman"/>
          <w:szCs w:val="28"/>
          <w:lang w:val="ky-KG"/>
        </w:rPr>
        <w:t>оңдоолорду (реконструкцияларды) жүргүзүүнүн өз мезгилдүүлүгүн жана толуктугун, ошондой эле оңдоо иштерин жүргүзүү учурунда ушул КЭлердин талаптарын сактоону контролдоо</w:t>
      </w:r>
      <w:r w:rsidRPr="00561317">
        <w:rPr>
          <w:rFonts w:cs="Times New Roman"/>
          <w:szCs w:val="28"/>
          <w:lang w:val="ky-KG"/>
        </w:rPr>
        <w:t>;</w:t>
      </w:r>
    </w:p>
    <w:p w:rsidR="003C5D66" w:rsidRPr="00561317" w:rsidRDefault="003C5D66" w:rsidP="00561317">
      <w:pPr>
        <w:shd w:val="clear" w:color="auto" w:fill="FFFFFF"/>
        <w:ind w:firstLine="708"/>
        <w:jc w:val="both"/>
        <w:textAlignment w:val="baseline"/>
        <w:rPr>
          <w:rFonts w:cs="Times New Roman"/>
          <w:szCs w:val="28"/>
          <w:lang w:val="ky-KG"/>
        </w:rPr>
      </w:pPr>
      <w:r w:rsidRPr="00561317">
        <w:rPr>
          <w:rFonts w:cs="Times New Roman"/>
          <w:szCs w:val="28"/>
          <w:lang w:val="ky-KG"/>
        </w:rPr>
        <w:t xml:space="preserve">д) </w:t>
      </w:r>
      <w:r w:rsidR="00561317">
        <w:rPr>
          <w:rFonts w:cs="Times New Roman"/>
          <w:szCs w:val="28"/>
          <w:lang w:val="ky-KG"/>
        </w:rPr>
        <w:t>жумушчуларга уруксат берүүнүнүбелгиленген тартибин сактоону, ошондой эле аларга өндүрүштүк нускамаларды берүүнү текшерүү</w:t>
      </w:r>
      <w:r w:rsidRPr="00561317">
        <w:rPr>
          <w:rFonts w:cs="Times New Roman"/>
          <w:szCs w:val="28"/>
          <w:lang w:val="ky-KG"/>
        </w:rPr>
        <w:t>;</w:t>
      </w:r>
    </w:p>
    <w:p w:rsidR="003C5D66" w:rsidRPr="00870852" w:rsidRDefault="003C5D66" w:rsidP="00561317">
      <w:pPr>
        <w:shd w:val="clear" w:color="auto" w:fill="FFFFFF"/>
        <w:ind w:firstLine="708"/>
        <w:jc w:val="both"/>
        <w:textAlignment w:val="baseline"/>
        <w:rPr>
          <w:rFonts w:cs="Times New Roman"/>
          <w:szCs w:val="28"/>
          <w:lang w:val="ky-KG"/>
        </w:rPr>
      </w:pPr>
      <w:r w:rsidRPr="00561317">
        <w:rPr>
          <w:rFonts w:cs="Times New Roman"/>
          <w:szCs w:val="28"/>
          <w:lang w:val="ky-KG"/>
        </w:rPr>
        <w:t xml:space="preserve">е) </w:t>
      </w:r>
      <w:r w:rsidR="00561317">
        <w:rPr>
          <w:rFonts w:cs="Times New Roman"/>
          <w:szCs w:val="28"/>
          <w:lang w:val="ky-KG"/>
        </w:rPr>
        <w:t>басым алдындагы жабдууну эксплуатациялоо жана оңдоо учурунда техникалык документтерди жүргүзүүнүн тууралыгын текшерүү</w:t>
      </w:r>
      <w:r w:rsidRPr="00870852">
        <w:rPr>
          <w:rFonts w:cs="Times New Roman"/>
          <w:szCs w:val="28"/>
          <w:lang w:val="ky-KG"/>
        </w:rPr>
        <w:t>;</w:t>
      </w:r>
    </w:p>
    <w:p w:rsidR="003C5D66" w:rsidRPr="00870852" w:rsidRDefault="003C5D66" w:rsidP="00870852">
      <w:pPr>
        <w:shd w:val="clear" w:color="auto" w:fill="FFFFFF"/>
        <w:ind w:firstLine="708"/>
        <w:jc w:val="both"/>
        <w:textAlignment w:val="baseline"/>
        <w:rPr>
          <w:rFonts w:cs="Times New Roman"/>
          <w:szCs w:val="28"/>
          <w:lang w:val="ky-KG"/>
        </w:rPr>
      </w:pPr>
      <w:r w:rsidRPr="00870852">
        <w:rPr>
          <w:rFonts w:cs="Times New Roman"/>
          <w:szCs w:val="28"/>
          <w:lang w:val="ky-KG"/>
        </w:rPr>
        <w:t xml:space="preserve">ж) </w:t>
      </w:r>
      <w:r w:rsidR="00870852">
        <w:rPr>
          <w:rFonts w:cs="Times New Roman"/>
          <w:szCs w:val="28"/>
          <w:lang w:val="ky-KG"/>
        </w:rPr>
        <w:t>басым алдындагы жабдууну изилдөөлөргө жана күбөлөндүрүүлөргө катышуу</w:t>
      </w:r>
      <w:r w:rsidRPr="00870852">
        <w:rPr>
          <w:rFonts w:cs="Times New Roman"/>
          <w:szCs w:val="28"/>
          <w:lang w:val="ky-KG"/>
        </w:rPr>
        <w:t>;</w:t>
      </w:r>
    </w:p>
    <w:p w:rsidR="003C5D66" w:rsidRPr="00870852" w:rsidRDefault="003C5D66" w:rsidP="00870852">
      <w:pPr>
        <w:shd w:val="clear" w:color="auto" w:fill="FFFFFF"/>
        <w:ind w:firstLine="708"/>
        <w:jc w:val="both"/>
        <w:textAlignment w:val="baseline"/>
        <w:rPr>
          <w:rFonts w:cs="Times New Roman"/>
          <w:szCs w:val="28"/>
          <w:lang w:val="ky-KG"/>
        </w:rPr>
      </w:pPr>
      <w:r w:rsidRPr="00870852">
        <w:rPr>
          <w:rFonts w:cs="Times New Roman"/>
          <w:szCs w:val="28"/>
          <w:lang w:val="ky-KG"/>
        </w:rPr>
        <w:t xml:space="preserve">з) </w:t>
      </w:r>
      <w:r w:rsidR="00870852">
        <w:rPr>
          <w:rFonts w:cs="Times New Roman"/>
          <w:szCs w:val="28"/>
          <w:lang w:val="ky-KG"/>
        </w:rPr>
        <w:t>өнөр жай коопсуздугунун талаптарын бузушкан жумушчуларды иштеринен четтетүүнү жана билимдерин кезектен тышкары текшерүүнү жүргүзүүнү талап кылуу</w:t>
      </w:r>
      <w:r w:rsidRPr="00870852">
        <w:rPr>
          <w:rFonts w:cs="Times New Roman"/>
          <w:szCs w:val="28"/>
          <w:lang w:val="ky-KG"/>
        </w:rPr>
        <w:t>;</w:t>
      </w:r>
    </w:p>
    <w:p w:rsidR="003C5D66" w:rsidRPr="00367A52" w:rsidRDefault="003C5D66" w:rsidP="00734D3D">
      <w:pPr>
        <w:shd w:val="clear" w:color="auto" w:fill="FFFFFF"/>
        <w:ind w:firstLine="708"/>
        <w:jc w:val="both"/>
        <w:textAlignment w:val="baseline"/>
        <w:rPr>
          <w:rFonts w:cs="Times New Roman"/>
          <w:szCs w:val="28"/>
        </w:rPr>
      </w:pPr>
      <w:r w:rsidRPr="00367A52">
        <w:rPr>
          <w:rFonts w:cs="Times New Roman"/>
          <w:szCs w:val="28"/>
        </w:rPr>
        <w:t xml:space="preserve">и) </w:t>
      </w:r>
      <w:r w:rsidR="00734D3D">
        <w:rPr>
          <w:rFonts w:cs="Times New Roman"/>
          <w:szCs w:val="28"/>
          <w:lang w:val="ky-KG"/>
        </w:rPr>
        <w:t>аварияга каршы машыгуулардын өткөрүлүшүн контролдоо</w:t>
      </w:r>
      <w:r w:rsidRPr="00367A52">
        <w:rPr>
          <w:rFonts w:cs="Times New Roman"/>
          <w:szCs w:val="28"/>
        </w:rPr>
        <w:t>;</w:t>
      </w:r>
    </w:p>
    <w:p w:rsidR="003C5D66" w:rsidRPr="00367A52" w:rsidRDefault="003C5D66" w:rsidP="00734D3D">
      <w:pPr>
        <w:shd w:val="clear" w:color="auto" w:fill="FFFFFF"/>
        <w:ind w:firstLine="708"/>
        <w:jc w:val="both"/>
        <w:textAlignment w:val="baseline"/>
        <w:rPr>
          <w:rFonts w:cs="Times New Roman"/>
          <w:szCs w:val="28"/>
        </w:rPr>
      </w:pPr>
      <w:r w:rsidRPr="00367A52">
        <w:rPr>
          <w:rFonts w:cs="Times New Roman"/>
          <w:szCs w:val="28"/>
        </w:rPr>
        <w:t xml:space="preserve">к) </w:t>
      </w:r>
      <w:r w:rsidR="00734D3D">
        <w:rPr>
          <w:rFonts w:cs="Times New Roman"/>
          <w:szCs w:val="28"/>
          <w:lang w:val="ky-KG"/>
        </w:rPr>
        <w:t>анын кызматтык милдеттенмелерин аныктай турган документтердин башка талаптарын аткаруу</w:t>
      </w:r>
      <w:r w:rsidRPr="00367A52">
        <w:rPr>
          <w:rFonts w:cs="Times New Roman"/>
          <w:szCs w:val="28"/>
        </w:rPr>
        <w:t>.</w:t>
      </w:r>
    </w:p>
    <w:p w:rsidR="003C5D66" w:rsidRPr="00367A52" w:rsidRDefault="003D46D0" w:rsidP="00734D3D">
      <w:pPr>
        <w:shd w:val="clear" w:color="auto" w:fill="FFFFFF"/>
        <w:ind w:firstLine="708"/>
        <w:jc w:val="both"/>
        <w:textAlignment w:val="baseline"/>
        <w:rPr>
          <w:rFonts w:cs="Times New Roman"/>
          <w:szCs w:val="28"/>
        </w:rPr>
      </w:pPr>
      <w:r w:rsidRPr="00367A52">
        <w:rPr>
          <w:rFonts w:cs="Times New Roman"/>
          <w:szCs w:val="28"/>
        </w:rPr>
        <w:t>5.1.9</w:t>
      </w:r>
      <w:r w:rsidR="003C5D66" w:rsidRPr="00367A52">
        <w:rPr>
          <w:rFonts w:cs="Times New Roman"/>
          <w:szCs w:val="28"/>
        </w:rPr>
        <w:t xml:space="preserve">. </w:t>
      </w:r>
      <w:r w:rsidR="00734D3D">
        <w:rPr>
          <w:rFonts w:cs="Times New Roman"/>
          <w:szCs w:val="28"/>
          <w:lang w:val="ky-KG"/>
        </w:rPr>
        <w:t>Басым алдындагы жабдуунун оң абалына жана коопсуз эксплуатациялануусу үчүн жоопкерчиликтүү адис, төмөнкүлөрдү аткарууга тийиш</w:t>
      </w:r>
      <w:r w:rsidR="003C5D66" w:rsidRPr="00367A52">
        <w:rPr>
          <w:rFonts w:cs="Times New Roman"/>
          <w:szCs w:val="28"/>
        </w:rPr>
        <w:t>:</w:t>
      </w:r>
    </w:p>
    <w:p w:rsidR="003C5D66" w:rsidRPr="00367A52" w:rsidRDefault="003C5D66" w:rsidP="00734D3D">
      <w:pPr>
        <w:shd w:val="clear" w:color="auto" w:fill="FFFFFF"/>
        <w:ind w:firstLine="708"/>
        <w:jc w:val="both"/>
        <w:textAlignment w:val="baseline"/>
        <w:rPr>
          <w:rFonts w:cs="Times New Roman"/>
          <w:szCs w:val="28"/>
        </w:rPr>
      </w:pPr>
      <w:r w:rsidRPr="00367A52">
        <w:rPr>
          <w:rFonts w:cs="Times New Roman"/>
          <w:szCs w:val="28"/>
        </w:rPr>
        <w:t xml:space="preserve">а) </w:t>
      </w:r>
      <w:r w:rsidR="00734D3D">
        <w:rPr>
          <w:rFonts w:cs="Times New Roman"/>
          <w:szCs w:val="28"/>
          <w:lang w:val="ky-KG"/>
        </w:rPr>
        <w:t>басым алдындагы жабдууну оң (ишке жарактуу) абалда кармап турууну камсыздоо, тейлөөчү персонал тарабынан өндүрүштүк нускамаларды аткаруу, жабдууну өз маалында оңдоолорду жана техникалык күбөлөндүрүүгө жана бузуктугун аныктоого карата даярдоо</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б)</w:t>
      </w:r>
      <w:r w:rsidR="004A0FD7">
        <w:rPr>
          <w:rFonts w:cs="Times New Roman"/>
          <w:szCs w:val="28"/>
          <w:lang w:val="ky-KG"/>
        </w:rPr>
        <w:t xml:space="preserve"> </w:t>
      </w:r>
      <w:r w:rsidR="00A52326">
        <w:rPr>
          <w:rFonts w:cs="Times New Roman"/>
          <w:szCs w:val="28"/>
          <w:lang w:val="ky-KG"/>
        </w:rPr>
        <w:t>басым алдындагы жабдууну кызматтык нускамада белгиленген мезгилдүүлүк менен карап чыгуу</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в) </w:t>
      </w:r>
      <w:r w:rsidR="00A52326">
        <w:rPr>
          <w:rFonts w:cs="Times New Roman"/>
          <w:szCs w:val="28"/>
          <w:lang w:val="ky-KG"/>
        </w:rPr>
        <w:t>нөөмөт журналындагы жазууларды аларга кол коюу менен текшерип туруу</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г) </w:t>
      </w:r>
      <w:r w:rsidR="00A52326">
        <w:rPr>
          <w:rFonts w:cs="Times New Roman"/>
          <w:szCs w:val="28"/>
          <w:lang w:val="ky-KG"/>
        </w:rPr>
        <w:t>басым алдындагы жабдуунун паспортторун жана монтаждоо жана эксплуатациялоо боюнча уюм-даярдоочунун колдонмолорун (нускамаларын) сактоо, эгерде документтерди сактоонун башка тартиби эксплуатациялоочу уюмдун тескөөчү документтери менен белгиленбеген болсо</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д) </w:t>
      </w:r>
      <w:r w:rsidR="00A52326">
        <w:rPr>
          <w:rFonts w:cs="Times New Roman"/>
          <w:szCs w:val="28"/>
          <w:lang w:val="ky-KG"/>
        </w:rPr>
        <w:t>басым алдындагы жабдууну изилдөөлөргө жана техникалык күбөлөндүрүүлөргө катышуу</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е) </w:t>
      </w:r>
      <w:r w:rsidR="00A52326">
        <w:rPr>
          <w:rFonts w:cs="Times New Roman"/>
          <w:szCs w:val="28"/>
          <w:lang w:val="ky-KG"/>
        </w:rPr>
        <w:t>тейлөөчү персонал менен аварияга каршы машыгууларды өткөрүү</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ж) </w:t>
      </w:r>
      <w:r w:rsidR="00A52326">
        <w:rPr>
          <w:rFonts w:cs="Times New Roman"/>
          <w:szCs w:val="28"/>
          <w:lang w:val="ky-KG"/>
        </w:rPr>
        <w:t>аныкталган бузуктуктарды четтетүү боюнча жазма буйруктарды өз маалында аткаруу</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з) </w:t>
      </w:r>
      <w:r w:rsidR="00A52326">
        <w:rPr>
          <w:rFonts w:cs="Times New Roman"/>
          <w:szCs w:val="28"/>
          <w:lang w:val="ky-KG"/>
        </w:rPr>
        <w:t>циклдик режимде эксплуатациялануучу басым алдындагы жабдууну жүктөөнүн циклдерин иштеп чыгууларды эсепке алууну жүргүзүү</w:t>
      </w:r>
      <w:r w:rsidRPr="00367A52">
        <w:rPr>
          <w:rFonts w:cs="Times New Roman"/>
          <w:szCs w:val="28"/>
        </w:rPr>
        <w:t>;</w:t>
      </w:r>
    </w:p>
    <w:p w:rsidR="003C5D66" w:rsidRPr="00367A52" w:rsidRDefault="003C5D66" w:rsidP="00A52326">
      <w:pPr>
        <w:shd w:val="clear" w:color="auto" w:fill="FFFFFF"/>
        <w:ind w:firstLine="708"/>
        <w:jc w:val="both"/>
        <w:textAlignment w:val="baseline"/>
        <w:rPr>
          <w:rFonts w:cs="Times New Roman"/>
          <w:szCs w:val="28"/>
        </w:rPr>
      </w:pPr>
      <w:r w:rsidRPr="00367A52">
        <w:rPr>
          <w:rFonts w:cs="Times New Roman"/>
          <w:szCs w:val="28"/>
        </w:rPr>
        <w:t xml:space="preserve">и) </w:t>
      </w:r>
      <w:r w:rsidR="00A52326">
        <w:rPr>
          <w:rFonts w:cs="Times New Roman"/>
          <w:szCs w:val="28"/>
          <w:lang w:val="ky-KG"/>
        </w:rPr>
        <w:t>анын кызматтык милдеттенмелери менен аныкталган документтердин башка талаптарын аткаруу</w:t>
      </w:r>
      <w:r w:rsidRPr="00367A52">
        <w:rPr>
          <w:rFonts w:cs="Times New Roman"/>
          <w:szCs w:val="28"/>
        </w:rPr>
        <w:t>.</w:t>
      </w:r>
    </w:p>
    <w:p w:rsidR="003C5D66" w:rsidRPr="001A3CD9" w:rsidRDefault="003D46D0" w:rsidP="00A52326">
      <w:pPr>
        <w:shd w:val="clear" w:color="auto" w:fill="FFFFFF"/>
        <w:ind w:firstLine="708"/>
        <w:jc w:val="both"/>
        <w:textAlignment w:val="baseline"/>
        <w:rPr>
          <w:rFonts w:cs="Times New Roman"/>
          <w:szCs w:val="28"/>
          <w:lang w:val="ky-KG"/>
        </w:rPr>
      </w:pPr>
      <w:r w:rsidRPr="00367A52">
        <w:rPr>
          <w:rFonts w:cs="Times New Roman"/>
          <w:szCs w:val="28"/>
        </w:rPr>
        <w:t>5.1.10</w:t>
      </w:r>
      <w:r w:rsidR="003C5D66" w:rsidRPr="00367A52">
        <w:rPr>
          <w:rFonts w:cs="Times New Roman"/>
          <w:szCs w:val="28"/>
        </w:rPr>
        <w:t xml:space="preserve">. </w:t>
      </w:r>
      <w:r w:rsidR="00A52326">
        <w:rPr>
          <w:rFonts w:cs="Times New Roman"/>
          <w:szCs w:val="28"/>
          <w:lang w:val="ky-KG"/>
        </w:rPr>
        <w:t>Квалификацияларды ыйгаруу менен жумушчуларды кесиптик окутуу жана жыйынтыктоочу аттестациялоолорду билим берүү уюмдардында, ошондой эле эксплуатациялоочу уюм тарабынан Кыргыз Республикасынын билим берүү жаатындагы мыйзамдарынын талаптарына ылайык атайын түзүлө турган курстарда жүргүзүү керек. Иштерди аткаруунун  коопсуз методдору боюнча билимдерин текшерүү жана өз алдынча иштерге кирүүгө уруксат тартиби эксплуатациялоочу уюмдун тескөөчү документтери тарабынан аныкталат.</w:t>
      </w:r>
    </w:p>
    <w:p w:rsidR="003C5D66" w:rsidRPr="00A52326" w:rsidRDefault="003D46D0" w:rsidP="00A52326">
      <w:pPr>
        <w:shd w:val="clear" w:color="auto" w:fill="FFFFFF"/>
        <w:ind w:firstLine="708"/>
        <w:jc w:val="both"/>
        <w:textAlignment w:val="baseline"/>
        <w:rPr>
          <w:rFonts w:cs="Times New Roman"/>
          <w:szCs w:val="28"/>
          <w:lang w:val="ky-KG"/>
        </w:rPr>
      </w:pPr>
      <w:r w:rsidRPr="00B0191F">
        <w:rPr>
          <w:rFonts w:cs="Times New Roman"/>
          <w:szCs w:val="28"/>
          <w:lang w:val="ky-KG"/>
        </w:rPr>
        <w:t>5.1.11</w:t>
      </w:r>
      <w:r w:rsidR="003C5D66" w:rsidRPr="00B0191F">
        <w:rPr>
          <w:rFonts w:cs="Times New Roman"/>
          <w:szCs w:val="28"/>
          <w:lang w:val="ky-KG"/>
        </w:rPr>
        <w:t xml:space="preserve">. </w:t>
      </w:r>
      <w:r w:rsidR="00A52326">
        <w:rPr>
          <w:rFonts w:cs="Times New Roman"/>
          <w:szCs w:val="28"/>
          <w:lang w:val="ky-KG"/>
        </w:rPr>
        <w:t>Басым алдындагы жабдууну тейлөөчү персоналдын (жумушчулардын) билимин мезгилдүү текшерүүнү 12 айда бир жолу өткөрүү керек. Кезектен тышкаркы билимдерин текшерүүнү төмөнкү учурларда жүргүзүшөт</w:t>
      </w:r>
      <w:r w:rsidR="003C5D66" w:rsidRPr="00A52326">
        <w:rPr>
          <w:rFonts w:cs="Times New Roman"/>
          <w:szCs w:val="28"/>
          <w:lang w:val="ky-KG"/>
        </w:rPr>
        <w:t>:</w:t>
      </w:r>
    </w:p>
    <w:p w:rsidR="003C5D66" w:rsidRPr="00A52326" w:rsidRDefault="003C5D66" w:rsidP="003C5D66">
      <w:pPr>
        <w:shd w:val="clear" w:color="auto" w:fill="FFFFFF"/>
        <w:ind w:firstLine="708"/>
        <w:jc w:val="both"/>
        <w:textAlignment w:val="baseline"/>
        <w:rPr>
          <w:rFonts w:cs="Times New Roman"/>
          <w:szCs w:val="28"/>
          <w:lang w:val="ky-KG"/>
        </w:rPr>
      </w:pPr>
      <w:r w:rsidRPr="00A52326">
        <w:rPr>
          <w:rFonts w:cs="Times New Roman"/>
          <w:szCs w:val="28"/>
          <w:lang w:val="ky-KG"/>
        </w:rPr>
        <w:t>а)</w:t>
      </w:r>
      <w:r w:rsidR="00A52326">
        <w:rPr>
          <w:rFonts w:cs="Times New Roman"/>
          <w:szCs w:val="28"/>
          <w:lang w:val="ky-KG"/>
        </w:rPr>
        <w:t xml:space="preserve"> башка уюмга которулган кезинде</w:t>
      </w:r>
      <w:r w:rsidRPr="00A52326">
        <w:rPr>
          <w:rFonts w:cs="Times New Roman"/>
          <w:szCs w:val="28"/>
          <w:lang w:val="ky-KG"/>
        </w:rPr>
        <w:t>;</w:t>
      </w:r>
    </w:p>
    <w:p w:rsidR="003C5D66" w:rsidRPr="00A52326" w:rsidRDefault="003C5D66" w:rsidP="00A52326">
      <w:pPr>
        <w:shd w:val="clear" w:color="auto" w:fill="FFFFFF"/>
        <w:ind w:firstLine="708"/>
        <w:jc w:val="both"/>
        <w:textAlignment w:val="baseline"/>
        <w:rPr>
          <w:rFonts w:cs="Times New Roman"/>
          <w:szCs w:val="28"/>
          <w:lang w:val="ky-KG"/>
        </w:rPr>
      </w:pPr>
      <w:r w:rsidRPr="00A52326">
        <w:rPr>
          <w:rFonts w:cs="Times New Roman"/>
          <w:szCs w:val="28"/>
          <w:lang w:val="ky-KG"/>
        </w:rPr>
        <w:t xml:space="preserve">б) </w:t>
      </w:r>
      <w:r w:rsidR="00A52326">
        <w:rPr>
          <w:rFonts w:cs="Times New Roman"/>
          <w:szCs w:val="28"/>
          <w:lang w:val="ky-KG"/>
        </w:rPr>
        <w:t>жабдууну алмаштырган, реконструкциялаган (модернизациялаган), ошондой эле технологиялык процесске жана нускамаларга өзгөртүүлөр киргизилген учурда</w:t>
      </w:r>
      <w:r w:rsidRPr="00A52326">
        <w:rPr>
          <w:rFonts w:cs="Times New Roman"/>
          <w:szCs w:val="28"/>
          <w:lang w:val="ky-KG"/>
        </w:rPr>
        <w:t>;</w:t>
      </w:r>
    </w:p>
    <w:p w:rsidR="003C5D66" w:rsidRPr="00D87A0D" w:rsidRDefault="003C5D66" w:rsidP="00D87A0D">
      <w:pPr>
        <w:shd w:val="clear" w:color="auto" w:fill="FFFFFF"/>
        <w:ind w:firstLine="708"/>
        <w:jc w:val="both"/>
        <w:textAlignment w:val="baseline"/>
        <w:rPr>
          <w:rFonts w:cs="Times New Roman"/>
          <w:szCs w:val="28"/>
          <w:lang w:val="ky-KG"/>
        </w:rPr>
      </w:pPr>
      <w:r w:rsidRPr="00A52326">
        <w:rPr>
          <w:rFonts w:cs="Times New Roman"/>
          <w:szCs w:val="28"/>
          <w:lang w:val="ky-KG"/>
        </w:rPr>
        <w:t xml:space="preserve">в) </w:t>
      </w:r>
      <w:r w:rsidR="00523040">
        <w:rPr>
          <w:rFonts w:cs="Times New Roman"/>
          <w:szCs w:val="28"/>
          <w:lang w:val="ky-KG"/>
        </w:rPr>
        <w:t>жумушчуларды башк</w:t>
      </w:r>
      <w:r w:rsidR="00A52326">
        <w:rPr>
          <w:rFonts w:cs="Times New Roman"/>
          <w:szCs w:val="28"/>
          <w:lang w:val="ky-KG"/>
        </w:rPr>
        <w:t>а</w:t>
      </w:r>
      <w:r w:rsidR="00523040">
        <w:rPr>
          <w:rFonts w:cs="Times New Roman"/>
          <w:szCs w:val="28"/>
          <w:lang w:val="ky-KG"/>
        </w:rPr>
        <w:t xml:space="preserve"> </w:t>
      </w:r>
      <w:r w:rsidR="00A52326">
        <w:rPr>
          <w:rFonts w:cs="Times New Roman"/>
          <w:szCs w:val="28"/>
          <w:lang w:val="ky-KG"/>
        </w:rPr>
        <w:t>типтеги казандарды тейлөөгө карата которуу учурунда, ошондой эле  ал тараптан тейлөөнүүчү казанды отундун башка түрүн жагууга</w:t>
      </w:r>
      <w:r w:rsidR="00D87A0D">
        <w:rPr>
          <w:rFonts w:cs="Times New Roman"/>
          <w:szCs w:val="28"/>
          <w:lang w:val="ky-KG"/>
        </w:rPr>
        <w:t xml:space="preserve"> которуу учурунда</w:t>
      </w:r>
      <w:r w:rsidRPr="00D87A0D">
        <w:rPr>
          <w:rFonts w:cs="Times New Roman"/>
          <w:szCs w:val="28"/>
          <w:lang w:val="ky-KG"/>
        </w:rPr>
        <w:t>.</w:t>
      </w:r>
    </w:p>
    <w:p w:rsidR="00D87A0D" w:rsidRDefault="00D87A0D" w:rsidP="00D87A0D">
      <w:pPr>
        <w:shd w:val="clear" w:color="auto" w:fill="FFFFFF"/>
        <w:ind w:firstLine="708"/>
        <w:jc w:val="both"/>
        <w:textAlignment w:val="baseline"/>
        <w:rPr>
          <w:rFonts w:cs="Times New Roman"/>
          <w:szCs w:val="28"/>
          <w:lang w:val="ky-KG"/>
        </w:rPr>
      </w:pPr>
      <w:r>
        <w:rPr>
          <w:rFonts w:cs="Times New Roman"/>
          <w:szCs w:val="28"/>
          <w:lang w:val="ky-KG"/>
        </w:rPr>
        <w:t>Жумушчулардын билимдерин текшерүү боюнча комиссия эксплуат</w:t>
      </w:r>
      <w:r w:rsidR="00D85F92">
        <w:rPr>
          <w:rFonts w:cs="Times New Roman"/>
          <w:szCs w:val="28"/>
          <w:lang w:val="ky-KG"/>
        </w:rPr>
        <w:t>ациялоочу уюмдун буй</w:t>
      </w:r>
      <w:r>
        <w:rPr>
          <w:rFonts w:cs="Times New Roman"/>
          <w:szCs w:val="28"/>
          <w:lang w:val="ky-KG"/>
        </w:rPr>
        <w:t>ругу менен дайындалат, анын ишине мамкөзөмөлдөө органдарынын өкүлүнүн катышуусу сөзсүз эле милдеттүү эмес.</w:t>
      </w:r>
    </w:p>
    <w:p w:rsidR="001A3CD9" w:rsidRPr="001A3CD9" w:rsidRDefault="001A3CD9" w:rsidP="001A3CD9">
      <w:pPr>
        <w:shd w:val="clear" w:color="auto" w:fill="FFFFFF"/>
        <w:ind w:firstLine="708"/>
        <w:jc w:val="both"/>
        <w:textAlignment w:val="baseline"/>
        <w:rPr>
          <w:rFonts w:cs="Times New Roman"/>
          <w:szCs w:val="28"/>
          <w:lang w:val="ky-KG"/>
        </w:rPr>
      </w:pPr>
      <w:r>
        <w:rPr>
          <w:rFonts w:cs="Times New Roman"/>
          <w:szCs w:val="28"/>
          <w:lang w:val="ky-KG"/>
        </w:rPr>
        <w:t>Тейлөөчү персоналдын (жумушчулардын) билимдерин текшерүүнүн жыйынтыктарын комиссиянын төрагасынын жана мүчөлөрүнүн колу коюлган протокол менен өз алдынча иштерге уруксат берүү жөнүндө күбөлүктө белгилөө менен тариздетишет</w:t>
      </w:r>
      <w:r w:rsidRPr="001A3CD9">
        <w:rPr>
          <w:rFonts w:cs="Times New Roman"/>
          <w:szCs w:val="28"/>
          <w:lang w:val="ky-KG"/>
        </w:rPr>
        <w:t>.</w:t>
      </w:r>
    </w:p>
    <w:p w:rsidR="00353F82" w:rsidRDefault="003D46D0" w:rsidP="00353F82">
      <w:pPr>
        <w:shd w:val="clear" w:color="auto" w:fill="FFFFFF"/>
        <w:ind w:firstLine="708"/>
        <w:jc w:val="both"/>
        <w:textAlignment w:val="baseline"/>
        <w:rPr>
          <w:rFonts w:cs="Times New Roman"/>
          <w:szCs w:val="28"/>
          <w:lang w:val="ky-KG"/>
        </w:rPr>
      </w:pPr>
      <w:r w:rsidRPr="00B0191F">
        <w:rPr>
          <w:rFonts w:cs="Times New Roman"/>
          <w:szCs w:val="28"/>
          <w:lang w:val="ky-KG"/>
        </w:rPr>
        <w:t>5.1.12</w:t>
      </w:r>
      <w:r w:rsidR="003C5D66" w:rsidRPr="00B0191F">
        <w:rPr>
          <w:rFonts w:cs="Times New Roman"/>
          <w:szCs w:val="28"/>
          <w:lang w:val="ky-KG"/>
        </w:rPr>
        <w:t xml:space="preserve">. </w:t>
      </w:r>
      <w:r w:rsidR="00353F82">
        <w:rPr>
          <w:rFonts w:cs="Times New Roman"/>
          <w:szCs w:val="28"/>
          <w:lang w:val="ky-KG"/>
        </w:rPr>
        <w:t xml:space="preserve">Кесиптик окутуудан кийин өз </w:t>
      </w:r>
      <w:r w:rsidR="001A3CD9">
        <w:rPr>
          <w:rFonts w:cs="Times New Roman"/>
          <w:szCs w:val="28"/>
          <w:lang w:val="ky-KG"/>
        </w:rPr>
        <w:t>алдынча иштерге карата бири</w:t>
      </w:r>
      <w:r w:rsidR="00353F82">
        <w:rPr>
          <w:rFonts w:cs="Times New Roman"/>
          <w:szCs w:val="28"/>
          <w:lang w:val="ky-KG"/>
        </w:rPr>
        <w:t>нчилик уруксат берүүнүн алдында, ушул КЭлердин 5.1.11. пункту менен караштырылган билимдерин кезектен тышкары текшерүүдөн кийин өз алдынча ишке кирүү уруксатын берүүнү алдында, ошондой эле  адистиги боюнча 12 айдан ашуун ишинде тыныгуу жасаган учурда, тейлөөчү персонал (жжумушчулар) билимдерин текшергенден кийин практикалык көндүмдөрдү алуу (калыбына келтирүү) үчүн стажировкадан өтүүгө тийиш. Стажировканын программасын эксплуатациялоочу уюмдун жетекчилиги бекитет. Стажировканын узактыгы технологиялык процесстин жана басым алдындагы жабдуунун татаалдыгынан көз карандылыкта аныкталат.</w:t>
      </w:r>
    </w:p>
    <w:p w:rsidR="00353F82" w:rsidRDefault="00353F82" w:rsidP="00353F82">
      <w:pPr>
        <w:shd w:val="clear" w:color="auto" w:fill="FFFFFF"/>
        <w:ind w:firstLine="708"/>
        <w:jc w:val="both"/>
        <w:textAlignment w:val="baseline"/>
        <w:rPr>
          <w:rFonts w:cs="Times New Roman"/>
          <w:szCs w:val="28"/>
          <w:lang w:val="ky-KG"/>
        </w:rPr>
      </w:pPr>
      <w:r>
        <w:rPr>
          <w:rFonts w:cs="Times New Roman"/>
          <w:szCs w:val="28"/>
          <w:lang w:val="ky-KG"/>
        </w:rPr>
        <w:t>Персоналга басым алдындагы жабдууну өз алдынча тейлөөгө карата  уруксат берүү цех же уюм боюнча буйрук (тескеме) менен тариздетилген болууга тийиш.</w:t>
      </w:r>
    </w:p>
    <w:p w:rsidR="003C5D66" w:rsidRPr="00B0191F" w:rsidRDefault="003C5D66" w:rsidP="003C5D66">
      <w:pPr>
        <w:shd w:val="clear" w:color="auto" w:fill="FFFFFF"/>
        <w:ind w:firstLine="708"/>
        <w:jc w:val="both"/>
        <w:textAlignment w:val="baseline"/>
        <w:rPr>
          <w:rFonts w:cs="Times New Roman"/>
          <w:szCs w:val="28"/>
          <w:lang w:val="ky-KG"/>
        </w:rPr>
      </w:pPr>
    </w:p>
    <w:p w:rsidR="003C5D66" w:rsidRPr="00367A52" w:rsidRDefault="00193BC5" w:rsidP="00193BC5">
      <w:pPr>
        <w:jc w:val="center"/>
        <w:rPr>
          <w:rFonts w:cs="Times New Roman"/>
          <w:b/>
          <w:szCs w:val="28"/>
        </w:rPr>
      </w:pPr>
      <w:r w:rsidRPr="00367A52">
        <w:rPr>
          <w:rFonts w:cs="Times New Roman"/>
          <w:b/>
          <w:szCs w:val="28"/>
        </w:rPr>
        <w:t xml:space="preserve">5.2. </w:t>
      </w:r>
      <w:r w:rsidR="00353F82">
        <w:rPr>
          <w:rFonts w:cs="Times New Roman"/>
          <w:b/>
          <w:szCs w:val="28"/>
          <w:lang w:val="ky-KG"/>
        </w:rPr>
        <w:t>Казандарды</w:t>
      </w:r>
      <w:r w:rsidR="003C5D66" w:rsidRPr="00367A52">
        <w:rPr>
          <w:rFonts w:cs="Times New Roman"/>
          <w:b/>
          <w:szCs w:val="28"/>
        </w:rPr>
        <w:t xml:space="preserve"> эксплуатаци</w:t>
      </w:r>
      <w:r w:rsidR="00353F82">
        <w:rPr>
          <w:rFonts w:cs="Times New Roman"/>
          <w:b/>
          <w:szCs w:val="28"/>
          <w:lang w:val="ky-KG"/>
        </w:rPr>
        <w:t>яло</w:t>
      </w:r>
      <w:r w:rsidR="00523040">
        <w:rPr>
          <w:rFonts w:cs="Times New Roman"/>
          <w:b/>
          <w:szCs w:val="28"/>
          <w:lang w:val="ky-KG"/>
        </w:rPr>
        <w:t>о</w:t>
      </w:r>
      <w:r w:rsidR="00353F82">
        <w:rPr>
          <w:rFonts w:cs="Times New Roman"/>
          <w:b/>
          <w:szCs w:val="28"/>
          <w:lang w:val="ky-KG"/>
        </w:rPr>
        <w:t>го карата коюлуучу талаптар</w:t>
      </w:r>
    </w:p>
    <w:p w:rsidR="006B4EEF" w:rsidRPr="00367A52" w:rsidRDefault="006B4EEF" w:rsidP="003C5D66">
      <w:pPr>
        <w:shd w:val="clear" w:color="auto" w:fill="FFFFFF"/>
        <w:ind w:firstLine="708"/>
        <w:jc w:val="both"/>
        <w:textAlignment w:val="baseline"/>
        <w:rPr>
          <w:rFonts w:cs="Times New Roman"/>
          <w:szCs w:val="28"/>
        </w:rPr>
      </w:pPr>
    </w:p>
    <w:p w:rsidR="003C5D66" w:rsidRPr="00B0191F" w:rsidRDefault="008E2330" w:rsidP="00353F82">
      <w:pPr>
        <w:shd w:val="clear" w:color="auto" w:fill="FFFFFF"/>
        <w:ind w:firstLine="708"/>
        <w:jc w:val="both"/>
        <w:textAlignment w:val="baseline"/>
        <w:rPr>
          <w:rFonts w:cs="Times New Roman"/>
          <w:szCs w:val="28"/>
          <w:lang w:val="ky-KG"/>
        </w:rPr>
      </w:pPr>
      <w:r w:rsidRPr="00367A52">
        <w:rPr>
          <w:rFonts w:cs="Times New Roman"/>
          <w:szCs w:val="28"/>
        </w:rPr>
        <w:t>5.2.1</w:t>
      </w:r>
      <w:r w:rsidR="003C5D66" w:rsidRPr="00367A52">
        <w:rPr>
          <w:rFonts w:cs="Times New Roman"/>
          <w:szCs w:val="28"/>
        </w:rPr>
        <w:t xml:space="preserve">. </w:t>
      </w:r>
      <w:r w:rsidR="00353F82">
        <w:rPr>
          <w:rFonts w:cs="Times New Roman"/>
          <w:szCs w:val="28"/>
          <w:lang w:val="ky-KG"/>
        </w:rPr>
        <w:t>От жагуучу имаратта саат жана бууну жана ысык сууну керектөөчүлөр, ошондой эле техникалык кызматтар жана эксплуатациялоочу уюмдун администрациясы менен байланышуу үчүн телефон болууга тийиш. Казан-утилизаторлорду эксплуатациялоо учурунда, андан тышкары, казан-утилизаторлордун жана жылуулук булактарынын пульттарынын ортосунда телефондук байланыш орнотулган болууга тийиш.</w:t>
      </w:r>
    </w:p>
    <w:p w:rsidR="003C5D66" w:rsidRPr="00B0191F" w:rsidRDefault="008E2330" w:rsidP="00353F82">
      <w:pPr>
        <w:shd w:val="clear" w:color="auto" w:fill="FFFFFF"/>
        <w:ind w:firstLine="708"/>
        <w:jc w:val="both"/>
        <w:textAlignment w:val="baseline"/>
        <w:rPr>
          <w:rFonts w:cs="Times New Roman"/>
          <w:szCs w:val="28"/>
          <w:lang w:val="ky-KG"/>
        </w:rPr>
      </w:pPr>
      <w:r w:rsidRPr="00B0191F">
        <w:rPr>
          <w:rFonts w:cs="Times New Roman"/>
          <w:szCs w:val="28"/>
          <w:lang w:val="ky-KG"/>
        </w:rPr>
        <w:t>5.2.2</w:t>
      </w:r>
      <w:r w:rsidR="003C5D66" w:rsidRPr="00B0191F">
        <w:rPr>
          <w:rFonts w:cs="Times New Roman"/>
          <w:szCs w:val="28"/>
          <w:lang w:val="ky-KG"/>
        </w:rPr>
        <w:t xml:space="preserve">. </w:t>
      </w:r>
      <w:r w:rsidR="00353F82">
        <w:rPr>
          <w:rFonts w:cs="Times New Roman"/>
          <w:szCs w:val="28"/>
          <w:lang w:val="ky-KG"/>
        </w:rPr>
        <w:t>Аларда казандар эксплуатацияланып жаткан имаратка жана бөлмөлөргө, казандарды жана басым алдындагы жабдууларды эксплуатациялоого тиешеси жок болгон адамдар киргизилбөөгө тийиш. Зарыл болгону чурларда чоочун адамдар көрсөтүлгөн имараттарга жана бөлмөлөргө эксплуатациялоочу уюмдун уруксаты жана анын өкүлүнүн коштоосу менен гана киргизилиши мүмкүн.</w:t>
      </w:r>
    </w:p>
    <w:p w:rsidR="003C5D66" w:rsidRPr="00B0191F" w:rsidRDefault="008E2330" w:rsidP="00353F82">
      <w:pPr>
        <w:shd w:val="clear" w:color="auto" w:fill="FFFFFF"/>
        <w:ind w:firstLine="708"/>
        <w:jc w:val="both"/>
        <w:textAlignment w:val="baseline"/>
        <w:rPr>
          <w:rFonts w:cs="Times New Roman"/>
          <w:szCs w:val="28"/>
          <w:lang w:val="ky-KG"/>
        </w:rPr>
      </w:pPr>
      <w:r w:rsidRPr="00B0191F">
        <w:rPr>
          <w:rFonts w:cs="Times New Roman"/>
          <w:szCs w:val="28"/>
          <w:lang w:val="ky-KG"/>
        </w:rPr>
        <w:t>5.2.3</w:t>
      </w:r>
      <w:r w:rsidR="003C5D66" w:rsidRPr="00B0191F">
        <w:rPr>
          <w:rFonts w:cs="Times New Roman"/>
          <w:szCs w:val="28"/>
          <w:lang w:val="ky-KG"/>
        </w:rPr>
        <w:t xml:space="preserve">. </w:t>
      </w:r>
      <w:r w:rsidR="00353F82">
        <w:rPr>
          <w:rFonts w:cs="Times New Roman"/>
          <w:szCs w:val="28"/>
          <w:lang w:val="ky-KG"/>
        </w:rPr>
        <w:t>Казандарды тейлөө боюнча нөөмөттө турушкан адистерге жана жумушчуларга, казан иштеп жаткан маалда кайсы бир башка, казанды жана технологиялык көмөкчү жабдууларды эксплуатациялоо боюнча өндүрүштүк нускамада караштырылбаган иштерди тапшырууга тыюу салынат.</w:t>
      </w:r>
    </w:p>
    <w:p w:rsidR="00353F82"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5.2.4</w:t>
      </w:r>
      <w:r w:rsidR="003C5D66" w:rsidRPr="00B0191F">
        <w:rPr>
          <w:rFonts w:cs="Times New Roman"/>
          <w:szCs w:val="28"/>
          <w:lang w:val="ky-KG"/>
        </w:rPr>
        <w:t xml:space="preserve">. </w:t>
      </w:r>
      <w:r w:rsidR="00353F82">
        <w:rPr>
          <w:rFonts w:cs="Times New Roman"/>
          <w:szCs w:val="28"/>
          <w:lang w:val="ky-KG"/>
        </w:rPr>
        <w:t>Казанды тейлөөчү персонал тарабынан дайыма байкоо жүргүзүп туруусуз казан иштеп жаткан маалда сыяктуу эле, аны токтоткондон кийин андагы басым атмосфералык басымга теңдеш мааниге чейин төмөндөгөнгө чейин дагы</w:t>
      </w:r>
      <w:r w:rsidR="00353F82" w:rsidRPr="00353F82">
        <w:rPr>
          <w:rFonts w:cs="Times New Roman"/>
          <w:szCs w:val="28"/>
          <w:lang w:val="ky-KG"/>
        </w:rPr>
        <w:t xml:space="preserve"> </w:t>
      </w:r>
      <w:r w:rsidR="00353F82">
        <w:rPr>
          <w:rFonts w:cs="Times New Roman"/>
          <w:szCs w:val="28"/>
          <w:lang w:val="ky-KG"/>
        </w:rPr>
        <w:t>калтырууга тыюу салынат.</w:t>
      </w:r>
    </w:p>
    <w:p w:rsidR="003C5D66" w:rsidRPr="00353F82" w:rsidRDefault="00353F82" w:rsidP="003C5D66">
      <w:pPr>
        <w:shd w:val="clear" w:color="auto" w:fill="FFFFFF"/>
        <w:ind w:firstLine="708"/>
        <w:jc w:val="both"/>
        <w:textAlignment w:val="baseline"/>
        <w:rPr>
          <w:rFonts w:cs="Times New Roman"/>
          <w:szCs w:val="28"/>
          <w:lang w:val="ky-KG"/>
        </w:rPr>
      </w:pPr>
      <w:r>
        <w:rPr>
          <w:rFonts w:cs="Times New Roman"/>
          <w:szCs w:val="28"/>
          <w:lang w:val="ky-KG"/>
        </w:rPr>
        <w:t>Алардын ишине тейлөөчү персонал тарабынан дайыма байкоо жүргүзбөстөн казандарды эксплуатациялоого, төмөнкүлөрдү камсыздоочу автоматика, сигнализация жана коргоолор бар учурда жол берилет</w:t>
      </w:r>
      <w:r w:rsidR="003C5D66" w:rsidRPr="00353F82">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353F82">
        <w:rPr>
          <w:rFonts w:cs="Times New Roman"/>
          <w:szCs w:val="28"/>
          <w:lang w:val="ky-KG"/>
        </w:rPr>
        <w:t>иштөөнүн долбоордук режимин жүргүзүү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353F82">
        <w:rPr>
          <w:rFonts w:cs="Times New Roman"/>
          <w:szCs w:val="28"/>
          <w:lang w:val="ky-KG"/>
        </w:rPr>
        <w:t>авариялык кырдаалдарды жоюу</w:t>
      </w:r>
      <w:r w:rsidRPr="00367A52">
        <w:rPr>
          <w:rFonts w:cs="Times New Roman"/>
          <w:szCs w:val="28"/>
        </w:rPr>
        <w:t>;</w:t>
      </w:r>
    </w:p>
    <w:p w:rsidR="003C5D66" w:rsidRPr="00367A52" w:rsidRDefault="003C5D66" w:rsidP="00353F82">
      <w:pPr>
        <w:shd w:val="clear" w:color="auto" w:fill="FFFFFF"/>
        <w:ind w:firstLine="708"/>
        <w:jc w:val="both"/>
        <w:textAlignment w:val="baseline"/>
        <w:rPr>
          <w:rFonts w:cs="Times New Roman"/>
          <w:szCs w:val="28"/>
        </w:rPr>
      </w:pPr>
      <w:r w:rsidRPr="00367A52">
        <w:rPr>
          <w:rFonts w:cs="Times New Roman"/>
          <w:szCs w:val="28"/>
        </w:rPr>
        <w:t xml:space="preserve">в) </w:t>
      </w:r>
      <w:r w:rsidR="00353F82">
        <w:rPr>
          <w:rFonts w:cs="Times New Roman"/>
          <w:szCs w:val="28"/>
          <w:lang w:val="ky-KG"/>
        </w:rPr>
        <w:t>казандын бузулушун пайда кылуучу иш режимдери бузулган учурлардагы казанды токтотуу</w:t>
      </w:r>
      <w:r w:rsidRPr="00367A52">
        <w:rPr>
          <w:rFonts w:cs="Times New Roman"/>
          <w:szCs w:val="28"/>
        </w:rPr>
        <w:t>.</w:t>
      </w:r>
    </w:p>
    <w:p w:rsidR="00353F82" w:rsidRPr="00523040" w:rsidRDefault="008E2330" w:rsidP="003C5D66">
      <w:pPr>
        <w:shd w:val="clear" w:color="auto" w:fill="FFFFFF"/>
        <w:ind w:firstLine="708"/>
        <w:jc w:val="both"/>
        <w:textAlignment w:val="baseline"/>
        <w:rPr>
          <w:rFonts w:cs="Times New Roman"/>
          <w:szCs w:val="28"/>
          <w:lang w:val="ky-KG"/>
        </w:rPr>
      </w:pPr>
      <w:r w:rsidRPr="00367A52">
        <w:rPr>
          <w:rFonts w:cs="Times New Roman"/>
          <w:szCs w:val="28"/>
        </w:rPr>
        <w:t>5.2.5</w:t>
      </w:r>
      <w:r w:rsidR="003C5D66" w:rsidRPr="00367A52">
        <w:rPr>
          <w:rFonts w:cs="Times New Roman"/>
          <w:szCs w:val="28"/>
        </w:rPr>
        <w:t xml:space="preserve">. </w:t>
      </w:r>
      <w:r w:rsidR="00523040">
        <w:rPr>
          <w:rFonts w:cs="Times New Roman"/>
          <w:szCs w:val="28"/>
          <w:lang w:val="ky-KG"/>
        </w:rPr>
        <w:t xml:space="preserve">Үстүңкү бетинин жогорулатылган температурасы менен болгон казандардын жана түтүк өткөргүчтөрдүн аларга тейлөөчү персоналдын тике тийишип кетүүсү мүмкүн болгон элементтеринин участоктору курчап турган чөйрөнүн </w:t>
      </w:r>
      <w:r w:rsidR="00523040" w:rsidRPr="00367A52">
        <w:rPr>
          <w:rFonts w:cs="Times New Roman"/>
          <w:szCs w:val="28"/>
        </w:rPr>
        <w:t>25°С</w:t>
      </w:r>
      <w:r w:rsidR="00523040">
        <w:rPr>
          <w:rFonts w:cs="Times New Roman"/>
          <w:szCs w:val="28"/>
          <w:lang w:val="ky-KG"/>
        </w:rPr>
        <w:t xml:space="preserve">ден ашпаган температурасы учурунда тышкы бетинин температурасынын </w:t>
      </w:r>
      <w:r w:rsidR="00523040" w:rsidRPr="00523040">
        <w:rPr>
          <w:rFonts w:cs="Times New Roman"/>
          <w:szCs w:val="28"/>
        </w:rPr>
        <w:t>55°С</w:t>
      </w:r>
      <w:r w:rsidR="00523040">
        <w:rPr>
          <w:rFonts w:cs="Times New Roman"/>
          <w:szCs w:val="28"/>
          <w:lang w:val="ky-KG"/>
        </w:rPr>
        <w:t>ден ашырылбай тургандыгын камсыздоочу</w:t>
      </w:r>
      <w:r w:rsidR="00523040" w:rsidRPr="00523040">
        <w:rPr>
          <w:rFonts w:cs="Times New Roman"/>
          <w:szCs w:val="28"/>
        </w:rPr>
        <w:t xml:space="preserve"> </w:t>
      </w:r>
      <w:r w:rsidR="00523040">
        <w:rPr>
          <w:rFonts w:cs="Times New Roman"/>
          <w:szCs w:val="28"/>
          <w:lang w:val="ky-KG"/>
        </w:rPr>
        <w:t>жылуулук изоляциясы менен капталган болушу керек.</w:t>
      </w:r>
    </w:p>
    <w:p w:rsidR="00523040" w:rsidRPr="00523040"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5.2.6</w:t>
      </w:r>
      <w:r w:rsidR="003C5D66" w:rsidRPr="00B0191F">
        <w:rPr>
          <w:rFonts w:cs="Times New Roman"/>
          <w:szCs w:val="28"/>
          <w:lang w:val="ky-KG"/>
        </w:rPr>
        <w:t xml:space="preserve">. </w:t>
      </w:r>
      <w:r w:rsidR="00523040">
        <w:rPr>
          <w:rFonts w:cs="Times New Roman"/>
          <w:szCs w:val="28"/>
          <w:lang w:val="ky-KG"/>
        </w:rPr>
        <w:t xml:space="preserve">Чоюн экономайзерлери бар казандарды эксплуатациялоо учурунда чоюн экономайзерден чыга беришинде суунун температурасынын маанисин буу казанындагы каныккан буунун температурасынан </w:t>
      </w:r>
      <w:r w:rsidR="00523040" w:rsidRPr="00B0191F">
        <w:rPr>
          <w:rFonts w:cs="Times New Roman"/>
          <w:szCs w:val="28"/>
          <w:lang w:val="ky-KG"/>
        </w:rPr>
        <w:t>20°С</w:t>
      </w:r>
      <w:r w:rsidR="00523040">
        <w:rPr>
          <w:rFonts w:cs="Times New Roman"/>
          <w:szCs w:val="28"/>
          <w:lang w:val="ky-KG"/>
        </w:rPr>
        <w:t>ден кем эмес же суу ысытуучу казандагы суунун колдо бар жумушчу басымы учурундагы буу жаратуунун температурасынын</w:t>
      </w:r>
      <w:r w:rsidR="00523040" w:rsidRPr="00523040">
        <w:rPr>
          <w:rFonts w:cs="Times New Roman"/>
          <w:szCs w:val="28"/>
          <w:lang w:val="ky-KG"/>
        </w:rPr>
        <w:t xml:space="preserve"> </w:t>
      </w:r>
      <w:r w:rsidR="00523040">
        <w:rPr>
          <w:rFonts w:cs="Times New Roman"/>
          <w:szCs w:val="28"/>
          <w:lang w:val="ky-KG"/>
        </w:rPr>
        <w:t>маанисин камсыздоо зарыл.</w:t>
      </w:r>
    </w:p>
    <w:p w:rsidR="00523040" w:rsidRPr="00523040"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5.2.7</w:t>
      </w:r>
      <w:r w:rsidR="003C5D66" w:rsidRPr="00B0191F">
        <w:rPr>
          <w:rFonts w:cs="Times New Roman"/>
          <w:szCs w:val="28"/>
          <w:lang w:val="ky-KG"/>
        </w:rPr>
        <w:t xml:space="preserve">. </w:t>
      </w:r>
      <w:r w:rsidR="00523040">
        <w:rPr>
          <w:rFonts w:cs="Times New Roman"/>
          <w:szCs w:val="28"/>
          <w:lang w:val="ky-KG"/>
        </w:rPr>
        <w:t>Отундарды жагуу учурунда казандарда төмөнкүлөр камсыздалган болууга тийиш:</w:t>
      </w:r>
    </w:p>
    <w:p w:rsidR="00523040" w:rsidRPr="00523040" w:rsidRDefault="003C5D66" w:rsidP="003C5D66">
      <w:pPr>
        <w:shd w:val="clear" w:color="auto" w:fill="FFFFFF"/>
        <w:ind w:firstLine="708"/>
        <w:jc w:val="both"/>
        <w:textAlignment w:val="baseline"/>
        <w:rPr>
          <w:rFonts w:cs="Times New Roman"/>
          <w:szCs w:val="28"/>
          <w:lang w:val="ky-KG"/>
        </w:rPr>
      </w:pPr>
      <w:r w:rsidRPr="00367A52">
        <w:rPr>
          <w:rFonts w:cs="Times New Roman"/>
          <w:szCs w:val="28"/>
        </w:rPr>
        <w:t xml:space="preserve">а) </w:t>
      </w:r>
      <w:r w:rsidR="00523040">
        <w:rPr>
          <w:rFonts w:cs="Times New Roman"/>
          <w:szCs w:val="28"/>
          <w:lang w:val="ky-KG"/>
        </w:rPr>
        <w:t>от жаккычынын дубалдарды карай ташталбастан текши толтурулушу;</w:t>
      </w:r>
    </w:p>
    <w:p w:rsidR="003C5D66" w:rsidRPr="00B0191F" w:rsidRDefault="003C5D66" w:rsidP="00523040">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523040">
        <w:rPr>
          <w:rFonts w:cs="Times New Roman"/>
          <w:szCs w:val="28"/>
          <w:lang w:val="ky-KG"/>
        </w:rPr>
        <w:t>от жаккычтын көлөмүндө туруп кала турган же начар желдетилүүнүн пайда болууларын болтурбоо</w:t>
      </w:r>
      <w:r w:rsidRPr="00B0191F">
        <w:rPr>
          <w:rFonts w:cs="Times New Roman"/>
          <w:szCs w:val="28"/>
          <w:lang w:val="ky-KG"/>
        </w:rPr>
        <w:t>;</w:t>
      </w:r>
    </w:p>
    <w:p w:rsidR="003C5D66" w:rsidRPr="00B0191F" w:rsidRDefault="003C5D66" w:rsidP="00523040">
      <w:pPr>
        <w:shd w:val="clear" w:color="auto" w:fill="FFFFFF"/>
        <w:ind w:firstLine="708"/>
        <w:jc w:val="both"/>
        <w:textAlignment w:val="baseline"/>
        <w:rPr>
          <w:rFonts w:cs="Times New Roman"/>
          <w:szCs w:val="28"/>
          <w:lang w:val="ky-KG"/>
        </w:rPr>
      </w:pPr>
      <w:r w:rsidRPr="00B0191F">
        <w:rPr>
          <w:rFonts w:cs="Times New Roman"/>
          <w:szCs w:val="28"/>
          <w:lang w:val="ky-KG"/>
        </w:rPr>
        <w:t xml:space="preserve">в) </w:t>
      </w:r>
      <w:r w:rsidR="00523040">
        <w:rPr>
          <w:rFonts w:cs="Times New Roman"/>
          <w:szCs w:val="28"/>
          <w:lang w:val="ky-KG"/>
        </w:rPr>
        <w:t>отундун иш режиминин берилген диапазонунда жалынын үзүлүп же секирип турбастан туруктуу күйүүсү</w:t>
      </w:r>
      <w:r w:rsidRPr="00B0191F">
        <w:rPr>
          <w:rFonts w:cs="Times New Roman"/>
          <w:szCs w:val="28"/>
          <w:lang w:val="ky-KG"/>
        </w:rPr>
        <w:t>;</w:t>
      </w:r>
    </w:p>
    <w:p w:rsidR="00523040" w:rsidRPr="00606489" w:rsidRDefault="003C5D66" w:rsidP="003C5D66">
      <w:pPr>
        <w:shd w:val="clear" w:color="auto" w:fill="FFFFFF"/>
        <w:ind w:firstLine="708"/>
        <w:jc w:val="both"/>
        <w:textAlignment w:val="baseline"/>
        <w:rPr>
          <w:rFonts w:cs="Times New Roman"/>
          <w:szCs w:val="28"/>
          <w:lang w:val="ky-KG"/>
        </w:rPr>
      </w:pPr>
      <w:r w:rsidRPr="00B0191F">
        <w:rPr>
          <w:rFonts w:cs="Times New Roman"/>
          <w:szCs w:val="28"/>
          <w:lang w:val="ky-KG"/>
        </w:rPr>
        <w:t xml:space="preserve">г) </w:t>
      </w:r>
      <w:r w:rsidR="00606489">
        <w:rPr>
          <w:rFonts w:cs="Times New Roman"/>
          <w:szCs w:val="28"/>
          <w:lang w:val="ky-KG"/>
        </w:rPr>
        <w:t xml:space="preserve">суюк отундун </w:t>
      </w:r>
      <w:r w:rsidR="000748D6">
        <w:rPr>
          <w:rFonts w:cs="Times New Roman"/>
          <w:szCs w:val="28"/>
          <w:lang w:val="ky-KG"/>
        </w:rPr>
        <w:t xml:space="preserve">тамчыларынын </w:t>
      </w:r>
      <w:r w:rsidR="00606489">
        <w:rPr>
          <w:rFonts w:cs="Times New Roman"/>
          <w:szCs w:val="28"/>
          <w:lang w:val="ky-KG"/>
        </w:rPr>
        <w:t>полго жана от жаккычтын дубалдарына</w:t>
      </w:r>
      <w:r w:rsidR="000748D6">
        <w:rPr>
          <w:rFonts w:cs="Times New Roman"/>
          <w:szCs w:val="28"/>
          <w:lang w:val="ky-KG"/>
        </w:rPr>
        <w:t xml:space="preserve"> тамуусун, ошондой эле көмүр чаңынын сепарациялануусун (эгерде от жаккычтын көлөмүндө аягына чейин күйгүзүү боюнча атайын чаралар караштырылбаган болсо) болтурбоо. Суюк отунду жагуу учурунда форсункалардын алдына отундун от жаккычтын полуна тамуусунун алдын алуу үчүн кум салынган идиштерди орнотуу зарыл болот.</w:t>
      </w:r>
    </w:p>
    <w:p w:rsidR="000748D6" w:rsidRDefault="000748D6" w:rsidP="003C5D66">
      <w:pPr>
        <w:shd w:val="clear" w:color="auto" w:fill="FFFFFF"/>
        <w:ind w:firstLine="708"/>
        <w:jc w:val="both"/>
        <w:textAlignment w:val="baseline"/>
        <w:rPr>
          <w:rFonts w:cs="Times New Roman"/>
          <w:szCs w:val="28"/>
          <w:lang w:val="ky-KG"/>
        </w:rPr>
      </w:pPr>
      <w:r>
        <w:rPr>
          <w:rFonts w:cs="Times New Roman"/>
          <w:szCs w:val="28"/>
          <w:lang w:val="ky-KG"/>
        </w:rPr>
        <w:t>Чаң-көмүр күйгүчтөрүнүн от тамызуучу түзүлүштөрү үчүн от тамызуучу отун катары от жагуучу мазут же жаратылыш газы колдонулган болушу керек.</w:t>
      </w:r>
      <w:r w:rsidRPr="000748D6">
        <w:rPr>
          <w:rFonts w:cs="Times New Roman"/>
          <w:szCs w:val="28"/>
          <w:lang w:val="ky-KG"/>
        </w:rPr>
        <w:t xml:space="preserve"> </w:t>
      </w:r>
    </w:p>
    <w:p w:rsidR="000748D6" w:rsidRDefault="000748D6" w:rsidP="003C5D66">
      <w:pPr>
        <w:shd w:val="clear" w:color="auto" w:fill="FFFFFF"/>
        <w:ind w:firstLine="708"/>
        <w:jc w:val="both"/>
        <w:textAlignment w:val="baseline"/>
        <w:rPr>
          <w:rFonts w:cs="Times New Roman"/>
          <w:szCs w:val="28"/>
          <w:lang w:val="ky-KG"/>
        </w:rPr>
      </w:pPr>
      <w:r>
        <w:rPr>
          <w:rFonts w:cs="Times New Roman"/>
          <w:szCs w:val="28"/>
          <w:lang w:val="ky-KG"/>
        </w:rPr>
        <w:t xml:space="preserve">Тамызылуучу температурасы </w:t>
      </w:r>
      <w:r w:rsidRPr="00B0191F">
        <w:rPr>
          <w:rFonts w:cs="Times New Roman"/>
          <w:szCs w:val="28"/>
          <w:lang w:val="ky-KG"/>
        </w:rPr>
        <w:t>61°С</w:t>
      </w:r>
      <w:r>
        <w:rPr>
          <w:rFonts w:cs="Times New Roman"/>
          <w:szCs w:val="28"/>
          <w:lang w:val="ky-KG"/>
        </w:rPr>
        <w:t>ден төмөн эмес суюк отундун</w:t>
      </w:r>
      <w:r w:rsidRPr="000748D6">
        <w:rPr>
          <w:rFonts w:cs="Times New Roman"/>
          <w:szCs w:val="28"/>
          <w:lang w:val="ky-KG"/>
        </w:rPr>
        <w:t xml:space="preserve"> </w:t>
      </w:r>
      <w:r>
        <w:rPr>
          <w:rFonts w:cs="Times New Roman"/>
          <w:szCs w:val="28"/>
          <w:lang w:val="ky-KG"/>
        </w:rPr>
        <w:t>башка түрлөрүн колдонууга жол берилет.</w:t>
      </w:r>
    </w:p>
    <w:p w:rsidR="000748D6" w:rsidRPr="000748D6" w:rsidRDefault="000748D6" w:rsidP="003C5D66">
      <w:pPr>
        <w:shd w:val="clear" w:color="auto" w:fill="FFFFFF"/>
        <w:ind w:firstLine="708"/>
        <w:jc w:val="both"/>
        <w:textAlignment w:val="baseline"/>
        <w:rPr>
          <w:rFonts w:cs="Times New Roman"/>
          <w:szCs w:val="28"/>
          <w:lang w:val="ky-KG"/>
        </w:rPr>
      </w:pPr>
      <w:r>
        <w:rPr>
          <w:rFonts w:cs="Times New Roman"/>
          <w:szCs w:val="28"/>
          <w:lang w:val="ky-KG"/>
        </w:rPr>
        <w:t>Отундун жеңил тутануучу түрлөрүн тамызуучу катары колдонууга жол берилбейт.</w:t>
      </w:r>
    </w:p>
    <w:p w:rsidR="000748D6" w:rsidRPr="00AE007F"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5.2.8</w:t>
      </w:r>
      <w:r w:rsidR="003C5D66" w:rsidRPr="00B0191F">
        <w:rPr>
          <w:rFonts w:cs="Times New Roman"/>
          <w:szCs w:val="28"/>
          <w:lang w:val="ky-KG"/>
        </w:rPr>
        <w:t xml:space="preserve">. </w:t>
      </w:r>
      <w:r w:rsidR="00AE007F">
        <w:rPr>
          <w:rFonts w:cs="Times New Roman"/>
          <w:szCs w:val="28"/>
          <w:lang w:val="ky-KG"/>
        </w:rPr>
        <w:t>Эксплуатациялоо процессинде күч келүүнүн бөлүштүрүлүшүнүн текшилигине көз салып туруу жана илинме тутумдун элементтеринин абалын контролдоо, ошондой эле монтаждан кийин жана казанды эксплуатациялоо процессинде илинмелердин керилүүсүн эксплуатациялоо боюнча колдонмодо (нускамада) белгиленген тартипте жөнгө салууну камсыздоо зарыл.</w:t>
      </w:r>
    </w:p>
    <w:p w:rsidR="00AE007F" w:rsidRPr="00AE007F"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5.2.9</w:t>
      </w:r>
      <w:r w:rsidR="003C5D66" w:rsidRPr="00B0191F">
        <w:rPr>
          <w:rFonts w:cs="Times New Roman"/>
          <w:szCs w:val="28"/>
          <w:lang w:val="ky-KG"/>
        </w:rPr>
        <w:t xml:space="preserve">. </w:t>
      </w:r>
      <w:r w:rsidR="00AE007F">
        <w:rPr>
          <w:rFonts w:cs="Times New Roman"/>
          <w:szCs w:val="28"/>
          <w:lang w:val="ky-KG"/>
        </w:rPr>
        <w:t xml:space="preserve">Сактоочу элементти коргоочу </w:t>
      </w:r>
      <w:r w:rsidR="00442A10">
        <w:rPr>
          <w:rFonts w:cs="Times New Roman"/>
          <w:szCs w:val="28"/>
          <w:lang w:val="ky-KG"/>
        </w:rPr>
        <w:t>түзүлүш</w:t>
      </w:r>
      <w:r w:rsidR="00AE007F">
        <w:rPr>
          <w:rFonts w:cs="Times New Roman"/>
          <w:szCs w:val="28"/>
          <w:lang w:val="ky-KG"/>
        </w:rPr>
        <w:t xml:space="preserve"> менен туташтыруучу патрубоктон же түтүк өткөргүчүнөн</w:t>
      </w:r>
      <w:r w:rsidR="00442A10">
        <w:rPr>
          <w:rFonts w:cs="Times New Roman"/>
          <w:szCs w:val="28"/>
          <w:lang w:val="ky-KG"/>
        </w:rPr>
        <w:t xml:space="preserve"> чөйрөнү алууга жол берилбейт.</w:t>
      </w:r>
    </w:p>
    <w:p w:rsidR="00442A10" w:rsidRPr="00442A10"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5.2.10</w:t>
      </w:r>
      <w:r w:rsidR="003C5D66" w:rsidRPr="00B0191F">
        <w:rPr>
          <w:rFonts w:cs="Times New Roman"/>
          <w:szCs w:val="28"/>
          <w:lang w:val="ky-KG"/>
        </w:rPr>
        <w:t xml:space="preserve">. </w:t>
      </w:r>
      <w:r w:rsidR="00442A10">
        <w:rPr>
          <w:rFonts w:cs="Times New Roman"/>
          <w:szCs w:val="28"/>
          <w:lang w:val="ky-KG"/>
        </w:rPr>
        <w:t>Бууну клапандарга алып келүүсүндө жана импульстук жана импульстук сактоочу түзүлүштөрдүн башкы клапандарынын ортосундагы</w:t>
      </w:r>
      <w:r w:rsidR="00442A10" w:rsidRPr="00442A10">
        <w:rPr>
          <w:rFonts w:cs="Times New Roman"/>
          <w:szCs w:val="28"/>
          <w:lang w:val="ky-KG"/>
        </w:rPr>
        <w:t xml:space="preserve"> </w:t>
      </w:r>
      <w:r w:rsidR="00442A10">
        <w:rPr>
          <w:rFonts w:cs="Times New Roman"/>
          <w:szCs w:val="28"/>
          <w:lang w:val="ky-KG"/>
        </w:rPr>
        <w:t>түтүк өткөргүчтөрдө тыгындоочу органдарды орнотууга тыюу салынат.</w:t>
      </w:r>
    </w:p>
    <w:p w:rsidR="00442A10" w:rsidRPr="006224E0"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5.2.11</w:t>
      </w:r>
      <w:r w:rsidR="003C5D66" w:rsidRPr="00B0191F">
        <w:rPr>
          <w:rFonts w:cs="Times New Roman"/>
          <w:szCs w:val="28"/>
          <w:lang w:val="ky-KG"/>
        </w:rPr>
        <w:t xml:space="preserve">. </w:t>
      </w:r>
      <w:r w:rsidR="006224E0">
        <w:rPr>
          <w:rFonts w:cs="Times New Roman"/>
          <w:szCs w:val="28"/>
          <w:lang w:val="ky-KG"/>
        </w:rPr>
        <w:t xml:space="preserve">Вертикалдуу же алдына карай </w:t>
      </w:r>
      <w:r w:rsidR="006224E0" w:rsidRPr="00B0191F">
        <w:rPr>
          <w:rFonts w:cs="Times New Roman"/>
          <w:szCs w:val="28"/>
          <w:lang w:val="ky-KG"/>
        </w:rPr>
        <w:t>30°дан ашык эмес бурч алдында жантаюу менен орнотулган тике таасирдин суу деңгээлдеринин көрсөткүчтөрү</w:t>
      </w:r>
      <w:r w:rsidR="006224E0">
        <w:rPr>
          <w:rFonts w:cs="Times New Roman"/>
          <w:szCs w:val="28"/>
          <w:lang w:val="ky-KG"/>
        </w:rPr>
        <w:t>,</w:t>
      </w:r>
      <w:r w:rsidR="006224E0" w:rsidRPr="00B0191F">
        <w:rPr>
          <w:rFonts w:cs="Times New Roman"/>
          <w:szCs w:val="28"/>
          <w:lang w:val="ky-KG"/>
        </w:rPr>
        <w:t xml:space="preserve"> суунун деңгээли казанды тейл</w:t>
      </w:r>
      <w:r w:rsidR="006224E0">
        <w:rPr>
          <w:rFonts w:cs="Times New Roman"/>
          <w:szCs w:val="28"/>
          <w:lang w:val="ky-KG"/>
        </w:rPr>
        <w:t>е</w:t>
      </w:r>
      <w:r w:rsidR="006224E0" w:rsidRPr="00B0191F">
        <w:rPr>
          <w:rFonts w:cs="Times New Roman"/>
          <w:szCs w:val="28"/>
          <w:lang w:val="ky-KG"/>
        </w:rPr>
        <w:t>й турган персоналдын жумушчу ордунан жакшы көрүнгөндөй кылып жайгаштырылган жана жарык берилген болушу керек.</w:t>
      </w:r>
    </w:p>
    <w:p w:rsidR="006224E0" w:rsidRPr="006224E0" w:rsidRDefault="006224E0" w:rsidP="003C5D66">
      <w:pPr>
        <w:shd w:val="clear" w:color="auto" w:fill="FFFFFF"/>
        <w:ind w:firstLine="708"/>
        <w:jc w:val="both"/>
        <w:textAlignment w:val="baseline"/>
        <w:rPr>
          <w:rFonts w:cs="Times New Roman"/>
          <w:szCs w:val="28"/>
          <w:lang w:val="ky-KG"/>
        </w:rPr>
      </w:pPr>
      <w:r>
        <w:rPr>
          <w:rFonts w:cs="Times New Roman"/>
          <w:szCs w:val="28"/>
          <w:lang w:val="ky-KG"/>
        </w:rPr>
        <w:t xml:space="preserve">Персоналды </w:t>
      </w:r>
      <w:r w:rsidRPr="00B0191F">
        <w:rPr>
          <w:rFonts w:cs="Times New Roman"/>
          <w:szCs w:val="28"/>
          <w:lang w:val="ky-KG"/>
        </w:rPr>
        <w:t>4 МПа</w:t>
      </w:r>
      <w:r>
        <w:rPr>
          <w:rFonts w:cs="Times New Roman"/>
          <w:szCs w:val="28"/>
          <w:lang w:val="ky-KG"/>
        </w:rPr>
        <w:t>дан жогору басымы бар казандардагы тунук пластиналардын талкалануусунан коргоо үчүн тике таасирдин суусунун деңгээлинин көрсөткүчтөрүндөгү коргоочу каптоонун бар болушун жана бүтүндүгүн контролдоо керек.</w:t>
      </w:r>
    </w:p>
    <w:p w:rsidR="006224E0" w:rsidRPr="006224E0"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5.2.12</w:t>
      </w:r>
      <w:r w:rsidR="003C5D66" w:rsidRPr="00B0191F">
        <w:rPr>
          <w:rFonts w:cs="Times New Roman"/>
          <w:szCs w:val="28"/>
          <w:lang w:val="ky-KG"/>
        </w:rPr>
        <w:t xml:space="preserve">. </w:t>
      </w:r>
      <w:r w:rsidR="006224E0">
        <w:rPr>
          <w:rFonts w:cs="Times New Roman"/>
          <w:szCs w:val="28"/>
          <w:lang w:val="ky-KG"/>
        </w:rPr>
        <w:t>Эгерде андан буу казанындагы суунун деңгээлине</w:t>
      </w:r>
      <w:r w:rsidR="00D767A4">
        <w:rPr>
          <w:rFonts w:cs="Times New Roman"/>
          <w:szCs w:val="28"/>
          <w:lang w:val="ky-KG"/>
        </w:rPr>
        <w:t xml:space="preserve"> байкоо жүргүзүүлө турган аяктчадан тартып тике таасирдин суусунун деңгээлинин көрсөткүчтөрүнө чейинки аралык 6 мден ашык болсо, ошондой эле приборлор начар көрүнүп турган учурларда, деңгээлдин эки төмөндөтүлгөн аралыктан көрсөткүчтөрү орнотулган болууга тийиш. Бул учурда казандын барабандарында тике таасирдин суу деңгээлинин бир көрсөткүчүн эксплуатациялоого жол берилет.</w:t>
      </w:r>
    </w:p>
    <w:p w:rsidR="00D767A4" w:rsidRDefault="00D767A4" w:rsidP="003C5D66">
      <w:pPr>
        <w:shd w:val="clear" w:color="auto" w:fill="FFFFFF"/>
        <w:ind w:firstLine="708"/>
        <w:jc w:val="both"/>
        <w:textAlignment w:val="baseline"/>
        <w:rPr>
          <w:rFonts w:cs="Times New Roman"/>
          <w:szCs w:val="28"/>
          <w:lang w:val="ky-KG"/>
        </w:rPr>
      </w:pPr>
      <w:r>
        <w:rPr>
          <w:rFonts w:cs="Times New Roman"/>
          <w:szCs w:val="28"/>
          <w:lang w:val="ky-KG"/>
        </w:rPr>
        <w:t>Деңгээлдин төмөндөтүлгөн аралыктан көрсөткүчтөрү казандын барабанына өз алдынча штуцерлерде суунун деңгээлинин башка көрсөткүчтөрүнөн көз карандысыз туташтырылган болууга тийиш жана тынчтандыруучу түзүлүшкө ээ болушу керек.</w:t>
      </w:r>
    </w:p>
    <w:p w:rsidR="00D767A4" w:rsidRPr="00D767A4" w:rsidRDefault="00D767A4" w:rsidP="003C5D66">
      <w:pPr>
        <w:shd w:val="clear" w:color="auto" w:fill="FFFFFF"/>
        <w:ind w:firstLine="708"/>
        <w:jc w:val="both"/>
        <w:textAlignment w:val="baseline"/>
        <w:rPr>
          <w:rFonts w:cs="Times New Roman"/>
          <w:szCs w:val="28"/>
          <w:lang w:val="ky-KG"/>
        </w:rPr>
      </w:pPr>
      <w:r>
        <w:rPr>
          <w:rFonts w:cs="Times New Roman"/>
          <w:szCs w:val="28"/>
          <w:lang w:val="ky-KG"/>
        </w:rPr>
        <w:t>Казан-утилизаторлор жана энергия технологиялык казандар үчүн деңгээлди аралыктан көрсөткүчтөрдүн көрсөтмөлөрү казанды башкаруу пультуна чыгарылууга тийиш.</w:t>
      </w:r>
    </w:p>
    <w:p w:rsidR="00D767A4"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5.2.13</w:t>
      </w:r>
      <w:r w:rsidR="003C5D66" w:rsidRPr="00B0191F">
        <w:rPr>
          <w:rFonts w:cs="Times New Roman"/>
          <w:szCs w:val="28"/>
          <w:lang w:val="ky-KG"/>
        </w:rPr>
        <w:t xml:space="preserve">. </w:t>
      </w:r>
      <w:r w:rsidR="00D767A4">
        <w:rPr>
          <w:rFonts w:cs="Times New Roman"/>
          <w:szCs w:val="28"/>
          <w:lang w:val="ky-KG"/>
        </w:rPr>
        <w:t>Эгерде казандын долбоору менен (негизделген учурларда) тике таасирдин деңгээлинин көрсөткүчтөрүнүн (суу көрсөтүүчү айнеги менен) ордуна башка конструкциядагы (деңгээлдин магниттик көрсөткүчү)</w:t>
      </w:r>
      <w:r w:rsidR="00D1161A">
        <w:rPr>
          <w:rFonts w:cs="Times New Roman"/>
          <w:szCs w:val="28"/>
          <w:lang w:val="ky-KG"/>
        </w:rPr>
        <w:t xml:space="preserve"> деңгээл көрсөткүчтөрү караштырылган болсо же аларды орнотуу казанды реконструкциялоо (модернизациялоо) учурунда жүргүзүлгөн болсо, анда өндүрүштүк нускамага казанды эксплуатациялоо боюнча </w:t>
      </w:r>
      <w:r w:rsidR="00DD7F40">
        <w:rPr>
          <w:rFonts w:cs="Times New Roman"/>
          <w:szCs w:val="28"/>
          <w:lang w:val="ky-KG"/>
        </w:rPr>
        <w:t>колдонмо (нускама) же реконструкциялоо (модернизациялоо) боюнча долбоордук документтер тарабынан караштырылган орнотулган деңгээл көрсөткүчтөрүн тейлөө жана анын көрсөткүчтөрүн алуу тартиби боюнча, анын көрсөтмөлөрүнүн четтөөсүнө карата түзөтүүлөрдү эске алуу менен көрсөтмөлөр киргизилген болушу керек.</w:t>
      </w:r>
    </w:p>
    <w:p w:rsidR="00DD7F40" w:rsidRDefault="008E2330" w:rsidP="003C5D66">
      <w:pPr>
        <w:shd w:val="clear" w:color="auto" w:fill="FFFFFF"/>
        <w:ind w:firstLine="708"/>
        <w:jc w:val="both"/>
        <w:textAlignment w:val="baseline"/>
        <w:rPr>
          <w:rFonts w:cs="Times New Roman"/>
          <w:szCs w:val="28"/>
          <w:lang w:val="ky-KG"/>
        </w:rPr>
      </w:pPr>
      <w:r w:rsidRPr="00367A52">
        <w:rPr>
          <w:rFonts w:cs="Times New Roman"/>
          <w:szCs w:val="28"/>
        </w:rPr>
        <w:t>5.2.14</w:t>
      </w:r>
      <w:r w:rsidR="003C5D66" w:rsidRPr="00367A52">
        <w:rPr>
          <w:rFonts w:cs="Times New Roman"/>
          <w:szCs w:val="28"/>
        </w:rPr>
        <w:t xml:space="preserve">. </w:t>
      </w:r>
      <w:r w:rsidR="002A7230">
        <w:rPr>
          <w:rFonts w:cs="Times New Roman"/>
          <w:szCs w:val="28"/>
          <w:lang w:val="ky-KG"/>
        </w:rPr>
        <w:t>Манометр шкаласын, жумушчу басым учурунда манометрдин жебеси шкаланын үчтөн экисинде тургандай шарттан улам тандашат.</w:t>
      </w:r>
    </w:p>
    <w:p w:rsidR="002A7230" w:rsidRDefault="002A7230" w:rsidP="003C5D66">
      <w:pPr>
        <w:shd w:val="clear" w:color="auto" w:fill="FFFFFF"/>
        <w:ind w:firstLine="708"/>
        <w:jc w:val="both"/>
        <w:textAlignment w:val="baseline"/>
        <w:rPr>
          <w:rFonts w:cs="Times New Roman"/>
          <w:szCs w:val="28"/>
          <w:lang w:val="ky-KG"/>
        </w:rPr>
      </w:pPr>
      <w:r>
        <w:rPr>
          <w:rFonts w:cs="Times New Roman"/>
          <w:szCs w:val="28"/>
          <w:lang w:val="ky-KG"/>
        </w:rPr>
        <w:t>Манометрдин шкаласында суюктук мамысынын салмагынан болуучу кошумча басымды эске алуу менен ушул элемент үчүн жумушчу басымга туура келүүчү бөлүштүрүү деңгээлинде кызыл чийин сызылган болууга тийиш.</w:t>
      </w:r>
    </w:p>
    <w:p w:rsidR="002A7230" w:rsidRDefault="002A7230" w:rsidP="003C5D66">
      <w:pPr>
        <w:shd w:val="clear" w:color="auto" w:fill="FFFFFF"/>
        <w:ind w:firstLine="708"/>
        <w:jc w:val="both"/>
        <w:textAlignment w:val="baseline"/>
        <w:rPr>
          <w:rFonts w:cs="Times New Roman"/>
          <w:szCs w:val="28"/>
          <w:lang w:val="ky-KG"/>
        </w:rPr>
      </w:pPr>
      <w:r>
        <w:rPr>
          <w:rFonts w:cs="Times New Roman"/>
          <w:szCs w:val="28"/>
          <w:lang w:val="ky-KG"/>
        </w:rPr>
        <w:t>Кызыл чийиндин ордуна манометрдин корпусуна металлдан (же тиешелүү бышыктыктагы башка материалдан) жасалган кызыл түскө боёлгон жана манометрдин айнегине тыкыс жабыштырыла турган пластинканы  жабыштырууга жол берилет.</w:t>
      </w:r>
    </w:p>
    <w:p w:rsidR="002A7230" w:rsidRPr="002A7230" w:rsidRDefault="002A7230" w:rsidP="003C5D66">
      <w:pPr>
        <w:shd w:val="clear" w:color="auto" w:fill="FFFFFF"/>
        <w:ind w:firstLine="708"/>
        <w:jc w:val="both"/>
        <w:textAlignment w:val="baseline"/>
        <w:rPr>
          <w:rFonts w:cs="Times New Roman"/>
          <w:szCs w:val="28"/>
          <w:lang w:val="ky-KG"/>
        </w:rPr>
      </w:pPr>
      <w:r w:rsidRPr="00B0191F">
        <w:rPr>
          <w:rFonts w:cs="Times New Roman"/>
          <w:szCs w:val="28"/>
          <w:lang w:val="ky-KG"/>
        </w:rPr>
        <w:t>Манометр</w:t>
      </w:r>
      <w:r>
        <w:rPr>
          <w:rFonts w:cs="Times New Roman"/>
          <w:szCs w:val="28"/>
          <w:lang w:val="ky-KG"/>
        </w:rPr>
        <w:t xml:space="preserve"> анын көрсөткүчтөрү тейлөөчү персоналга так көрүнгөндөй кылып орнотулган болууга тийиш, мында анын шкаласы вертикалдуу же көрсөткүчтөрдүн көрүнүүсүн жакшыртуу үчүн алдын карай </w:t>
      </w:r>
      <w:r w:rsidRPr="00B0191F">
        <w:rPr>
          <w:rFonts w:cs="Times New Roman"/>
          <w:szCs w:val="28"/>
          <w:lang w:val="ky-KG"/>
        </w:rPr>
        <w:t xml:space="preserve">30° </w:t>
      </w:r>
      <w:r>
        <w:rPr>
          <w:rFonts w:cs="Times New Roman"/>
          <w:szCs w:val="28"/>
          <w:lang w:val="ky-KG"/>
        </w:rPr>
        <w:t>жантайтуу менен жайгаштырылган болууга тийиш.</w:t>
      </w:r>
    </w:p>
    <w:p w:rsidR="002A7230" w:rsidRPr="006D2C0D" w:rsidRDefault="006D2C0D" w:rsidP="003C5D66">
      <w:pPr>
        <w:shd w:val="clear" w:color="auto" w:fill="FFFFFF"/>
        <w:ind w:firstLine="708"/>
        <w:jc w:val="both"/>
        <w:textAlignment w:val="baseline"/>
        <w:rPr>
          <w:rFonts w:cs="Times New Roman"/>
          <w:szCs w:val="28"/>
          <w:lang w:val="ky-KG"/>
        </w:rPr>
      </w:pPr>
      <w:r>
        <w:rPr>
          <w:rFonts w:cs="Times New Roman"/>
          <w:szCs w:val="28"/>
          <w:lang w:val="ky-KG"/>
        </w:rPr>
        <w:t xml:space="preserve">Манометрге байкоо жүргүзүү аяктчасынын деңгээлинен 2 м бийиктикте орнотула турган манометрлердин номиналдык диаметри 100ммден кем эмес болууга, 2ден 5 мге чейин орнотула тургандарында – 160 ммден кем эмес; 5 мден жогору бийиктикке орнотула тургандарында – 250 ммден кем эмес болууга тийиш. Манометрди </w:t>
      </w:r>
      <w:r w:rsidR="00CC18B4">
        <w:rPr>
          <w:rFonts w:cs="Times New Roman"/>
          <w:szCs w:val="28"/>
          <w:lang w:val="ky-KG"/>
        </w:rPr>
        <w:t>5 мден жогорку бийиктикке онотуу учурунда аны кайталоочу катары төмөндөтүлгөн манометр орнотулууга тийиш.</w:t>
      </w:r>
    </w:p>
    <w:p w:rsidR="00CC18B4" w:rsidRDefault="008E2330" w:rsidP="00CC18B4">
      <w:pPr>
        <w:shd w:val="clear" w:color="auto" w:fill="FFFFFF"/>
        <w:ind w:firstLine="708"/>
        <w:jc w:val="both"/>
        <w:textAlignment w:val="baseline"/>
        <w:rPr>
          <w:rFonts w:cs="Times New Roman"/>
          <w:szCs w:val="28"/>
          <w:lang w:val="ky-KG"/>
        </w:rPr>
      </w:pPr>
      <w:r w:rsidRPr="00B0191F">
        <w:rPr>
          <w:rFonts w:cs="Times New Roman"/>
          <w:szCs w:val="28"/>
          <w:lang w:val="ky-KG"/>
        </w:rPr>
        <w:t>5.2.15</w:t>
      </w:r>
      <w:r w:rsidR="003C5D66" w:rsidRPr="00B0191F">
        <w:rPr>
          <w:rFonts w:cs="Times New Roman"/>
          <w:szCs w:val="28"/>
          <w:lang w:val="ky-KG"/>
        </w:rPr>
        <w:t xml:space="preserve">. </w:t>
      </w:r>
      <w:r w:rsidR="00CC18B4">
        <w:rPr>
          <w:rFonts w:cs="Times New Roman"/>
          <w:szCs w:val="28"/>
          <w:lang w:val="ky-KG"/>
        </w:rPr>
        <w:t>Ар бир манометрдин алдында үч жүрүшү бар кран же башка ушуга окшош түзүлүш манометрди үйлөтүү, текшерүү жана өчүрүү үчүн орнотулган болууга тийиш; буу басымын өлчөөгө арналган манометрдин алдында, андан тышкары, 10 ммден кем эмес диаметри менен шарттуу өткөргүчү бар сифон түтүк болууга тийиш.</w:t>
      </w:r>
    </w:p>
    <w:p w:rsidR="003C5D66" w:rsidRPr="00B0191F" w:rsidRDefault="00CC18B4" w:rsidP="00CC18B4">
      <w:pPr>
        <w:shd w:val="clear" w:color="auto" w:fill="FFFFFF"/>
        <w:ind w:firstLine="708"/>
        <w:jc w:val="both"/>
        <w:textAlignment w:val="baseline"/>
        <w:rPr>
          <w:rFonts w:cs="Times New Roman"/>
          <w:szCs w:val="28"/>
          <w:lang w:val="ky-KG"/>
        </w:rPr>
      </w:pPr>
      <w:r w:rsidRPr="00B0191F">
        <w:rPr>
          <w:rFonts w:cs="Times New Roman"/>
          <w:szCs w:val="28"/>
          <w:lang w:val="ky-KG"/>
        </w:rPr>
        <w:t xml:space="preserve">4 </w:t>
      </w:r>
      <w:r w:rsidR="00932913">
        <w:rPr>
          <w:rFonts w:cs="Times New Roman"/>
          <w:szCs w:val="28"/>
          <w:lang w:val="ky-KG"/>
        </w:rPr>
        <w:t xml:space="preserve">МПа </w:t>
      </w:r>
      <w:r>
        <w:rPr>
          <w:rFonts w:cs="Times New Roman"/>
          <w:szCs w:val="28"/>
          <w:lang w:val="ky-KG"/>
        </w:rPr>
        <w:t>жана андан жогору басымы менен болгон казандарда манометрди казандан өчүрүүгө, анын атмосфера менен байланышын камсыздоого жана сифон түтүгүн үйлөтүүнү жүргүзүүгө</w:t>
      </w:r>
      <w:r w:rsidRPr="00CC18B4">
        <w:rPr>
          <w:rFonts w:cs="Times New Roman"/>
          <w:szCs w:val="28"/>
          <w:lang w:val="ky-KG"/>
        </w:rPr>
        <w:t xml:space="preserve"> </w:t>
      </w:r>
      <w:r>
        <w:rPr>
          <w:rFonts w:cs="Times New Roman"/>
          <w:szCs w:val="28"/>
          <w:lang w:val="ky-KG"/>
        </w:rPr>
        <w:t>мүмкүндүк бере турган вентилдер орнотулган болушу керек</w:t>
      </w:r>
      <w:r w:rsidR="003C5D66" w:rsidRPr="00B0191F">
        <w:rPr>
          <w:rFonts w:cs="Times New Roman"/>
          <w:szCs w:val="28"/>
          <w:lang w:val="ky-KG"/>
        </w:rPr>
        <w:t>.</w:t>
      </w:r>
    </w:p>
    <w:p w:rsidR="003C5D66" w:rsidRPr="00B0191F"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5.2.16</w:t>
      </w:r>
      <w:r w:rsidR="003C5D66" w:rsidRPr="00B0191F">
        <w:rPr>
          <w:rFonts w:cs="Times New Roman"/>
          <w:szCs w:val="28"/>
          <w:lang w:val="ky-KG"/>
        </w:rPr>
        <w:t xml:space="preserve">. </w:t>
      </w:r>
      <w:r w:rsidR="00CC18B4">
        <w:rPr>
          <w:rFonts w:cs="Times New Roman"/>
          <w:szCs w:val="28"/>
          <w:lang w:val="ky-KG"/>
        </w:rPr>
        <w:t>Казандарды</w:t>
      </w:r>
      <w:r w:rsidR="003C5D66" w:rsidRPr="00B0191F">
        <w:rPr>
          <w:rFonts w:cs="Times New Roman"/>
          <w:szCs w:val="28"/>
          <w:lang w:val="ky-KG"/>
        </w:rPr>
        <w:t xml:space="preserve"> эксплуатаци</w:t>
      </w:r>
      <w:r w:rsidR="00CC18B4">
        <w:rPr>
          <w:rFonts w:cs="Times New Roman"/>
          <w:szCs w:val="28"/>
          <w:lang w:val="ky-KG"/>
        </w:rPr>
        <w:t>ялоо учурунда төмөнкүлөр камсыздалган болууга тийиш</w:t>
      </w:r>
      <w:r w:rsidR="003C5D66" w:rsidRPr="00B0191F">
        <w:rPr>
          <w:rFonts w:cs="Times New Roman"/>
          <w:szCs w:val="28"/>
          <w:lang w:val="ky-KG"/>
        </w:rPr>
        <w:t>:</w:t>
      </w:r>
    </w:p>
    <w:p w:rsidR="00CC18B4" w:rsidRPr="00CC18B4" w:rsidRDefault="003C5D66" w:rsidP="003C5D66">
      <w:pPr>
        <w:shd w:val="clear" w:color="auto" w:fill="FFFFFF"/>
        <w:ind w:firstLine="708"/>
        <w:jc w:val="both"/>
        <w:textAlignment w:val="baseline"/>
        <w:rPr>
          <w:rFonts w:cs="Times New Roman"/>
          <w:szCs w:val="28"/>
          <w:lang w:val="ky-KG"/>
        </w:rPr>
      </w:pPr>
      <w:r w:rsidRPr="00B0191F">
        <w:rPr>
          <w:rFonts w:cs="Times New Roman"/>
          <w:szCs w:val="28"/>
          <w:lang w:val="ky-KG"/>
        </w:rPr>
        <w:t xml:space="preserve">а) </w:t>
      </w:r>
      <w:r w:rsidR="00CC18B4">
        <w:rPr>
          <w:rFonts w:cs="Times New Roman"/>
          <w:szCs w:val="28"/>
          <w:lang w:val="ky-KG"/>
        </w:rPr>
        <w:t>бардык негизги жана көмөкчү жабдуулардын иштөөсүнүн ишенимдүүлүгү жана коопсуздугу;</w:t>
      </w:r>
    </w:p>
    <w:p w:rsidR="003C5D66" w:rsidRPr="00B0191F" w:rsidRDefault="003C5D66" w:rsidP="00CC18B4">
      <w:pPr>
        <w:shd w:val="clear" w:color="auto" w:fill="FFFFFF"/>
        <w:ind w:firstLine="708"/>
        <w:jc w:val="both"/>
        <w:textAlignment w:val="baseline"/>
        <w:rPr>
          <w:rFonts w:cs="Times New Roman"/>
          <w:szCs w:val="28"/>
          <w:lang w:val="ky-KG"/>
        </w:rPr>
      </w:pPr>
      <w:r w:rsidRPr="00B0191F">
        <w:rPr>
          <w:rFonts w:cs="Times New Roman"/>
          <w:szCs w:val="28"/>
          <w:lang w:val="ky-KG"/>
        </w:rPr>
        <w:t xml:space="preserve">б) </w:t>
      </w:r>
      <w:r w:rsidR="00CC18B4">
        <w:rPr>
          <w:rFonts w:cs="Times New Roman"/>
          <w:szCs w:val="28"/>
          <w:lang w:val="ky-KG"/>
        </w:rPr>
        <w:t>казандардын номиналдуу буу өндүрүмдүүлүгүнө, буунун жана суунун параметрлерине жана сапатына жетишүү мүмкүндүгү</w:t>
      </w:r>
      <w:r w:rsidRPr="00B0191F">
        <w:rPr>
          <w:rFonts w:cs="Times New Roman"/>
          <w:szCs w:val="28"/>
          <w:lang w:val="ky-KG"/>
        </w:rPr>
        <w:t>;</w:t>
      </w:r>
    </w:p>
    <w:p w:rsidR="003C5D66" w:rsidRPr="00B0191F" w:rsidRDefault="003C5D66" w:rsidP="00CE1EA2">
      <w:pPr>
        <w:shd w:val="clear" w:color="auto" w:fill="FFFFFF"/>
        <w:ind w:firstLine="708"/>
        <w:jc w:val="both"/>
        <w:textAlignment w:val="baseline"/>
        <w:rPr>
          <w:rFonts w:cs="Times New Roman"/>
          <w:szCs w:val="28"/>
          <w:lang w:val="ky-KG"/>
        </w:rPr>
      </w:pPr>
      <w:r w:rsidRPr="00B0191F">
        <w:rPr>
          <w:rFonts w:cs="Times New Roman"/>
          <w:szCs w:val="28"/>
          <w:lang w:val="ky-KG"/>
        </w:rPr>
        <w:t xml:space="preserve">в) </w:t>
      </w:r>
      <w:r w:rsidR="00CE1EA2">
        <w:rPr>
          <w:rFonts w:cs="Times New Roman"/>
          <w:szCs w:val="28"/>
          <w:lang w:val="ky-KG"/>
        </w:rPr>
        <w:t>иштетип жөнгөсалуучу жана режимдик сыноолордун жана эксплуатациялоо боюнча колдонмонун (нускаманын) негизинде белгиленген иш режими</w:t>
      </w:r>
      <w:r w:rsidRPr="00B0191F">
        <w:rPr>
          <w:rFonts w:cs="Times New Roman"/>
          <w:szCs w:val="28"/>
          <w:lang w:val="ky-KG"/>
        </w:rPr>
        <w:t>;</w:t>
      </w:r>
    </w:p>
    <w:p w:rsidR="003C5D66" w:rsidRPr="00B0191F" w:rsidRDefault="003C5D66" w:rsidP="00CE1EA2">
      <w:pPr>
        <w:shd w:val="clear" w:color="auto" w:fill="FFFFFF"/>
        <w:ind w:firstLine="708"/>
        <w:jc w:val="both"/>
        <w:textAlignment w:val="baseline"/>
        <w:rPr>
          <w:rFonts w:cs="Times New Roman"/>
          <w:szCs w:val="28"/>
          <w:lang w:val="ky-KG"/>
        </w:rPr>
      </w:pPr>
      <w:r w:rsidRPr="00B0191F">
        <w:rPr>
          <w:rFonts w:cs="Times New Roman"/>
          <w:szCs w:val="28"/>
          <w:lang w:val="ky-KG"/>
        </w:rPr>
        <w:t xml:space="preserve">г) </w:t>
      </w:r>
      <w:r w:rsidR="00CE1EA2">
        <w:rPr>
          <w:rFonts w:cs="Times New Roman"/>
          <w:szCs w:val="28"/>
          <w:lang w:val="ky-KG"/>
        </w:rPr>
        <w:t>казандын ар бир тиби жана күйгүзүлө турган отундун түрү үчүн аныкталган жүктөөлөрдүн жөнгө салуучу диапазону</w:t>
      </w:r>
      <w:r w:rsidRPr="00B0191F">
        <w:rPr>
          <w:rFonts w:cs="Times New Roman"/>
          <w:szCs w:val="28"/>
          <w:lang w:val="ky-KG"/>
        </w:rPr>
        <w:t>;</w:t>
      </w:r>
    </w:p>
    <w:p w:rsidR="003C5D66" w:rsidRPr="00B0191F" w:rsidRDefault="003C5D66" w:rsidP="00CE1EA2">
      <w:pPr>
        <w:shd w:val="clear" w:color="auto" w:fill="FFFFFF"/>
        <w:ind w:firstLine="708"/>
        <w:jc w:val="both"/>
        <w:textAlignment w:val="baseline"/>
        <w:rPr>
          <w:rFonts w:cs="Times New Roman"/>
          <w:szCs w:val="28"/>
          <w:lang w:val="ky-KG"/>
        </w:rPr>
      </w:pPr>
      <w:r w:rsidRPr="00B0191F">
        <w:rPr>
          <w:rFonts w:cs="Times New Roman"/>
          <w:szCs w:val="28"/>
          <w:lang w:val="ky-KG"/>
        </w:rPr>
        <w:t xml:space="preserve">д) </w:t>
      </w:r>
      <w:r w:rsidR="00CE1EA2">
        <w:rPr>
          <w:rFonts w:cs="Times New Roman"/>
          <w:szCs w:val="28"/>
          <w:lang w:val="ky-KG"/>
        </w:rPr>
        <w:t>казандардын автоматика түзүлүштөрүнүн таасири алдындагы жөнгө салуучу диапазондун чектериндеги буу өндүрүмдүүлүгүнүн өзгөрүүсү</w:t>
      </w:r>
      <w:r w:rsidRPr="00B0191F">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минимал</w:t>
      </w:r>
      <w:r w:rsidR="00CE1EA2">
        <w:rPr>
          <w:rFonts w:cs="Times New Roman"/>
          <w:szCs w:val="28"/>
          <w:lang w:val="ky-KG"/>
        </w:rPr>
        <w:t>дуу жол бериле турган жүктөөлөр</w:t>
      </w:r>
      <w:r w:rsidRPr="00367A52">
        <w:rPr>
          <w:rFonts w:cs="Times New Roman"/>
          <w:szCs w:val="28"/>
        </w:rPr>
        <w:t>.</w:t>
      </w:r>
    </w:p>
    <w:p w:rsidR="003C5D66" w:rsidRPr="00B0191F" w:rsidRDefault="008E2330" w:rsidP="003C5D66">
      <w:pPr>
        <w:shd w:val="clear" w:color="auto" w:fill="FFFFFF"/>
        <w:ind w:firstLine="708"/>
        <w:jc w:val="both"/>
        <w:textAlignment w:val="baseline"/>
        <w:rPr>
          <w:rFonts w:cs="Times New Roman"/>
          <w:szCs w:val="28"/>
          <w:lang w:val="ky-KG"/>
        </w:rPr>
      </w:pPr>
      <w:r w:rsidRPr="00367A52">
        <w:rPr>
          <w:rFonts w:cs="Times New Roman"/>
          <w:szCs w:val="28"/>
        </w:rPr>
        <w:t>5.2.17</w:t>
      </w:r>
      <w:r w:rsidR="003C5D66" w:rsidRPr="00367A52">
        <w:rPr>
          <w:rFonts w:cs="Times New Roman"/>
          <w:szCs w:val="28"/>
        </w:rPr>
        <w:t xml:space="preserve">. </w:t>
      </w:r>
      <w:r w:rsidR="00CE1EA2">
        <w:rPr>
          <w:rFonts w:cs="Times New Roman"/>
          <w:szCs w:val="28"/>
          <w:lang w:val="ky-KG"/>
        </w:rPr>
        <w:t xml:space="preserve">Эксплуатацияга жаңыдан киргизиле турган </w:t>
      </w:r>
      <w:r w:rsidR="00CE1EA2" w:rsidRPr="00367A52">
        <w:rPr>
          <w:rFonts w:cs="Times New Roman"/>
          <w:szCs w:val="28"/>
        </w:rPr>
        <w:t xml:space="preserve">10 </w:t>
      </w:r>
      <w:r w:rsidR="00932913">
        <w:rPr>
          <w:rFonts w:cs="Times New Roman"/>
          <w:szCs w:val="28"/>
        </w:rPr>
        <w:t xml:space="preserve">МПа </w:t>
      </w:r>
      <w:r w:rsidR="00CE1EA2">
        <w:rPr>
          <w:rFonts w:cs="Times New Roman"/>
          <w:szCs w:val="28"/>
          <w:lang w:val="ky-KG"/>
        </w:rPr>
        <w:t xml:space="preserve">жана андан жогору басымы менен болгон буу казандары монтаждоодон кийин суу-буу трактынын негизги түтүк өткөргүчтөрү жана башка элементтери менен чогуу тазалоого туш кылынууга тийиш. Тазалоо ыкмасын эксплуатациялоо боюнча колдонмодо (нускамада) көрсөтүшөт. </w:t>
      </w:r>
      <w:r w:rsidR="00CE1EA2" w:rsidRPr="00B0191F">
        <w:rPr>
          <w:rFonts w:cs="Times New Roman"/>
          <w:szCs w:val="28"/>
          <w:lang w:val="ky-KG"/>
        </w:rPr>
        <w:t xml:space="preserve">10 МПдан </w:t>
      </w:r>
      <w:r w:rsidR="00CE1EA2">
        <w:rPr>
          <w:rFonts w:cs="Times New Roman"/>
          <w:szCs w:val="28"/>
          <w:lang w:val="ky-KG"/>
        </w:rPr>
        <w:t>төмөн басымы менен болгон казандар жана суу жылытуучу казандар эксплуатациялоого киргизүүнүн алдында щелочтоого же башка тазалоого эксплуатациялоо боюнча колдонмодогу (нускамадагы) көрсөтмөлөргө ылайык туш кылынууга тийиш.</w:t>
      </w:r>
    </w:p>
    <w:p w:rsidR="003C5D66" w:rsidRPr="00B0191F" w:rsidRDefault="008E2330" w:rsidP="00CE1EA2">
      <w:pPr>
        <w:shd w:val="clear" w:color="auto" w:fill="FFFFFF"/>
        <w:ind w:firstLine="708"/>
        <w:jc w:val="both"/>
        <w:textAlignment w:val="baseline"/>
        <w:rPr>
          <w:rFonts w:cs="Times New Roman"/>
          <w:szCs w:val="28"/>
          <w:lang w:val="ky-KG"/>
        </w:rPr>
      </w:pPr>
      <w:r w:rsidRPr="00B0191F">
        <w:rPr>
          <w:rFonts w:cs="Times New Roman"/>
          <w:szCs w:val="28"/>
          <w:lang w:val="ky-KG"/>
        </w:rPr>
        <w:t>5.2.18</w:t>
      </w:r>
      <w:r w:rsidR="003C5D66" w:rsidRPr="00B0191F">
        <w:rPr>
          <w:rFonts w:cs="Times New Roman"/>
          <w:szCs w:val="28"/>
          <w:lang w:val="ky-KG"/>
        </w:rPr>
        <w:t xml:space="preserve">. </w:t>
      </w:r>
      <w:r w:rsidR="00CE1EA2">
        <w:rPr>
          <w:rFonts w:cs="Times New Roman"/>
          <w:szCs w:val="28"/>
          <w:lang w:val="ky-KG"/>
        </w:rPr>
        <w:t>Казанды оңдоодон кийин иштетүүгө киргизүүнүн алдында негизги жана көмөкчү жабдууларынын, контролдоочу-өлчөөчү приборлорунун, аралыктан жана автоматтык башкаруу каражаттарынын, технологиялык коргоо түзүлүштөрүнүн, блокировкаларынын, маалымдоо жана ыкчам байланыш каражаттарынын оң болушу жана иштетүүгө даярдыгы текшерилген болушу керек. Бул учурда аныкталган бузуктуктар иштетүү башталганга чейин четтеилүүгө тийиш.</w:t>
      </w:r>
    </w:p>
    <w:p w:rsidR="003C5D66" w:rsidRPr="00B0191F" w:rsidRDefault="00CE1EA2" w:rsidP="00FD584E">
      <w:pPr>
        <w:shd w:val="clear" w:color="auto" w:fill="FFFFFF"/>
        <w:ind w:firstLine="708"/>
        <w:jc w:val="both"/>
        <w:textAlignment w:val="baseline"/>
        <w:rPr>
          <w:rFonts w:cs="Times New Roman"/>
          <w:szCs w:val="28"/>
          <w:lang w:val="ky-KG"/>
        </w:rPr>
      </w:pPr>
      <w:r>
        <w:rPr>
          <w:rFonts w:cs="Times New Roman"/>
          <w:szCs w:val="28"/>
          <w:lang w:val="ky-KG"/>
        </w:rPr>
        <w:t xml:space="preserve">Казанды </w:t>
      </w:r>
      <w:r w:rsidR="00FD584E">
        <w:rPr>
          <w:rFonts w:cs="Times New Roman"/>
          <w:szCs w:val="28"/>
          <w:lang w:val="ky-KG"/>
        </w:rPr>
        <w:t xml:space="preserve">ал үч суткадан ашык резервде тургандан кийин </w:t>
      </w:r>
      <w:r>
        <w:rPr>
          <w:rFonts w:cs="Times New Roman"/>
          <w:szCs w:val="28"/>
          <w:lang w:val="ky-KG"/>
        </w:rPr>
        <w:t xml:space="preserve">иштете баштоонун алдында </w:t>
      </w:r>
      <w:r w:rsidR="00FD584E">
        <w:rPr>
          <w:rFonts w:cs="Times New Roman"/>
          <w:szCs w:val="28"/>
          <w:lang w:val="ky-KG"/>
        </w:rPr>
        <w:t>төмөнклөр текшерилген болууга тийиш</w:t>
      </w:r>
      <w:r w:rsidR="003C5D66" w:rsidRPr="00B0191F">
        <w:rPr>
          <w:rFonts w:cs="Times New Roman"/>
          <w:szCs w:val="28"/>
          <w:lang w:val="ky-KG"/>
        </w:rPr>
        <w:t>:</w:t>
      </w:r>
    </w:p>
    <w:p w:rsidR="003C5D66" w:rsidRPr="00B0191F" w:rsidRDefault="003C5D66" w:rsidP="00FD584E">
      <w:pPr>
        <w:shd w:val="clear" w:color="auto" w:fill="FFFFFF"/>
        <w:ind w:firstLine="708"/>
        <w:jc w:val="both"/>
        <w:textAlignment w:val="baseline"/>
        <w:rPr>
          <w:rFonts w:cs="Times New Roman"/>
          <w:szCs w:val="28"/>
          <w:lang w:val="ky-KG"/>
        </w:rPr>
      </w:pPr>
      <w:r w:rsidRPr="00B0191F">
        <w:rPr>
          <w:rFonts w:cs="Times New Roman"/>
          <w:szCs w:val="28"/>
          <w:lang w:val="ky-KG"/>
        </w:rPr>
        <w:t xml:space="preserve">а) </w:t>
      </w:r>
      <w:r w:rsidR="00FD584E">
        <w:rPr>
          <w:rFonts w:cs="Times New Roman"/>
          <w:szCs w:val="28"/>
          <w:lang w:val="ky-KG"/>
        </w:rPr>
        <w:t>жабдуунун, контролдоочу-өлчөөчү приборлордун, аралыктан жана автоматтык башкаруу каражаттарынын, технологиялык коргоо, блокировкалоо түзүлүштөрүнүн, маалымат жана байланыш каражаттарынын ишке жөндөмдүүлүгү</w:t>
      </w:r>
      <w:r w:rsidRPr="00B0191F">
        <w:rPr>
          <w:rFonts w:cs="Times New Roman"/>
          <w:szCs w:val="28"/>
          <w:lang w:val="ky-KG"/>
        </w:rPr>
        <w:t>;</w:t>
      </w:r>
    </w:p>
    <w:p w:rsidR="003C5D66" w:rsidRPr="00367A52" w:rsidRDefault="003C5D66" w:rsidP="00FD584E">
      <w:pPr>
        <w:shd w:val="clear" w:color="auto" w:fill="FFFFFF"/>
        <w:ind w:firstLine="708"/>
        <w:jc w:val="both"/>
        <w:textAlignment w:val="baseline"/>
        <w:rPr>
          <w:rFonts w:cs="Times New Roman"/>
          <w:szCs w:val="28"/>
        </w:rPr>
      </w:pPr>
      <w:r w:rsidRPr="00367A52">
        <w:rPr>
          <w:rFonts w:cs="Times New Roman"/>
          <w:szCs w:val="28"/>
        </w:rPr>
        <w:t xml:space="preserve">б) </w:t>
      </w:r>
      <w:r w:rsidR="00FD584E">
        <w:rPr>
          <w:rFonts w:cs="Times New Roman"/>
          <w:szCs w:val="28"/>
          <w:lang w:val="ky-KG"/>
        </w:rPr>
        <w:t>бардык аткаруучулук түзүлүштөргө карата технологиялык корго командаларынын өтүүсү</w:t>
      </w:r>
      <w:r w:rsidRPr="00367A52">
        <w:rPr>
          <w:rFonts w:cs="Times New Roman"/>
          <w:szCs w:val="28"/>
        </w:rPr>
        <w:t>;</w:t>
      </w:r>
    </w:p>
    <w:p w:rsidR="003C5D66" w:rsidRPr="00367A52" w:rsidRDefault="003C5D66" w:rsidP="00FD584E">
      <w:pPr>
        <w:shd w:val="clear" w:color="auto" w:fill="FFFFFF"/>
        <w:ind w:firstLine="708"/>
        <w:jc w:val="both"/>
        <w:textAlignment w:val="baseline"/>
        <w:rPr>
          <w:rFonts w:cs="Times New Roman"/>
          <w:szCs w:val="28"/>
        </w:rPr>
      </w:pPr>
      <w:r w:rsidRPr="00367A52">
        <w:rPr>
          <w:rFonts w:cs="Times New Roman"/>
          <w:szCs w:val="28"/>
        </w:rPr>
        <w:t xml:space="preserve">в) </w:t>
      </w:r>
      <w:r w:rsidR="00FD584E">
        <w:rPr>
          <w:rFonts w:cs="Times New Roman"/>
          <w:szCs w:val="28"/>
          <w:lang w:val="ky-KG"/>
        </w:rPr>
        <w:t>аларда токтотулуп турган мезгил ичинде оңдоо иштери жүргүзүлгөн түзүлүштөр жана жабдуулардын иштетүүгө карата оң болушу жана даярдыгы</w:t>
      </w:r>
      <w:r w:rsidRPr="00367A52">
        <w:rPr>
          <w:rFonts w:cs="Times New Roman"/>
          <w:szCs w:val="28"/>
        </w:rPr>
        <w:t>.</w:t>
      </w:r>
    </w:p>
    <w:p w:rsidR="00FD584E" w:rsidRDefault="00FD584E" w:rsidP="00FD584E">
      <w:pPr>
        <w:shd w:val="clear" w:color="auto" w:fill="FFFFFF"/>
        <w:ind w:firstLine="708"/>
        <w:jc w:val="both"/>
        <w:textAlignment w:val="baseline"/>
        <w:rPr>
          <w:rFonts w:cs="Times New Roman"/>
          <w:szCs w:val="28"/>
        </w:rPr>
      </w:pPr>
      <w:r>
        <w:rPr>
          <w:rFonts w:cs="Times New Roman"/>
          <w:szCs w:val="28"/>
          <w:lang w:val="ky-KG"/>
        </w:rPr>
        <w:t>Бул учурларда аныкталышкан бузуктуктар казан иштетиле баштаганга чейин четтетилген болууга тийиш.</w:t>
      </w:r>
    </w:p>
    <w:p w:rsidR="00FD584E" w:rsidRPr="00FD584E" w:rsidRDefault="00FD584E" w:rsidP="00FD584E">
      <w:pPr>
        <w:shd w:val="clear" w:color="auto" w:fill="FFFFFF"/>
        <w:ind w:firstLine="708"/>
        <w:jc w:val="both"/>
        <w:textAlignment w:val="baseline"/>
        <w:rPr>
          <w:rFonts w:cs="Times New Roman"/>
          <w:szCs w:val="28"/>
          <w:lang w:val="ky-KG"/>
        </w:rPr>
      </w:pPr>
      <w:r>
        <w:rPr>
          <w:rFonts w:cs="Times New Roman"/>
          <w:szCs w:val="28"/>
          <w:lang w:val="ky-KG"/>
        </w:rPr>
        <w:t>Казандын токтолушун иштете турган коргоочу блокировкалоолору жана коргоо түзүлүштөрү бузук болгон учурларда аны иштете баштоого жол берилбейт.</w:t>
      </w:r>
    </w:p>
    <w:p w:rsidR="00FD584E" w:rsidRPr="00FD584E"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5.2.19</w:t>
      </w:r>
      <w:r w:rsidR="003C5D66" w:rsidRPr="00B0191F">
        <w:rPr>
          <w:rFonts w:cs="Times New Roman"/>
          <w:szCs w:val="28"/>
          <w:lang w:val="ky-KG"/>
        </w:rPr>
        <w:t xml:space="preserve">. </w:t>
      </w:r>
      <w:r w:rsidR="00FD584E">
        <w:rPr>
          <w:rFonts w:cs="Times New Roman"/>
          <w:szCs w:val="28"/>
          <w:lang w:val="ky-KG"/>
        </w:rPr>
        <w:t>Казанды иштете баштоо жана токтотуу оң абалы жана коопсуз эксплуатациялоо үчүн жоопкерчиликтүү адистин көрсөтмөсү боюнча гана, бул тууралуу ыкчам журналда өндүрүштүк нускамалар жана режимдик карталарда белгиленген тартипте  тиешелүү жазуулар менен гана жүргүзүлгөн болушу ыктымал. Иштете баштоо убактысы жөнүндө иштетиле баштай турган казанды эксплуатациялоого байланышкан бүткүл персоналга маалымдалат.</w:t>
      </w:r>
    </w:p>
    <w:p w:rsidR="00FD584E"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5.2.20</w:t>
      </w:r>
      <w:r w:rsidR="003C5D66" w:rsidRPr="00B0191F">
        <w:rPr>
          <w:rFonts w:cs="Times New Roman"/>
          <w:szCs w:val="28"/>
          <w:lang w:val="ky-KG"/>
        </w:rPr>
        <w:t xml:space="preserve">. </w:t>
      </w:r>
      <w:r w:rsidR="00FD584E">
        <w:rPr>
          <w:rFonts w:cs="Times New Roman"/>
          <w:szCs w:val="28"/>
          <w:lang w:val="ky-KG"/>
        </w:rPr>
        <w:t xml:space="preserve">От тамызыла баштоонун алдында барабан казаны химиялык тазартылган жана </w:t>
      </w:r>
      <w:r w:rsidR="00FD584E" w:rsidRPr="00B0191F">
        <w:rPr>
          <w:rFonts w:cs="Times New Roman"/>
          <w:szCs w:val="28"/>
          <w:lang w:val="ky-KG"/>
        </w:rPr>
        <w:t>деаэрир</w:t>
      </w:r>
      <w:r w:rsidR="00FD584E">
        <w:rPr>
          <w:rFonts w:cs="Times New Roman"/>
          <w:szCs w:val="28"/>
          <w:lang w:val="ky-KG"/>
        </w:rPr>
        <w:t>ленген азыктандыруучу суу менен толтурулган болууга тийиш, мында суунун сапаты ушул КЭлердин жана эксплуатациялоо боюнча колдонмонун (нускаманын) талаптарына шайкеш келүүгө тийиш.</w:t>
      </w:r>
    </w:p>
    <w:p w:rsidR="00FD584E" w:rsidRPr="00FD584E" w:rsidRDefault="00FD584E" w:rsidP="003C5D66">
      <w:pPr>
        <w:shd w:val="clear" w:color="auto" w:fill="FFFFFF"/>
        <w:ind w:firstLine="708"/>
        <w:jc w:val="both"/>
        <w:textAlignment w:val="baseline"/>
        <w:rPr>
          <w:rFonts w:cs="Times New Roman"/>
          <w:szCs w:val="28"/>
          <w:lang w:val="ky-KG"/>
        </w:rPr>
      </w:pPr>
      <w:r>
        <w:rPr>
          <w:rFonts w:cs="Times New Roman"/>
          <w:szCs w:val="28"/>
          <w:lang w:val="ky-KG"/>
        </w:rPr>
        <w:t xml:space="preserve">От жаккычта </w:t>
      </w:r>
      <w:r w:rsidR="003C6700" w:rsidRPr="00B0191F">
        <w:rPr>
          <w:rFonts w:cs="Times New Roman"/>
          <w:szCs w:val="28"/>
          <w:lang w:val="ky-KG"/>
        </w:rPr>
        <w:t>деаэрациялык түзүлүш</w:t>
      </w:r>
      <w:r w:rsidRPr="00B0191F">
        <w:rPr>
          <w:rFonts w:cs="Times New Roman"/>
          <w:szCs w:val="28"/>
          <w:lang w:val="ky-KG"/>
        </w:rPr>
        <w:t xml:space="preserve"> жок болгон учурда чоюн казандарды химиялык тазартылган суу менен толтурууга жол берилет.</w:t>
      </w:r>
    </w:p>
    <w:p w:rsidR="003C5D66" w:rsidRPr="00B0191F" w:rsidRDefault="00DD0350" w:rsidP="00DD0350">
      <w:pPr>
        <w:shd w:val="clear" w:color="auto" w:fill="FFFFFF"/>
        <w:ind w:firstLine="708"/>
        <w:jc w:val="both"/>
        <w:textAlignment w:val="baseline"/>
        <w:rPr>
          <w:rFonts w:cs="Times New Roman"/>
          <w:szCs w:val="28"/>
          <w:lang w:val="ky-KG"/>
        </w:rPr>
      </w:pPr>
      <w:r>
        <w:rPr>
          <w:rFonts w:cs="Times New Roman"/>
          <w:szCs w:val="28"/>
          <w:lang w:val="ky-KG"/>
        </w:rPr>
        <w:t>Түз агып чыгуучу казан ичиле турган суу менен толтурулууга тийиш, анын сапаты эксплуатациялоо боюнча нускамага ичиле турган сууну иштеп чыгуу схемасын жараша шайкеш келип турууга тийиш</w:t>
      </w:r>
      <w:r w:rsidR="003C5D66" w:rsidRPr="00B0191F">
        <w:rPr>
          <w:rFonts w:cs="Times New Roman"/>
          <w:szCs w:val="28"/>
          <w:lang w:val="ky-KG"/>
        </w:rPr>
        <w:t>.</w:t>
      </w:r>
    </w:p>
    <w:p w:rsidR="003C5D66" w:rsidRPr="00B0191F" w:rsidRDefault="008E2330" w:rsidP="00FD2157">
      <w:pPr>
        <w:shd w:val="clear" w:color="auto" w:fill="FFFFFF"/>
        <w:ind w:firstLine="708"/>
        <w:jc w:val="both"/>
        <w:textAlignment w:val="baseline"/>
        <w:rPr>
          <w:rFonts w:cs="Times New Roman"/>
          <w:szCs w:val="28"/>
          <w:lang w:val="ky-KG"/>
        </w:rPr>
      </w:pPr>
      <w:r w:rsidRPr="00B0191F">
        <w:rPr>
          <w:rFonts w:cs="Times New Roman"/>
          <w:szCs w:val="28"/>
          <w:lang w:val="ky-KG"/>
        </w:rPr>
        <w:t>5.2.21</w:t>
      </w:r>
      <w:r w:rsidR="003C5D66" w:rsidRPr="00B0191F">
        <w:rPr>
          <w:rFonts w:cs="Times New Roman"/>
          <w:szCs w:val="28"/>
          <w:lang w:val="ky-KG"/>
        </w:rPr>
        <w:t xml:space="preserve">. </w:t>
      </w:r>
      <w:r w:rsidR="00FD2157">
        <w:rPr>
          <w:rFonts w:cs="Times New Roman"/>
          <w:szCs w:val="28"/>
          <w:lang w:val="ky-KG"/>
        </w:rPr>
        <w:t xml:space="preserve">Муздай элек барабандуу казанды толтурууга бошотулган барабанды жору жагынын темиринин температурасы </w:t>
      </w:r>
      <w:r w:rsidR="00FD2157" w:rsidRPr="00B0191F">
        <w:rPr>
          <w:rFonts w:cs="Times New Roman"/>
          <w:szCs w:val="28"/>
          <w:lang w:val="ky-KG"/>
        </w:rPr>
        <w:t>160°Сден жогору эмес болгон учурда уруксат берилет</w:t>
      </w:r>
      <w:r w:rsidR="003C5D66" w:rsidRPr="00B0191F">
        <w:rPr>
          <w:rFonts w:cs="Times New Roman"/>
          <w:szCs w:val="28"/>
          <w:lang w:val="ky-KG"/>
        </w:rPr>
        <w:t>.</w:t>
      </w:r>
    </w:p>
    <w:p w:rsidR="00FD2157"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5.2.22</w:t>
      </w:r>
      <w:r w:rsidR="003C5D66" w:rsidRPr="00B0191F">
        <w:rPr>
          <w:rFonts w:cs="Times New Roman"/>
          <w:szCs w:val="28"/>
          <w:lang w:val="ky-KG"/>
        </w:rPr>
        <w:t xml:space="preserve">. </w:t>
      </w:r>
      <w:r w:rsidR="00FD2157">
        <w:rPr>
          <w:rFonts w:cs="Times New Roman"/>
          <w:szCs w:val="28"/>
          <w:lang w:val="ky-KG"/>
        </w:rPr>
        <w:t xml:space="preserve">Түз агып чыгуучу казанды </w:t>
      </w:r>
      <w:r w:rsidR="00986DD1">
        <w:rPr>
          <w:rFonts w:cs="Times New Roman"/>
          <w:szCs w:val="28"/>
          <w:lang w:val="ky-KG"/>
        </w:rPr>
        <w:t>с</w:t>
      </w:r>
      <w:r w:rsidR="00FD2157">
        <w:rPr>
          <w:rFonts w:cs="Times New Roman"/>
          <w:szCs w:val="28"/>
          <w:lang w:val="ky-KG"/>
        </w:rPr>
        <w:t>уу менен толтуруу, андан аб</w:t>
      </w:r>
      <w:r w:rsidR="00986DD1">
        <w:rPr>
          <w:rFonts w:cs="Times New Roman"/>
          <w:szCs w:val="28"/>
          <w:lang w:val="ky-KG"/>
        </w:rPr>
        <w:t>аны чыгарып салуу, ошондой эле булгануулардан жууп сал</w:t>
      </w:r>
      <w:r w:rsidR="00FD2157">
        <w:rPr>
          <w:rFonts w:cs="Times New Roman"/>
          <w:szCs w:val="28"/>
          <w:lang w:val="ky-KG"/>
        </w:rPr>
        <w:t>уу учурундагы операция</w:t>
      </w:r>
      <w:r w:rsidR="00986DD1">
        <w:rPr>
          <w:rFonts w:cs="Times New Roman"/>
          <w:szCs w:val="28"/>
          <w:lang w:val="ky-KG"/>
        </w:rPr>
        <w:t>ла</w:t>
      </w:r>
      <w:r w:rsidR="00FD2157">
        <w:rPr>
          <w:rFonts w:cs="Times New Roman"/>
          <w:szCs w:val="28"/>
          <w:lang w:val="ky-KG"/>
        </w:rPr>
        <w:t>р казандын трактын</w:t>
      </w:r>
      <w:r w:rsidR="00986DD1">
        <w:rPr>
          <w:rFonts w:cs="Times New Roman"/>
          <w:szCs w:val="28"/>
          <w:lang w:val="ky-KG"/>
        </w:rPr>
        <w:t>а</w:t>
      </w:r>
      <w:r w:rsidR="00FD2157">
        <w:rPr>
          <w:rFonts w:cs="Times New Roman"/>
          <w:szCs w:val="28"/>
          <w:lang w:val="ky-KG"/>
        </w:rPr>
        <w:t xml:space="preserve"> кошо орнотулган </w:t>
      </w:r>
      <w:r w:rsidR="00986DD1">
        <w:rPr>
          <w:rFonts w:cs="Times New Roman"/>
          <w:szCs w:val="28"/>
          <w:lang w:val="ky-KG"/>
        </w:rPr>
        <w:t>тээктерге чейинки участокто от жагуунун сепаратордук режиминде же бүткүл тракт боюнча от жагуунун тике агызып жагуу учурунда жүргүзүлүшү мүмкүн.</w:t>
      </w:r>
    </w:p>
    <w:p w:rsidR="00986DD1" w:rsidRPr="00FD2157" w:rsidRDefault="00986DD1" w:rsidP="003C5D66">
      <w:pPr>
        <w:shd w:val="clear" w:color="auto" w:fill="FFFFFF"/>
        <w:ind w:firstLine="708"/>
        <w:jc w:val="both"/>
        <w:textAlignment w:val="baseline"/>
        <w:rPr>
          <w:rFonts w:cs="Times New Roman"/>
          <w:szCs w:val="28"/>
          <w:lang w:val="ky-KG"/>
        </w:rPr>
      </w:pPr>
      <w:r>
        <w:rPr>
          <w:rFonts w:cs="Times New Roman"/>
          <w:szCs w:val="28"/>
          <w:lang w:val="ky-KG"/>
        </w:rPr>
        <w:t>Суунун от тамызуусу чыгашалануусу 30% номиналдык чыгашалоого барабар болушу керек. От тамызуучу чыгашалоонун башка мааниси завол-даярдоочунун эксплуатациялоо боюнча колдонмосу (нускамасы) же болбосо сыноолордун жыйынтыктарынын негизинде коррекцияланган эксплуаатациялоо боюнча нускама менен гана аныкталган болушу ыктымал.</w:t>
      </w:r>
    </w:p>
    <w:p w:rsidR="003C5D66" w:rsidRPr="00B0191F" w:rsidRDefault="008E2330" w:rsidP="00986DD1">
      <w:pPr>
        <w:shd w:val="clear" w:color="auto" w:fill="FFFFFF"/>
        <w:ind w:firstLine="708"/>
        <w:jc w:val="both"/>
        <w:textAlignment w:val="baseline"/>
        <w:rPr>
          <w:rFonts w:cs="Times New Roman"/>
          <w:szCs w:val="28"/>
          <w:lang w:val="ky-KG"/>
        </w:rPr>
      </w:pPr>
      <w:r w:rsidRPr="00B0191F">
        <w:rPr>
          <w:rFonts w:cs="Times New Roman"/>
          <w:szCs w:val="28"/>
          <w:lang w:val="ky-KG"/>
        </w:rPr>
        <w:t>5.2.23</w:t>
      </w:r>
      <w:r w:rsidR="003C5D66" w:rsidRPr="00B0191F">
        <w:rPr>
          <w:rFonts w:cs="Times New Roman"/>
          <w:szCs w:val="28"/>
          <w:lang w:val="ky-KG"/>
        </w:rPr>
        <w:t xml:space="preserve">. </w:t>
      </w:r>
      <w:r w:rsidR="00986DD1">
        <w:rPr>
          <w:rFonts w:cs="Times New Roman"/>
          <w:szCs w:val="28"/>
          <w:lang w:val="ky-KG"/>
        </w:rPr>
        <w:t>Түйүндүк суунун суу жылуутучу казанды от тамызуунун алдындагы чыгашасы белгиленген болууга тийиш жана андан ары иштетүү учурунда казандын ар бир тиби үчүн даярдоочу тарабынан аныктала турган минималдуу жол берилгенден төмөн эмес кармалып турууга тийиш.</w:t>
      </w:r>
    </w:p>
    <w:p w:rsidR="00986DD1" w:rsidRPr="00986DD1"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5.2.24</w:t>
      </w:r>
      <w:r w:rsidR="003C5D66" w:rsidRPr="00B0191F">
        <w:rPr>
          <w:rFonts w:cs="Times New Roman"/>
          <w:szCs w:val="28"/>
          <w:lang w:val="ky-KG"/>
        </w:rPr>
        <w:t xml:space="preserve">. </w:t>
      </w:r>
      <w:r w:rsidR="00986DD1">
        <w:rPr>
          <w:rFonts w:cs="Times New Roman"/>
          <w:szCs w:val="28"/>
          <w:lang w:val="ky-KG"/>
        </w:rPr>
        <w:t xml:space="preserve">Блок түзүлүштөрүнүн түз агып чыгуучу казандарын тамызып жагуу учурунда казандын трактына кошо орнотулган тээктердин алдында басым </w:t>
      </w:r>
      <w:r w:rsidR="00986DD1" w:rsidRPr="00B0191F">
        <w:rPr>
          <w:rFonts w:cs="Times New Roman"/>
          <w:szCs w:val="28"/>
          <w:lang w:val="ky-KG"/>
        </w:rPr>
        <w:t xml:space="preserve">14 </w:t>
      </w:r>
      <w:r w:rsidR="00932913">
        <w:rPr>
          <w:rFonts w:cs="Times New Roman"/>
          <w:szCs w:val="28"/>
          <w:lang w:val="ky-KG"/>
        </w:rPr>
        <w:t xml:space="preserve">МПа </w:t>
      </w:r>
      <w:r w:rsidR="00986DD1">
        <w:rPr>
          <w:rFonts w:cs="Times New Roman"/>
          <w:szCs w:val="28"/>
          <w:lang w:val="ky-KG"/>
        </w:rPr>
        <w:t xml:space="preserve">жумушчу басымы менен казандар үчүн </w:t>
      </w:r>
      <w:r w:rsidR="00986DD1" w:rsidRPr="00B0191F">
        <w:rPr>
          <w:rFonts w:cs="Times New Roman"/>
          <w:szCs w:val="28"/>
          <w:lang w:val="ky-KG"/>
        </w:rPr>
        <w:t xml:space="preserve">12-13 </w:t>
      </w:r>
      <w:r w:rsidR="00932913">
        <w:rPr>
          <w:rFonts w:cs="Times New Roman"/>
          <w:szCs w:val="28"/>
          <w:lang w:val="ky-KG"/>
        </w:rPr>
        <w:t xml:space="preserve">МПа </w:t>
      </w:r>
      <w:r w:rsidR="00986DD1">
        <w:rPr>
          <w:rFonts w:cs="Times New Roman"/>
          <w:szCs w:val="28"/>
          <w:lang w:val="ky-KG"/>
        </w:rPr>
        <w:t xml:space="preserve">деңгээлинде жана эң жогорку критикалуу басымда казандар үчүн </w:t>
      </w:r>
      <w:r w:rsidR="00986DD1" w:rsidRPr="00B0191F">
        <w:rPr>
          <w:rFonts w:cs="Times New Roman"/>
          <w:szCs w:val="28"/>
          <w:lang w:val="ky-KG"/>
        </w:rPr>
        <w:t xml:space="preserve">24-25 </w:t>
      </w:r>
      <w:r w:rsidR="00932913">
        <w:rPr>
          <w:rFonts w:cs="Times New Roman"/>
          <w:szCs w:val="28"/>
          <w:lang w:val="ky-KG"/>
        </w:rPr>
        <w:t xml:space="preserve">МПа </w:t>
      </w:r>
      <w:r w:rsidR="00986DD1">
        <w:rPr>
          <w:rFonts w:cs="Times New Roman"/>
          <w:szCs w:val="28"/>
          <w:lang w:val="ky-KG"/>
        </w:rPr>
        <w:t>деңгээлинде сакталып турушу керек.</w:t>
      </w:r>
    </w:p>
    <w:p w:rsidR="003C5D66" w:rsidRPr="00B0191F" w:rsidRDefault="00986DD1" w:rsidP="00986DD1">
      <w:pPr>
        <w:shd w:val="clear" w:color="auto" w:fill="FFFFFF"/>
        <w:ind w:firstLine="708"/>
        <w:jc w:val="both"/>
        <w:textAlignment w:val="baseline"/>
        <w:rPr>
          <w:rFonts w:cs="Times New Roman"/>
          <w:szCs w:val="28"/>
          <w:lang w:val="ky-KG"/>
        </w:rPr>
      </w:pPr>
      <w:r>
        <w:rPr>
          <w:rFonts w:cs="Times New Roman"/>
          <w:szCs w:val="28"/>
          <w:lang w:val="ky-KG"/>
        </w:rPr>
        <w:t>Бул маанилердин өзгөрүүсү же агып тура турган басымдагы от тамызууга атайын сыноолордун негизмнде завол-даярдоочу менен макулдашуу боюнча жол берилет.</w:t>
      </w:r>
    </w:p>
    <w:p w:rsidR="00986DD1" w:rsidRDefault="008E2330" w:rsidP="003C5D66">
      <w:pPr>
        <w:shd w:val="clear" w:color="auto" w:fill="FFFFFF"/>
        <w:ind w:firstLine="708"/>
        <w:jc w:val="both"/>
        <w:textAlignment w:val="baseline"/>
        <w:rPr>
          <w:rFonts w:cs="Times New Roman"/>
          <w:szCs w:val="28"/>
          <w:lang w:val="ky-KG"/>
        </w:rPr>
      </w:pPr>
      <w:r w:rsidRPr="00B0191F">
        <w:rPr>
          <w:rFonts w:cs="Times New Roman"/>
          <w:szCs w:val="28"/>
          <w:lang w:val="ky-KG"/>
        </w:rPr>
        <w:t>5.2.25</w:t>
      </w:r>
      <w:r w:rsidR="003C5D66" w:rsidRPr="00B0191F">
        <w:rPr>
          <w:rFonts w:cs="Times New Roman"/>
          <w:szCs w:val="28"/>
          <w:lang w:val="ky-KG"/>
        </w:rPr>
        <w:t xml:space="preserve">. </w:t>
      </w:r>
      <w:r w:rsidR="00986DD1">
        <w:rPr>
          <w:rFonts w:cs="Times New Roman"/>
          <w:szCs w:val="28"/>
          <w:lang w:val="ky-KG"/>
        </w:rPr>
        <w:t>Казандын отун тамызуунун алдында жана токтоткондон кийин отту жаккыч жана газ жүрүштөрү, рециркуляциялыктарын кошо алуу менен, түтүн соргучтар, үйлөтүлгөн желдеткичтер жана рециркуляция түтүк соргучтары менен газ аба трактынын ачык шиберлери учурунда 10 мүн кем эмес номиналдуудан 25% кем эмес абаны чыгашалоо менен, эгерде башка көрсөтмөлөр даярдоочу же жөнгө салуучу уюм тарабынан аныкталышкан эмес болсо, желдетилген болууга тийиш.</w:t>
      </w:r>
    </w:p>
    <w:p w:rsidR="00986DD1" w:rsidRDefault="00986DD1" w:rsidP="003C5D66">
      <w:pPr>
        <w:shd w:val="clear" w:color="auto" w:fill="FFFFFF"/>
        <w:ind w:firstLine="708"/>
        <w:jc w:val="both"/>
        <w:textAlignment w:val="baseline"/>
        <w:rPr>
          <w:rFonts w:cs="Times New Roman"/>
          <w:szCs w:val="28"/>
          <w:lang w:val="ky-KG"/>
        </w:rPr>
      </w:pPr>
      <w:r>
        <w:rPr>
          <w:rFonts w:cs="Times New Roman"/>
          <w:szCs w:val="28"/>
          <w:lang w:val="ky-KG"/>
        </w:rPr>
        <w:t>Үйлөтүп туруунун алдында иштей турган казандарды, суу жылытуучу казандарды түтүн соргучтары жок учурларда желдетүү үйлөтүүчү желдеткичтер жана рециркуляциялоо түтүн соргучтары тарабынан жүзөгө ашырылууга тийиш.</w:t>
      </w:r>
    </w:p>
    <w:p w:rsidR="00986DD1" w:rsidRPr="00986DD1" w:rsidRDefault="000520F6" w:rsidP="003C5D66">
      <w:pPr>
        <w:shd w:val="clear" w:color="auto" w:fill="FFFFFF"/>
        <w:ind w:firstLine="708"/>
        <w:jc w:val="both"/>
        <w:textAlignment w:val="baseline"/>
        <w:rPr>
          <w:rFonts w:cs="Times New Roman"/>
          <w:szCs w:val="28"/>
          <w:lang w:val="ky-KG"/>
        </w:rPr>
      </w:pPr>
      <w:r>
        <w:rPr>
          <w:rFonts w:cs="Times New Roman"/>
          <w:szCs w:val="28"/>
          <w:lang w:val="ky-KG"/>
        </w:rPr>
        <w:t>Суу буу трактындагы артышбаш басым сакталып калган учурларда муздай элек абалдагы казандардын отун тамызуунун алдында, желдетүү күйгүчтөрү тамызылганга чейин 15 мүн мурун кечиктирбестен башталууга тийиш.</w:t>
      </w:r>
    </w:p>
    <w:p w:rsidR="003C5D66" w:rsidRDefault="008E2330" w:rsidP="008B468E">
      <w:pPr>
        <w:shd w:val="clear" w:color="auto" w:fill="FFFFFF"/>
        <w:ind w:firstLine="708"/>
        <w:jc w:val="both"/>
        <w:textAlignment w:val="baseline"/>
        <w:rPr>
          <w:rFonts w:cs="Times New Roman"/>
          <w:szCs w:val="28"/>
          <w:lang w:val="ky-KG"/>
        </w:rPr>
      </w:pPr>
      <w:r w:rsidRPr="00492283">
        <w:rPr>
          <w:rFonts w:cs="Times New Roman"/>
          <w:szCs w:val="28"/>
          <w:lang w:val="ky-KG"/>
        </w:rPr>
        <w:t>5.2.26</w:t>
      </w:r>
      <w:r w:rsidR="003C5D66" w:rsidRPr="00492283">
        <w:rPr>
          <w:rFonts w:cs="Times New Roman"/>
          <w:szCs w:val="28"/>
          <w:lang w:val="ky-KG"/>
        </w:rPr>
        <w:t xml:space="preserve">. </w:t>
      </w:r>
      <w:r w:rsidR="008B468E">
        <w:rPr>
          <w:rFonts w:cs="Times New Roman"/>
          <w:szCs w:val="28"/>
          <w:lang w:val="ky-KG"/>
        </w:rPr>
        <w:t>Газ менен иштей турган казанга от тамызуунун алдында, күйгүчтөрүнүн алдындагы тыгындоочу арматураны жабуунун гертикалуулугун аракеттеги нускамаларга ылайык текшерүү зарыл болот.</w:t>
      </w:r>
    </w:p>
    <w:p w:rsidR="000520F6" w:rsidRPr="000520F6" w:rsidRDefault="008B468E" w:rsidP="003C5D66">
      <w:pPr>
        <w:shd w:val="clear" w:color="auto" w:fill="FFFFFF"/>
        <w:ind w:firstLine="708"/>
        <w:jc w:val="both"/>
        <w:textAlignment w:val="baseline"/>
        <w:rPr>
          <w:rFonts w:cs="Times New Roman"/>
          <w:szCs w:val="28"/>
          <w:lang w:val="ky-KG"/>
        </w:rPr>
      </w:pPr>
      <w:r>
        <w:rPr>
          <w:rFonts w:cs="Times New Roman"/>
          <w:szCs w:val="28"/>
          <w:lang w:val="ky-KG"/>
        </w:rPr>
        <w:t>От жагуучу имараттын ичинде газ толуп калуу белгилери бар болгон учурда элект жабдууларын иштетүүгө, казанды тамызып от жагууга, ошондой эле ачык отту пайдаланууга жол берилбейт.</w:t>
      </w:r>
    </w:p>
    <w:p w:rsidR="008B468E" w:rsidRPr="008B468E" w:rsidRDefault="008E2330" w:rsidP="003C5D66">
      <w:pPr>
        <w:shd w:val="clear" w:color="auto" w:fill="FFFFFF"/>
        <w:ind w:firstLine="708"/>
        <w:jc w:val="both"/>
        <w:textAlignment w:val="baseline"/>
        <w:rPr>
          <w:rFonts w:cs="Times New Roman"/>
          <w:szCs w:val="28"/>
          <w:lang w:val="ky-KG"/>
        </w:rPr>
      </w:pPr>
      <w:r w:rsidRPr="008B468E">
        <w:rPr>
          <w:rFonts w:cs="Times New Roman"/>
          <w:szCs w:val="28"/>
          <w:lang w:val="ky-KG"/>
        </w:rPr>
        <w:t>5.2.27</w:t>
      </w:r>
      <w:r w:rsidR="003C5D66" w:rsidRPr="008B468E">
        <w:rPr>
          <w:rFonts w:cs="Times New Roman"/>
          <w:szCs w:val="28"/>
          <w:lang w:val="ky-KG"/>
        </w:rPr>
        <w:t xml:space="preserve">. </w:t>
      </w:r>
      <w:r w:rsidR="008B468E">
        <w:rPr>
          <w:rFonts w:cs="Times New Roman"/>
          <w:szCs w:val="28"/>
          <w:lang w:val="ky-KG"/>
        </w:rPr>
        <w:t>Казандарга от тамызуу учурунда түтүн соргуч жана үйлөтүүчү желдеткич иштетилген болууга тийиш, ал эми алардын түтүн соргучсуз иштеши каралган казандарга от тамызуу учурунда – үйлөтүүчү желдеткич иштетилген болушу керек.</w:t>
      </w:r>
    </w:p>
    <w:p w:rsidR="008B468E" w:rsidRDefault="008E2330" w:rsidP="008B468E">
      <w:pPr>
        <w:shd w:val="clear" w:color="auto" w:fill="FFFFFF"/>
        <w:ind w:firstLine="708"/>
        <w:jc w:val="both"/>
        <w:textAlignment w:val="baseline"/>
        <w:rPr>
          <w:rFonts w:cs="Times New Roman"/>
          <w:szCs w:val="28"/>
          <w:lang w:val="ky-KG"/>
        </w:rPr>
      </w:pPr>
      <w:r w:rsidRPr="00367A52">
        <w:rPr>
          <w:rFonts w:cs="Times New Roman"/>
          <w:szCs w:val="28"/>
        </w:rPr>
        <w:t>5.2.28</w:t>
      </w:r>
      <w:r w:rsidR="003C5D66" w:rsidRPr="00367A52">
        <w:rPr>
          <w:rFonts w:cs="Times New Roman"/>
          <w:szCs w:val="28"/>
        </w:rPr>
        <w:t xml:space="preserve">. </w:t>
      </w:r>
      <w:r w:rsidR="008B468E">
        <w:rPr>
          <w:rFonts w:cs="Times New Roman"/>
          <w:szCs w:val="28"/>
          <w:lang w:val="ky-KG"/>
        </w:rPr>
        <w:t>Казанга от тамызылган учурдан тартып барабандагы суунун деңгээлин контролдоо уюштурулган болушу керек.</w:t>
      </w:r>
    </w:p>
    <w:p w:rsidR="003C5D66" w:rsidRPr="008B468E" w:rsidRDefault="008B468E" w:rsidP="008B468E">
      <w:pPr>
        <w:shd w:val="clear" w:color="auto" w:fill="FFFFFF"/>
        <w:ind w:firstLine="708"/>
        <w:jc w:val="both"/>
        <w:textAlignment w:val="baseline"/>
        <w:rPr>
          <w:rFonts w:cs="Times New Roman"/>
          <w:szCs w:val="28"/>
          <w:lang w:val="ky-KG"/>
        </w:rPr>
      </w:pPr>
      <w:r>
        <w:rPr>
          <w:rFonts w:cs="Times New Roman"/>
          <w:szCs w:val="28"/>
          <w:lang w:val="ky-KG"/>
        </w:rPr>
        <w:t>Жогорку суу көрсөтүүчү приборлорду үйлөтүү төмөннкүлөр үчүн аткарылган болушу керек</w:t>
      </w:r>
      <w:r w:rsidR="003C5D66" w:rsidRPr="008B468E">
        <w:rPr>
          <w:rFonts w:cs="Times New Roman"/>
          <w:szCs w:val="28"/>
          <w:lang w:val="ky-KG"/>
        </w:rPr>
        <w:t>:</w:t>
      </w:r>
    </w:p>
    <w:p w:rsidR="003C5D66" w:rsidRPr="00C51409" w:rsidRDefault="003C5D66" w:rsidP="00C51409">
      <w:pPr>
        <w:shd w:val="clear" w:color="auto" w:fill="FFFFFF"/>
        <w:ind w:firstLine="708"/>
        <w:jc w:val="both"/>
        <w:textAlignment w:val="baseline"/>
        <w:rPr>
          <w:rFonts w:cs="Times New Roman"/>
          <w:szCs w:val="28"/>
          <w:lang w:val="ky-KG"/>
        </w:rPr>
      </w:pPr>
      <w:r w:rsidRPr="00C51409">
        <w:rPr>
          <w:rFonts w:cs="Times New Roman"/>
          <w:szCs w:val="28"/>
          <w:lang w:val="ky-KG"/>
        </w:rPr>
        <w:t xml:space="preserve">а) </w:t>
      </w:r>
      <w:r w:rsidR="00C51409" w:rsidRPr="00C51409">
        <w:rPr>
          <w:rFonts w:cs="Times New Roman"/>
          <w:szCs w:val="28"/>
          <w:lang w:val="ky-KG"/>
        </w:rPr>
        <w:t xml:space="preserve">4 </w:t>
      </w:r>
      <w:r w:rsidR="00932913">
        <w:rPr>
          <w:rFonts w:cs="Times New Roman"/>
          <w:szCs w:val="28"/>
          <w:lang w:val="ky-KG"/>
        </w:rPr>
        <w:t xml:space="preserve">МПа </w:t>
      </w:r>
      <w:r w:rsidR="00C51409">
        <w:rPr>
          <w:rFonts w:cs="Times New Roman"/>
          <w:szCs w:val="28"/>
          <w:lang w:val="ky-KG"/>
        </w:rPr>
        <w:t xml:space="preserve">жана андан төмөн басымы менен казандар үчүн – </w:t>
      </w:r>
      <w:r w:rsidR="00C51409" w:rsidRPr="00C51409">
        <w:rPr>
          <w:rFonts w:cs="Times New Roman"/>
          <w:szCs w:val="28"/>
          <w:lang w:val="ky-KG"/>
        </w:rPr>
        <w:t xml:space="preserve">0,1 </w:t>
      </w:r>
      <w:r w:rsidR="00932913">
        <w:rPr>
          <w:rFonts w:cs="Times New Roman"/>
          <w:szCs w:val="28"/>
          <w:lang w:val="ky-KG"/>
        </w:rPr>
        <w:t xml:space="preserve">МПа </w:t>
      </w:r>
      <w:r w:rsidR="00C51409">
        <w:rPr>
          <w:rFonts w:cs="Times New Roman"/>
          <w:szCs w:val="28"/>
          <w:lang w:val="ky-KG"/>
        </w:rPr>
        <w:t>казандагы артыкбаш басым учурунда жана башкы буу өткөргүчкө иштетүүнүн алдында</w:t>
      </w:r>
      <w:r w:rsidRPr="00C51409">
        <w:rPr>
          <w:rFonts w:cs="Times New Roman"/>
          <w:szCs w:val="28"/>
          <w:lang w:val="ky-KG"/>
        </w:rPr>
        <w:t>;</w:t>
      </w:r>
    </w:p>
    <w:p w:rsidR="003C5D66" w:rsidRPr="00A013F3" w:rsidRDefault="003C5D66" w:rsidP="00C51409">
      <w:pPr>
        <w:shd w:val="clear" w:color="auto" w:fill="FFFFFF"/>
        <w:ind w:firstLine="708"/>
        <w:jc w:val="both"/>
        <w:textAlignment w:val="baseline"/>
        <w:rPr>
          <w:rFonts w:cs="Times New Roman"/>
          <w:szCs w:val="28"/>
          <w:lang w:val="ky-KG"/>
        </w:rPr>
      </w:pPr>
      <w:r w:rsidRPr="00C51409">
        <w:rPr>
          <w:rFonts w:cs="Times New Roman"/>
          <w:szCs w:val="28"/>
          <w:lang w:val="ky-KG"/>
        </w:rPr>
        <w:t xml:space="preserve">б) </w:t>
      </w:r>
      <w:r w:rsidR="00C51409" w:rsidRPr="00C51409">
        <w:rPr>
          <w:rFonts w:cs="Times New Roman"/>
          <w:szCs w:val="28"/>
          <w:lang w:val="ky-KG"/>
        </w:rPr>
        <w:t>4 М</w:t>
      </w:r>
      <w:r w:rsidR="00C51409">
        <w:rPr>
          <w:rFonts w:cs="Times New Roman"/>
          <w:szCs w:val="28"/>
          <w:lang w:val="ky-KG"/>
        </w:rPr>
        <w:t>П</w:t>
      </w:r>
      <w:r w:rsidR="00C51409" w:rsidRPr="00C51409">
        <w:rPr>
          <w:rFonts w:cs="Times New Roman"/>
          <w:szCs w:val="28"/>
          <w:lang w:val="ky-KG"/>
        </w:rPr>
        <w:t>а</w:t>
      </w:r>
      <w:r w:rsidR="00C51409">
        <w:rPr>
          <w:rFonts w:cs="Times New Roman"/>
          <w:szCs w:val="28"/>
          <w:lang w:val="ky-KG"/>
        </w:rPr>
        <w:t xml:space="preserve">дан жогору басымы менен болгон казандар үчүн – </w:t>
      </w:r>
      <w:r w:rsidR="00C51409" w:rsidRPr="00C51409">
        <w:rPr>
          <w:rFonts w:cs="Times New Roman"/>
          <w:szCs w:val="28"/>
          <w:lang w:val="ky-KG"/>
        </w:rPr>
        <w:t xml:space="preserve">0,3 </w:t>
      </w:r>
      <w:r w:rsidR="00932913">
        <w:rPr>
          <w:rFonts w:cs="Times New Roman"/>
          <w:szCs w:val="28"/>
          <w:lang w:val="ky-KG"/>
        </w:rPr>
        <w:t xml:space="preserve">МПа </w:t>
      </w:r>
      <w:r w:rsidR="00C51409">
        <w:rPr>
          <w:rFonts w:cs="Times New Roman"/>
          <w:szCs w:val="28"/>
          <w:lang w:val="ky-KG"/>
        </w:rPr>
        <w:t xml:space="preserve">казандагы артыкбаш басым учурунда жана </w:t>
      </w:r>
      <w:r w:rsidR="00C51409" w:rsidRPr="00C51409">
        <w:rPr>
          <w:rFonts w:cs="Times New Roman"/>
          <w:szCs w:val="28"/>
          <w:lang w:val="ky-KG"/>
        </w:rPr>
        <w:t xml:space="preserve">1,5-3,0 </w:t>
      </w:r>
      <w:r w:rsidR="00932913">
        <w:rPr>
          <w:rFonts w:cs="Times New Roman"/>
          <w:szCs w:val="28"/>
          <w:lang w:val="ky-KG"/>
        </w:rPr>
        <w:t xml:space="preserve">МПа </w:t>
      </w:r>
      <w:r w:rsidR="00C51409">
        <w:rPr>
          <w:rFonts w:cs="Times New Roman"/>
          <w:szCs w:val="28"/>
          <w:lang w:val="ky-KG"/>
        </w:rPr>
        <w:t>басым учурунда</w:t>
      </w:r>
      <w:r w:rsidRPr="00A013F3">
        <w:rPr>
          <w:rFonts w:cs="Times New Roman"/>
          <w:szCs w:val="28"/>
          <w:lang w:val="ky-KG"/>
        </w:rPr>
        <w:t>.</w:t>
      </w:r>
    </w:p>
    <w:p w:rsidR="003C5D66" w:rsidRPr="00A013F3" w:rsidRDefault="00A013F3" w:rsidP="00A013F3">
      <w:pPr>
        <w:shd w:val="clear" w:color="auto" w:fill="FFFFFF"/>
        <w:ind w:firstLine="708"/>
        <w:jc w:val="both"/>
        <w:textAlignment w:val="baseline"/>
        <w:rPr>
          <w:rFonts w:cs="Times New Roman"/>
          <w:szCs w:val="28"/>
          <w:lang w:val="ky-KG"/>
        </w:rPr>
      </w:pPr>
      <w:r>
        <w:rPr>
          <w:rFonts w:cs="Times New Roman"/>
          <w:szCs w:val="28"/>
          <w:lang w:val="ky-KG"/>
        </w:rPr>
        <w:t>Суунун деңгээлинин төмөндөтүлгөн көрсөткүчтөрү от тамызуу процессинде (түзөтүүлөрдү эске алуу менен) суу көрсөтүүчү приборлор менен салыштырылган болууга тийиш.</w:t>
      </w:r>
    </w:p>
    <w:p w:rsidR="003C5D66" w:rsidRPr="00492283" w:rsidRDefault="008E2330" w:rsidP="00A013F3">
      <w:pPr>
        <w:shd w:val="clear" w:color="auto" w:fill="FFFFFF"/>
        <w:ind w:firstLine="708"/>
        <w:jc w:val="both"/>
        <w:textAlignment w:val="baseline"/>
        <w:rPr>
          <w:rFonts w:cs="Times New Roman"/>
          <w:szCs w:val="28"/>
          <w:lang w:val="ky-KG"/>
        </w:rPr>
      </w:pPr>
      <w:r w:rsidRPr="00A013F3">
        <w:rPr>
          <w:rFonts w:cs="Times New Roman"/>
          <w:szCs w:val="28"/>
          <w:lang w:val="ky-KG"/>
        </w:rPr>
        <w:t>5.2.29</w:t>
      </w:r>
      <w:r w:rsidR="003C5D66" w:rsidRPr="00A013F3">
        <w:rPr>
          <w:rFonts w:cs="Times New Roman"/>
          <w:szCs w:val="28"/>
          <w:lang w:val="ky-KG"/>
        </w:rPr>
        <w:t xml:space="preserve">. </w:t>
      </w:r>
      <w:r w:rsidR="00A013F3">
        <w:rPr>
          <w:rFonts w:cs="Times New Roman"/>
          <w:szCs w:val="28"/>
          <w:lang w:val="ky-KG"/>
        </w:rPr>
        <w:t>Ар түрдүү жылуулук абалдарынан казандарда от жага баштоо завод-даярдоочунун эксплуатациялоо боюнча колдонсомунун (нускамасынын) жана иштете баштоо режимдерин сыноолордун жыйынтыктарынын негизинде түзүлгөн тштете баштоо графиктерине ылайык аткарылган болууга тийиш.</w:t>
      </w:r>
    </w:p>
    <w:p w:rsidR="003C5D66" w:rsidRPr="00492283" w:rsidRDefault="008E2330" w:rsidP="002626B5">
      <w:pPr>
        <w:shd w:val="clear" w:color="auto" w:fill="FFFFFF"/>
        <w:ind w:firstLine="708"/>
        <w:jc w:val="both"/>
        <w:textAlignment w:val="baseline"/>
        <w:rPr>
          <w:rFonts w:cs="Times New Roman"/>
          <w:szCs w:val="28"/>
          <w:lang w:val="ky-KG"/>
        </w:rPr>
      </w:pPr>
      <w:r w:rsidRPr="00492283">
        <w:rPr>
          <w:rFonts w:cs="Times New Roman"/>
          <w:szCs w:val="28"/>
          <w:lang w:val="ky-KG"/>
        </w:rPr>
        <w:t>5.2.30</w:t>
      </w:r>
      <w:r w:rsidR="003C5D66" w:rsidRPr="00492283">
        <w:rPr>
          <w:rFonts w:cs="Times New Roman"/>
          <w:szCs w:val="28"/>
          <w:lang w:val="ky-KG"/>
        </w:rPr>
        <w:t xml:space="preserve">. </w:t>
      </w:r>
      <w:r w:rsidR="00A013F3">
        <w:rPr>
          <w:rFonts w:cs="Times New Roman"/>
          <w:szCs w:val="28"/>
          <w:lang w:val="ky-KG"/>
        </w:rPr>
        <w:t xml:space="preserve">Казанда </w:t>
      </w:r>
      <w:r w:rsidR="002626B5">
        <w:rPr>
          <w:rFonts w:cs="Times New Roman"/>
          <w:szCs w:val="28"/>
          <w:lang w:val="ky-KG"/>
        </w:rPr>
        <w:t xml:space="preserve">оңдоодон кийинки муздак абалдан </w:t>
      </w:r>
      <w:r w:rsidR="00A013F3">
        <w:rPr>
          <w:rFonts w:cs="Times New Roman"/>
          <w:szCs w:val="28"/>
          <w:lang w:val="ky-KG"/>
        </w:rPr>
        <w:t>от тамызуу процессинде</w:t>
      </w:r>
      <w:r w:rsidR="002626B5">
        <w:rPr>
          <w:rFonts w:cs="Times New Roman"/>
          <w:szCs w:val="28"/>
          <w:lang w:val="ky-KG"/>
        </w:rPr>
        <w:t>, бирок жылына бир жолудан кем эмес ирет экрандардын, барабандардын, буу өткөргүчтөрүнүн жана коллекторлордун жылуулук жылышуусунун реперлери боюнча текшерилүүгө тийиш.</w:t>
      </w:r>
    </w:p>
    <w:p w:rsidR="003C5D66" w:rsidRDefault="008E2330" w:rsidP="002626B5">
      <w:pPr>
        <w:shd w:val="clear" w:color="auto" w:fill="FFFFFF"/>
        <w:ind w:firstLine="708"/>
        <w:jc w:val="both"/>
        <w:textAlignment w:val="baseline"/>
        <w:rPr>
          <w:rFonts w:cs="Times New Roman"/>
          <w:szCs w:val="28"/>
          <w:lang w:val="ky-KG"/>
        </w:rPr>
      </w:pPr>
      <w:r w:rsidRPr="00492283">
        <w:rPr>
          <w:rFonts w:cs="Times New Roman"/>
          <w:szCs w:val="28"/>
          <w:lang w:val="ky-KG"/>
        </w:rPr>
        <w:t>5.2.31</w:t>
      </w:r>
      <w:r w:rsidR="003C5D66" w:rsidRPr="00492283">
        <w:rPr>
          <w:rFonts w:cs="Times New Roman"/>
          <w:szCs w:val="28"/>
          <w:lang w:val="ky-KG"/>
        </w:rPr>
        <w:t xml:space="preserve">. </w:t>
      </w:r>
      <w:r w:rsidR="002626B5">
        <w:rPr>
          <w:rFonts w:cs="Times New Roman"/>
          <w:szCs w:val="28"/>
          <w:lang w:val="ky-KG"/>
        </w:rPr>
        <w:t xml:space="preserve">Эгерде казанды иштете баштоого чейин анда фланец биригүүлөрүн жана лючкаларын чечүү менен байланышкан иштер жүргүзүлгөн болсо, анда </w:t>
      </w:r>
      <w:r w:rsidR="002626B5" w:rsidRPr="00492283">
        <w:rPr>
          <w:rFonts w:cs="Times New Roman"/>
          <w:szCs w:val="28"/>
          <w:lang w:val="ky-KG"/>
        </w:rPr>
        <w:t xml:space="preserve">0,3-0,5 </w:t>
      </w:r>
      <w:r w:rsidR="00932913">
        <w:rPr>
          <w:rFonts w:cs="Times New Roman"/>
          <w:szCs w:val="28"/>
          <w:lang w:val="ky-KG"/>
        </w:rPr>
        <w:t xml:space="preserve">МПа </w:t>
      </w:r>
      <w:r w:rsidR="002626B5">
        <w:rPr>
          <w:rFonts w:cs="Times New Roman"/>
          <w:szCs w:val="28"/>
          <w:lang w:val="ky-KG"/>
        </w:rPr>
        <w:t>артыкбаш басым учурунда болту бириктирүүлөрү бекитилип тартылууга тийиш.</w:t>
      </w:r>
    </w:p>
    <w:p w:rsidR="003C5D66" w:rsidRPr="002626B5" w:rsidRDefault="002626B5" w:rsidP="002626B5">
      <w:pPr>
        <w:shd w:val="clear" w:color="auto" w:fill="FFFFFF"/>
        <w:ind w:firstLine="708"/>
        <w:jc w:val="both"/>
        <w:textAlignment w:val="baseline"/>
        <w:rPr>
          <w:rFonts w:cs="Times New Roman"/>
          <w:szCs w:val="28"/>
          <w:lang w:val="ky-KG"/>
        </w:rPr>
      </w:pPr>
      <w:r>
        <w:rPr>
          <w:rFonts w:cs="Times New Roman"/>
          <w:szCs w:val="28"/>
          <w:lang w:val="ky-KG"/>
        </w:rPr>
        <w:t>Болт менен бириктирүүлөрүн тартууга ири басым учурунда жол берилбейт</w:t>
      </w:r>
      <w:r w:rsidR="003C5D66" w:rsidRPr="002626B5">
        <w:rPr>
          <w:rFonts w:cs="Times New Roman"/>
          <w:szCs w:val="28"/>
          <w:lang w:val="ky-KG"/>
        </w:rPr>
        <w:t>.</w:t>
      </w:r>
    </w:p>
    <w:p w:rsidR="002626B5" w:rsidRDefault="008E2330" w:rsidP="003C5D66">
      <w:pPr>
        <w:shd w:val="clear" w:color="auto" w:fill="FFFFFF"/>
        <w:ind w:firstLine="708"/>
        <w:jc w:val="both"/>
        <w:textAlignment w:val="baseline"/>
        <w:rPr>
          <w:rFonts w:cs="Times New Roman"/>
          <w:szCs w:val="28"/>
          <w:lang w:val="ky-KG"/>
        </w:rPr>
      </w:pPr>
      <w:r w:rsidRPr="00367A52">
        <w:rPr>
          <w:rFonts w:cs="Times New Roman"/>
          <w:szCs w:val="28"/>
        </w:rPr>
        <w:t>5.2.32</w:t>
      </w:r>
      <w:r w:rsidR="003C5D66" w:rsidRPr="00367A52">
        <w:rPr>
          <w:rFonts w:cs="Times New Roman"/>
          <w:szCs w:val="28"/>
        </w:rPr>
        <w:t xml:space="preserve">. </w:t>
      </w:r>
      <w:r w:rsidR="002626B5">
        <w:rPr>
          <w:rFonts w:cs="Times New Roman"/>
          <w:szCs w:val="28"/>
          <w:lang w:val="ky-KG"/>
        </w:rPr>
        <w:t>Казандарга от тамыза баштоо жана токтотуу учурларында барабандын температуралык режимин контролдоо уюштурулган болууга тийиш. Барабандын төмөнкү түзүүчүсүн жылытуу жана муздатуу ылдамдыгы жана барабандын жогорку жана төмөнкү түзүүчүлөрүнүн ортосундагы температуралардын олку-солку болушу эксплуатациялоо боюнча колдонмо (нускама) тарабынан белгиленген маанилдерден ашпоого тийиш.</w:t>
      </w:r>
    </w:p>
    <w:p w:rsidR="003C5D66" w:rsidRPr="002626B5" w:rsidRDefault="002626B5" w:rsidP="003C5D66">
      <w:pPr>
        <w:shd w:val="clear" w:color="auto" w:fill="FFFFFF"/>
        <w:ind w:firstLine="708"/>
        <w:jc w:val="both"/>
        <w:textAlignment w:val="baseline"/>
        <w:rPr>
          <w:rFonts w:cs="Times New Roman"/>
          <w:szCs w:val="28"/>
          <w:lang w:val="ky-KG"/>
        </w:rPr>
      </w:pPr>
      <w:r w:rsidRPr="002626B5">
        <w:rPr>
          <w:rFonts w:cs="Times New Roman"/>
          <w:szCs w:val="28"/>
          <w:lang w:val="ky-KG"/>
        </w:rPr>
        <w:t>10 МПа</w:t>
      </w:r>
      <w:r>
        <w:rPr>
          <w:rFonts w:cs="Times New Roman"/>
          <w:szCs w:val="28"/>
          <w:lang w:val="ky-KG"/>
        </w:rPr>
        <w:t>дан жогору басымы менен болгон казандар үчүн жогоруда көрсөтүлгөн параметрлер төмөнкү жол бериле турган маанилерден ашпоого тийиш</w:t>
      </w:r>
      <w:r w:rsidR="003C5D66" w:rsidRPr="002626B5">
        <w:rPr>
          <w:rFonts w:cs="Times New Roman"/>
          <w:szCs w:val="28"/>
          <w:lang w:val="ky-KG"/>
        </w:rPr>
        <w:t>:</w:t>
      </w:r>
    </w:p>
    <w:p w:rsidR="003C5D66" w:rsidRPr="00367A52" w:rsidRDefault="003C5D66" w:rsidP="002626B5">
      <w:pPr>
        <w:shd w:val="clear" w:color="auto" w:fill="FFFFFF"/>
        <w:ind w:firstLine="708"/>
        <w:jc w:val="both"/>
        <w:textAlignment w:val="baseline"/>
        <w:rPr>
          <w:rFonts w:cs="Times New Roman"/>
          <w:szCs w:val="28"/>
        </w:rPr>
      </w:pPr>
      <w:r w:rsidRPr="00367A52">
        <w:rPr>
          <w:rFonts w:cs="Times New Roman"/>
          <w:szCs w:val="28"/>
        </w:rPr>
        <w:t xml:space="preserve">а) </w:t>
      </w:r>
      <w:r w:rsidR="002626B5">
        <w:rPr>
          <w:rFonts w:cs="Times New Roman"/>
          <w:szCs w:val="28"/>
          <w:lang w:val="ky-KG"/>
        </w:rPr>
        <w:t>казанга от жага баштоо учурундагы жылып чыгуу ылдамдыгы</w:t>
      </w:r>
      <w:r w:rsidR="002626B5">
        <w:rPr>
          <w:rFonts w:cs="Times New Roman"/>
          <w:szCs w:val="28"/>
        </w:rPr>
        <w:t>, °С/10 м</w:t>
      </w:r>
      <w:r w:rsidR="002626B5">
        <w:rPr>
          <w:rFonts w:cs="Times New Roman"/>
          <w:szCs w:val="28"/>
          <w:lang w:val="ky-KG"/>
        </w:rPr>
        <w:t>ү</w:t>
      </w:r>
      <w:r w:rsidRPr="00367A52">
        <w:rPr>
          <w:rFonts w:cs="Times New Roman"/>
          <w:szCs w:val="28"/>
        </w:rPr>
        <w:t xml:space="preserve">н </w:t>
      </w:r>
      <w:r w:rsidR="00193BC5" w:rsidRPr="00367A52">
        <w:rPr>
          <w:rFonts w:cs="Times New Roman"/>
          <w:szCs w:val="28"/>
        </w:rPr>
        <w:t xml:space="preserve">– </w:t>
      </w:r>
      <w:r w:rsidRPr="00367A52">
        <w:rPr>
          <w:rFonts w:cs="Times New Roman"/>
          <w:szCs w:val="28"/>
        </w:rPr>
        <w:t>30;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2626B5">
        <w:rPr>
          <w:rFonts w:cs="Times New Roman"/>
          <w:szCs w:val="28"/>
          <w:lang w:val="ky-KG"/>
        </w:rPr>
        <w:t>казанды токтотуу учурундагы муздатуу ылдамдыгы</w:t>
      </w:r>
      <w:r w:rsidRPr="00367A52">
        <w:rPr>
          <w:rFonts w:cs="Times New Roman"/>
          <w:szCs w:val="28"/>
        </w:rPr>
        <w:t>, °С/10 м</w:t>
      </w:r>
      <w:r w:rsidR="002626B5">
        <w:rPr>
          <w:rFonts w:cs="Times New Roman"/>
          <w:szCs w:val="28"/>
          <w:lang w:val="ky-KG"/>
        </w:rPr>
        <w:t>ү</w:t>
      </w:r>
      <w:r w:rsidRPr="00367A52">
        <w:rPr>
          <w:rFonts w:cs="Times New Roman"/>
          <w:szCs w:val="28"/>
        </w:rPr>
        <w:t>н - 20;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2626B5">
        <w:rPr>
          <w:rFonts w:cs="Times New Roman"/>
          <w:szCs w:val="28"/>
          <w:lang w:val="ky-KG"/>
        </w:rPr>
        <w:t xml:space="preserve">казанга от жага баштоо учурундагы </w:t>
      </w:r>
      <w:r w:rsidRPr="00367A52">
        <w:rPr>
          <w:rFonts w:cs="Times New Roman"/>
          <w:szCs w:val="28"/>
        </w:rPr>
        <w:t>температур</w:t>
      </w:r>
      <w:r w:rsidR="002626B5">
        <w:rPr>
          <w:rFonts w:cs="Times New Roman"/>
          <w:szCs w:val="28"/>
          <w:lang w:val="ky-KG"/>
        </w:rPr>
        <w:t>алардын олку-солку болушу</w:t>
      </w:r>
      <w:r w:rsidRPr="00367A52">
        <w:rPr>
          <w:rFonts w:cs="Times New Roman"/>
          <w:szCs w:val="28"/>
        </w:rPr>
        <w:t xml:space="preserve">, °С </w:t>
      </w:r>
      <w:r w:rsidR="00193BC5" w:rsidRPr="00367A52">
        <w:rPr>
          <w:rFonts w:cs="Times New Roman"/>
          <w:szCs w:val="28"/>
        </w:rPr>
        <w:t xml:space="preserve">– </w:t>
      </w:r>
      <w:r w:rsidRPr="00367A52">
        <w:rPr>
          <w:rFonts w:cs="Times New Roman"/>
          <w:szCs w:val="28"/>
        </w:rPr>
        <w:t>60;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2626B5">
        <w:rPr>
          <w:rFonts w:cs="Times New Roman"/>
          <w:szCs w:val="28"/>
          <w:lang w:val="ky-KG"/>
        </w:rPr>
        <w:t xml:space="preserve">казанды токтотуу учурундагы </w:t>
      </w:r>
      <w:r w:rsidR="002626B5" w:rsidRPr="00367A52">
        <w:rPr>
          <w:rFonts w:cs="Times New Roman"/>
          <w:szCs w:val="28"/>
        </w:rPr>
        <w:t>температур</w:t>
      </w:r>
      <w:r w:rsidR="002626B5">
        <w:rPr>
          <w:rFonts w:cs="Times New Roman"/>
          <w:szCs w:val="28"/>
          <w:lang w:val="ky-KG"/>
        </w:rPr>
        <w:t>алардын олку-солку болушу</w:t>
      </w:r>
      <w:r w:rsidRPr="00367A52">
        <w:rPr>
          <w:rFonts w:cs="Times New Roman"/>
          <w:szCs w:val="28"/>
        </w:rPr>
        <w:t xml:space="preserve">, °С </w:t>
      </w:r>
      <w:r w:rsidR="00193BC5" w:rsidRPr="00367A52">
        <w:rPr>
          <w:rFonts w:cs="Times New Roman"/>
          <w:szCs w:val="28"/>
        </w:rPr>
        <w:t xml:space="preserve">– </w:t>
      </w:r>
      <w:r w:rsidRPr="00367A52">
        <w:rPr>
          <w:rFonts w:cs="Times New Roman"/>
          <w:szCs w:val="28"/>
        </w:rPr>
        <w:t>80.</w:t>
      </w:r>
    </w:p>
    <w:p w:rsidR="003C5D66" w:rsidRPr="00367A52" w:rsidRDefault="002626B5" w:rsidP="00FE1F05">
      <w:pPr>
        <w:shd w:val="clear" w:color="auto" w:fill="FFFFFF"/>
        <w:ind w:firstLine="708"/>
        <w:jc w:val="both"/>
        <w:textAlignment w:val="baseline"/>
        <w:rPr>
          <w:rFonts w:cs="Times New Roman"/>
          <w:szCs w:val="28"/>
        </w:rPr>
      </w:pPr>
      <w:r>
        <w:rPr>
          <w:rFonts w:cs="Times New Roman"/>
          <w:szCs w:val="28"/>
          <w:lang w:val="ky-KG"/>
        </w:rPr>
        <w:t>Казандардын бардык типтеринде</w:t>
      </w:r>
      <w:r w:rsidR="00FE1F05">
        <w:rPr>
          <w:rFonts w:cs="Times New Roman"/>
          <w:szCs w:val="28"/>
          <w:lang w:val="ky-KG"/>
        </w:rPr>
        <w:t xml:space="preserve"> ылджамдатып муздатууга жол берилбейт</w:t>
      </w:r>
      <w:r w:rsidR="003C5D66" w:rsidRPr="00367A52">
        <w:rPr>
          <w:rFonts w:cs="Times New Roman"/>
          <w:szCs w:val="28"/>
        </w:rPr>
        <w:t>.</w:t>
      </w:r>
    </w:p>
    <w:p w:rsidR="003C5D66" w:rsidRPr="00492283" w:rsidRDefault="008E2330" w:rsidP="00997C4D">
      <w:pPr>
        <w:shd w:val="clear" w:color="auto" w:fill="FFFFFF"/>
        <w:ind w:firstLine="708"/>
        <w:jc w:val="both"/>
        <w:textAlignment w:val="baseline"/>
        <w:rPr>
          <w:rFonts w:cs="Times New Roman"/>
          <w:szCs w:val="28"/>
          <w:lang w:val="ky-KG"/>
        </w:rPr>
      </w:pPr>
      <w:r w:rsidRPr="00367A52">
        <w:rPr>
          <w:rFonts w:cs="Times New Roman"/>
          <w:szCs w:val="28"/>
        </w:rPr>
        <w:t>5.2.33</w:t>
      </w:r>
      <w:r w:rsidR="003C5D66" w:rsidRPr="00367A52">
        <w:rPr>
          <w:rFonts w:cs="Times New Roman"/>
          <w:szCs w:val="28"/>
        </w:rPr>
        <w:t xml:space="preserve">. </w:t>
      </w:r>
      <w:r w:rsidR="00D734AE">
        <w:rPr>
          <w:rFonts w:cs="Times New Roman"/>
          <w:szCs w:val="28"/>
          <w:lang w:val="ky-KG"/>
        </w:rPr>
        <w:t>Казанды жалпы өткөргүчкө</w:t>
      </w:r>
      <w:r w:rsidR="00997C4D">
        <w:rPr>
          <w:rFonts w:cs="Times New Roman"/>
          <w:szCs w:val="28"/>
          <w:lang w:val="ky-KG"/>
        </w:rPr>
        <w:t xml:space="preserve"> туташтыруу туташтыруучу буу өткөргүчтү дренирлөөдөн жана жылытып алгандан кийин жүргүзүлгөн болууга тийиш. Казандын артындагы буу басымы иштетилген учурда жалпы буу өткөргүчтөрү басымга барабар болууга тийиш.</w:t>
      </w:r>
    </w:p>
    <w:p w:rsidR="00997C4D" w:rsidRDefault="008E2330" w:rsidP="003C5D66">
      <w:pPr>
        <w:shd w:val="clear" w:color="auto" w:fill="FFFFFF"/>
        <w:ind w:firstLine="708"/>
        <w:jc w:val="both"/>
        <w:textAlignment w:val="baseline"/>
        <w:rPr>
          <w:rFonts w:cs="Times New Roman"/>
          <w:szCs w:val="28"/>
          <w:lang w:val="ky-KG"/>
        </w:rPr>
      </w:pPr>
      <w:r w:rsidRPr="00492283">
        <w:rPr>
          <w:rFonts w:cs="Times New Roman"/>
          <w:szCs w:val="28"/>
          <w:lang w:val="ky-KG"/>
        </w:rPr>
        <w:t>5.2.34</w:t>
      </w:r>
      <w:r w:rsidR="003C5D66" w:rsidRPr="00492283">
        <w:rPr>
          <w:rFonts w:cs="Times New Roman"/>
          <w:szCs w:val="28"/>
          <w:lang w:val="ky-KG"/>
        </w:rPr>
        <w:t xml:space="preserve">. </w:t>
      </w:r>
      <w:r w:rsidR="00997C4D">
        <w:rPr>
          <w:rFonts w:cs="Times New Roman"/>
          <w:szCs w:val="28"/>
          <w:lang w:val="ky-KG"/>
        </w:rPr>
        <w:t>Учуп чыгуулары 15% төмөн болгон отунда иштей турган казандарда катуу отунду жагууга өтүүгө (чаңды от жаккычка берүүнүн башталышы) от жаккычтын от тамызуу отунунда номиналдуудан 30% төмөн эмес жылуулук күч келүүсү учурунда уруксат берилет. Учуп чыгуулары 15% ашык болгон отундарда иштеген учурда чаңды төмөнүрөөк жылуулук күч келүүсү учурунда берүүгө уруксат берилет, ал өндүрүштүк нускама тарабынан, чаңдын туруктуу жалындоосун камсыздоодон улам белгиленген болууга тийиш.</w:t>
      </w:r>
    </w:p>
    <w:p w:rsidR="003C5D66" w:rsidRPr="004E434C" w:rsidRDefault="004E434C" w:rsidP="003C5D66">
      <w:pPr>
        <w:shd w:val="clear" w:color="auto" w:fill="FFFFFF"/>
        <w:ind w:firstLine="708"/>
        <w:jc w:val="both"/>
        <w:textAlignment w:val="baseline"/>
        <w:rPr>
          <w:rFonts w:cs="Times New Roman"/>
          <w:szCs w:val="28"/>
          <w:lang w:val="ky-KG"/>
        </w:rPr>
      </w:pPr>
      <w:r>
        <w:rPr>
          <w:rFonts w:cs="Times New Roman"/>
          <w:szCs w:val="28"/>
          <w:lang w:val="ky-KG"/>
        </w:rPr>
        <w:t>Кыска мөөнөттүү туруп калуудан кийин казанды иштете баштоо учурунда (3- мүн. чейин) учуп чыгуулары 15% төмөн от жаккычтын номиналдуудан 15% төмөн эмес жылуулук күч келүүсү учурунда</w:t>
      </w:r>
      <w:r w:rsidRPr="004E434C">
        <w:rPr>
          <w:rFonts w:cs="Times New Roman"/>
          <w:szCs w:val="28"/>
          <w:lang w:val="ky-KG"/>
        </w:rPr>
        <w:t xml:space="preserve"> </w:t>
      </w:r>
      <w:r>
        <w:rPr>
          <w:rFonts w:cs="Times New Roman"/>
          <w:szCs w:val="28"/>
          <w:lang w:val="ky-KG"/>
        </w:rPr>
        <w:t>катуу отунду жагууга которууга уруксат берилет</w:t>
      </w:r>
      <w:r w:rsidR="003C5D66" w:rsidRPr="004E434C">
        <w:rPr>
          <w:rFonts w:cs="Times New Roman"/>
          <w:szCs w:val="28"/>
          <w:lang w:val="ky-KG"/>
        </w:rPr>
        <w:t>.</w:t>
      </w:r>
    </w:p>
    <w:p w:rsidR="003C5D66" w:rsidRPr="00492283" w:rsidRDefault="008E2330" w:rsidP="004F5AD4">
      <w:pPr>
        <w:shd w:val="clear" w:color="auto" w:fill="FFFFFF"/>
        <w:ind w:firstLine="708"/>
        <w:jc w:val="both"/>
        <w:textAlignment w:val="baseline"/>
        <w:rPr>
          <w:rFonts w:cs="Times New Roman"/>
          <w:szCs w:val="28"/>
          <w:lang w:val="ky-KG"/>
        </w:rPr>
      </w:pPr>
      <w:r w:rsidRPr="00492283">
        <w:rPr>
          <w:rFonts w:cs="Times New Roman"/>
          <w:szCs w:val="28"/>
          <w:lang w:val="ky-KG"/>
        </w:rPr>
        <w:t>5.2.35</w:t>
      </w:r>
      <w:r w:rsidR="003C5D66" w:rsidRPr="00492283">
        <w:rPr>
          <w:rFonts w:cs="Times New Roman"/>
          <w:szCs w:val="28"/>
          <w:lang w:val="ky-KG"/>
        </w:rPr>
        <w:t xml:space="preserve">. </w:t>
      </w:r>
      <w:r w:rsidR="004E434C">
        <w:rPr>
          <w:rFonts w:cs="Times New Roman"/>
          <w:szCs w:val="28"/>
          <w:lang w:val="ky-KG"/>
        </w:rPr>
        <w:t>Казандын иштөө режими жабдууну сыноонун жана эксплуатациялоо боюнча н</w:t>
      </w:r>
      <w:r w:rsidR="004F5AD4">
        <w:rPr>
          <w:rFonts w:cs="Times New Roman"/>
          <w:szCs w:val="28"/>
          <w:lang w:val="ky-KG"/>
        </w:rPr>
        <w:t>ускаманын негизинде түзүлгөн ре</w:t>
      </w:r>
      <w:r w:rsidR="004E434C">
        <w:rPr>
          <w:rFonts w:cs="Times New Roman"/>
          <w:szCs w:val="28"/>
          <w:lang w:val="ky-KG"/>
        </w:rPr>
        <w:t xml:space="preserve">жимдик картага дал келүүгө тийиш. Казанды реконструкциялоо (модернизациялоо) </w:t>
      </w:r>
      <w:r w:rsidR="004F5AD4">
        <w:rPr>
          <w:rFonts w:cs="Times New Roman"/>
          <w:szCs w:val="28"/>
          <w:lang w:val="ky-KG"/>
        </w:rPr>
        <w:t xml:space="preserve">жана отундун маркасын жана сапатын өзгөртүү </w:t>
      </w:r>
      <w:r w:rsidR="004E434C">
        <w:rPr>
          <w:rFonts w:cs="Times New Roman"/>
          <w:szCs w:val="28"/>
          <w:lang w:val="ky-KG"/>
        </w:rPr>
        <w:t xml:space="preserve">учурунда </w:t>
      </w:r>
      <w:r w:rsidR="004F5AD4">
        <w:rPr>
          <w:rFonts w:cs="Times New Roman"/>
          <w:szCs w:val="28"/>
          <w:lang w:val="ky-KG"/>
        </w:rPr>
        <w:t>иштете баштап калыпка салуу же отчет жана жаңы режимдик картаны түзүү менен режимдик калыпка салуу жүргүзүлүүгө тийиш.</w:t>
      </w:r>
    </w:p>
    <w:p w:rsidR="003C5D66" w:rsidRPr="00492283" w:rsidRDefault="008E2330" w:rsidP="005866B3">
      <w:pPr>
        <w:shd w:val="clear" w:color="auto" w:fill="FFFFFF"/>
        <w:ind w:firstLine="708"/>
        <w:jc w:val="both"/>
        <w:textAlignment w:val="baseline"/>
        <w:rPr>
          <w:rFonts w:cs="Times New Roman"/>
          <w:szCs w:val="28"/>
          <w:lang w:val="ky-KG"/>
        </w:rPr>
      </w:pPr>
      <w:r w:rsidRPr="00492283">
        <w:rPr>
          <w:rFonts w:cs="Times New Roman"/>
          <w:szCs w:val="28"/>
          <w:lang w:val="ky-KG"/>
        </w:rPr>
        <w:t>5.2.36</w:t>
      </w:r>
      <w:r w:rsidR="003C5D66" w:rsidRPr="00492283">
        <w:rPr>
          <w:rFonts w:cs="Times New Roman"/>
          <w:szCs w:val="28"/>
          <w:lang w:val="ky-KG"/>
        </w:rPr>
        <w:t xml:space="preserve">. </w:t>
      </w:r>
      <w:r w:rsidR="004F5AD4">
        <w:rPr>
          <w:rFonts w:cs="Times New Roman"/>
          <w:szCs w:val="28"/>
          <w:lang w:val="ky-KG"/>
        </w:rPr>
        <w:t>Казандын иштөөсү учурунда биринчилик жана орто аралык буу жылыткычтардын ар бир баскычындагы жана буунун жол бериле турган температурасын колдоону камсыздоочу жылуулук режимдери</w:t>
      </w:r>
      <w:r w:rsidR="005866B3">
        <w:rPr>
          <w:rFonts w:cs="Times New Roman"/>
          <w:szCs w:val="28"/>
          <w:lang w:val="ky-KG"/>
        </w:rPr>
        <w:t xml:space="preserve"> сакталган болушу керек.</w:t>
      </w:r>
    </w:p>
    <w:p w:rsidR="003C5D66" w:rsidRPr="00492283" w:rsidRDefault="008E2330" w:rsidP="005866B3">
      <w:pPr>
        <w:shd w:val="clear" w:color="auto" w:fill="FFFFFF"/>
        <w:ind w:firstLine="708"/>
        <w:jc w:val="both"/>
        <w:textAlignment w:val="baseline"/>
        <w:rPr>
          <w:rFonts w:cs="Times New Roman"/>
          <w:szCs w:val="28"/>
          <w:lang w:val="ky-KG"/>
        </w:rPr>
      </w:pPr>
      <w:r w:rsidRPr="00492283">
        <w:rPr>
          <w:rFonts w:cs="Times New Roman"/>
          <w:szCs w:val="28"/>
          <w:lang w:val="ky-KG"/>
        </w:rPr>
        <w:t>5.2.37</w:t>
      </w:r>
      <w:r w:rsidR="003C5D66" w:rsidRPr="00492283">
        <w:rPr>
          <w:rFonts w:cs="Times New Roman"/>
          <w:szCs w:val="28"/>
          <w:lang w:val="ky-KG"/>
        </w:rPr>
        <w:t xml:space="preserve">. </w:t>
      </w:r>
      <w:r w:rsidR="005866B3">
        <w:rPr>
          <w:rFonts w:cs="Times New Roman"/>
          <w:szCs w:val="28"/>
          <w:lang w:val="ky-KG"/>
        </w:rPr>
        <w:t>Казандын иштөөсү учурунда барабандагы суунун жогорку чектик деңгээли колдонмонун (нускаманын) жана жабдууну сыноолордун негизинде эксплуатациялоо боюнча белгилене турган деңгээлдерден жогору эмес, ал эми төмөнкү чектик деңгээли төмөн эмес болууга тийиш.</w:t>
      </w:r>
    </w:p>
    <w:p w:rsidR="005866B3" w:rsidRDefault="008E2330" w:rsidP="005866B3">
      <w:pPr>
        <w:shd w:val="clear" w:color="auto" w:fill="FFFFFF"/>
        <w:ind w:firstLine="708"/>
        <w:jc w:val="both"/>
        <w:textAlignment w:val="baseline"/>
        <w:rPr>
          <w:rFonts w:cs="Times New Roman"/>
          <w:szCs w:val="28"/>
          <w:lang w:val="ky-KG"/>
        </w:rPr>
      </w:pPr>
      <w:r w:rsidRPr="00492283">
        <w:rPr>
          <w:rFonts w:cs="Times New Roman"/>
          <w:szCs w:val="28"/>
          <w:lang w:val="ky-KG"/>
        </w:rPr>
        <w:t>5.2.38</w:t>
      </w:r>
      <w:r w:rsidR="003C5D66" w:rsidRPr="00492283">
        <w:rPr>
          <w:rFonts w:cs="Times New Roman"/>
          <w:szCs w:val="28"/>
          <w:lang w:val="ky-KG"/>
        </w:rPr>
        <w:t xml:space="preserve">. </w:t>
      </w:r>
      <w:r w:rsidR="005866B3">
        <w:rPr>
          <w:rFonts w:cs="Times New Roman"/>
          <w:szCs w:val="28"/>
          <w:lang w:val="ky-KG"/>
        </w:rPr>
        <w:t>Казан түзүлүштөрүнүн жылып чыгуучу үстүңкү беттери газ тарабынан эксплуатациялык таза абалда комплекстүү тазалоонун оптималдуу режимдерин кармап туруу жана механикалаштырылган тутумдарын колдонуу жолу менен кармалып турууга тийиш (буу, аба же суу аппараттары, испульстук тазалоо, вибротазалоолор, бөлүкчөлөп тазалоолор). Буларга арналган түзүлүштөр, ошондой эле аларды аралыктан жана автоматтык башкаруу каражаттары иштетүүгө туруктуу даяр болушу керек.</w:t>
      </w:r>
    </w:p>
    <w:p w:rsidR="003C5D66" w:rsidRPr="00492283" w:rsidRDefault="005866B3" w:rsidP="005866B3">
      <w:pPr>
        <w:shd w:val="clear" w:color="auto" w:fill="FFFFFF"/>
        <w:ind w:firstLine="708"/>
        <w:jc w:val="both"/>
        <w:textAlignment w:val="baseline"/>
        <w:rPr>
          <w:rFonts w:cs="Times New Roman"/>
          <w:szCs w:val="28"/>
          <w:lang w:val="ky-KG"/>
        </w:rPr>
      </w:pPr>
      <w:r>
        <w:rPr>
          <w:rFonts w:cs="Times New Roman"/>
          <w:szCs w:val="28"/>
          <w:lang w:val="ky-KG"/>
        </w:rPr>
        <w:t>Ысып кетүү беттерин тазалоонун мезгилдүүлүгү график же эксплуатациялоо боюнча колдонмо (нускамада) регламенттештирилген болууга тийиш.</w:t>
      </w:r>
    </w:p>
    <w:p w:rsidR="003C5D66" w:rsidRPr="00492283" w:rsidRDefault="008E2330" w:rsidP="00F972EC">
      <w:pPr>
        <w:shd w:val="clear" w:color="auto" w:fill="FFFFFF"/>
        <w:ind w:firstLine="708"/>
        <w:jc w:val="both"/>
        <w:textAlignment w:val="baseline"/>
        <w:rPr>
          <w:rFonts w:cs="Times New Roman"/>
          <w:szCs w:val="28"/>
          <w:lang w:val="ky-KG"/>
        </w:rPr>
      </w:pPr>
      <w:r w:rsidRPr="00492283">
        <w:rPr>
          <w:rFonts w:cs="Times New Roman"/>
          <w:szCs w:val="28"/>
          <w:lang w:val="ky-KG"/>
        </w:rPr>
        <w:t>5.2.39</w:t>
      </w:r>
      <w:r w:rsidR="003C5D66" w:rsidRPr="00492283">
        <w:rPr>
          <w:rFonts w:cs="Times New Roman"/>
          <w:szCs w:val="28"/>
          <w:lang w:val="ky-KG"/>
        </w:rPr>
        <w:t xml:space="preserve">. </w:t>
      </w:r>
      <w:r w:rsidR="005866B3">
        <w:rPr>
          <w:rFonts w:cs="Times New Roman"/>
          <w:szCs w:val="28"/>
          <w:lang w:val="ky-KG"/>
        </w:rPr>
        <w:t>Казандарды эксплуатациялоо учурунда бардык иштей турган тартуу үйлөтүү машиналары иштетилген болушу керек. Тартуу үйлөтүү машиналары</w:t>
      </w:r>
      <w:r w:rsidR="00F972EC">
        <w:rPr>
          <w:rFonts w:cs="Times New Roman"/>
          <w:szCs w:val="28"/>
          <w:lang w:val="ky-KG"/>
        </w:rPr>
        <w:t>нын бөлүгү өчүп калган учурда узакка иштөөгө (эгерде бул эксплуатациялоо боюнча колдонмодо (нускамада) жана режимдик картада белгиленген учурда) казан тараптан текшим болуучу газ аба жана жылуулук режими камыздалган учурда жол берилет. Мында күйгүчтөрдүн ортосундагы абаны бөлүштүрүүнүн текшилиги камсыздалган жана абанын (газдын) токтотулуп коюлган желдеткич (түтүн соргуч) аркылуу агып чыгуучу болтурулбоого тийиш.</w:t>
      </w:r>
    </w:p>
    <w:p w:rsidR="003C5D66" w:rsidRPr="004240DD" w:rsidRDefault="008E2330" w:rsidP="004240DD">
      <w:pPr>
        <w:shd w:val="clear" w:color="auto" w:fill="FFFFFF"/>
        <w:ind w:firstLine="708"/>
        <w:jc w:val="both"/>
        <w:textAlignment w:val="baseline"/>
        <w:rPr>
          <w:rFonts w:cs="Times New Roman"/>
          <w:szCs w:val="28"/>
          <w:lang w:val="ky-KG"/>
        </w:rPr>
      </w:pPr>
      <w:r w:rsidRPr="00492283">
        <w:rPr>
          <w:rFonts w:cs="Times New Roman"/>
          <w:szCs w:val="28"/>
          <w:lang w:val="ky-KG"/>
        </w:rPr>
        <w:t>5.2.40</w:t>
      </w:r>
      <w:r w:rsidR="003C5D66" w:rsidRPr="00492283">
        <w:rPr>
          <w:rFonts w:cs="Times New Roman"/>
          <w:szCs w:val="28"/>
          <w:lang w:val="ky-KG"/>
        </w:rPr>
        <w:t xml:space="preserve">. </w:t>
      </w:r>
      <w:r w:rsidR="00F972EC">
        <w:rPr>
          <w:rFonts w:cs="Times New Roman"/>
          <w:szCs w:val="28"/>
          <w:lang w:val="ky-KG"/>
        </w:rPr>
        <w:t xml:space="preserve">Негизги отун катары 0,5 % </w:t>
      </w:r>
      <w:r w:rsidR="004240DD">
        <w:rPr>
          <w:rFonts w:cs="Times New Roman"/>
          <w:szCs w:val="28"/>
          <w:lang w:val="ky-KG"/>
        </w:rPr>
        <w:t>күкүрт</w:t>
      </w:r>
      <w:r w:rsidR="00F972EC">
        <w:rPr>
          <w:rFonts w:cs="Times New Roman"/>
          <w:szCs w:val="28"/>
          <w:lang w:val="ky-KG"/>
        </w:rPr>
        <w:t xml:space="preserve"> камтыган мазутту жагуучу буу казандарында, аны күч келүүлөрүн жөнгө салуучу дипазонунда</w:t>
      </w:r>
      <w:r w:rsidR="00F972EC" w:rsidRPr="00F972EC">
        <w:rPr>
          <w:rFonts w:cs="Times New Roman"/>
          <w:szCs w:val="28"/>
          <w:lang w:val="ky-KG"/>
        </w:rPr>
        <w:t xml:space="preserve"> </w:t>
      </w:r>
      <w:r w:rsidR="00F972EC">
        <w:rPr>
          <w:rFonts w:cs="Times New Roman"/>
          <w:szCs w:val="28"/>
          <w:lang w:val="ky-KG"/>
        </w:rPr>
        <w:t>күйгүзүү от жаккычтан чыга беришиндеги абанын арты</w:t>
      </w:r>
      <w:r w:rsidR="004240DD">
        <w:rPr>
          <w:rFonts w:cs="Times New Roman"/>
          <w:szCs w:val="28"/>
          <w:lang w:val="ky-KG"/>
        </w:rPr>
        <w:t>кбаштык коэффициенти 1,03дөн төмөн абанын артыкбаш коэффициенттери учурунда жүзөгө ашырылууга тийиш, эгреде башкасы өндүрүштүк нускама тарбынан белгиленбеген болсо. Мында казандарды ушул режимге  (отунду даярдоо, күйүүчү түзүлүштөрдүн жана форсункалардын тиешелүү конструкцияларын колдонуу, от жаккычын жылуулоо, казанды контролдоонун кошумча приборлору жана күйүү процессин автоматташтыруу каражаттары менен жабдуу) которуу боюнча иш-чаралардын белгиленген комплексин аткаруу милдеттүү.</w:t>
      </w:r>
    </w:p>
    <w:p w:rsidR="004240DD" w:rsidRDefault="008E2330" w:rsidP="003C5D66">
      <w:pPr>
        <w:shd w:val="clear" w:color="auto" w:fill="FFFFFF"/>
        <w:ind w:firstLine="708"/>
        <w:jc w:val="both"/>
        <w:textAlignment w:val="baseline"/>
        <w:rPr>
          <w:rFonts w:cs="Times New Roman"/>
          <w:szCs w:val="28"/>
          <w:lang w:val="ky-KG"/>
        </w:rPr>
      </w:pPr>
      <w:r w:rsidRPr="00492283">
        <w:rPr>
          <w:rFonts w:cs="Times New Roman"/>
          <w:szCs w:val="28"/>
          <w:lang w:val="ky-KG"/>
        </w:rPr>
        <w:t>5.2.41</w:t>
      </w:r>
      <w:r w:rsidR="003C5D66" w:rsidRPr="00492283">
        <w:rPr>
          <w:rFonts w:cs="Times New Roman"/>
          <w:szCs w:val="28"/>
          <w:lang w:val="ky-KG"/>
        </w:rPr>
        <w:t xml:space="preserve">. </w:t>
      </w:r>
      <w:r w:rsidR="004240DD">
        <w:rPr>
          <w:rFonts w:cs="Times New Roman"/>
          <w:szCs w:val="28"/>
          <w:lang w:val="ky-KG"/>
        </w:rPr>
        <w:t>Жумуш ордуна орнотуунун алдында мазуттук форсункалар суу стендинде алардын өндүрүмдүүлүгүн, чачыратуу сапатын жана факелдин ачылуу бурчун текшерүү максаттарында  сыналган болууга тийиш. Мазуттук казанга орнотула турган комплекттеги өз алдынча форсункалардын номиналдуу өндүрүмдүүлүгүндөгү айырма 1,5% жогору болбоого тийиш. Ар бир казан форсункалардын запастык комплекти менен камсыздалган болушу керек.</w:t>
      </w:r>
    </w:p>
    <w:p w:rsidR="004240DD" w:rsidRDefault="004240DD" w:rsidP="003C5D66">
      <w:pPr>
        <w:shd w:val="clear" w:color="auto" w:fill="FFFFFF"/>
        <w:ind w:firstLine="708"/>
        <w:jc w:val="both"/>
        <w:textAlignment w:val="baseline"/>
        <w:rPr>
          <w:rFonts w:cs="Times New Roman"/>
          <w:szCs w:val="28"/>
          <w:lang w:val="ky-KG"/>
        </w:rPr>
      </w:pPr>
      <w:r>
        <w:rPr>
          <w:rFonts w:cs="Times New Roman"/>
          <w:szCs w:val="28"/>
          <w:lang w:val="ky-KG"/>
        </w:rPr>
        <w:t>Мазуттук форсункалардын аларга абаны уюштуруп алып келүүсүз иштөөсүнө, ошондой эле тараланбаган форсункаларды колдонууга жол берилбейт.</w:t>
      </w:r>
    </w:p>
    <w:p w:rsidR="003C5D66" w:rsidRPr="00492283" w:rsidRDefault="004240DD" w:rsidP="003C5D66">
      <w:pPr>
        <w:shd w:val="clear" w:color="auto" w:fill="FFFFFF"/>
        <w:ind w:firstLine="708"/>
        <w:jc w:val="both"/>
        <w:textAlignment w:val="baseline"/>
        <w:rPr>
          <w:rFonts w:cs="Times New Roman"/>
          <w:szCs w:val="28"/>
          <w:lang w:val="ky-KG"/>
        </w:rPr>
      </w:pPr>
      <w:r>
        <w:rPr>
          <w:rFonts w:cs="Times New Roman"/>
          <w:szCs w:val="28"/>
          <w:lang w:val="ky-KG"/>
        </w:rPr>
        <w:t>Форсункаларды жана буу мазут өткөргүчтөрүн эксплуатациялоо учурунда от жаккычта мазуттун буу өткөргүчүнө кирип кетүүсүн болтурбай турган шарттар аткарылган болушу керек.</w:t>
      </w:r>
    </w:p>
    <w:p w:rsidR="004240DD" w:rsidRPr="0044522F" w:rsidRDefault="008E2330" w:rsidP="003C5D66">
      <w:pPr>
        <w:shd w:val="clear" w:color="auto" w:fill="FFFFFF"/>
        <w:ind w:firstLine="708"/>
        <w:jc w:val="both"/>
        <w:textAlignment w:val="baseline"/>
        <w:rPr>
          <w:rFonts w:cs="Times New Roman"/>
          <w:szCs w:val="28"/>
          <w:lang w:val="ky-KG"/>
        </w:rPr>
      </w:pPr>
      <w:r w:rsidRPr="00492283">
        <w:rPr>
          <w:rFonts w:cs="Times New Roman"/>
          <w:szCs w:val="28"/>
          <w:lang w:val="ky-KG"/>
        </w:rPr>
        <w:t>5.2.42</w:t>
      </w:r>
      <w:r w:rsidR="003C5D66" w:rsidRPr="00492283">
        <w:rPr>
          <w:rFonts w:cs="Times New Roman"/>
          <w:szCs w:val="28"/>
          <w:lang w:val="ky-KG"/>
        </w:rPr>
        <w:t xml:space="preserve">. </w:t>
      </w:r>
      <w:r w:rsidR="0044522F">
        <w:rPr>
          <w:rFonts w:cs="Times New Roman"/>
          <w:szCs w:val="28"/>
          <w:lang w:val="ky-KG"/>
        </w:rPr>
        <w:t>Казандардын орнотулган очоктору оң абалда болууга тийиш, көрүнүп турган сынуулары (жараңкалар, деформациялар) болбоого тийиш, от жаккычтын тыкыстыгын жана очогунун үстүңкү беттериндеги тепмературанын казанды иштеп чыгуучу тарабынан белгиленген жана даярдоочу тараптан эксплуатациялоо боюнча колдонмодо (нускамада) көрсөтүлгөн маанилерден ашпаган температураны камсыздоосу керек.</w:t>
      </w:r>
    </w:p>
    <w:p w:rsidR="0044522F" w:rsidRDefault="008E2330" w:rsidP="003C5D66">
      <w:pPr>
        <w:shd w:val="clear" w:color="auto" w:fill="FFFFFF"/>
        <w:ind w:firstLine="708"/>
        <w:jc w:val="both"/>
        <w:textAlignment w:val="baseline"/>
        <w:rPr>
          <w:rFonts w:cs="Times New Roman"/>
          <w:szCs w:val="28"/>
          <w:lang w:val="ky-KG"/>
        </w:rPr>
      </w:pPr>
      <w:r w:rsidRPr="00367A52">
        <w:rPr>
          <w:rFonts w:cs="Times New Roman"/>
          <w:szCs w:val="28"/>
        </w:rPr>
        <w:t>5.2.43</w:t>
      </w:r>
      <w:r w:rsidR="003C5D66" w:rsidRPr="00367A52">
        <w:rPr>
          <w:rFonts w:cs="Times New Roman"/>
          <w:szCs w:val="28"/>
        </w:rPr>
        <w:t xml:space="preserve">. </w:t>
      </w:r>
      <w:r w:rsidR="0044522F">
        <w:rPr>
          <w:rFonts w:cs="Times New Roman"/>
          <w:szCs w:val="28"/>
          <w:lang w:val="ky-KG"/>
        </w:rPr>
        <w:t xml:space="preserve">От жаккычтын оозу жана казандардын бүткүл газ тракты тыкыс болууга тийиш. </w:t>
      </w:r>
      <w:r w:rsidR="00FF0942">
        <w:rPr>
          <w:rFonts w:cs="Times New Roman"/>
          <w:szCs w:val="28"/>
          <w:lang w:val="ky-KG"/>
        </w:rPr>
        <w:t xml:space="preserve">Өндүрүмдүүлүгү </w:t>
      </w:r>
      <w:r w:rsidR="00FF0942" w:rsidRPr="00FF0942">
        <w:rPr>
          <w:rFonts w:cs="Times New Roman"/>
          <w:szCs w:val="28"/>
          <w:lang w:val="ky-KG"/>
        </w:rPr>
        <w:t>420 т/</w:t>
      </w:r>
      <w:r w:rsidR="00FF0942">
        <w:rPr>
          <w:rFonts w:cs="Times New Roman"/>
          <w:szCs w:val="28"/>
          <w:lang w:val="ky-KG"/>
        </w:rPr>
        <w:t>с</w:t>
      </w:r>
      <w:r w:rsidR="00FF0942" w:rsidRPr="00FF0942">
        <w:rPr>
          <w:rFonts w:cs="Times New Roman"/>
          <w:szCs w:val="28"/>
          <w:lang w:val="ky-KG"/>
        </w:rPr>
        <w:t xml:space="preserve"> </w:t>
      </w:r>
      <w:r w:rsidR="00FF0942">
        <w:rPr>
          <w:rFonts w:cs="Times New Roman"/>
          <w:szCs w:val="28"/>
          <w:lang w:val="ky-KG"/>
        </w:rPr>
        <w:t>болгон б</w:t>
      </w:r>
      <w:r w:rsidR="0044522F">
        <w:rPr>
          <w:rFonts w:cs="Times New Roman"/>
          <w:szCs w:val="28"/>
          <w:lang w:val="ky-KG"/>
        </w:rPr>
        <w:t>уу</w:t>
      </w:r>
      <w:r w:rsidR="00FF0942">
        <w:rPr>
          <w:rFonts w:cs="Times New Roman"/>
          <w:szCs w:val="28"/>
          <w:lang w:val="ky-KG"/>
        </w:rPr>
        <w:t xml:space="preserve"> газ мазуттук казандар үчүн </w:t>
      </w:r>
      <w:r w:rsidR="002225D6">
        <w:rPr>
          <w:rFonts w:cs="Times New Roman"/>
          <w:szCs w:val="28"/>
          <w:lang w:val="ky-KG"/>
        </w:rPr>
        <w:t>от жаккычка жана газ трактына абаны соруп киргизгичтер буу</w:t>
      </w:r>
      <w:r w:rsidR="0044522F">
        <w:rPr>
          <w:rFonts w:cs="Times New Roman"/>
          <w:szCs w:val="28"/>
          <w:lang w:val="ky-KG"/>
        </w:rPr>
        <w:t xml:space="preserve"> жылыткычтардан</w:t>
      </w:r>
      <w:r w:rsidR="002225D6">
        <w:rPr>
          <w:rFonts w:cs="Times New Roman"/>
          <w:szCs w:val="28"/>
          <w:lang w:val="ky-KG"/>
        </w:rPr>
        <w:t xml:space="preserve"> чыга беришине чейин 5% ашык эмес болууга тийиш, өндүрүмдүүгү </w:t>
      </w:r>
      <w:r w:rsidR="002225D6" w:rsidRPr="00FF0942">
        <w:rPr>
          <w:rFonts w:cs="Times New Roman"/>
          <w:szCs w:val="28"/>
          <w:lang w:val="ky-KG"/>
        </w:rPr>
        <w:t>420 т/</w:t>
      </w:r>
      <w:r w:rsidR="002225D6">
        <w:rPr>
          <w:rFonts w:cs="Times New Roman"/>
          <w:szCs w:val="28"/>
          <w:lang w:val="ky-KG"/>
        </w:rPr>
        <w:t>сдан жогору казандар үчүн – 3%, чаң көмүр казандары үчүн – 8 жана 5% тиешелүүлүгүнө жараша.</w:t>
      </w:r>
    </w:p>
    <w:p w:rsidR="002225D6" w:rsidRDefault="002225D6" w:rsidP="003C5D66">
      <w:pPr>
        <w:shd w:val="clear" w:color="auto" w:fill="FFFFFF"/>
        <w:ind w:firstLine="708"/>
        <w:jc w:val="both"/>
        <w:textAlignment w:val="baseline"/>
        <w:rPr>
          <w:rFonts w:cs="Times New Roman"/>
          <w:szCs w:val="28"/>
          <w:lang w:val="ky-KG"/>
        </w:rPr>
      </w:pPr>
      <w:r>
        <w:rPr>
          <w:rFonts w:cs="Times New Roman"/>
          <w:szCs w:val="28"/>
          <w:lang w:val="ky-KG"/>
        </w:rPr>
        <w:t>Бүтүн ширетилген экрандары бар от жаккычтар жана газ жүрүштөрү сордурулбагандар болушу керек.</w:t>
      </w:r>
    </w:p>
    <w:p w:rsidR="002225D6" w:rsidRDefault="002225D6" w:rsidP="003C5D66">
      <w:pPr>
        <w:shd w:val="clear" w:color="auto" w:fill="FFFFFF"/>
        <w:ind w:firstLine="708"/>
        <w:jc w:val="both"/>
        <w:textAlignment w:val="baseline"/>
        <w:rPr>
          <w:rFonts w:cs="Times New Roman"/>
          <w:szCs w:val="28"/>
          <w:lang w:val="ky-KG"/>
        </w:rPr>
      </w:pPr>
      <w:r>
        <w:rPr>
          <w:rFonts w:cs="Times New Roman"/>
          <w:szCs w:val="28"/>
          <w:lang w:val="ky-KG"/>
        </w:rPr>
        <w:t>Экономайзерге кире беришиндеги газ трактына чапташкан соргучтар (чаң көмүр суу жылыткыч казандар үчүн – абаны жылыткычына кире беришинен тартып) түтүн соргучунан чыга беришине чейин түтүктхх аба жылыткыч болгон учурла 10% жогору, ал эми регенеративдүү учурунда – 25% жогору эмес болушу керек.</w:t>
      </w:r>
    </w:p>
    <w:p w:rsidR="002225D6" w:rsidRDefault="002225D6" w:rsidP="003C5D66">
      <w:pPr>
        <w:shd w:val="clear" w:color="auto" w:fill="FFFFFF"/>
        <w:ind w:firstLine="708"/>
        <w:jc w:val="both"/>
        <w:textAlignment w:val="baseline"/>
        <w:rPr>
          <w:rFonts w:cs="Times New Roman"/>
          <w:szCs w:val="28"/>
          <w:lang w:val="ky-KG"/>
        </w:rPr>
      </w:pPr>
      <w:r>
        <w:rPr>
          <w:rFonts w:cs="Times New Roman"/>
          <w:szCs w:val="28"/>
          <w:lang w:val="ky-KG"/>
        </w:rPr>
        <w:t>Суу жылыткыч газ мазуттук казандардын от жаккычына жана газ трактына чапташкан соргучтар 5% жогору, чаң көмүрдүүлөр (күлү кармап калуучу түзүлүштөрүн эске албастан) – 10% жогору эмес болушу керек.</w:t>
      </w:r>
    </w:p>
    <w:p w:rsidR="002225D6" w:rsidRDefault="002225D6" w:rsidP="003C5D66">
      <w:pPr>
        <w:shd w:val="clear" w:color="auto" w:fill="FFFFFF"/>
        <w:ind w:firstLine="708"/>
        <w:jc w:val="both"/>
        <w:textAlignment w:val="baseline"/>
        <w:rPr>
          <w:rFonts w:cs="Times New Roman"/>
          <w:szCs w:val="28"/>
          <w:lang w:val="ky-KG"/>
        </w:rPr>
      </w:pPr>
      <w:r>
        <w:rPr>
          <w:rFonts w:cs="Times New Roman"/>
          <w:szCs w:val="28"/>
          <w:lang w:val="ky-KG"/>
        </w:rPr>
        <w:t>Электр чыпкаларына карата аба соргучтар 10% жогору эмес, ал эми башка типтеги күлдү кармап калуучуларда – 5% жогору эмес болуулары керек.</w:t>
      </w:r>
    </w:p>
    <w:p w:rsidR="003C5D66" w:rsidRPr="00492283" w:rsidRDefault="002225D6" w:rsidP="003C5D66">
      <w:pPr>
        <w:shd w:val="clear" w:color="auto" w:fill="FFFFFF"/>
        <w:ind w:firstLine="708"/>
        <w:jc w:val="both"/>
        <w:textAlignment w:val="baseline"/>
        <w:rPr>
          <w:rFonts w:cs="Times New Roman"/>
          <w:szCs w:val="28"/>
          <w:lang w:val="ky-KG"/>
        </w:rPr>
      </w:pPr>
      <w:r>
        <w:rPr>
          <w:rFonts w:cs="Times New Roman"/>
          <w:szCs w:val="28"/>
          <w:lang w:val="ky-KG"/>
        </w:rPr>
        <w:t>Аба соргучтардын ченемдери казандардын номикалдуу жүктөөсү үчүн теоретикалык керектүү абанын санынан  пайыздарда берилген.</w:t>
      </w:r>
    </w:p>
    <w:p w:rsidR="002225D6" w:rsidRPr="00005E55" w:rsidRDefault="008E2330" w:rsidP="003C5D66">
      <w:pPr>
        <w:shd w:val="clear" w:color="auto" w:fill="FFFFFF"/>
        <w:ind w:firstLine="708"/>
        <w:jc w:val="both"/>
        <w:textAlignment w:val="baseline"/>
        <w:rPr>
          <w:rFonts w:cs="Times New Roman"/>
          <w:szCs w:val="28"/>
          <w:lang w:val="ky-KG"/>
        </w:rPr>
      </w:pPr>
      <w:r w:rsidRPr="00492283">
        <w:rPr>
          <w:rFonts w:cs="Times New Roman"/>
          <w:szCs w:val="28"/>
          <w:lang w:val="ky-KG"/>
        </w:rPr>
        <w:t>5.2.44</w:t>
      </w:r>
      <w:r w:rsidR="003C5D66" w:rsidRPr="00492283">
        <w:rPr>
          <w:rFonts w:cs="Times New Roman"/>
          <w:szCs w:val="28"/>
          <w:lang w:val="ky-KG"/>
        </w:rPr>
        <w:t xml:space="preserve">. </w:t>
      </w:r>
      <w:r w:rsidR="00005E55">
        <w:rPr>
          <w:rFonts w:cs="Times New Roman"/>
          <w:szCs w:val="28"/>
          <w:lang w:val="ky-KG"/>
        </w:rPr>
        <w:t>Казандын жана газ жүргүчтөрүнүн тосмо үстүңкү беттеринин тыкыстыгы, анын ичинде жарылгыч клапандардын (алар бар болгону чурларда) оң болушу, аба соргучтарды карап чыгуу жана аныктоо жолу менен өндүрүштүк нускамада белгиленген мезгилдүүлүктө контролдонууга тийиш, бирок айына бир жолудан кем эмес ирет. От жаккычка карата аба соргычтар ошондой эле аспаптар менен жылына бир жолудан кем эмес ирет аныкташыы керек, ошондой эле оңдоого чейин жана оңдоодон кийин. Казандын от жаккычынын жана газ жүрүштөрүнүн тыкыс эместиктери четтетилүүгө тийиш болушат.</w:t>
      </w:r>
    </w:p>
    <w:p w:rsidR="003C5D66" w:rsidRPr="00A74B0D" w:rsidRDefault="008E2330" w:rsidP="00A74B0D">
      <w:pPr>
        <w:shd w:val="clear" w:color="auto" w:fill="FFFFFF"/>
        <w:ind w:firstLine="708"/>
        <w:jc w:val="both"/>
        <w:textAlignment w:val="baseline"/>
        <w:rPr>
          <w:rFonts w:cs="Times New Roman"/>
          <w:szCs w:val="28"/>
          <w:lang w:val="ky-KG"/>
        </w:rPr>
      </w:pPr>
      <w:r w:rsidRPr="00A74B0D">
        <w:rPr>
          <w:rFonts w:cs="Times New Roman"/>
          <w:szCs w:val="28"/>
          <w:lang w:val="ky-KG"/>
        </w:rPr>
        <w:t>5.2.45</w:t>
      </w:r>
      <w:r w:rsidR="003C5D66" w:rsidRPr="00A74B0D">
        <w:rPr>
          <w:rFonts w:cs="Times New Roman"/>
          <w:szCs w:val="28"/>
          <w:lang w:val="ky-KG"/>
        </w:rPr>
        <w:t xml:space="preserve">. </w:t>
      </w:r>
      <w:r w:rsidR="00A74B0D">
        <w:rPr>
          <w:rFonts w:cs="Times New Roman"/>
          <w:szCs w:val="28"/>
          <w:lang w:val="ky-KG"/>
        </w:rPr>
        <w:t>Манометрлердин, сактоочу калапандардын, суу деңгээлин көрсткүчтөрдүн жана азыктанжыруучу насостордун аракеттеринин оң экендигин текшерүү төмөнкү мөөнөттөрдө жүргүзүлүүгө тийиш</w:t>
      </w:r>
      <w:r w:rsidR="003C5D66" w:rsidRPr="00A74B0D">
        <w:rPr>
          <w:rFonts w:cs="Times New Roman"/>
          <w:szCs w:val="28"/>
          <w:lang w:val="ky-KG"/>
        </w:rPr>
        <w:t>:</w:t>
      </w:r>
    </w:p>
    <w:p w:rsidR="003C5D66" w:rsidRPr="00A74B0D" w:rsidRDefault="003C5D66" w:rsidP="00A74B0D">
      <w:pPr>
        <w:shd w:val="clear" w:color="auto" w:fill="FFFFFF"/>
        <w:ind w:firstLine="708"/>
        <w:jc w:val="both"/>
        <w:textAlignment w:val="baseline"/>
        <w:rPr>
          <w:rFonts w:cs="Times New Roman"/>
          <w:szCs w:val="28"/>
          <w:lang w:val="ky-KG"/>
        </w:rPr>
      </w:pPr>
      <w:r w:rsidRPr="00A74B0D">
        <w:rPr>
          <w:rFonts w:cs="Times New Roman"/>
          <w:szCs w:val="28"/>
          <w:lang w:val="ky-KG"/>
        </w:rPr>
        <w:t xml:space="preserve">а) </w:t>
      </w:r>
      <w:r w:rsidR="00A74B0D">
        <w:rPr>
          <w:rFonts w:cs="Times New Roman"/>
          <w:szCs w:val="28"/>
          <w:lang w:val="ky-KG"/>
        </w:rPr>
        <w:t xml:space="preserve">жумушчу басымы </w:t>
      </w:r>
      <w:r w:rsidR="00A74B0D" w:rsidRPr="00A74B0D">
        <w:rPr>
          <w:rFonts w:cs="Times New Roman"/>
          <w:szCs w:val="28"/>
          <w:lang w:val="ky-KG"/>
        </w:rPr>
        <w:t>1,4 МПа</w:t>
      </w:r>
      <w:r w:rsidR="00A74B0D">
        <w:rPr>
          <w:rFonts w:cs="Times New Roman"/>
          <w:szCs w:val="28"/>
          <w:lang w:val="ky-KG"/>
        </w:rPr>
        <w:t>ны кошо алуу менен болгон казандар үчүн – нөөмөттө бир жолудан кем эмес</w:t>
      </w:r>
      <w:r w:rsidRPr="00A74B0D">
        <w:rPr>
          <w:rFonts w:cs="Times New Roman"/>
          <w:szCs w:val="28"/>
          <w:lang w:val="ky-KG"/>
        </w:rPr>
        <w:t>;</w:t>
      </w:r>
    </w:p>
    <w:p w:rsidR="003C5D66" w:rsidRPr="00A74B0D" w:rsidRDefault="003C5D66" w:rsidP="003C5D66">
      <w:pPr>
        <w:shd w:val="clear" w:color="auto" w:fill="FFFFFF"/>
        <w:ind w:firstLine="708"/>
        <w:jc w:val="both"/>
        <w:textAlignment w:val="baseline"/>
        <w:rPr>
          <w:rFonts w:cs="Times New Roman"/>
          <w:szCs w:val="28"/>
          <w:lang w:val="ky-KG"/>
        </w:rPr>
      </w:pPr>
      <w:r w:rsidRPr="00A74B0D">
        <w:rPr>
          <w:rFonts w:cs="Times New Roman"/>
          <w:szCs w:val="28"/>
          <w:lang w:val="ky-KG"/>
        </w:rPr>
        <w:t xml:space="preserve">б) </w:t>
      </w:r>
      <w:r w:rsidR="00A74B0D">
        <w:rPr>
          <w:rFonts w:cs="Times New Roman"/>
          <w:szCs w:val="28"/>
          <w:lang w:val="ky-KG"/>
        </w:rPr>
        <w:t xml:space="preserve">жумушчу басымы </w:t>
      </w:r>
      <w:r w:rsidR="00A74B0D" w:rsidRPr="00A74B0D">
        <w:rPr>
          <w:rFonts w:cs="Times New Roman"/>
          <w:szCs w:val="28"/>
          <w:lang w:val="ky-KG"/>
        </w:rPr>
        <w:t>1,4</w:t>
      </w:r>
      <w:r w:rsidR="00A74B0D">
        <w:rPr>
          <w:rFonts w:cs="Times New Roman"/>
          <w:szCs w:val="28"/>
          <w:lang w:val="ky-KG"/>
        </w:rPr>
        <w:t>дөн 4,0</w:t>
      </w:r>
      <w:r w:rsidR="00A74B0D" w:rsidRPr="00A74B0D">
        <w:rPr>
          <w:rFonts w:cs="Times New Roman"/>
          <w:szCs w:val="28"/>
          <w:lang w:val="ky-KG"/>
        </w:rPr>
        <w:t xml:space="preserve"> МПа</w:t>
      </w:r>
      <w:r w:rsidR="00A74B0D">
        <w:rPr>
          <w:rFonts w:cs="Times New Roman"/>
          <w:szCs w:val="28"/>
          <w:lang w:val="ky-KG"/>
        </w:rPr>
        <w:t xml:space="preserve">ны кошо алуу менен болгон казандар үчүн </w:t>
      </w:r>
      <w:r w:rsidR="00193BC5" w:rsidRPr="00A74B0D">
        <w:rPr>
          <w:rFonts w:cs="Times New Roman"/>
          <w:szCs w:val="28"/>
          <w:lang w:val="ky-KG"/>
        </w:rPr>
        <w:t>–</w:t>
      </w:r>
      <w:r w:rsidR="00A74B0D">
        <w:rPr>
          <w:rFonts w:cs="Times New Roman"/>
          <w:szCs w:val="28"/>
          <w:lang w:val="ky-KG"/>
        </w:rPr>
        <w:t xml:space="preserve"> суткасына бир жолудан кем эмес</w:t>
      </w:r>
      <w:r w:rsidRPr="00A74B0D">
        <w:rPr>
          <w:rFonts w:cs="Times New Roman"/>
          <w:szCs w:val="28"/>
          <w:lang w:val="ky-KG"/>
        </w:rPr>
        <w:t xml:space="preserve"> (</w:t>
      </w:r>
      <w:r w:rsidR="00A74B0D">
        <w:rPr>
          <w:rFonts w:cs="Times New Roman"/>
          <w:szCs w:val="28"/>
          <w:lang w:val="ky-KG"/>
        </w:rPr>
        <w:t>жылуулук электростанцияларында орнотулган казандардан башкалар</w:t>
      </w:r>
      <w:r w:rsidRPr="00A74B0D">
        <w:rPr>
          <w:rFonts w:cs="Times New Roman"/>
          <w:szCs w:val="28"/>
          <w:lang w:val="ky-KG"/>
        </w:rPr>
        <w:t>);</w:t>
      </w:r>
    </w:p>
    <w:p w:rsidR="003C5D66" w:rsidRPr="00A74B0D" w:rsidRDefault="003C5D66" w:rsidP="00A74B0D">
      <w:pPr>
        <w:shd w:val="clear" w:color="auto" w:fill="FFFFFF"/>
        <w:ind w:firstLine="708"/>
        <w:jc w:val="both"/>
        <w:textAlignment w:val="baseline"/>
        <w:rPr>
          <w:rFonts w:cs="Times New Roman"/>
          <w:szCs w:val="28"/>
          <w:lang w:val="ky-KG"/>
        </w:rPr>
      </w:pPr>
      <w:r w:rsidRPr="00A74B0D">
        <w:rPr>
          <w:rFonts w:cs="Times New Roman"/>
          <w:szCs w:val="28"/>
          <w:lang w:val="ky-KG"/>
        </w:rPr>
        <w:t xml:space="preserve">в) </w:t>
      </w:r>
      <w:r w:rsidR="00A74B0D">
        <w:rPr>
          <w:rFonts w:cs="Times New Roman"/>
          <w:szCs w:val="28"/>
          <w:lang w:val="ky-KG"/>
        </w:rPr>
        <w:t>жылуулук электр станцияларында орнотулган казандар үчүн нускама боюнча электрстанциясынын техникалык жетекчиси (башкы инженери) тарабынан бекитилген графикке ылайык</w:t>
      </w:r>
      <w:r w:rsidRPr="00A74B0D">
        <w:rPr>
          <w:rFonts w:cs="Times New Roman"/>
          <w:szCs w:val="28"/>
          <w:lang w:val="ky-KG"/>
        </w:rPr>
        <w:t>.</w:t>
      </w:r>
    </w:p>
    <w:p w:rsidR="003C5D66" w:rsidRPr="00A74B0D" w:rsidRDefault="00A74B0D" w:rsidP="003C5D66">
      <w:pPr>
        <w:shd w:val="clear" w:color="auto" w:fill="FFFFFF"/>
        <w:ind w:firstLine="708"/>
        <w:jc w:val="both"/>
        <w:textAlignment w:val="baseline"/>
        <w:rPr>
          <w:rFonts w:cs="Times New Roman"/>
          <w:szCs w:val="28"/>
          <w:lang w:val="ky-KG"/>
        </w:rPr>
      </w:pPr>
      <w:r>
        <w:rPr>
          <w:rFonts w:cs="Times New Roman"/>
          <w:szCs w:val="28"/>
          <w:lang w:val="ky-KG"/>
        </w:rPr>
        <w:t>Текшерүүнүн жыйынтыктары жөнүндө нөөмөт журналында жазуулар жасалат</w:t>
      </w:r>
      <w:r w:rsidR="003C5D66" w:rsidRPr="00A74B0D">
        <w:rPr>
          <w:rFonts w:cs="Times New Roman"/>
          <w:szCs w:val="28"/>
          <w:lang w:val="ky-KG"/>
        </w:rPr>
        <w:t>.</w:t>
      </w:r>
    </w:p>
    <w:p w:rsidR="003C5D66" w:rsidRPr="00492283" w:rsidRDefault="008E2330" w:rsidP="00A74B0D">
      <w:pPr>
        <w:shd w:val="clear" w:color="auto" w:fill="FFFFFF"/>
        <w:ind w:firstLine="708"/>
        <w:jc w:val="both"/>
        <w:textAlignment w:val="baseline"/>
        <w:rPr>
          <w:rFonts w:cs="Times New Roman"/>
          <w:szCs w:val="28"/>
          <w:lang w:val="ky-KG"/>
        </w:rPr>
      </w:pPr>
      <w:r w:rsidRPr="00492283">
        <w:rPr>
          <w:rFonts w:cs="Times New Roman"/>
          <w:szCs w:val="28"/>
          <w:lang w:val="ky-KG"/>
        </w:rPr>
        <w:t>5.2.46</w:t>
      </w:r>
      <w:r w:rsidR="003C5D66" w:rsidRPr="00492283">
        <w:rPr>
          <w:rFonts w:cs="Times New Roman"/>
          <w:szCs w:val="28"/>
          <w:lang w:val="ky-KG"/>
        </w:rPr>
        <w:t xml:space="preserve">. </w:t>
      </w:r>
      <w:r w:rsidR="00A74B0D">
        <w:rPr>
          <w:rFonts w:cs="Times New Roman"/>
          <w:szCs w:val="28"/>
          <w:lang w:val="ky-KG"/>
        </w:rPr>
        <w:t>Манометрдин оң болушун текшерүүнү үч жүрүштүү  крандын же аны алмаштыруучу тыгындоочу вентилдердин жардамы менен манометрдин жебесин нөлгө орнотуу жолу менен тжүргүзүшөт</w:t>
      </w:r>
      <w:r w:rsidR="003C5D66" w:rsidRPr="00492283">
        <w:rPr>
          <w:rFonts w:cs="Times New Roman"/>
          <w:szCs w:val="28"/>
          <w:lang w:val="ky-KG"/>
        </w:rPr>
        <w:t>.</w:t>
      </w:r>
    </w:p>
    <w:p w:rsidR="00A74B0D" w:rsidRDefault="001F3C1A" w:rsidP="003C5D66">
      <w:pPr>
        <w:shd w:val="clear" w:color="auto" w:fill="FFFFFF"/>
        <w:ind w:firstLine="708"/>
        <w:jc w:val="both"/>
        <w:textAlignment w:val="baseline"/>
        <w:rPr>
          <w:rFonts w:cs="Times New Roman"/>
          <w:szCs w:val="28"/>
          <w:lang w:val="ky-KG"/>
        </w:rPr>
      </w:pPr>
      <w:r>
        <w:rPr>
          <w:rFonts w:cs="Times New Roman"/>
          <w:szCs w:val="28"/>
          <w:lang w:val="ky-KG"/>
        </w:rPr>
        <w:t>12 айда бир жолудан кем эмес (эгерде башка мөөнөттөр манометрдин конкреттүү тибине карата документтер менен белгиленген эмес болсо) манометрлер белгиленген тартипте текшерилген болууга тийиш.</w:t>
      </w:r>
    </w:p>
    <w:p w:rsidR="003C5D66" w:rsidRPr="00367A52" w:rsidRDefault="001F3C1A" w:rsidP="001F3C1A">
      <w:pPr>
        <w:shd w:val="clear" w:color="auto" w:fill="FFFFFF"/>
        <w:ind w:firstLine="708"/>
        <w:jc w:val="both"/>
        <w:textAlignment w:val="baseline"/>
        <w:rPr>
          <w:rFonts w:cs="Times New Roman"/>
          <w:szCs w:val="28"/>
        </w:rPr>
      </w:pPr>
      <w:r>
        <w:rPr>
          <w:rFonts w:cs="Times New Roman"/>
          <w:szCs w:val="28"/>
          <w:lang w:val="ky-KG"/>
        </w:rPr>
        <w:t>Манометрлерди колдонууга төмөнкү учурларда жол берилбейт</w:t>
      </w:r>
      <w:r w:rsidR="003C5D66" w:rsidRPr="00367A52">
        <w:rPr>
          <w:rFonts w:cs="Times New Roman"/>
          <w:szCs w:val="28"/>
        </w:rPr>
        <w:t>:</w:t>
      </w:r>
    </w:p>
    <w:p w:rsidR="003C5D66" w:rsidRPr="00367A52" w:rsidRDefault="003C5D66" w:rsidP="001F3C1A">
      <w:pPr>
        <w:shd w:val="clear" w:color="auto" w:fill="FFFFFF"/>
        <w:ind w:firstLine="708"/>
        <w:jc w:val="both"/>
        <w:textAlignment w:val="baseline"/>
        <w:rPr>
          <w:rFonts w:cs="Times New Roman"/>
          <w:szCs w:val="28"/>
        </w:rPr>
      </w:pPr>
      <w:r w:rsidRPr="00367A52">
        <w:rPr>
          <w:rFonts w:cs="Times New Roman"/>
          <w:szCs w:val="28"/>
        </w:rPr>
        <w:t xml:space="preserve">а) </w:t>
      </w:r>
      <w:r w:rsidR="001F3C1A">
        <w:rPr>
          <w:rFonts w:cs="Times New Roman"/>
          <w:szCs w:val="28"/>
          <w:lang w:val="ky-KG"/>
        </w:rPr>
        <w:t>манометрде пломбасы же текшерүүнү жүргүзүү тууралуу белгиси менен клеймосу жок болсо</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1F3C1A">
        <w:rPr>
          <w:rFonts w:cs="Times New Roman"/>
          <w:szCs w:val="28"/>
          <w:lang w:val="ky-KG"/>
        </w:rPr>
        <w:t>эгерде манометрди текшерүү мөөнөтү өтүп кеткен болсо</w:t>
      </w:r>
      <w:r w:rsidRPr="00367A52">
        <w:rPr>
          <w:rFonts w:cs="Times New Roman"/>
          <w:szCs w:val="28"/>
        </w:rPr>
        <w:t>;</w:t>
      </w:r>
    </w:p>
    <w:p w:rsidR="003C5D66" w:rsidRPr="00367A52" w:rsidRDefault="003C5D66" w:rsidP="001F3C1A">
      <w:pPr>
        <w:shd w:val="clear" w:color="auto" w:fill="FFFFFF"/>
        <w:ind w:firstLine="708"/>
        <w:jc w:val="both"/>
        <w:textAlignment w:val="baseline"/>
        <w:rPr>
          <w:rFonts w:cs="Times New Roman"/>
          <w:szCs w:val="28"/>
        </w:rPr>
      </w:pPr>
      <w:r w:rsidRPr="00367A52">
        <w:rPr>
          <w:rFonts w:cs="Times New Roman"/>
          <w:szCs w:val="28"/>
        </w:rPr>
        <w:t xml:space="preserve">в) </w:t>
      </w:r>
      <w:r w:rsidR="001F3C1A">
        <w:rPr>
          <w:rFonts w:cs="Times New Roman"/>
          <w:szCs w:val="28"/>
          <w:lang w:val="ky-KG"/>
        </w:rPr>
        <w:t>эгерде манометрдин жебеси аны өчүрүү учурунда ушул манометр үчүн жол бериле турган четтөөнүн жарымынан ашып турган чоңдукка карата шкаланын нөлдүк белгисине кайтпай турган болсо</w:t>
      </w:r>
      <w:r w:rsidRPr="00367A52">
        <w:rPr>
          <w:rFonts w:cs="Times New Roman"/>
          <w:szCs w:val="28"/>
        </w:rPr>
        <w:t>;</w:t>
      </w:r>
    </w:p>
    <w:p w:rsidR="003C5D66" w:rsidRPr="00367A52" w:rsidRDefault="003C5D66" w:rsidP="001F3C1A">
      <w:pPr>
        <w:shd w:val="clear" w:color="auto" w:fill="FFFFFF"/>
        <w:ind w:firstLine="708"/>
        <w:jc w:val="both"/>
        <w:textAlignment w:val="baseline"/>
        <w:rPr>
          <w:rFonts w:cs="Times New Roman"/>
          <w:szCs w:val="28"/>
        </w:rPr>
      </w:pPr>
      <w:r w:rsidRPr="00367A52">
        <w:rPr>
          <w:rFonts w:cs="Times New Roman"/>
          <w:szCs w:val="28"/>
        </w:rPr>
        <w:t xml:space="preserve">г) </w:t>
      </w:r>
      <w:r w:rsidR="001F3C1A">
        <w:rPr>
          <w:rFonts w:cs="Times New Roman"/>
          <w:szCs w:val="28"/>
          <w:lang w:val="ky-KG"/>
        </w:rPr>
        <w:t>эгерде айнек сынган болсо же манометрдин башка анын көрсөткүчтөрүнүн тууралыгына карата чагылдырылышы мүмкүн болгон бузуктуктары бар болсо</w:t>
      </w:r>
      <w:r w:rsidRPr="00367A52">
        <w:rPr>
          <w:rFonts w:cs="Times New Roman"/>
          <w:szCs w:val="28"/>
        </w:rPr>
        <w:t>.</w:t>
      </w:r>
    </w:p>
    <w:p w:rsidR="003C5D66" w:rsidRPr="00492283" w:rsidRDefault="008E2330" w:rsidP="001F3C1A">
      <w:pPr>
        <w:shd w:val="clear" w:color="auto" w:fill="FFFFFF"/>
        <w:ind w:firstLine="708"/>
        <w:jc w:val="both"/>
        <w:textAlignment w:val="baseline"/>
        <w:rPr>
          <w:rFonts w:cs="Times New Roman"/>
          <w:szCs w:val="28"/>
          <w:lang w:val="ky-KG"/>
        </w:rPr>
      </w:pPr>
      <w:r w:rsidRPr="00367A52">
        <w:rPr>
          <w:rFonts w:cs="Times New Roman"/>
          <w:szCs w:val="28"/>
        </w:rPr>
        <w:t>5.2.47</w:t>
      </w:r>
      <w:r w:rsidR="003C5D66" w:rsidRPr="00367A52">
        <w:rPr>
          <w:rFonts w:cs="Times New Roman"/>
          <w:szCs w:val="28"/>
        </w:rPr>
        <w:t xml:space="preserve">. </w:t>
      </w:r>
      <w:r w:rsidR="001F3C1A">
        <w:rPr>
          <w:rFonts w:cs="Times New Roman"/>
          <w:szCs w:val="28"/>
          <w:lang w:val="ky-KG"/>
        </w:rPr>
        <w:t>Суу деңгээлинин көрсөткүчтөрүн текшерүүнү аларды үйлөтүү жолу менен өткөрүшөт. Деңгээлдин төмөндөтүлгөн көрсөткүчтөрүнүн оң экендигин алардын көрсөтмөлөрүн суунун тике таасир кылуу деңгээлинин көрсөткүчтөрүнүн көрсөтмөлөрү менен салыштырып текшеришет.</w:t>
      </w:r>
    </w:p>
    <w:p w:rsidR="003C5D66" w:rsidRPr="00492283" w:rsidRDefault="008E2330" w:rsidP="001F3C1A">
      <w:pPr>
        <w:shd w:val="clear" w:color="auto" w:fill="FFFFFF"/>
        <w:ind w:firstLine="708"/>
        <w:jc w:val="both"/>
        <w:textAlignment w:val="baseline"/>
        <w:rPr>
          <w:rFonts w:cs="Times New Roman"/>
          <w:szCs w:val="28"/>
          <w:lang w:val="ky-KG"/>
        </w:rPr>
      </w:pPr>
      <w:r w:rsidRPr="00492283">
        <w:rPr>
          <w:rFonts w:cs="Times New Roman"/>
          <w:szCs w:val="28"/>
          <w:lang w:val="ky-KG"/>
        </w:rPr>
        <w:t>5.2.48</w:t>
      </w:r>
      <w:r w:rsidR="003C5D66" w:rsidRPr="00492283">
        <w:rPr>
          <w:rFonts w:cs="Times New Roman"/>
          <w:szCs w:val="28"/>
          <w:lang w:val="ky-KG"/>
        </w:rPr>
        <w:t xml:space="preserve">. </w:t>
      </w:r>
      <w:r w:rsidR="001F3C1A">
        <w:rPr>
          <w:rFonts w:cs="Times New Roman"/>
          <w:szCs w:val="28"/>
          <w:lang w:val="ky-KG"/>
        </w:rPr>
        <w:t>Сактоочу клапандардын оң болушун аларды мажбурлап кыска мөөнөткө ачуу (жардыруу) менен текшеришет.</w:t>
      </w:r>
    </w:p>
    <w:p w:rsidR="003C5D66" w:rsidRPr="00492283" w:rsidRDefault="008E2330" w:rsidP="001F3C1A">
      <w:pPr>
        <w:shd w:val="clear" w:color="auto" w:fill="FFFFFF"/>
        <w:ind w:firstLine="708"/>
        <w:jc w:val="both"/>
        <w:textAlignment w:val="baseline"/>
        <w:rPr>
          <w:rFonts w:cs="Times New Roman"/>
          <w:szCs w:val="28"/>
          <w:lang w:val="ky-KG"/>
        </w:rPr>
      </w:pPr>
      <w:r w:rsidRPr="00492283">
        <w:rPr>
          <w:rFonts w:cs="Times New Roman"/>
          <w:szCs w:val="28"/>
          <w:lang w:val="ky-KG"/>
        </w:rPr>
        <w:t>5.2.49</w:t>
      </w:r>
      <w:r w:rsidR="003C5D66" w:rsidRPr="00492283">
        <w:rPr>
          <w:rFonts w:cs="Times New Roman"/>
          <w:szCs w:val="28"/>
          <w:lang w:val="ky-KG"/>
        </w:rPr>
        <w:t xml:space="preserve">. </w:t>
      </w:r>
      <w:r w:rsidR="001F3C1A">
        <w:rPr>
          <w:rFonts w:cs="Times New Roman"/>
          <w:szCs w:val="28"/>
          <w:lang w:val="ky-KG"/>
        </w:rPr>
        <w:t>Резерв азыктандыруучу насостордун оң экендигин текшерүүнү аларды кыска мөөнөттүү ишке киргизүү жолу менен жүзөгө ашырышат.</w:t>
      </w:r>
    </w:p>
    <w:p w:rsidR="003C5D66" w:rsidRPr="00492283" w:rsidRDefault="008E2330" w:rsidP="001F3C1A">
      <w:pPr>
        <w:shd w:val="clear" w:color="auto" w:fill="FFFFFF"/>
        <w:ind w:firstLine="708"/>
        <w:jc w:val="both"/>
        <w:textAlignment w:val="baseline"/>
        <w:rPr>
          <w:rFonts w:cs="Times New Roman"/>
          <w:szCs w:val="28"/>
          <w:lang w:val="ky-KG"/>
        </w:rPr>
      </w:pPr>
      <w:r w:rsidRPr="00492283">
        <w:rPr>
          <w:rFonts w:cs="Times New Roman"/>
          <w:szCs w:val="28"/>
          <w:lang w:val="ky-KG"/>
        </w:rPr>
        <w:t>5.2.50</w:t>
      </w:r>
      <w:r w:rsidR="003C5D66" w:rsidRPr="00492283">
        <w:rPr>
          <w:rFonts w:cs="Times New Roman"/>
          <w:szCs w:val="28"/>
          <w:lang w:val="ky-KG"/>
        </w:rPr>
        <w:t xml:space="preserve">. </w:t>
      </w:r>
      <w:r w:rsidR="001F3C1A">
        <w:rPr>
          <w:rFonts w:cs="Times New Roman"/>
          <w:szCs w:val="28"/>
          <w:lang w:val="ky-KG"/>
        </w:rPr>
        <w:t>Сигнализациянын жана автоматтык коргогучтардын оң экендигин текшерүү эксплуатациялоочу уюмдун (өзгөчөлөнгөн түзүлүштү) техникалык жетекчиси (башкы инженери) тарабынан бекитилген графикке жана нускамага ылайык жүргүзүлгөн болууга тийиш.</w:t>
      </w:r>
    </w:p>
    <w:p w:rsidR="003C5D66" w:rsidRPr="00492283" w:rsidRDefault="008E2330" w:rsidP="00802CC3">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1</w:t>
      </w:r>
      <w:r w:rsidR="003C5D66" w:rsidRPr="00492283">
        <w:rPr>
          <w:rFonts w:cs="Times New Roman"/>
          <w:szCs w:val="28"/>
          <w:lang w:val="ky-KG"/>
        </w:rPr>
        <w:t xml:space="preserve">. </w:t>
      </w:r>
      <w:r w:rsidR="001F3C1A">
        <w:rPr>
          <w:rFonts w:cs="Times New Roman"/>
          <w:szCs w:val="28"/>
          <w:lang w:val="ky-KG"/>
        </w:rPr>
        <w:t xml:space="preserve">Арматуранын маховиктеринде </w:t>
      </w:r>
      <w:r w:rsidR="00802CC3">
        <w:rPr>
          <w:rFonts w:cs="Times New Roman"/>
          <w:szCs w:val="28"/>
          <w:lang w:val="ky-KG"/>
        </w:rPr>
        <w:t>арматуранын ачылган жана жабылган учурундагы айлануусунун багыттарын белгилөөлөр сакталып турушу камсыздалууга тийиш.</w:t>
      </w:r>
    </w:p>
    <w:p w:rsidR="003C5D66" w:rsidRPr="00492283" w:rsidRDefault="008E2330" w:rsidP="00802CC3">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2</w:t>
      </w:r>
      <w:r w:rsidR="003C5D66" w:rsidRPr="00492283">
        <w:rPr>
          <w:rFonts w:cs="Times New Roman"/>
          <w:szCs w:val="28"/>
          <w:lang w:val="ky-KG"/>
        </w:rPr>
        <w:t xml:space="preserve">. </w:t>
      </w:r>
      <w:r w:rsidR="00802CC3">
        <w:rPr>
          <w:rFonts w:cs="Times New Roman"/>
          <w:szCs w:val="28"/>
          <w:lang w:val="ky-KG"/>
        </w:rPr>
        <w:t>Казандын эксплуатациялоочу сыноолору режимдик картаны түзүү жана эксплуатациялоо боюнча нускаманы тууралоо үчүн аны эксплуатациялоого киргизүү учурунда, конструктивдүү өзгөртүүлөрдү киргизүүдөн кийин, отундун башка түрүнө же маркасына өтүү учурунда, ошондой эле берилген маанилерден параметрдердин четтөөлөрүнүн себептерин аныктоо үчүн жүргүзүлүүгө тийиш.</w:t>
      </w:r>
    </w:p>
    <w:p w:rsidR="003C5D66" w:rsidRPr="00492283" w:rsidRDefault="003C5D66" w:rsidP="00802CC3">
      <w:pPr>
        <w:shd w:val="clear" w:color="auto" w:fill="FFFFFF"/>
        <w:ind w:firstLine="708"/>
        <w:jc w:val="both"/>
        <w:textAlignment w:val="baseline"/>
        <w:rPr>
          <w:rFonts w:cs="Times New Roman"/>
          <w:szCs w:val="28"/>
          <w:lang w:val="ky-KG"/>
        </w:rPr>
      </w:pPr>
      <w:r w:rsidRPr="00492283">
        <w:rPr>
          <w:rFonts w:cs="Times New Roman"/>
          <w:szCs w:val="28"/>
          <w:lang w:val="ky-KG"/>
        </w:rPr>
        <w:t>К</w:t>
      </w:r>
      <w:r w:rsidR="00802CC3">
        <w:rPr>
          <w:rFonts w:cs="Times New Roman"/>
          <w:szCs w:val="28"/>
          <w:lang w:val="ky-KG"/>
        </w:rPr>
        <w:t>азандар эксплуатациялоочу сыноолорду жүргүзүү үчүн зарыл болуучу аспаптар менен жабдылган болууга тийиш.</w:t>
      </w:r>
    </w:p>
    <w:p w:rsidR="003C5D66" w:rsidRPr="00492283" w:rsidRDefault="008E2330" w:rsidP="00357375">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3</w:t>
      </w:r>
      <w:r w:rsidR="003C5D66" w:rsidRPr="00492283">
        <w:rPr>
          <w:rFonts w:cs="Times New Roman"/>
          <w:szCs w:val="28"/>
          <w:lang w:val="ky-KG"/>
        </w:rPr>
        <w:t xml:space="preserve">. </w:t>
      </w:r>
      <w:r w:rsidR="00802CC3">
        <w:rPr>
          <w:rFonts w:cs="Times New Roman"/>
          <w:szCs w:val="28"/>
          <w:lang w:val="ky-KG"/>
        </w:rPr>
        <w:t>Казанды резервге же оңдоого чыгаруу учурунда казандын жылытылышынын жана калориферлердин үстүңкү беттерин консервациялоо үчүн чаралар жылуулук энергетикалык жабдууну консервациялоо боюнча аракеттеги көрсөтмөлөргө ылайык</w:t>
      </w:r>
      <w:r w:rsidR="00357375">
        <w:rPr>
          <w:rFonts w:cs="Times New Roman"/>
          <w:szCs w:val="28"/>
          <w:lang w:val="ky-KG"/>
        </w:rPr>
        <w:t xml:space="preserve"> кабыл алынууга тийиш.</w:t>
      </w:r>
    </w:p>
    <w:p w:rsidR="00357375" w:rsidRDefault="00357375" w:rsidP="003C5D66">
      <w:pPr>
        <w:shd w:val="clear" w:color="auto" w:fill="FFFFFF"/>
        <w:ind w:firstLine="708"/>
        <w:jc w:val="both"/>
        <w:textAlignment w:val="baseline"/>
        <w:rPr>
          <w:rFonts w:cs="Times New Roman"/>
          <w:szCs w:val="28"/>
          <w:lang w:val="ky-KG"/>
        </w:rPr>
      </w:pPr>
      <w:r>
        <w:rPr>
          <w:rFonts w:cs="Times New Roman"/>
          <w:szCs w:val="28"/>
          <w:lang w:val="ky-KG"/>
        </w:rPr>
        <w:t>От жагуу сезону аяктагандан кийин казандарды жаана жылуулук түйүндөрү консервациялашат, эгерде оңдоону жүргүзүү зарылдыгы жок болсо. Оңдоону жүргүзгөнгө чейин жана оңдоону жүргүзгөндөн кийин жабдууну консервациялоо үчүн чаралар кабыл алынган болууга тийиш.</w:t>
      </w:r>
    </w:p>
    <w:p w:rsidR="003C5D66" w:rsidRPr="00492283" w:rsidRDefault="00357375" w:rsidP="003C5D66">
      <w:pPr>
        <w:shd w:val="clear" w:color="auto" w:fill="FFFFFF"/>
        <w:ind w:firstLine="708"/>
        <w:jc w:val="both"/>
        <w:textAlignment w:val="baseline"/>
        <w:rPr>
          <w:rFonts w:cs="Times New Roman"/>
          <w:szCs w:val="28"/>
          <w:lang w:val="ky-KG"/>
        </w:rPr>
      </w:pPr>
      <w:r>
        <w:rPr>
          <w:rFonts w:cs="Times New Roman"/>
          <w:szCs w:val="28"/>
          <w:lang w:val="ky-KG"/>
        </w:rPr>
        <w:t>От жагуу сезону аяктагандан кийин же суу жылытуучу токтотуу учурунда</w:t>
      </w:r>
      <w:r w:rsidRPr="00357375">
        <w:rPr>
          <w:rFonts w:cs="Times New Roman"/>
          <w:szCs w:val="28"/>
          <w:lang w:val="ky-KG"/>
        </w:rPr>
        <w:t xml:space="preserve"> </w:t>
      </w:r>
      <w:r>
        <w:rPr>
          <w:rFonts w:cs="Times New Roman"/>
          <w:szCs w:val="28"/>
          <w:lang w:val="ky-KG"/>
        </w:rPr>
        <w:t>казандарды жана жылуулук түйүндөрүн консервациялашат. Консервациялоо ыкмасын ээси, жергиликтүү шарттарга жараша, жылуулук энергетикалык жабдууну консервациялоо боюнча аракеттеги методикалык көрсөтмөлөрдүн сунуштарынын, казанды эксплуатациялоо колдонмосунун (нускамасынын) негизинде тандайт жана эксплуатациялоочу уюмдун техникалык жетекчиси тарабынан бекитиле турган консервациялоо боюнча нускамага киргизет. Суу жылытуучу казандаржы эксплуатациялого киргизүү учурунда, ошондой эле от жагуу сезону башталаардын алдында жылуулук түйүндөрүн жана жылуулук керектөөнүн ички тутумдарын алдын ала жууп-тазалашат.</w:t>
      </w:r>
    </w:p>
    <w:p w:rsidR="00352DC4" w:rsidRDefault="008E2330" w:rsidP="00352DC4">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4</w:t>
      </w:r>
      <w:r w:rsidR="003C5D66" w:rsidRPr="00492283">
        <w:rPr>
          <w:rFonts w:cs="Times New Roman"/>
          <w:szCs w:val="28"/>
          <w:lang w:val="ky-KG"/>
        </w:rPr>
        <w:t xml:space="preserve">. </w:t>
      </w:r>
      <w:r w:rsidR="00352DC4">
        <w:rPr>
          <w:rFonts w:cs="Times New Roman"/>
          <w:szCs w:val="28"/>
          <w:lang w:val="ky-KG"/>
        </w:rPr>
        <w:t>Казандардын жылытуусунун үстүңкү беттеринен ички катмарланып калуулар чайкоо жан атоктотуу же тазалоо учурларында суу менен чайкап кетирилген болууга тийиш. Тазалоо ыкмаларын эксплуатациялоо боюнча колдонмодо (нускамада) көрсөтүшөт.</w:t>
      </w:r>
    </w:p>
    <w:p w:rsidR="003C5D66" w:rsidRPr="00492283" w:rsidRDefault="00352DC4" w:rsidP="00352DC4">
      <w:pPr>
        <w:shd w:val="clear" w:color="auto" w:fill="FFFFFF"/>
        <w:ind w:firstLine="708"/>
        <w:jc w:val="both"/>
        <w:textAlignment w:val="baseline"/>
        <w:rPr>
          <w:rFonts w:cs="Times New Roman"/>
          <w:szCs w:val="28"/>
          <w:lang w:val="ky-KG"/>
        </w:rPr>
      </w:pPr>
      <w:r>
        <w:rPr>
          <w:rFonts w:cs="Times New Roman"/>
          <w:szCs w:val="28"/>
          <w:lang w:val="ky-KG"/>
        </w:rPr>
        <w:t>Химиялык тазалоолордун мезгилдүүлүгү ичка катмарланып калууларга сандык талдоо жүргүзүүнүн жыйынтыктарын эске алуу менен эксплуатациялоо боюнча колдонмо (нускама) тарабынан аныкталган болууга тийиш.</w:t>
      </w:r>
    </w:p>
    <w:p w:rsidR="003C5D66" w:rsidRPr="00492283" w:rsidRDefault="008E2330" w:rsidP="00352DC4">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5</w:t>
      </w:r>
      <w:r w:rsidR="003C5D66" w:rsidRPr="00492283">
        <w:rPr>
          <w:rFonts w:cs="Times New Roman"/>
          <w:szCs w:val="28"/>
          <w:lang w:val="ky-KG"/>
        </w:rPr>
        <w:t xml:space="preserve">. </w:t>
      </w:r>
      <w:r w:rsidR="00352DC4">
        <w:rPr>
          <w:rFonts w:cs="Times New Roman"/>
          <w:szCs w:val="28"/>
          <w:lang w:val="ky-KG"/>
        </w:rPr>
        <w:t>Барабандын муздоосун тездетүү максаттарында сууну дренирлөө менен токтотулган казанды азыктандырууга жол берилбейт</w:t>
      </w:r>
      <w:r w:rsidR="003C5D66" w:rsidRPr="00492283">
        <w:rPr>
          <w:rFonts w:cs="Times New Roman"/>
          <w:szCs w:val="28"/>
          <w:lang w:val="ky-KG"/>
        </w:rPr>
        <w:t>.</w:t>
      </w:r>
    </w:p>
    <w:p w:rsidR="003C5D66" w:rsidRPr="00492283" w:rsidRDefault="008E2330" w:rsidP="00352DC4">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6</w:t>
      </w:r>
      <w:r w:rsidR="003C5D66" w:rsidRPr="00492283">
        <w:rPr>
          <w:rFonts w:cs="Times New Roman"/>
          <w:szCs w:val="28"/>
          <w:lang w:val="ky-KG"/>
        </w:rPr>
        <w:t xml:space="preserve">. </w:t>
      </w:r>
      <w:r w:rsidR="00352DC4">
        <w:rPr>
          <w:rFonts w:cs="Times New Roman"/>
          <w:szCs w:val="28"/>
          <w:lang w:val="ky-KG"/>
        </w:rPr>
        <w:t>Токтотулган табигый айлануусу бар буу казанынан сууну төгүүгө андагы басым төмөндөгөндөн кийин уруксат берилет</w:t>
      </w:r>
      <w:r w:rsidR="003C5D66" w:rsidRPr="00492283">
        <w:rPr>
          <w:rFonts w:cs="Times New Roman"/>
          <w:szCs w:val="28"/>
          <w:lang w:val="ky-KG"/>
        </w:rPr>
        <w:t>:</w:t>
      </w:r>
    </w:p>
    <w:p w:rsidR="003C5D66" w:rsidRPr="00367A52" w:rsidRDefault="003C5D66" w:rsidP="00352DC4">
      <w:pPr>
        <w:shd w:val="clear" w:color="auto" w:fill="FFFFFF"/>
        <w:ind w:firstLine="708"/>
        <w:jc w:val="both"/>
        <w:textAlignment w:val="baseline"/>
        <w:rPr>
          <w:rFonts w:cs="Times New Roman"/>
          <w:szCs w:val="28"/>
        </w:rPr>
      </w:pPr>
      <w:r w:rsidRPr="00367A52">
        <w:rPr>
          <w:rFonts w:cs="Times New Roman"/>
          <w:szCs w:val="28"/>
        </w:rPr>
        <w:t>а) 1 МПа</w:t>
      </w:r>
      <w:r w:rsidR="00352DC4">
        <w:rPr>
          <w:rFonts w:cs="Times New Roman"/>
          <w:szCs w:val="28"/>
          <w:lang w:val="ky-KG"/>
        </w:rPr>
        <w:t>га</w:t>
      </w:r>
      <w:r w:rsidRPr="00367A52">
        <w:rPr>
          <w:rFonts w:cs="Times New Roman"/>
          <w:szCs w:val="28"/>
        </w:rPr>
        <w:t xml:space="preserve"> </w:t>
      </w:r>
      <w:r w:rsidR="00352DC4">
        <w:rPr>
          <w:rFonts w:cs="Times New Roman"/>
          <w:szCs w:val="28"/>
          <w:lang w:val="ky-KG"/>
        </w:rPr>
        <w:t xml:space="preserve">чейин </w:t>
      </w:r>
      <w:r w:rsidR="00193BC5" w:rsidRPr="00367A52">
        <w:rPr>
          <w:rFonts w:cs="Times New Roman"/>
          <w:szCs w:val="28"/>
        </w:rPr>
        <w:t xml:space="preserve">– </w:t>
      </w:r>
      <w:r w:rsidR="00352DC4">
        <w:rPr>
          <w:rFonts w:cs="Times New Roman"/>
          <w:szCs w:val="28"/>
          <w:lang w:val="ky-KG"/>
        </w:rPr>
        <w:t>жылуулук электр станцияларында эксплуатациялануучу энергетикалык казандар үчүн</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352DC4">
        <w:rPr>
          <w:rFonts w:cs="Times New Roman"/>
          <w:szCs w:val="28"/>
        </w:rPr>
        <w:t>атмосфер</w:t>
      </w:r>
      <w:r w:rsidR="00352DC4">
        <w:rPr>
          <w:rFonts w:cs="Times New Roman"/>
          <w:szCs w:val="28"/>
          <w:lang w:val="ky-KG"/>
        </w:rPr>
        <w:t>алык басымга чейин</w:t>
      </w:r>
      <w:r w:rsidRPr="00367A52">
        <w:rPr>
          <w:rFonts w:cs="Times New Roman"/>
          <w:szCs w:val="28"/>
        </w:rPr>
        <w:t xml:space="preserve"> </w:t>
      </w:r>
      <w:r w:rsidR="00352DC4">
        <w:rPr>
          <w:rFonts w:cs="Times New Roman"/>
          <w:szCs w:val="28"/>
        </w:rPr>
        <w:t>–</w:t>
      </w:r>
      <w:r w:rsidRPr="00367A52">
        <w:rPr>
          <w:rFonts w:cs="Times New Roman"/>
          <w:szCs w:val="28"/>
        </w:rPr>
        <w:t xml:space="preserve"> </w:t>
      </w:r>
      <w:r w:rsidR="00352DC4">
        <w:rPr>
          <w:rFonts w:cs="Times New Roman"/>
          <w:szCs w:val="28"/>
          <w:lang w:val="ky-KG"/>
        </w:rPr>
        <w:t>калган казандар үчүн</w:t>
      </w:r>
      <w:r w:rsidRPr="00367A52">
        <w:rPr>
          <w:rFonts w:cs="Times New Roman"/>
          <w:szCs w:val="28"/>
        </w:rPr>
        <w:t>.</w:t>
      </w:r>
    </w:p>
    <w:p w:rsidR="00352DC4" w:rsidRDefault="006E6CE9" w:rsidP="003C5D66">
      <w:pPr>
        <w:shd w:val="clear" w:color="auto" w:fill="FFFFFF"/>
        <w:ind w:firstLine="708"/>
        <w:jc w:val="both"/>
        <w:textAlignment w:val="baseline"/>
        <w:rPr>
          <w:rFonts w:cs="Times New Roman"/>
          <w:szCs w:val="28"/>
          <w:lang w:val="ky-KG"/>
        </w:rPr>
      </w:pPr>
      <w:r>
        <w:rPr>
          <w:rFonts w:cs="Times New Roman"/>
          <w:szCs w:val="28"/>
          <w:lang w:val="ky-KG"/>
        </w:rPr>
        <w:t xml:space="preserve">Токтотулган казанда вальцовкалоочу биригүүлөрү бар учурда анждан сууну агызууга суунун </w:t>
      </w:r>
      <w:r>
        <w:rPr>
          <w:rFonts w:cs="Times New Roman"/>
          <w:szCs w:val="28"/>
        </w:rPr>
        <w:t>80°С</w:t>
      </w:r>
      <w:r>
        <w:rPr>
          <w:rFonts w:cs="Times New Roman"/>
          <w:szCs w:val="28"/>
          <w:lang w:val="ky-KG"/>
        </w:rPr>
        <w:t>ден жогору эмес температурасы учурунда уруксат берилет.</w:t>
      </w:r>
    </w:p>
    <w:p w:rsidR="006E6CE9" w:rsidRDefault="006E6CE9" w:rsidP="003C5D66">
      <w:pPr>
        <w:shd w:val="clear" w:color="auto" w:fill="FFFFFF"/>
        <w:ind w:firstLine="708"/>
        <w:jc w:val="both"/>
        <w:textAlignment w:val="baseline"/>
        <w:rPr>
          <w:rFonts w:cs="Times New Roman"/>
          <w:szCs w:val="28"/>
          <w:lang w:val="ky-KG"/>
        </w:rPr>
      </w:pPr>
      <w:r>
        <w:rPr>
          <w:rFonts w:cs="Times New Roman"/>
          <w:szCs w:val="28"/>
          <w:lang w:val="ky-KG"/>
        </w:rPr>
        <w:t>Токтотулган суу түз агып чыгуучу казандан сууну атмосфералык басымдан жогору учурда төгүүгө уруксат берилет, бул басымдын жогорку чеги дренаждар жана кеңейткичтерге жараша эксплуатациялоо боюнча колдонмо (нускама) тарабынан белгиленген болууга тийиш.</w:t>
      </w:r>
    </w:p>
    <w:p w:rsidR="006E6CE9" w:rsidRDefault="006E6CE9" w:rsidP="003C5D66">
      <w:pPr>
        <w:shd w:val="clear" w:color="auto" w:fill="FFFFFF"/>
        <w:ind w:firstLine="708"/>
        <w:jc w:val="both"/>
        <w:textAlignment w:val="baseline"/>
        <w:rPr>
          <w:rFonts w:cs="Times New Roman"/>
          <w:szCs w:val="28"/>
          <w:lang w:val="ky-KG"/>
        </w:rPr>
      </w:pPr>
      <w:r>
        <w:rPr>
          <w:rFonts w:cs="Times New Roman"/>
          <w:szCs w:val="28"/>
          <w:lang w:val="ky-KG"/>
        </w:rPr>
        <w:t>Суу жылытуу казандан сууну агызууга андагы сууну, кайтарым түтүк өткөргүчүндөгү суунун температурасына барабар, бирок 70°Сден жогору эмес температурага чейин муздатуудан кийин уруксат берилет.</w:t>
      </w:r>
    </w:p>
    <w:p w:rsidR="006E6CE9" w:rsidRDefault="006E6CE9" w:rsidP="003C5D66">
      <w:pPr>
        <w:shd w:val="clear" w:color="auto" w:fill="FFFFFF"/>
        <w:ind w:firstLine="708"/>
        <w:jc w:val="both"/>
        <w:textAlignment w:val="baseline"/>
        <w:rPr>
          <w:rFonts w:cs="Times New Roman"/>
          <w:szCs w:val="28"/>
          <w:lang w:val="ky-KG"/>
        </w:rPr>
      </w:pPr>
      <w:r>
        <w:rPr>
          <w:rFonts w:cs="Times New Roman"/>
          <w:szCs w:val="28"/>
          <w:lang w:val="ky-KG"/>
        </w:rPr>
        <w:t>Блоктуу электр станцияларынын казандары токтотулган учурда орто аралык буу жылыткычтын буусун турбинанын конденсаторуна чыгаруу жүргүзүлгөн болууга тийиш.</w:t>
      </w:r>
    </w:p>
    <w:p w:rsidR="003C5D66" w:rsidRPr="00492283" w:rsidRDefault="008E2330" w:rsidP="004D0195">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7</w:t>
      </w:r>
      <w:r w:rsidR="003C5D66" w:rsidRPr="00492283">
        <w:rPr>
          <w:rFonts w:cs="Times New Roman"/>
          <w:szCs w:val="28"/>
          <w:lang w:val="ky-KG"/>
        </w:rPr>
        <w:t xml:space="preserve">. </w:t>
      </w:r>
      <w:r w:rsidR="004D0195">
        <w:rPr>
          <w:rFonts w:cs="Times New Roman"/>
          <w:szCs w:val="28"/>
          <w:lang w:val="ky-KG"/>
        </w:rPr>
        <w:t>Казанды резервге токтотуу учурунда, от жаккычы жана газ жүрүүчү жерлери 15 мүн. кем эмес мезгил ичинде желдетилгенден кийин соруп үйлөтүүчү машиналар (түзүлүштөр) токтотулган болууга тийиш. Газабаөткөргүчтөрүндөгү бардык өчүрүлүп жаткан шиберлер, лазалар жана лючкалар, ошондой эле сорууүйлөтүү машиналарынын (түзүлүштөрүнүн) багыттоочу аппараттары тыкыс жабылган болууга тийиш.</w:t>
      </w:r>
    </w:p>
    <w:p w:rsidR="004D0195" w:rsidRDefault="008E2330" w:rsidP="003C5D66">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8</w:t>
      </w:r>
      <w:r w:rsidR="003C5D66" w:rsidRPr="00492283">
        <w:rPr>
          <w:rFonts w:cs="Times New Roman"/>
          <w:szCs w:val="28"/>
          <w:lang w:val="ky-KG"/>
        </w:rPr>
        <w:t xml:space="preserve">. </w:t>
      </w:r>
      <w:r w:rsidR="004D0195">
        <w:rPr>
          <w:rFonts w:cs="Times New Roman"/>
          <w:szCs w:val="28"/>
          <w:lang w:val="ky-KG"/>
        </w:rPr>
        <w:t>Кыш мезгилинде резервде же оңдоодо турган казанда, абанын температурасына байкоо жүргүзүү белгиленген болууга тийиш.</w:t>
      </w:r>
    </w:p>
    <w:p w:rsidR="003C5D66" w:rsidRPr="00492283" w:rsidRDefault="004D0195" w:rsidP="004D0195">
      <w:pPr>
        <w:shd w:val="clear" w:color="auto" w:fill="FFFFFF"/>
        <w:ind w:firstLine="708"/>
        <w:jc w:val="both"/>
        <w:textAlignment w:val="baseline"/>
        <w:rPr>
          <w:rFonts w:cs="Times New Roman"/>
          <w:szCs w:val="28"/>
          <w:lang w:val="ky-KG"/>
        </w:rPr>
      </w:pPr>
      <w:r>
        <w:rPr>
          <w:rFonts w:cs="Times New Roman"/>
          <w:szCs w:val="28"/>
          <w:lang w:val="ky-KG"/>
        </w:rPr>
        <w:t xml:space="preserve">От жаккычтагы абанын температурасынын (же ачык компоновка учурундагы тышкы температуранын) </w:t>
      </w:r>
      <w:r w:rsidRPr="004D0195">
        <w:rPr>
          <w:rFonts w:cs="Times New Roman"/>
          <w:szCs w:val="28"/>
          <w:lang w:val="ky-KG"/>
        </w:rPr>
        <w:t>0°С</w:t>
      </w:r>
      <w:r>
        <w:rPr>
          <w:rFonts w:cs="Times New Roman"/>
          <w:szCs w:val="28"/>
          <w:lang w:val="ky-KG"/>
        </w:rPr>
        <w:t>ден төмөн мааниси учурунда от жаккычтагы жана газ жүргүчтөрдөгү, барабандын жанындагы жабууларда, үйлөтүүчү жана дренаждоочу түзүлүштөрдүн райондорунда, калориферлерде, импульстук сызыктарда жана контролддоочу-өлчөөчү приборлордун көрсөткүчтөрүндө абанын оң температурасын кармап туруу үчүн чаралар кабыл алынган болууга тийиш, ошондой эле казандардагы суу жылытуу же анын экран тутуму аркылуу айландырылышы уюштурулган болууга тийиш.</w:t>
      </w:r>
    </w:p>
    <w:p w:rsidR="004D0195" w:rsidRDefault="008E2330" w:rsidP="003C5D66">
      <w:pPr>
        <w:shd w:val="clear" w:color="auto" w:fill="FFFFFF"/>
        <w:ind w:firstLine="708"/>
        <w:jc w:val="both"/>
        <w:textAlignment w:val="baseline"/>
        <w:rPr>
          <w:rFonts w:cs="Times New Roman"/>
          <w:szCs w:val="28"/>
          <w:lang w:val="ky-KG"/>
        </w:rPr>
      </w:pPr>
      <w:r w:rsidRPr="00492283">
        <w:rPr>
          <w:rFonts w:cs="Times New Roman"/>
          <w:szCs w:val="28"/>
          <w:lang w:val="ky-KG"/>
        </w:rPr>
        <w:t>5.2.5</w:t>
      </w:r>
      <w:r w:rsidR="007B751D" w:rsidRPr="00492283">
        <w:rPr>
          <w:rFonts w:cs="Times New Roman"/>
          <w:szCs w:val="28"/>
          <w:lang w:val="ky-KG"/>
        </w:rPr>
        <w:t>9</w:t>
      </w:r>
      <w:r w:rsidR="003C5D66" w:rsidRPr="00492283">
        <w:rPr>
          <w:rFonts w:cs="Times New Roman"/>
          <w:szCs w:val="28"/>
          <w:lang w:val="ky-KG"/>
        </w:rPr>
        <w:t xml:space="preserve">. </w:t>
      </w:r>
      <w:r w:rsidR="004D0195">
        <w:rPr>
          <w:rFonts w:cs="Times New Roman"/>
          <w:szCs w:val="28"/>
          <w:lang w:val="ky-KG"/>
        </w:rPr>
        <w:t>Аларды оңдоого чыгаруу учурундагы токтотуудан кийинки казандарды муздатуу режими</w:t>
      </w:r>
      <w:r w:rsidR="00D771FA">
        <w:rPr>
          <w:rFonts w:cs="Times New Roman"/>
          <w:szCs w:val="28"/>
          <w:lang w:val="ky-KG"/>
        </w:rPr>
        <w:t xml:space="preserve"> эксплуатациялоо боюнча колдонмо (нускама) тарабынан аныкталган болушу керек. Табигый айландыруусу бар казандарды соргуч үйл-түүчү машиналар менен муздатууга барабандын жогорку жана төмөнкү түзүүчүлөрүнүн ортосундагшы металлдын температурасынын жол берилген айырмачылыгын камсыздоо учурунда уруксат берилет. Барабандагы суу деңгээлин колдоо жана колдоосуз режимдерге жол берилет.</w:t>
      </w:r>
    </w:p>
    <w:p w:rsidR="003C5D66" w:rsidRPr="00D771FA" w:rsidRDefault="00D771FA" w:rsidP="003C5D66">
      <w:pPr>
        <w:shd w:val="clear" w:color="auto" w:fill="FFFFFF"/>
        <w:ind w:firstLine="708"/>
        <w:jc w:val="both"/>
        <w:textAlignment w:val="baseline"/>
        <w:rPr>
          <w:rFonts w:cs="Times New Roman"/>
          <w:szCs w:val="28"/>
          <w:lang w:val="ky-KG"/>
        </w:rPr>
      </w:pPr>
      <w:r>
        <w:rPr>
          <w:rFonts w:cs="Times New Roman"/>
          <w:szCs w:val="28"/>
          <w:lang w:val="ky-KG"/>
        </w:rPr>
        <w:t>Түз агып чыгуучу казандарды муздатууну токтотулгандан кийин тике жүзөгө ашырууга мүмкүн болот</w:t>
      </w:r>
      <w:r w:rsidR="003C5D66" w:rsidRPr="00D771FA">
        <w:rPr>
          <w:rFonts w:cs="Times New Roman"/>
          <w:szCs w:val="28"/>
          <w:lang w:val="ky-KG"/>
        </w:rPr>
        <w:t>.</w:t>
      </w:r>
    </w:p>
    <w:p w:rsidR="003C5D66" w:rsidRPr="00492283" w:rsidRDefault="007B751D" w:rsidP="0086373A">
      <w:pPr>
        <w:shd w:val="clear" w:color="auto" w:fill="FFFFFF"/>
        <w:ind w:firstLine="708"/>
        <w:jc w:val="both"/>
        <w:textAlignment w:val="baseline"/>
        <w:rPr>
          <w:rFonts w:cs="Times New Roman"/>
          <w:szCs w:val="28"/>
          <w:lang w:val="ky-KG"/>
        </w:rPr>
      </w:pPr>
      <w:r w:rsidRPr="00492283">
        <w:rPr>
          <w:rFonts w:cs="Times New Roman"/>
          <w:szCs w:val="28"/>
          <w:lang w:val="ky-KG"/>
        </w:rPr>
        <w:t>5.2.60</w:t>
      </w:r>
      <w:r w:rsidR="003C5D66" w:rsidRPr="00492283">
        <w:rPr>
          <w:rFonts w:cs="Times New Roman"/>
          <w:szCs w:val="28"/>
          <w:lang w:val="ky-KG"/>
        </w:rPr>
        <w:t xml:space="preserve">. </w:t>
      </w:r>
      <w:r w:rsidR="0086373A">
        <w:rPr>
          <w:rFonts w:cs="Times New Roman"/>
          <w:szCs w:val="28"/>
          <w:lang w:val="ky-KG"/>
        </w:rPr>
        <w:t>Токтотулган казанга нөөмөтчү персоналдын көзөмөлдүк кылуусу андагы басым толук төмөндөтүлгөнгө чейин жана электр кыймылдаткычтарынын чыңалуу алынып салынганга чейин уюштурулган болушу керек; газдын жана абанын аба жылыткыч районундагы температурасын жана кетип жаткан газдарды контролдоо токтотулгандан кийинки 24 сааттан кийин гана токтотулууга тийиш.</w:t>
      </w:r>
    </w:p>
    <w:p w:rsidR="003C5D66" w:rsidRPr="00492283" w:rsidRDefault="007B751D" w:rsidP="0086373A">
      <w:pPr>
        <w:shd w:val="clear" w:color="auto" w:fill="FFFFFF"/>
        <w:ind w:firstLine="708"/>
        <w:jc w:val="both"/>
        <w:textAlignment w:val="baseline"/>
        <w:rPr>
          <w:rFonts w:cs="Times New Roman"/>
          <w:szCs w:val="28"/>
          <w:lang w:val="ky-KG"/>
        </w:rPr>
      </w:pPr>
      <w:r w:rsidRPr="00492283">
        <w:rPr>
          <w:rFonts w:cs="Times New Roman"/>
          <w:szCs w:val="28"/>
          <w:lang w:val="ky-KG"/>
        </w:rPr>
        <w:t>5.2.61</w:t>
      </w:r>
      <w:r w:rsidR="003C5D66" w:rsidRPr="00492283">
        <w:rPr>
          <w:rFonts w:cs="Times New Roman"/>
          <w:szCs w:val="28"/>
          <w:lang w:val="ky-KG"/>
        </w:rPr>
        <w:t xml:space="preserve">. </w:t>
      </w:r>
      <w:r w:rsidR="0086373A">
        <w:rPr>
          <w:rFonts w:cs="Times New Roman"/>
          <w:szCs w:val="28"/>
          <w:lang w:val="ky-KG"/>
        </w:rPr>
        <w:t>Казандар катуу же газ сымал отунда иштеген учурларда, качан мазут резервдик же от тамызуучу отун болуп саналган учурда, мазут чарбачылыгынын жана мазут өткөргүчтөрүнүн схемалары, мазуттун казандарга токтоосуз берилүүсүн камсыздоочу абалда болууга тийиш.</w:t>
      </w:r>
    </w:p>
    <w:p w:rsidR="003C5D66" w:rsidRPr="00492283" w:rsidRDefault="007B751D" w:rsidP="0086373A">
      <w:pPr>
        <w:shd w:val="clear" w:color="auto" w:fill="FFFFFF"/>
        <w:ind w:firstLine="708"/>
        <w:jc w:val="both"/>
        <w:textAlignment w:val="baseline"/>
        <w:rPr>
          <w:rFonts w:cs="Times New Roman"/>
          <w:szCs w:val="28"/>
          <w:lang w:val="ky-KG"/>
        </w:rPr>
      </w:pPr>
      <w:r w:rsidRPr="00492283">
        <w:rPr>
          <w:rFonts w:cs="Times New Roman"/>
          <w:szCs w:val="28"/>
          <w:lang w:val="ky-KG"/>
        </w:rPr>
        <w:t>5.2.62</w:t>
      </w:r>
      <w:r w:rsidR="003C5D66" w:rsidRPr="00492283">
        <w:rPr>
          <w:rFonts w:cs="Times New Roman"/>
          <w:szCs w:val="28"/>
          <w:lang w:val="ky-KG"/>
        </w:rPr>
        <w:t xml:space="preserve">. </w:t>
      </w:r>
      <w:r w:rsidR="0086373A">
        <w:rPr>
          <w:rFonts w:cs="Times New Roman"/>
          <w:szCs w:val="28"/>
          <w:lang w:val="ky-KG"/>
        </w:rPr>
        <w:t>Мазут өткөргүч же газ өткөргүч от жаккыч имараттын чектеринде ажыраган учурларда же мазут (газ) катуу агып чыккан учурларда отундун бузулган участоктор аркылуу агып чыгуусунун алдын алуу үчүн бардык чаралар, мазут насостук арматураны өчүрүү жана тыгындоочу арматураны газ бөлүштүрүү пунктунан жабууга чейин, ошондой эле өрт чыгуунун же жарылуунун алдын алуу үчүн кабыл алынган болушу керек.</w:t>
      </w:r>
    </w:p>
    <w:p w:rsidR="0086373A"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5.2.63</w:t>
      </w:r>
      <w:r w:rsidR="003C5D66" w:rsidRPr="00492283">
        <w:rPr>
          <w:rFonts w:cs="Times New Roman"/>
          <w:szCs w:val="28"/>
          <w:lang w:val="ky-KG"/>
        </w:rPr>
        <w:t xml:space="preserve">. </w:t>
      </w:r>
      <w:r w:rsidR="0086373A">
        <w:rPr>
          <w:rFonts w:cs="Times New Roman"/>
          <w:szCs w:val="28"/>
          <w:lang w:val="ky-KG"/>
        </w:rPr>
        <w:t>Кебээр же шлам туруп калуунун, казан суусунун салыштырмалуу щелочтуулугунун коркунучтуу чектерге чейин жогорулоосунун</w:t>
      </w:r>
      <w:r w:rsidR="0086373A" w:rsidRPr="0086373A">
        <w:rPr>
          <w:rFonts w:cs="Times New Roman"/>
          <w:szCs w:val="28"/>
          <w:lang w:val="ky-KG"/>
        </w:rPr>
        <w:t xml:space="preserve"> </w:t>
      </w:r>
      <w:r w:rsidR="0086373A">
        <w:rPr>
          <w:rFonts w:cs="Times New Roman"/>
          <w:szCs w:val="28"/>
          <w:lang w:val="ky-KG"/>
        </w:rPr>
        <w:t>кесепетинен</w:t>
      </w:r>
      <w:r w:rsidR="0086373A" w:rsidRPr="0086373A">
        <w:rPr>
          <w:rFonts w:cs="Times New Roman"/>
          <w:szCs w:val="28"/>
          <w:lang w:val="ky-KG"/>
        </w:rPr>
        <w:t xml:space="preserve"> </w:t>
      </w:r>
      <w:r w:rsidR="00861157">
        <w:rPr>
          <w:rFonts w:cs="Times New Roman"/>
          <w:szCs w:val="28"/>
          <w:lang w:val="ky-KG"/>
        </w:rPr>
        <w:t>же металл</w:t>
      </w:r>
      <w:r w:rsidR="00E27006">
        <w:rPr>
          <w:rFonts w:cs="Times New Roman"/>
          <w:szCs w:val="28"/>
          <w:lang w:val="ky-KG"/>
        </w:rPr>
        <w:t xml:space="preserve">дын коррозиялануусунун жыйынтыгында </w:t>
      </w:r>
      <w:r w:rsidR="0086373A">
        <w:rPr>
          <w:rFonts w:cs="Times New Roman"/>
          <w:szCs w:val="28"/>
          <w:lang w:val="ky-KG"/>
        </w:rPr>
        <w:t>алардын элементт</w:t>
      </w:r>
      <w:r w:rsidR="00E27006">
        <w:rPr>
          <w:rFonts w:cs="Times New Roman"/>
          <w:szCs w:val="28"/>
          <w:lang w:val="ky-KG"/>
        </w:rPr>
        <w:t>е</w:t>
      </w:r>
      <w:r w:rsidR="0086373A">
        <w:rPr>
          <w:rFonts w:cs="Times New Roman"/>
          <w:szCs w:val="28"/>
          <w:lang w:val="ky-KG"/>
        </w:rPr>
        <w:t>рин талкалап албастан казандын жана азыктандыруу трактынын ишин камсыздоо үчүн</w:t>
      </w:r>
      <w:r w:rsidR="00E27006">
        <w:rPr>
          <w:rFonts w:cs="Times New Roman"/>
          <w:szCs w:val="28"/>
          <w:lang w:val="ky-KG"/>
        </w:rPr>
        <w:t xml:space="preserve"> эксплуатациялоочу уюм </w:t>
      </w:r>
      <w:r w:rsidR="00861157">
        <w:rPr>
          <w:rFonts w:cs="Times New Roman"/>
          <w:szCs w:val="28"/>
          <w:lang w:val="ky-KG"/>
        </w:rPr>
        <w:t>өзүнө суунун казанга чейинки жана казандын ичиндеги иштеп чыгуусун, казан суусунун сапатын жөнгө салууну камтыган суу-химиялык иш режимин киргизүүгө, ошондой эле суу-химиялык режзимди сактоого химиялык контролдук кылууну камсыздоого тийиш болот.</w:t>
      </w:r>
    </w:p>
    <w:p w:rsidR="00861157" w:rsidRDefault="00861157" w:rsidP="003C5D66">
      <w:pPr>
        <w:shd w:val="clear" w:color="auto" w:fill="FFFFFF"/>
        <w:ind w:firstLine="708"/>
        <w:jc w:val="both"/>
        <w:textAlignment w:val="baseline"/>
        <w:rPr>
          <w:rFonts w:cs="Times New Roman"/>
          <w:szCs w:val="28"/>
          <w:lang w:val="ky-KG"/>
        </w:rPr>
      </w:pPr>
      <w:r>
        <w:rPr>
          <w:rFonts w:cs="Times New Roman"/>
          <w:szCs w:val="28"/>
          <w:lang w:val="ky-KG"/>
        </w:rPr>
        <w:t xml:space="preserve">Буу өндүрүмдүүлүгү </w:t>
      </w:r>
      <w:r w:rsidRPr="00492283">
        <w:rPr>
          <w:rFonts w:cs="Times New Roman"/>
          <w:szCs w:val="28"/>
          <w:lang w:val="ky-KG"/>
        </w:rPr>
        <w:t>0,7</w:t>
      </w:r>
      <w:r w:rsidR="002F5379">
        <w:rPr>
          <w:rFonts w:cs="Times New Roman"/>
          <w:szCs w:val="28"/>
          <w:lang w:val="ky-KG"/>
        </w:rPr>
        <w:t xml:space="preserve"> </w:t>
      </w:r>
      <w:r w:rsidRPr="00492283">
        <w:rPr>
          <w:rFonts w:cs="Times New Roman"/>
          <w:szCs w:val="28"/>
          <w:lang w:val="ky-KG"/>
        </w:rPr>
        <w:t>т/</w:t>
      </w:r>
      <w:r>
        <w:rPr>
          <w:rFonts w:cs="Times New Roman"/>
          <w:szCs w:val="28"/>
          <w:lang w:val="ky-KG"/>
        </w:rPr>
        <w:t xml:space="preserve">с </w:t>
      </w:r>
      <w:r w:rsidR="00F97FD8">
        <w:rPr>
          <w:rFonts w:cs="Times New Roman"/>
          <w:szCs w:val="28"/>
          <w:lang w:val="ky-KG"/>
        </w:rPr>
        <w:t xml:space="preserve">жана андан жогору </w:t>
      </w:r>
      <w:r w:rsidR="002F5379">
        <w:rPr>
          <w:rFonts w:cs="Times New Roman"/>
          <w:szCs w:val="28"/>
          <w:lang w:val="ky-KG"/>
        </w:rPr>
        <w:t>болгон табигый жана көп жолку мажбурлоочу айландыруучу бар буу казандары, түз агып чыгуучу буу казандары өндүрүмдүүлүгүнөн көз карандысыз, ошондой эле суу ысытуучу казандар сууну казанга чейин иштетүү үчүн түзүлүштөр менен</w:t>
      </w:r>
      <w:r w:rsidR="002F5379" w:rsidRPr="002F5379">
        <w:rPr>
          <w:rFonts w:cs="Times New Roman"/>
          <w:szCs w:val="28"/>
          <w:lang w:val="ky-KG"/>
        </w:rPr>
        <w:t xml:space="preserve"> </w:t>
      </w:r>
      <w:r w:rsidR="002F5379">
        <w:rPr>
          <w:rFonts w:cs="Times New Roman"/>
          <w:szCs w:val="28"/>
          <w:lang w:val="ky-KG"/>
        </w:rPr>
        <w:t>жабдылган болушу керек.</w:t>
      </w:r>
    </w:p>
    <w:p w:rsidR="002F5379" w:rsidRDefault="002F5379" w:rsidP="003C5D66">
      <w:pPr>
        <w:shd w:val="clear" w:color="auto" w:fill="FFFFFF"/>
        <w:ind w:firstLine="708"/>
        <w:jc w:val="both"/>
        <w:textAlignment w:val="baseline"/>
        <w:rPr>
          <w:rFonts w:cs="Times New Roman"/>
          <w:szCs w:val="28"/>
          <w:lang w:val="ky-KG"/>
        </w:rPr>
      </w:pPr>
      <w:r>
        <w:rPr>
          <w:rFonts w:cs="Times New Roman"/>
          <w:szCs w:val="28"/>
          <w:lang w:val="ky-KG"/>
        </w:rPr>
        <w:t>Ошондой эле жогоруда көрсөтүлгөн бузуктуктарсыз казандыг ишин жана азыктандыруу трактын камсыздоочу сууну иштетип чыгуунун башка натыйжалуу ыкмаларын колдонууга дагы жол берилет.</w:t>
      </w:r>
    </w:p>
    <w:p w:rsidR="002F5379" w:rsidRDefault="002F5379" w:rsidP="003C5D66">
      <w:pPr>
        <w:shd w:val="clear" w:color="auto" w:fill="FFFFFF"/>
        <w:ind w:firstLine="708"/>
        <w:jc w:val="both"/>
        <w:textAlignment w:val="baseline"/>
        <w:rPr>
          <w:rFonts w:cs="Times New Roman"/>
          <w:szCs w:val="28"/>
          <w:lang w:val="ky-KG"/>
        </w:rPr>
      </w:pPr>
      <w:r w:rsidRPr="00492283">
        <w:rPr>
          <w:rFonts w:cs="Times New Roman"/>
          <w:szCs w:val="28"/>
          <w:lang w:val="ky-KG"/>
        </w:rPr>
        <w:t>0,7</w:t>
      </w:r>
      <w:r>
        <w:rPr>
          <w:rFonts w:cs="Times New Roman"/>
          <w:szCs w:val="28"/>
          <w:lang w:val="ky-KG"/>
        </w:rPr>
        <w:t xml:space="preserve"> </w:t>
      </w:r>
      <w:r w:rsidRPr="00492283">
        <w:rPr>
          <w:rFonts w:cs="Times New Roman"/>
          <w:szCs w:val="28"/>
          <w:lang w:val="ky-KG"/>
        </w:rPr>
        <w:t>т/</w:t>
      </w:r>
      <w:r>
        <w:rPr>
          <w:rFonts w:cs="Times New Roman"/>
          <w:szCs w:val="28"/>
          <w:lang w:val="ky-KG"/>
        </w:rPr>
        <w:t>сааттан төмөн буу өндүрүмдүүлүгү менен болгон казандардын коопсуздугун камсыздоо үчүн тазалоолор ортосундагы, эң көбүрөөк жылуулук чыңалуучу бар казандын ысып чыгуусунун үстүңкү беттеринин участокторундагы катмарланып топтоллуулардын калыңдыгы аны токтотуу учуруна карата 0,5 ммден ашпагандай мезгил белгилениши керек.</w:t>
      </w:r>
    </w:p>
    <w:p w:rsidR="003C5D66" w:rsidRPr="00492283" w:rsidRDefault="00D63384" w:rsidP="00D63384">
      <w:pPr>
        <w:shd w:val="clear" w:color="auto" w:fill="FFFFFF"/>
        <w:ind w:firstLine="708"/>
        <w:jc w:val="both"/>
        <w:textAlignment w:val="baseline"/>
        <w:rPr>
          <w:rFonts w:cs="Times New Roman"/>
          <w:szCs w:val="28"/>
          <w:lang w:val="ky-KG"/>
        </w:rPr>
      </w:pPr>
      <w:r>
        <w:rPr>
          <w:rFonts w:cs="Times New Roman"/>
          <w:szCs w:val="28"/>
          <w:lang w:val="ky-KG"/>
        </w:rPr>
        <w:t>Сууну казанга чейин жана казандын ичинде иштетип чыгаруу техноогиясы жана ыкмалары долбоордук документация тарабынан долбоорду иштеп чыгуучунун жана казанды даярдоочунун казанды эксплуатациялоо боюнча колдонмо (нускама) тарабынан белгиленген сунуштоолорунун негизинде, ошондой эле казан аны камсыздоо үчүн колдонулуп жаткан технологиялык процесстин өзгөчөлүктөрүн эске алуу менен аныкталышат.</w:t>
      </w:r>
    </w:p>
    <w:p w:rsidR="00D63384"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5.2.64</w:t>
      </w:r>
      <w:r w:rsidR="003C5D66" w:rsidRPr="00492283">
        <w:rPr>
          <w:rFonts w:cs="Times New Roman"/>
          <w:szCs w:val="28"/>
          <w:lang w:val="ky-KG"/>
        </w:rPr>
        <w:t xml:space="preserve">. </w:t>
      </w:r>
      <w:r w:rsidR="00A9249E">
        <w:rPr>
          <w:rFonts w:cs="Times New Roman"/>
          <w:szCs w:val="28"/>
          <w:lang w:val="ky-KG"/>
        </w:rPr>
        <w:t>Сууну казанга чейин иштеп чыгуу үчүн түзүлүштөр менен жабдылган казандарды чийки суу менен толтурууга жол берилбейт.</w:t>
      </w:r>
    </w:p>
    <w:p w:rsidR="00A9249E" w:rsidRDefault="00A9249E" w:rsidP="003C5D66">
      <w:pPr>
        <w:shd w:val="clear" w:color="auto" w:fill="FFFFFF"/>
        <w:ind w:firstLine="708"/>
        <w:jc w:val="both"/>
        <w:textAlignment w:val="baseline"/>
        <w:rPr>
          <w:rFonts w:cs="Times New Roman"/>
          <w:szCs w:val="28"/>
          <w:lang w:val="ky-KG"/>
        </w:rPr>
      </w:pPr>
      <w:r>
        <w:rPr>
          <w:rFonts w:cs="Times New Roman"/>
          <w:szCs w:val="28"/>
          <w:lang w:val="ky-KG"/>
        </w:rPr>
        <w:t>Долбоортарабынан авариялык кырдаалдар учурунда казанды чийки суу менен толтуруу караштырылган учурларда, жумшартылган кошулуучу суунун же конденсаттын сызыктарына, ошондой эле азыктандыруучу бактарга туташтырылган чийки суунун сызыгында, экиден тыгындоочу орган жана алардын ортосунда контролдоочу кран орнотулган болууга тийиш. Тыгындоочу органдар нормалдуу эксплуатациялоо маалында жабык абалда жана пломба басылган, ал эми контролдоочу кран – ачык болууга тийиш.</w:t>
      </w:r>
    </w:p>
    <w:p w:rsidR="00A9249E" w:rsidRDefault="00A9249E" w:rsidP="003C5D66">
      <w:pPr>
        <w:shd w:val="clear" w:color="auto" w:fill="FFFFFF"/>
        <w:ind w:firstLine="708"/>
        <w:jc w:val="both"/>
        <w:textAlignment w:val="baseline"/>
        <w:rPr>
          <w:rFonts w:cs="Times New Roman"/>
          <w:szCs w:val="28"/>
          <w:lang w:val="ky-KG"/>
        </w:rPr>
      </w:pPr>
      <w:r>
        <w:rPr>
          <w:rFonts w:cs="Times New Roman"/>
          <w:szCs w:val="28"/>
          <w:lang w:val="ky-KG"/>
        </w:rPr>
        <w:t xml:space="preserve">Казандардын чийки суу менен толтурулушунун ар бир учуру толтуруунун узактыгын жана ушул мезгилдеги азыктандыруучу суунун сапатын көрсөтүү менен сууну даярдоо (суу-химиялык режим) боюнча журналга катталууга тийиш. Мында казандар казандан чыга беришинде </w:t>
      </w:r>
      <w:r w:rsidRPr="00492283">
        <w:rPr>
          <w:rFonts w:cs="Times New Roman"/>
          <w:szCs w:val="28"/>
          <w:lang w:val="ky-KG"/>
        </w:rPr>
        <w:t>60°С</w:t>
      </w:r>
      <w:r>
        <w:rPr>
          <w:rFonts w:cs="Times New Roman"/>
          <w:szCs w:val="28"/>
          <w:lang w:val="ky-KG"/>
        </w:rPr>
        <w:t>ден жогору эмес жылуулук алып жүрүүчүнүн температурасы менен төмөндөтүлгөн температуралык параметрлерде иштөөгө тийиш.</w:t>
      </w:r>
    </w:p>
    <w:p w:rsidR="00A9249E" w:rsidRPr="00A9249E"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5.2.65</w:t>
      </w:r>
      <w:r w:rsidR="003C5D66" w:rsidRPr="00492283">
        <w:rPr>
          <w:rFonts w:cs="Times New Roman"/>
          <w:szCs w:val="28"/>
          <w:lang w:val="ky-KG"/>
        </w:rPr>
        <w:t xml:space="preserve">. </w:t>
      </w:r>
      <w:r w:rsidR="00A9249E">
        <w:rPr>
          <w:rFonts w:cs="Times New Roman"/>
          <w:szCs w:val="28"/>
          <w:lang w:val="ky-KG"/>
        </w:rPr>
        <w:t>Сууну казанга чейинки жана казандын ичиндеги иштетип чыгуу, суунун сапатын жөнгө салуу суу-химиялык режимди жүргүзүү боюнча калыпка салуучу уюмдар тарабынна иштелип чыгарыла турган нускамалар жана режимдик карталар боюнча жүзөгө ашырылышат, жана азыктандыруучу, казандык, толтуруучу жана түйүндүк суунун сапатын, долбоордук документтерди иштеп чыгуучу, казанды даярдоочу тарабынан белгиленген ченемдерге жана ушул КЭлерге карата 3-тиркемеге ылайык камсыздоого тийиш.</w:t>
      </w:r>
    </w:p>
    <w:p w:rsidR="00A9249E" w:rsidRPr="00CB6734" w:rsidRDefault="00CB6734" w:rsidP="003C5D66">
      <w:pPr>
        <w:shd w:val="clear" w:color="auto" w:fill="FFFFFF"/>
        <w:ind w:firstLine="708"/>
        <w:jc w:val="both"/>
        <w:textAlignment w:val="baseline"/>
        <w:rPr>
          <w:rFonts w:cs="Times New Roman"/>
          <w:szCs w:val="28"/>
          <w:lang w:val="ky-KG"/>
        </w:rPr>
      </w:pPr>
      <w:r>
        <w:rPr>
          <w:rFonts w:cs="Times New Roman"/>
          <w:szCs w:val="28"/>
          <w:lang w:val="ky-KG"/>
        </w:rPr>
        <w:t xml:space="preserve">Сууну казанга чейинки </w:t>
      </w:r>
      <w:r w:rsidR="007A5D03">
        <w:rPr>
          <w:rFonts w:cs="Times New Roman"/>
          <w:szCs w:val="28"/>
          <w:lang w:val="ky-KG"/>
        </w:rPr>
        <w:t>иштеп иштеп чыгуу түзүлүштөрүн эксплуатациялоо долбоордук жана технологиялык документтердин тааптарын эске алуу менен уюм-даярдоочулардын эксплуатациялоо боюнча колдонмолорунун (нускамаларынын) негизинле иштелип чыгарылган өндүрүштүк нускамала боюнча жүзөгө ашырылат.</w:t>
      </w:r>
    </w:p>
    <w:p w:rsidR="003C5D66" w:rsidRPr="00492283" w:rsidRDefault="007A5D03" w:rsidP="007A5D03">
      <w:pPr>
        <w:shd w:val="clear" w:color="auto" w:fill="FFFFFF"/>
        <w:ind w:firstLine="708"/>
        <w:jc w:val="both"/>
        <w:textAlignment w:val="baseline"/>
        <w:rPr>
          <w:rFonts w:cs="Times New Roman"/>
          <w:szCs w:val="28"/>
          <w:lang w:val="ky-KG"/>
        </w:rPr>
      </w:pPr>
      <w:r>
        <w:rPr>
          <w:rFonts w:cs="Times New Roman"/>
          <w:szCs w:val="28"/>
          <w:lang w:val="ky-KG"/>
        </w:rPr>
        <w:t>Нускамалар жана режимдик карталар эксплуатациялоочу уюмдун жетекчиси тарабынан бекитилген болуп жана персоналдын жумушчу орундарында турууга тийиш</w:t>
      </w:r>
      <w:r w:rsidR="003C5D66" w:rsidRPr="00492283">
        <w:rPr>
          <w:rFonts w:cs="Times New Roman"/>
          <w:szCs w:val="28"/>
          <w:lang w:val="ky-KG"/>
        </w:rPr>
        <w:t>.</w:t>
      </w:r>
    </w:p>
    <w:p w:rsidR="007A5D03"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5.2.66</w:t>
      </w:r>
      <w:r w:rsidR="003C5D66" w:rsidRPr="00492283">
        <w:rPr>
          <w:rFonts w:cs="Times New Roman"/>
          <w:szCs w:val="28"/>
          <w:lang w:val="ky-KG"/>
        </w:rPr>
        <w:t xml:space="preserve">. </w:t>
      </w:r>
      <w:r w:rsidR="007A5D03">
        <w:rPr>
          <w:rFonts w:cs="Times New Roman"/>
          <w:szCs w:val="28"/>
          <w:lang w:val="ky-KG"/>
        </w:rPr>
        <w:t xml:space="preserve">Казандарды эксплуатациялоо учурундагы </w:t>
      </w:r>
      <w:r w:rsidR="007A5D03" w:rsidRPr="00492283">
        <w:rPr>
          <w:rFonts w:cs="Times New Roman"/>
          <w:szCs w:val="28"/>
          <w:lang w:val="ky-KG"/>
        </w:rPr>
        <w:t>х</w:t>
      </w:r>
      <w:r w:rsidR="003C5D66" w:rsidRPr="00492283">
        <w:rPr>
          <w:rFonts w:cs="Times New Roman"/>
          <w:szCs w:val="28"/>
          <w:lang w:val="ky-KG"/>
        </w:rPr>
        <w:t>ими</w:t>
      </w:r>
      <w:r w:rsidR="007A5D03">
        <w:rPr>
          <w:rFonts w:cs="Times New Roman"/>
          <w:szCs w:val="28"/>
          <w:lang w:val="ky-KG"/>
        </w:rPr>
        <w:t>ялык</w:t>
      </w:r>
      <w:r w:rsidR="003C5D66" w:rsidRPr="00492283">
        <w:rPr>
          <w:rFonts w:cs="Times New Roman"/>
          <w:szCs w:val="28"/>
          <w:lang w:val="ky-KG"/>
        </w:rPr>
        <w:t xml:space="preserve"> контрол</w:t>
      </w:r>
      <w:r w:rsidR="007A5D03">
        <w:rPr>
          <w:rFonts w:cs="Times New Roman"/>
          <w:szCs w:val="28"/>
          <w:lang w:val="ky-KG"/>
        </w:rPr>
        <w:t>доо төмөнкүлөрдү камсыздоого тийиш:</w:t>
      </w:r>
    </w:p>
    <w:p w:rsidR="003C5D66" w:rsidRPr="00492283" w:rsidRDefault="003C5D66" w:rsidP="00A66885">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A66885">
        <w:rPr>
          <w:rFonts w:cs="Times New Roman"/>
          <w:szCs w:val="28"/>
          <w:lang w:val="ky-KG"/>
        </w:rPr>
        <w:t xml:space="preserve">коррозияга, кебээр пайда болушуна жана топтолуп калууларга алып келе турган </w:t>
      </w:r>
      <w:r w:rsidR="007A5D03">
        <w:rPr>
          <w:rFonts w:cs="Times New Roman"/>
          <w:szCs w:val="28"/>
          <w:lang w:val="ky-KG"/>
        </w:rPr>
        <w:t>суу даярдоочу, жылуулук энергетикалык жана жылуулук түйүндүк</w:t>
      </w:r>
      <w:r w:rsidR="00A66885">
        <w:rPr>
          <w:rFonts w:cs="Times New Roman"/>
          <w:szCs w:val="28"/>
          <w:lang w:val="ky-KG"/>
        </w:rPr>
        <w:t xml:space="preserve"> жабдуулардын иштөө режимдеринин бузулууларын өз учурунда аныктоо</w:t>
      </w:r>
      <w:r w:rsidRPr="00492283">
        <w:rPr>
          <w:rFonts w:cs="Times New Roman"/>
          <w:szCs w:val="28"/>
          <w:lang w:val="ky-KG"/>
        </w:rPr>
        <w:t>;</w:t>
      </w:r>
    </w:p>
    <w:p w:rsidR="003C5D66" w:rsidRPr="00492283" w:rsidRDefault="003C5D66" w:rsidP="00A66885">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A66885">
        <w:rPr>
          <w:rFonts w:cs="Times New Roman"/>
          <w:szCs w:val="28"/>
          <w:lang w:val="ky-KG"/>
        </w:rPr>
        <w:t>суунун, буунун, конденсаттын, топтолуп калуулардын, реагенттердин, конверсиялоочу жана жууп салуучу эритиндилердин, отундун, шлактын, күлдүн, газдардын, майлардын жана агынды суулардын сапатын (курамын) аныктоо</w:t>
      </w:r>
      <w:r w:rsidRPr="00492283">
        <w:rPr>
          <w:rFonts w:cs="Times New Roman"/>
          <w:szCs w:val="28"/>
          <w:lang w:val="ky-KG"/>
        </w:rPr>
        <w:t>.</w:t>
      </w:r>
    </w:p>
    <w:p w:rsidR="00A66885" w:rsidRPr="00302423"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5.2.67</w:t>
      </w:r>
      <w:r w:rsidR="003C5D66" w:rsidRPr="00492283">
        <w:rPr>
          <w:rFonts w:cs="Times New Roman"/>
          <w:szCs w:val="28"/>
          <w:lang w:val="ky-KG"/>
        </w:rPr>
        <w:t xml:space="preserve">. </w:t>
      </w:r>
      <w:r w:rsidR="00302423">
        <w:rPr>
          <w:rFonts w:cs="Times New Roman"/>
          <w:szCs w:val="28"/>
          <w:lang w:val="ky-KG"/>
        </w:rPr>
        <w:t>Баштапкы, химтазаланган, казандык, түйүндүк, азыктандыруучу жана толтуруучу суунун, конденсаттын жана буунун пробаларын алуунун мезгилдүүлүгүн калыпка салуучу уюм казандык жабдуунун түрүнө, аны иштөө режиминен жана баштапкы жана азыктандыруучу суунун сапатынан жана сууну иштеп чыгаруу схемасынан көз карандылыкта белгиленет.</w:t>
      </w:r>
    </w:p>
    <w:p w:rsidR="00302423" w:rsidRPr="00302423"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5.2.68</w:t>
      </w:r>
      <w:r w:rsidR="003C5D66" w:rsidRPr="00492283">
        <w:rPr>
          <w:rFonts w:cs="Times New Roman"/>
          <w:szCs w:val="28"/>
          <w:lang w:val="ky-KG"/>
        </w:rPr>
        <w:t xml:space="preserve">. </w:t>
      </w:r>
      <w:r w:rsidR="00302423">
        <w:rPr>
          <w:rFonts w:cs="Times New Roman"/>
          <w:szCs w:val="28"/>
          <w:lang w:val="ky-KG"/>
        </w:rPr>
        <w:t>Казандарды жана көмөкчү жабдууну ички карап чыгуунун, топтол</w:t>
      </w:r>
      <w:r w:rsidR="00582929">
        <w:rPr>
          <w:rFonts w:cs="Times New Roman"/>
          <w:szCs w:val="28"/>
          <w:lang w:val="ky-KG"/>
        </w:rPr>
        <w:t>уп калуулардын пробаларын алуу</w:t>
      </w:r>
      <w:r w:rsidR="00302423">
        <w:rPr>
          <w:rFonts w:cs="Times New Roman"/>
          <w:szCs w:val="28"/>
          <w:lang w:val="ky-KG"/>
        </w:rPr>
        <w:t xml:space="preserve">нун, түтүктөрдүн үлгүлөрүн кесип алуунун негизинде (зарыл болгон учурларда) </w:t>
      </w:r>
      <w:r w:rsidR="00480FD1">
        <w:rPr>
          <w:rFonts w:cs="Times New Roman"/>
          <w:szCs w:val="28"/>
          <w:lang w:val="ky-KG"/>
        </w:rPr>
        <w:t>ички бетинин абалы тууралуу</w:t>
      </w:r>
      <w:r w:rsidR="00872023">
        <w:rPr>
          <w:rFonts w:cs="Times New Roman"/>
          <w:szCs w:val="28"/>
          <w:lang w:val="ky-KG"/>
        </w:rPr>
        <w:t>, эксплуатациялоочу тазалоону жүргүзүүнүн жана башка, коррозияга жана топтолуп калуулардын пайда болушуна тоскоолдук кылуучу чараларды кабыл алуу тууралуу</w:t>
      </w:r>
      <w:r w:rsidR="00480FD1">
        <w:rPr>
          <w:rFonts w:cs="Times New Roman"/>
          <w:szCs w:val="28"/>
          <w:lang w:val="ky-KG"/>
        </w:rPr>
        <w:t xml:space="preserve"> акттар</w:t>
      </w:r>
      <w:r w:rsidR="00872023">
        <w:rPr>
          <w:rFonts w:cs="Times New Roman"/>
          <w:szCs w:val="28"/>
          <w:lang w:val="ky-KG"/>
        </w:rPr>
        <w:t xml:space="preserve"> түзүлүшөт.</w:t>
      </w:r>
    </w:p>
    <w:p w:rsidR="00872023"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5.2.69</w:t>
      </w:r>
      <w:r w:rsidR="003C5D66" w:rsidRPr="00492283">
        <w:rPr>
          <w:rFonts w:cs="Times New Roman"/>
          <w:szCs w:val="28"/>
          <w:lang w:val="ky-KG"/>
        </w:rPr>
        <w:t>. Эксплуат</w:t>
      </w:r>
      <w:r w:rsidR="00872023">
        <w:rPr>
          <w:rFonts w:cs="Times New Roman"/>
          <w:szCs w:val="28"/>
          <w:lang w:val="ky-KG"/>
        </w:rPr>
        <w:t xml:space="preserve">ациялоочу уюм </w:t>
      </w:r>
      <w:r w:rsidR="00582929">
        <w:rPr>
          <w:rFonts w:cs="Times New Roman"/>
          <w:szCs w:val="28"/>
          <w:lang w:val="ky-KG"/>
        </w:rPr>
        <w:t>пландык-эскертүүчү оңдоонун бекитилген графиги боюнча казандардын өз маалында оңдолугун камсыздоого тийиш.</w:t>
      </w:r>
    </w:p>
    <w:p w:rsidR="00582929" w:rsidRDefault="00582929" w:rsidP="003C5D66">
      <w:pPr>
        <w:shd w:val="clear" w:color="auto" w:fill="FFFFFF"/>
        <w:ind w:firstLine="708"/>
        <w:jc w:val="both"/>
        <w:textAlignment w:val="baseline"/>
        <w:rPr>
          <w:rFonts w:cs="Times New Roman"/>
          <w:szCs w:val="28"/>
          <w:lang w:val="ky-KG"/>
        </w:rPr>
      </w:pPr>
      <w:r>
        <w:rPr>
          <w:rFonts w:cs="Times New Roman"/>
          <w:szCs w:val="28"/>
          <w:lang w:val="ky-KG"/>
        </w:rPr>
        <w:t>Ар бир казанга карата оңдоо журналы ачылышы керек, ага казандын оң абалы жана коопсуз эксплуатациялануучу үчүн жооптуу адам аткарылган оңдоо иштери, колдонулган материалдар, ширетүү жана ширетүүчү, казандардын тазалоого жана жууп салууга токтотулушу тууралуу маалыматтарды жазат. Түтүктөрдү</w:t>
      </w:r>
      <w:r w:rsidR="00FE7990">
        <w:rPr>
          <w:rFonts w:cs="Times New Roman"/>
          <w:szCs w:val="28"/>
          <w:lang w:val="ky-KG"/>
        </w:rPr>
        <w:t>, бөрктөгүчтөрдү алмаштыруу жана барабандар жана коллекторлор менен түтүктөрдүн биригүүлөрүнүн вальцовкаланышы оңдоо журналына карата кошо тиркеле турган түтүктөрдүн (бөрктөгүчтөрдүн) жайгашуу схемасында белгиленүүгө тийиш. Оңдоо журналында ошондой эле казанды тазалоого чейинки карап чыгуунун жыйынтыктары кебээрдин жана шламдын т</w:t>
      </w:r>
      <w:r w:rsidR="00B51F57">
        <w:rPr>
          <w:rFonts w:cs="Times New Roman"/>
          <w:szCs w:val="28"/>
          <w:lang w:val="ky-KG"/>
        </w:rPr>
        <w:t>уруп калуу калыңдыгын жана оңдоо маалында аныкталган бардык дефекттерди көрсөтүү менен чагылдырылышат.</w:t>
      </w:r>
    </w:p>
    <w:p w:rsidR="00B51F57"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5.2.70</w:t>
      </w:r>
      <w:r w:rsidR="003C5D66" w:rsidRPr="00492283">
        <w:rPr>
          <w:rFonts w:cs="Times New Roman"/>
          <w:szCs w:val="28"/>
          <w:lang w:val="ky-KG"/>
        </w:rPr>
        <w:t xml:space="preserve">. </w:t>
      </w:r>
      <w:r w:rsidR="00C36AAF">
        <w:rPr>
          <w:rFonts w:cs="Times New Roman"/>
          <w:szCs w:val="28"/>
          <w:lang w:val="ky-KG"/>
        </w:rPr>
        <w:t>Башка иштөөчү казандар менен түтүк өткөргүчтөр (буу өткөргүч, азыктандыруучу, дренаждык, түшүрүүчү сызыктар) аркылуу</w:t>
      </w:r>
      <w:r w:rsidR="00C36AAF" w:rsidRPr="00C36AAF">
        <w:rPr>
          <w:rFonts w:cs="Times New Roman"/>
          <w:szCs w:val="28"/>
          <w:lang w:val="ky-KG"/>
        </w:rPr>
        <w:t xml:space="preserve"> </w:t>
      </w:r>
      <w:r w:rsidR="00C36AAF">
        <w:rPr>
          <w:rFonts w:cs="Times New Roman"/>
          <w:szCs w:val="28"/>
          <w:lang w:val="ky-KG"/>
        </w:rPr>
        <w:t xml:space="preserve">туташтырылган </w:t>
      </w:r>
      <w:r w:rsidR="00B51F57">
        <w:rPr>
          <w:rFonts w:cs="Times New Roman"/>
          <w:szCs w:val="28"/>
          <w:lang w:val="ky-KG"/>
        </w:rPr>
        <w:t>б</w:t>
      </w:r>
      <w:r w:rsidR="00C36AAF">
        <w:rPr>
          <w:rFonts w:cs="Times New Roman"/>
          <w:szCs w:val="28"/>
          <w:lang w:val="ky-KG"/>
        </w:rPr>
        <w:t>арабандын же казандын коллекторунун ичинде иштерди өндүрүү башталганга чейин, ошондой эле басым алдында иштөөчү элементтерди ички карап чыгуунун же оңдоонун алдында, казан бардык түтүк өткөргүчтөрдөн тыгындагычтар менен ажыратылган болууга тийиш, эгерде аларда фланец арматурасы орнотулган болсо.</w:t>
      </w:r>
    </w:p>
    <w:p w:rsidR="003C5D66" w:rsidRPr="00492283" w:rsidRDefault="001666A4" w:rsidP="003C5D66">
      <w:pPr>
        <w:shd w:val="clear" w:color="auto" w:fill="FFFFFF"/>
        <w:ind w:firstLine="708"/>
        <w:jc w:val="both"/>
        <w:textAlignment w:val="baseline"/>
        <w:rPr>
          <w:rFonts w:cs="Times New Roman"/>
          <w:szCs w:val="28"/>
          <w:lang w:val="ky-KG"/>
        </w:rPr>
      </w:pPr>
      <w:r>
        <w:rPr>
          <w:rFonts w:cs="Times New Roman"/>
          <w:szCs w:val="28"/>
          <w:lang w:val="ky-KG"/>
        </w:rPr>
        <w:t xml:space="preserve">Буунун </w:t>
      </w:r>
      <w:r w:rsidR="00184B4D">
        <w:rPr>
          <w:rFonts w:cs="Times New Roman"/>
          <w:szCs w:val="28"/>
          <w:lang w:val="ky-KG"/>
        </w:rPr>
        <w:t xml:space="preserve">жана суунун түтүк өткөргүчтөрүнүн арматуралары фланецсиз болгон учурда, казанды өчүрүү атмосфера менен түз туташуусу бар болгон, алардын ортосунда 32 ммден кем эмес диаметр шарттуу өткөргүчү бар дренаждык түзүлүшү болгон учурда эки тыгындоочу орган менен жүргүзүлгөн болууга тийиш. </w:t>
      </w:r>
      <w:r w:rsidR="007E340C">
        <w:rPr>
          <w:rFonts w:cs="Times New Roman"/>
          <w:szCs w:val="28"/>
          <w:lang w:val="ky-KG"/>
        </w:rPr>
        <w:t>Тээктердин, ошондой эле ачык дренаждардын вентилдеринин жана барабандан сууну авариялык төгүү сызыгынын иштеткичтери кулпуланып, жабык кулпу учурунда алардын тыкыстыгынын алсыздануу мүмкүндүгүн болтурбай тургандай кылып бекитилип коюлган болушу керек. Кулпулардын ачкычтары казандын оң абалы жана коопсуз эксплуатациялануусу үчүн жооптуу адамда сакталып турушу керек, эгерде ишканада аларды сактоонун башк атартиби аныкталган эмес болсо.</w:t>
      </w:r>
    </w:p>
    <w:p w:rsidR="007E340C" w:rsidRPr="008D2E01"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5.2.71</w:t>
      </w:r>
      <w:r w:rsidR="003C5D66" w:rsidRPr="00492283">
        <w:rPr>
          <w:rFonts w:cs="Times New Roman"/>
          <w:szCs w:val="28"/>
          <w:lang w:val="ky-KG"/>
        </w:rPr>
        <w:t xml:space="preserve">. </w:t>
      </w:r>
      <w:r w:rsidR="008D2E01">
        <w:rPr>
          <w:rFonts w:cs="Times New Roman"/>
          <w:szCs w:val="28"/>
          <w:lang w:val="ky-KG"/>
        </w:rPr>
        <w:t>Казанды өчүрүү үчүн колдонулган тыгындагычтардын калыңдыгын бышыктыкка карата эсептөөлөрдөн улам белгилешет. Тыгындагыч ал боюнча анын бар экендигин аныкташа турган чыгып турган бөлүгүнө (куйрукча) ээ болууга тийиш. Фланецтердин жана тыгындагычынын ортосундагы төшөгүчтөрдү орнотуу учурунда төшөгүчтөр куйрукчаларсыз болушу керек.</w:t>
      </w:r>
    </w:p>
    <w:p w:rsidR="008D2E01" w:rsidRPr="008D2E01"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5.2.72</w:t>
      </w:r>
      <w:r w:rsidR="003C5D66" w:rsidRPr="00492283">
        <w:rPr>
          <w:rFonts w:cs="Times New Roman"/>
          <w:szCs w:val="28"/>
          <w:lang w:val="ky-KG"/>
        </w:rPr>
        <w:t xml:space="preserve">. </w:t>
      </w:r>
      <w:r w:rsidR="008D2E01">
        <w:rPr>
          <w:rFonts w:cs="Times New Roman"/>
          <w:szCs w:val="28"/>
          <w:lang w:val="ky-KG"/>
        </w:rPr>
        <w:t xml:space="preserve">Казандын ичине адамдардын кирүүсүнө уруксат берүү, ошондой эле казандан адамдар чыгарылгандан кийин тыгындоочу арматураны </w:t>
      </w:r>
      <w:r w:rsidR="009C4BFA">
        <w:rPr>
          <w:rFonts w:cs="Times New Roman"/>
          <w:szCs w:val="28"/>
          <w:lang w:val="ky-KG"/>
        </w:rPr>
        <w:t>ачуулар эксплуатациялоочу уюмдун тескөөчү документтери менен белгиленген тартипте бериле турган жазуу жүзүндөгү уруксат (наряд-уруксат) боюнча гана жүргүзүлүүгө тийиш.</w:t>
      </w:r>
    </w:p>
    <w:p w:rsidR="003C5D66" w:rsidRPr="00492283" w:rsidRDefault="003C5D66" w:rsidP="003C5D66">
      <w:pPr>
        <w:shd w:val="clear" w:color="auto" w:fill="FFFFFF"/>
        <w:ind w:firstLine="708"/>
        <w:jc w:val="both"/>
        <w:textAlignment w:val="baseline"/>
        <w:rPr>
          <w:rFonts w:cs="Times New Roman"/>
          <w:szCs w:val="28"/>
          <w:lang w:val="ky-KG"/>
        </w:rPr>
      </w:pPr>
    </w:p>
    <w:p w:rsidR="003C5D66" w:rsidRPr="00367A52" w:rsidRDefault="00193BC5" w:rsidP="009C4BFA">
      <w:pPr>
        <w:jc w:val="center"/>
        <w:rPr>
          <w:rFonts w:cs="Times New Roman"/>
          <w:b/>
          <w:szCs w:val="28"/>
        </w:rPr>
      </w:pPr>
      <w:r w:rsidRPr="00367A52">
        <w:rPr>
          <w:rFonts w:cs="Times New Roman"/>
          <w:b/>
          <w:szCs w:val="28"/>
        </w:rPr>
        <w:t xml:space="preserve">5.3. </w:t>
      </w:r>
      <w:r w:rsidR="009C4BFA">
        <w:rPr>
          <w:rFonts w:cs="Times New Roman"/>
          <w:b/>
          <w:szCs w:val="28"/>
          <w:lang w:val="ky-KG"/>
        </w:rPr>
        <w:t>Басым алдындагы идиштерди эксплуатациялоого карата коюлуучу талаптар</w:t>
      </w:r>
    </w:p>
    <w:p w:rsidR="007B751D" w:rsidRPr="00367A52" w:rsidRDefault="007B751D" w:rsidP="003C5D66">
      <w:pPr>
        <w:shd w:val="clear" w:color="auto" w:fill="FFFFFF"/>
        <w:ind w:firstLine="708"/>
        <w:jc w:val="both"/>
        <w:textAlignment w:val="baseline"/>
        <w:rPr>
          <w:rFonts w:cs="Times New Roman"/>
          <w:szCs w:val="28"/>
        </w:rPr>
      </w:pPr>
    </w:p>
    <w:p w:rsidR="003C5D66" w:rsidRPr="00492283" w:rsidRDefault="007B751D" w:rsidP="001666A4">
      <w:pPr>
        <w:shd w:val="clear" w:color="auto" w:fill="FFFFFF"/>
        <w:ind w:firstLine="708"/>
        <w:jc w:val="both"/>
        <w:textAlignment w:val="baseline"/>
        <w:rPr>
          <w:rFonts w:cs="Times New Roman"/>
          <w:szCs w:val="28"/>
          <w:lang w:val="ky-KG"/>
        </w:rPr>
      </w:pPr>
      <w:r w:rsidRPr="00367A52">
        <w:rPr>
          <w:rFonts w:cs="Times New Roman"/>
          <w:szCs w:val="28"/>
        </w:rPr>
        <w:t>5.3.1</w:t>
      </w:r>
      <w:r w:rsidR="003C5D66" w:rsidRPr="00367A52">
        <w:rPr>
          <w:rFonts w:cs="Times New Roman"/>
          <w:szCs w:val="28"/>
        </w:rPr>
        <w:t xml:space="preserve">. </w:t>
      </w:r>
      <w:r w:rsidR="001666A4">
        <w:rPr>
          <w:rFonts w:cs="Times New Roman"/>
          <w:szCs w:val="28"/>
          <w:lang w:val="ky-KG"/>
        </w:rPr>
        <w:t>Басым алдындагы идиштерди эксплуатаиялоо эксплуатаиялоочу уюмдун жетекчилиги тарабынан иштелип чыгарылган жана бекитилген идиштердин иштөө режими жана коопсуз тейленүүсүбоюнча өндүрүштүу нускамага ылайык жүзөгө ашырылууга тийиш. Нускамада, анын ичинде алганда, төмөнкүлөр регламенттелген болууга тийиш</w:t>
      </w:r>
      <w:r w:rsidR="003C5D66" w:rsidRPr="00492283">
        <w:rPr>
          <w:rFonts w:cs="Times New Roman"/>
          <w:szCs w:val="28"/>
          <w:lang w:val="ky-KG"/>
        </w:rPr>
        <w:t>:</w:t>
      </w:r>
    </w:p>
    <w:p w:rsidR="003C5D66" w:rsidRPr="00492283" w:rsidRDefault="003C5D66" w:rsidP="001666A4">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1666A4">
        <w:rPr>
          <w:rFonts w:cs="Times New Roman"/>
          <w:szCs w:val="28"/>
          <w:lang w:val="ky-KG"/>
        </w:rPr>
        <w:t>аларга нускама таркатыла турган идиштер, алардын багыты</w:t>
      </w:r>
      <w:r w:rsidRPr="00492283">
        <w:rPr>
          <w:rFonts w:cs="Times New Roman"/>
          <w:szCs w:val="28"/>
          <w:lang w:val="ky-KG"/>
        </w:rPr>
        <w:t>;</w:t>
      </w:r>
    </w:p>
    <w:p w:rsidR="003C5D66" w:rsidRPr="00492283" w:rsidRDefault="003C5D66" w:rsidP="001666A4">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1666A4">
        <w:rPr>
          <w:rFonts w:cs="Times New Roman"/>
          <w:szCs w:val="28"/>
          <w:lang w:val="ky-KG"/>
        </w:rPr>
        <w:t>идиштин ишине байкоо жүргүзүү жана контролдоо боюнча нөөмөт маалындагы персоналдын милдеттенмелери</w:t>
      </w:r>
      <w:r w:rsidRPr="00492283">
        <w:rPr>
          <w:rFonts w:cs="Times New Roman"/>
          <w:szCs w:val="28"/>
          <w:lang w:val="ky-KG"/>
        </w:rPr>
        <w:t>;</w:t>
      </w:r>
    </w:p>
    <w:p w:rsidR="003C5D66" w:rsidRPr="00492283" w:rsidRDefault="003C5D66" w:rsidP="001666A4">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1666A4">
        <w:rPr>
          <w:rFonts w:cs="Times New Roman"/>
          <w:szCs w:val="28"/>
          <w:lang w:val="ky-KG"/>
        </w:rPr>
        <w:t>тейленүүчү идиштердин жана аларга тиешелүү болгон жабдуулардын жумушчу абалда оң болушун текшерүү тартиби</w:t>
      </w:r>
      <w:r w:rsidRPr="00492283">
        <w:rPr>
          <w:rFonts w:cs="Times New Roman"/>
          <w:szCs w:val="28"/>
          <w:lang w:val="ky-KG"/>
        </w:rPr>
        <w:t>;</w:t>
      </w:r>
    </w:p>
    <w:p w:rsidR="003C5D66" w:rsidRPr="00492283" w:rsidRDefault="003C5D66" w:rsidP="00C8107B">
      <w:pPr>
        <w:shd w:val="clear" w:color="auto" w:fill="FFFFFF"/>
        <w:ind w:firstLine="708"/>
        <w:jc w:val="both"/>
        <w:textAlignment w:val="baseline"/>
        <w:rPr>
          <w:rFonts w:cs="Times New Roman"/>
          <w:szCs w:val="28"/>
          <w:lang w:val="ky-KG"/>
        </w:rPr>
      </w:pPr>
      <w:r w:rsidRPr="00492283">
        <w:rPr>
          <w:rFonts w:cs="Times New Roman"/>
          <w:szCs w:val="28"/>
          <w:lang w:val="ky-KG"/>
        </w:rPr>
        <w:t xml:space="preserve">г) </w:t>
      </w:r>
      <w:r w:rsidR="003974D0">
        <w:rPr>
          <w:rFonts w:cs="Times New Roman"/>
          <w:szCs w:val="28"/>
          <w:lang w:val="ky-KG"/>
        </w:rPr>
        <w:t>арматураны, сактоочу түзүлүштөрдү, коргоонун жана сигнализациянын автоматикасынын приборлорун текшерүүнүн тартиби, мөөнөттөрү жана ыкмалары</w:t>
      </w:r>
      <w:r w:rsidRPr="00492283">
        <w:rPr>
          <w:rFonts w:cs="Times New Roman"/>
          <w:szCs w:val="28"/>
          <w:lang w:val="ky-KG"/>
        </w:rPr>
        <w:t>;</w:t>
      </w:r>
    </w:p>
    <w:p w:rsidR="003C5D66" w:rsidRPr="00492283" w:rsidRDefault="003C5D66" w:rsidP="00C8107B">
      <w:pPr>
        <w:shd w:val="clear" w:color="auto" w:fill="FFFFFF"/>
        <w:ind w:firstLine="708"/>
        <w:jc w:val="both"/>
        <w:textAlignment w:val="baseline"/>
        <w:rPr>
          <w:rFonts w:cs="Times New Roman"/>
          <w:szCs w:val="28"/>
          <w:lang w:val="ky-KG"/>
        </w:rPr>
      </w:pPr>
      <w:r w:rsidRPr="00492283">
        <w:rPr>
          <w:rFonts w:cs="Times New Roman"/>
          <w:szCs w:val="28"/>
          <w:lang w:val="ky-KG"/>
        </w:rPr>
        <w:t xml:space="preserve">д) </w:t>
      </w:r>
      <w:r w:rsidR="00C8107B">
        <w:rPr>
          <w:rFonts w:cs="Times New Roman"/>
          <w:szCs w:val="28"/>
          <w:lang w:val="ky-KG"/>
        </w:rPr>
        <w:t>идишти ишке киргизе баштоо жана токтотуу (иштин токтотулушу) тартиби</w:t>
      </w:r>
      <w:r w:rsidRPr="00492283">
        <w:rPr>
          <w:rFonts w:cs="Times New Roman"/>
          <w:szCs w:val="28"/>
          <w:lang w:val="ky-KG"/>
        </w:rPr>
        <w:t>;</w:t>
      </w:r>
    </w:p>
    <w:p w:rsidR="003C5D66" w:rsidRPr="00492283" w:rsidRDefault="003C5D66" w:rsidP="003621D2">
      <w:pPr>
        <w:shd w:val="clear" w:color="auto" w:fill="FFFFFF"/>
        <w:ind w:firstLine="708"/>
        <w:jc w:val="both"/>
        <w:textAlignment w:val="baseline"/>
        <w:rPr>
          <w:rFonts w:cs="Times New Roman"/>
          <w:szCs w:val="28"/>
          <w:lang w:val="ky-KG"/>
        </w:rPr>
      </w:pPr>
      <w:r w:rsidRPr="00492283">
        <w:rPr>
          <w:rFonts w:cs="Times New Roman"/>
          <w:szCs w:val="28"/>
          <w:lang w:val="ky-KG"/>
        </w:rPr>
        <w:t xml:space="preserve">е) </w:t>
      </w:r>
      <w:r w:rsidR="003621D2">
        <w:rPr>
          <w:rFonts w:cs="Times New Roman"/>
          <w:szCs w:val="28"/>
          <w:lang w:val="ky-KG"/>
        </w:rPr>
        <w:t>жабдууну оңдоого чыгаруу учурундагы коопсуздук чаралары, ошондой эле 1-топтогу жумушчу чөйрөсү бар идиштерд (ББ ТР 032/2013 ылайык) үчүн коопсуздуктун кошумча чаралары</w:t>
      </w:r>
      <w:r w:rsidRPr="00492283">
        <w:rPr>
          <w:rFonts w:cs="Times New Roman"/>
          <w:szCs w:val="28"/>
          <w:lang w:val="ky-KG"/>
        </w:rPr>
        <w:t>;</w:t>
      </w:r>
    </w:p>
    <w:p w:rsidR="003C5D66" w:rsidRPr="00492283" w:rsidRDefault="003C5D66" w:rsidP="003621D2">
      <w:pPr>
        <w:shd w:val="clear" w:color="auto" w:fill="FFFFFF"/>
        <w:ind w:firstLine="708"/>
        <w:jc w:val="both"/>
        <w:textAlignment w:val="baseline"/>
        <w:rPr>
          <w:rFonts w:cs="Times New Roman"/>
          <w:szCs w:val="28"/>
          <w:lang w:val="ky-KG"/>
        </w:rPr>
      </w:pPr>
      <w:r w:rsidRPr="00492283">
        <w:rPr>
          <w:rFonts w:cs="Times New Roman"/>
          <w:szCs w:val="28"/>
          <w:lang w:val="ky-KG"/>
        </w:rPr>
        <w:t xml:space="preserve">ж) </w:t>
      </w:r>
      <w:r w:rsidR="003621D2">
        <w:rPr>
          <w:rFonts w:cs="Times New Roman"/>
          <w:szCs w:val="28"/>
          <w:lang w:val="ky-KG"/>
        </w:rPr>
        <w:t>ушул КЭлер менен караштырылган идишти токтоосуз токтотууну талап кылуучу, ошондой эле идиштин ишинин өзгөчөлүгү менен шартталган башка</w:t>
      </w:r>
      <w:r w:rsidR="003621D2" w:rsidRPr="003621D2">
        <w:rPr>
          <w:rFonts w:cs="Times New Roman"/>
          <w:szCs w:val="28"/>
          <w:lang w:val="ky-KG"/>
        </w:rPr>
        <w:t xml:space="preserve"> </w:t>
      </w:r>
      <w:r w:rsidR="003621D2">
        <w:rPr>
          <w:rFonts w:cs="Times New Roman"/>
          <w:szCs w:val="28"/>
          <w:lang w:val="ky-KG"/>
        </w:rPr>
        <w:t>учурлар. Авариялык токтотуу жана басымды атмосфералыкка чейин төмөндөтүү тартибин идишти иштетүүнүн жана технологиялык процесстин конкреттүү схемасына жараша белгилешет</w:t>
      </w:r>
      <w:r w:rsidRPr="00492283">
        <w:rPr>
          <w:rFonts w:cs="Times New Roman"/>
          <w:szCs w:val="28"/>
          <w:lang w:val="ky-KG"/>
        </w:rPr>
        <w:t>;</w:t>
      </w:r>
    </w:p>
    <w:p w:rsidR="003621D2" w:rsidRPr="003621D2" w:rsidRDefault="003C5D66" w:rsidP="003C5D6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з) </w:t>
      </w:r>
      <w:r w:rsidR="003621D2">
        <w:rPr>
          <w:rFonts w:cs="Times New Roman"/>
          <w:szCs w:val="28"/>
          <w:lang w:val="ky-KG"/>
        </w:rPr>
        <w:t>авариялык кырдаалдарды жоюу учурундагы персоналдык аракеттенүүсү;</w:t>
      </w:r>
    </w:p>
    <w:p w:rsidR="003C5D66" w:rsidRPr="00492283" w:rsidRDefault="003C5D66" w:rsidP="003621D2">
      <w:pPr>
        <w:shd w:val="clear" w:color="auto" w:fill="FFFFFF"/>
        <w:ind w:firstLine="708"/>
        <w:jc w:val="both"/>
        <w:textAlignment w:val="baseline"/>
        <w:rPr>
          <w:rFonts w:cs="Times New Roman"/>
          <w:szCs w:val="28"/>
          <w:lang w:val="ky-KG"/>
        </w:rPr>
      </w:pPr>
      <w:r w:rsidRPr="00492283">
        <w:rPr>
          <w:rFonts w:cs="Times New Roman"/>
          <w:szCs w:val="28"/>
          <w:lang w:val="ky-KG"/>
        </w:rPr>
        <w:t xml:space="preserve">и) </w:t>
      </w:r>
      <w:r w:rsidR="003621D2">
        <w:rPr>
          <w:rFonts w:cs="Times New Roman"/>
          <w:szCs w:val="28"/>
          <w:lang w:val="ky-KG"/>
        </w:rPr>
        <w:t>нөөмөт журналын жүргүзүү тартиби (нөөмөттүү кабыл алуу тапшырууну тариздетүү, идиштин оң абалы жана коопсуз эксплуатациялануусу үчүн жооптуу адамдын жазууларын текшерүү</w:t>
      </w:r>
      <w:r w:rsidRPr="00492283">
        <w:rPr>
          <w:rFonts w:cs="Times New Roman"/>
          <w:szCs w:val="28"/>
          <w:lang w:val="ky-KG"/>
        </w:rPr>
        <w:t>).</w:t>
      </w:r>
    </w:p>
    <w:p w:rsidR="003C5D66" w:rsidRPr="00492283" w:rsidRDefault="007B751D" w:rsidP="003621D2">
      <w:pPr>
        <w:shd w:val="clear" w:color="auto" w:fill="FFFFFF"/>
        <w:ind w:firstLine="708"/>
        <w:jc w:val="both"/>
        <w:textAlignment w:val="baseline"/>
        <w:rPr>
          <w:rFonts w:cs="Times New Roman"/>
          <w:szCs w:val="28"/>
          <w:lang w:val="ky-KG"/>
        </w:rPr>
      </w:pPr>
      <w:r w:rsidRPr="00492283">
        <w:rPr>
          <w:rFonts w:cs="Times New Roman"/>
          <w:szCs w:val="28"/>
          <w:lang w:val="ky-KG"/>
        </w:rPr>
        <w:t>5.3.2</w:t>
      </w:r>
      <w:r w:rsidR="003C5D66" w:rsidRPr="00492283">
        <w:rPr>
          <w:rFonts w:cs="Times New Roman"/>
          <w:szCs w:val="28"/>
          <w:lang w:val="ky-KG"/>
        </w:rPr>
        <w:t xml:space="preserve">. </w:t>
      </w:r>
      <w:r w:rsidR="003621D2">
        <w:rPr>
          <w:rFonts w:cs="Times New Roman"/>
          <w:szCs w:val="28"/>
          <w:lang w:val="ky-KG"/>
        </w:rPr>
        <w:t>Өндүрүштүк нускамада тез алына турган капкактары бар автоклавтардын иш режими жана коопсуз тейлөө боюнча кошумча түрдө төмөнкү көрсөтмөлөр киргизилген болууга тийиш</w:t>
      </w:r>
      <w:r w:rsidR="003C5D66" w:rsidRPr="00492283">
        <w:rPr>
          <w:rFonts w:cs="Times New Roman"/>
          <w:szCs w:val="28"/>
          <w:lang w:val="ky-KG"/>
        </w:rPr>
        <w:t>:</w:t>
      </w:r>
    </w:p>
    <w:p w:rsidR="003C5D66" w:rsidRPr="00367A52" w:rsidRDefault="003C5D66" w:rsidP="003621D2">
      <w:pPr>
        <w:shd w:val="clear" w:color="auto" w:fill="FFFFFF"/>
        <w:ind w:firstLine="708"/>
        <w:jc w:val="both"/>
        <w:textAlignment w:val="baseline"/>
        <w:rPr>
          <w:rFonts w:cs="Times New Roman"/>
          <w:szCs w:val="28"/>
        </w:rPr>
      </w:pPr>
      <w:r w:rsidRPr="00367A52">
        <w:rPr>
          <w:rFonts w:cs="Times New Roman"/>
          <w:szCs w:val="28"/>
        </w:rPr>
        <w:t xml:space="preserve">а) </w:t>
      </w:r>
      <w:r w:rsidR="003621D2">
        <w:rPr>
          <w:rFonts w:cs="Times New Roman"/>
          <w:szCs w:val="28"/>
          <w:lang w:val="ky-KG"/>
        </w:rPr>
        <w:t>ачкыч-марка жана кулпуну пайдалану утартиби жөнүндө</w:t>
      </w:r>
      <w:r w:rsidRPr="00367A52">
        <w:rPr>
          <w:rFonts w:cs="Times New Roman"/>
          <w:szCs w:val="28"/>
        </w:rPr>
        <w:t>;</w:t>
      </w:r>
    </w:p>
    <w:p w:rsidR="003C5D66" w:rsidRPr="00367A52" w:rsidRDefault="003C5D66" w:rsidP="003621D2">
      <w:pPr>
        <w:shd w:val="clear" w:color="auto" w:fill="FFFFFF"/>
        <w:ind w:firstLine="708"/>
        <w:jc w:val="both"/>
        <w:textAlignment w:val="baseline"/>
        <w:rPr>
          <w:rFonts w:cs="Times New Roman"/>
          <w:szCs w:val="28"/>
        </w:rPr>
      </w:pPr>
      <w:r w:rsidRPr="00367A52">
        <w:rPr>
          <w:rFonts w:cs="Times New Roman"/>
          <w:szCs w:val="28"/>
        </w:rPr>
        <w:t xml:space="preserve">б) </w:t>
      </w:r>
      <w:r w:rsidR="003621D2">
        <w:rPr>
          <w:rFonts w:cs="Times New Roman"/>
          <w:szCs w:val="28"/>
          <w:lang w:val="ky-KG"/>
        </w:rPr>
        <w:t>автоклавды жылытуу жана муздатуунун жол бериле турган ылдамдыктары жана аларды контролдоо методдору жөнүндө</w:t>
      </w:r>
      <w:r w:rsidRPr="00367A52">
        <w:rPr>
          <w:rFonts w:cs="Times New Roman"/>
          <w:szCs w:val="28"/>
        </w:rPr>
        <w:t>;</w:t>
      </w:r>
    </w:p>
    <w:p w:rsidR="003C5D66" w:rsidRPr="00367A52" w:rsidRDefault="003C5D66" w:rsidP="008218D0">
      <w:pPr>
        <w:shd w:val="clear" w:color="auto" w:fill="FFFFFF"/>
        <w:ind w:firstLine="708"/>
        <w:jc w:val="both"/>
        <w:textAlignment w:val="baseline"/>
        <w:rPr>
          <w:rFonts w:cs="Times New Roman"/>
          <w:szCs w:val="28"/>
        </w:rPr>
      </w:pPr>
      <w:r w:rsidRPr="00367A52">
        <w:rPr>
          <w:rFonts w:cs="Times New Roman"/>
          <w:szCs w:val="28"/>
        </w:rPr>
        <w:t xml:space="preserve">в) </w:t>
      </w:r>
      <w:r w:rsidR="008218D0">
        <w:rPr>
          <w:rFonts w:cs="Times New Roman"/>
          <w:szCs w:val="28"/>
          <w:lang w:val="ky-KG"/>
        </w:rPr>
        <w:t>автоклавдын жылуулук жылып жүрүүлөрүнө байкоо жүргүзүү жана кыймылдуу таканчыктарды кысылып калууларынын жоктугун контролдоо тартиби жөнүндө</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646D1C">
        <w:rPr>
          <w:rFonts w:cs="Times New Roman"/>
          <w:szCs w:val="28"/>
          <w:lang w:val="ky-KG"/>
        </w:rPr>
        <w:t>конденсаттын үзгүлтүксүз чыгарылып турушун</w:t>
      </w:r>
      <w:r w:rsidR="00193BC5" w:rsidRPr="00367A52">
        <w:rPr>
          <w:rFonts w:cs="Times New Roman"/>
          <w:szCs w:val="28"/>
        </w:rPr>
        <w:t xml:space="preserve"> </w:t>
      </w:r>
      <w:r w:rsidRPr="00367A52">
        <w:rPr>
          <w:rFonts w:cs="Times New Roman"/>
          <w:szCs w:val="28"/>
        </w:rPr>
        <w:t>контрол</w:t>
      </w:r>
      <w:r w:rsidR="00646D1C">
        <w:rPr>
          <w:rFonts w:cs="Times New Roman"/>
          <w:szCs w:val="28"/>
          <w:lang w:val="ky-KG"/>
        </w:rPr>
        <w:t>доо жөнүндө</w:t>
      </w:r>
      <w:r w:rsidRPr="00367A52">
        <w:rPr>
          <w:rFonts w:cs="Times New Roman"/>
          <w:szCs w:val="28"/>
        </w:rPr>
        <w:t>.</w:t>
      </w:r>
    </w:p>
    <w:p w:rsidR="003C5D66" w:rsidRPr="00492283" w:rsidRDefault="007B751D" w:rsidP="001E07FC">
      <w:pPr>
        <w:shd w:val="clear" w:color="auto" w:fill="FFFFFF"/>
        <w:ind w:firstLine="708"/>
        <w:jc w:val="both"/>
        <w:textAlignment w:val="baseline"/>
        <w:rPr>
          <w:rFonts w:cs="Times New Roman"/>
          <w:szCs w:val="28"/>
          <w:lang w:val="ky-KG"/>
        </w:rPr>
      </w:pPr>
      <w:r w:rsidRPr="00367A52">
        <w:rPr>
          <w:rFonts w:cs="Times New Roman"/>
          <w:szCs w:val="28"/>
        </w:rPr>
        <w:t>5.3.3</w:t>
      </w:r>
      <w:r w:rsidR="003C5D66" w:rsidRPr="00367A52">
        <w:rPr>
          <w:rFonts w:cs="Times New Roman"/>
          <w:szCs w:val="28"/>
        </w:rPr>
        <w:t xml:space="preserve">. </w:t>
      </w:r>
      <w:r w:rsidR="001E07FC">
        <w:rPr>
          <w:rFonts w:cs="Times New Roman"/>
          <w:szCs w:val="28"/>
          <w:lang w:val="ky-KG"/>
        </w:rPr>
        <w:t>Эксплуатациялоочу уюмдун жетекчилиги тарабынан идишти иштетүүнүн схемасы төмөнкүлөрдү көрсөтүү менен бекитилген болууга тийиш: басым булагы; параметрлери; жумушчу чөйрөсү; арматурасы, контролдоочу-өлчөөчү приборлор, автоматтык башкаруу каражаттары; сактоочу жана блокировкалоочу түзүлүштөр. Идиштерди иштетүү схемалары жумуш орундарында болууга тийиш</w:t>
      </w:r>
      <w:r w:rsidR="003C5D66" w:rsidRPr="00492283">
        <w:rPr>
          <w:rFonts w:cs="Times New Roman"/>
          <w:szCs w:val="28"/>
          <w:lang w:val="ky-KG"/>
        </w:rPr>
        <w:t>.</w:t>
      </w:r>
    </w:p>
    <w:p w:rsidR="001E07FC" w:rsidRPr="001E07FC"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5.3.4</w:t>
      </w:r>
      <w:r w:rsidR="003C5D66" w:rsidRPr="00492283">
        <w:rPr>
          <w:rFonts w:cs="Times New Roman"/>
          <w:szCs w:val="28"/>
          <w:lang w:val="ky-KG"/>
        </w:rPr>
        <w:t xml:space="preserve">. </w:t>
      </w:r>
      <w:r w:rsidR="001E07FC">
        <w:rPr>
          <w:rFonts w:cs="Times New Roman"/>
          <w:szCs w:val="28"/>
          <w:lang w:val="ky-KG"/>
        </w:rPr>
        <w:t>Ысык газдар менен жылытылуучу идиштерди эксплуатациялоо учурунда, басым алдында турган дубалдарды ишенимдүү муздатууну, дубалдардын температурасынын жол берилүүчү маанилерден жогору жогорулоосуна жол бербестен камсыздо зарыл болот.</w:t>
      </w:r>
    </w:p>
    <w:p w:rsidR="001E07FC" w:rsidRPr="002F3A22"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5.3.5</w:t>
      </w:r>
      <w:r w:rsidR="003C5D66" w:rsidRPr="00492283">
        <w:rPr>
          <w:rFonts w:cs="Times New Roman"/>
          <w:szCs w:val="28"/>
          <w:lang w:val="ky-KG"/>
        </w:rPr>
        <w:t xml:space="preserve">. </w:t>
      </w:r>
      <w:r w:rsidR="002F3A22">
        <w:rPr>
          <w:rFonts w:cs="Times New Roman"/>
          <w:szCs w:val="28"/>
          <w:lang w:val="ky-KG"/>
        </w:rPr>
        <w:t>Тез чыгарыла турган капкактары бар идиштерди (автоклавдарды) капкагы толук жабылбаган учурда ишке киргизүү жана аны идиште басым бар учурда ачуу мүмкүндүгүн болтурбоо максаттарында мындай идиштерди ачкыч-маркасы бар кулпулар менен жабдуу зарыл болот. Ачкыч-марканы сактоо жана колдонуу тартиби идиштердин иштөө режими жана коопсуз тейленүүсү боюнча өндүрүштүк нускамада чагылдырылган болууга тийиш.</w:t>
      </w:r>
    </w:p>
    <w:p w:rsidR="002F3A22" w:rsidRPr="00A634E8"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5.3.6</w:t>
      </w:r>
      <w:r w:rsidR="003C5D66" w:rsidRPr="00492283">
        <w:rPr>
          <w:rFonts w:cs="Times New Roman"/>
          <w:szCs w:val="28"/>
          <w:lang w:val="ky-KG"/>
        </w:rPr>
        <w:t xml:space="preserve">. </w:t>
      </w:r>
      <w:r w:rsidR="00A634E8" w:rsidRPr="00492283">
        <w:rPr>
          <w:rFonts w:cs="Times New Roman"/>
          <w:szCs w:val="28"/>
          <w:lang w:val="ky-KG"/>
        </w:rPr>
        <w:t>2,5 МПа</w:t>
      </w:r>
      <w:r w:rsidR="00A634E8">
        <w:rPr>
          <w:rFonts w:cs="Times New Roman"/>
          <w:szCs w:val="28"/>
          <w:lang w:val="ky-KG"/>
        </w:rPr>
        <w:t>га</w:t>
      </w:r>
      <w:r w:rsidR="00A634E8" w:rsidRPr="00492283">
        <w:rPr>
          <w:rFonts w:cs="Times New Roman"/>
          <w:szCs w:val="28"/>
          <w:lang w:val="ky-KG"/>
        </w:rPr>
        <w:t xml:space="preserve"> </w:t>
      </w:r>
      <w:r w:rsidR="00A634E8">
        <w:rPr>
          <w:rFonts w:cs="Times New Roman"/>
          <w:szCs w:val="28"/>
          <w:lang w:val="ky-KG"/>
        </w:rPr>
        <w:t>чейинки</w:t>
      </w:r>
      <w:r w:rsidR="00572804">
        <w:rPr>
          <w:rFonts w:cs="Times New Roman"/>
          <w:szCs w:val="28"/>
          <w:lang w:val="ky-KG"/>
        </w:rPr>
        <w:t xml:space="preserve"> жумушчу басымы менен болгон идиштерди эксплуатациялоо учурунда 2,5тен төмөн эмес тактык классына ээ болгон тике аракеттенүү манометрлерин колдонуу зарыл, ал эми </w:t>
      </w:r>
      <w:r w:rsidR="00572804" w:rsidRPr="00492283">
        <w:rPr>
          <w:rFonts w:cs="Times New Roman"/>
          <w:szCs w:val="28"/>
          <w:lang w:val="ky-KG"/>
        </w:rPr>
        <w:t>2,5 МПа</w:t>
      </w:r>
      <w:r w:rsidR="00572804">
        <w:rPr>
          <w:rFonts w:cs="Times New Roman"/>
          <w:szCs w:val="28"/>
          <w:lang w:val="ky-KG"/>
        </w:rPr>
        <w:t>дан жогору жумушчу басымы учурунда, колдонулуучу манометрлердин тактык классы 1,5дан төмөн болбоого тийиш.</w:t>
      </w:r>
    </w:p>
    <w:p w:rsidR="00572804"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5.3.7</w:t>
      </w:r>
      <w:r w:rsidR="003C5D66" w:rsidRPr="00492283">
        <w:rPr>
          <w:rFonts w:cs="Times New Roman"/>
          <w:szCs w:val="28"/>
          <w:lang w:val="ky-KG"/>
        </w:rPr>
        <w:t xml:space="preserve">. </w:t>
      </w:r>
      <w:r w:rsidR="00572804">
        <w:rPr>
          <w:rFonts w:cs="Times New Roman"/>
          <w:szCs w:val="28"/>
          <w:lang w:val="ky-KG"/>
        </w:rPr>
        <w:t xml:space="preserve">Манометрдин шкаласында ээси тарабынан идиштеги жумушчу басымды көрсөтүүчү кызыл чийин тартылган болушу керек. Кызыл чийиндин ордуна манометрдин корпусуна </w:t>
      </w:r>
      <w:r w:rsidR="00E17C5A">
        <w:rPr>
          <w:rFonts w:cs="Times New Roman"/>
          <w:szCs w:val="28"/>
          <w:lang w:val="ky-KG"/>
        </w:rPr>
        <w:t xml:space="preserve">кызыл түскө боёлгон жана манометрдин айнегине тыкыс чапташып турган </w:t>
      </w:r>
      <w:r w:rsidR="00572804">
        <w:rPr>
          <w:rFonts w:cs="Times New Roman"/>
          <w:szCs w:val="28"/>
          <w:lang w:val="ky-KG"/>
        </w:rPr>
        <w:t>пластинаны (металлдан же башка жеткиликтүү бышыктыктагы материалдан</w:t>
      </w:r>
      <w:r w:rsidR="00E17C5A">
        <w:rPr>
          <w:rFonts w:cs="Times New Roman"/>
          <w:szCs w:val="28"/>
          <w:lang w:val="ky-KG"/>
        </w:rPr>
        <w:t xml:space="preserve"> жасалган</w:t>
      </w:r>
      <w:r w:rsidR="00572804">
        <w:rPr>
          <w:rFonts w:cs="Times New Roman"/>
          <w:szCs w:val="28"/>
          <w:lang w:val="ky-KG"/>
        </w:rPr>
        <w:t>)</w:t>
      </w:r>
      <w:r w:rsidR="00E17C5A">
        <w:rPr>
          <w:rFonts w:cs="Times New Roman"/>
          <w:szCs w:val="28"/>
          <w:lang w:val="ky-KG"/>
        </w:rPr>
        <w:t xml:space="preserve"> чаптап коюуга уруксат берилет.</w:t>
      </w:r>
    </w:p>
    <w:p w:rsidR="00E17C5A" w:rsidRPr="00E17C5A" w:rsidRDefault="00E17C5A" w:rsidP="003C5D66">
      <w:pPr>
        <w:shd w:val="clear" w:color="auto" w:fill="FFFFFF"/>
        <w:ind w:firstLine="708"/>
        <w:jc w:val="both"/>
        <w:textAlignment w:val="baseline"/>
        <w:rPr>
          <w:rFonts w:cs="Times New Roman"/>
          <w:szCs w:val="28"/>
          <w:lang w:val="ky-KG"/>
        </w:rPr>
      </w:pPr>
      <w:r w:rsidRPr="00492283">
        <w:rPr>
          <w:rFonts w:cs="Times New Roman"/>
          <w:szCs w:val="28"/>
          <w:lang w:val="ky-KG"/>
        </w:rPr>
        <w:t>Манометр</w:t>
      </w:r>
      <w:r>
        <w:rPr>
          <w:rFonts w:cs="Times New Roman"/>
          <w:szCs w:val="28"/>
          <w:lang w:val="ky-KG"/>
        </w:rPr>
        <w:t xml:space="preserve"> жумушчу басымды өлчөө чеги шкаланын үчтөн экисинде тургандай шкала менен тандалган болууга тийиш.</w:t>
      </w:r>
    </w:p>
    <w:p w:rsidR="00E17C5A"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5.3.8</w:t>
      </w:r>
      <w:r w:rsidR="003C5D66" w:rsidRPr="00492283">
        <w:rPr>
          <w:rFonts w:cs="Times New Roman"/>
          <w:szCs w:val="28"/>
          <w:lang w:val="ky-KG"/>
        </w:rPr>
        <w:t xml:space="preserve">. </w:t>
      </w:r>
      <w:r w:rsidR="00E17C5A">
        <w:rPr>
          <w:rFonts w:cs="Times New Roman"/>
          <w:szCs w:val="28"/>
          <w:lang w:val="ky-KG"/>
        </w:rPr>
        <w:t>Манометрди идишке орнотуу анын көрсөткүчтөрүнүн тейлөөчү персоналга так көрүнүп туруусун камсыздоого тийиш.</w:t>
      </w:r>
    </w:p>
    <w:p w:rsidR="00E17C5A" w:rsidRPr="00E17C5A" w:rsidRDefault="00E17C5A" w:rsidP="003C5D66">
      <w:pPr>
        <w:shd w:val="clear" w:color="auto" w:fill="FFFFFF"/>
        <w:ind w:firstLine="708"/>
        <w:jc w:val="both"/>
        <w:textAlignment w:val="baseline"/>
        <w:rPr>
          <w:rFonts w:cs="Times New Roman"/>
          <w:szCs w:val="28"/>
          <w:lang w:val="ky-KG"/>
        </w:rPr>
      </w:pPr>
      <w:r>
        <w:rPr>
          <w:rFonts w:cs="Times New Roman"/>
          <w:szCs w:val="28"/>
          <w:lang w:val="ky-KG"/>
        </w:rPr>
        <w:t>Ага байкоо жүргүзүү аянтчасынын деңгээлинен 2 м чейинки бийиктикте орнотулган манометрлердин корпусунун номиналдуу диаметри 100 ммден кем эмес, 2мден 3 мге чейинки бийиктике – 160 ммден кем эмес болууга тийиш.</w:t>
      </w:r>
    </w:p>
    <w:p w:rsidR="00E17C5A" w:rsidRPr="00E17C5A" w:rsidRDefault="00E17C5A" w:rsidP="003C5D66">
      <w:pPr>
        <w:shd w:val="clear" w:color="auto" w:fill="FFFFFF"/>
        <w:ind w:firstLine="708"/>
        <w:jc w:val="both"/>
        <w:textAlignment w:val="baseline"/>
        <w:rPr>
          <w:rFonts w:cs="Times New Roman"/>
          <w:szCs w:val="28"/>
          <w:lang w:val="ky-KG"/>
        </w:rPr>
      </w:pPr>
      <w:r>
        <w:rPr>
          <w:rFonts w:cs="Times New Roman"/>
          <w:szCs w:val="28"/>
          <w:lang w:val="ky-KG"/>
        </w:rPr>
        <w:t>Манометрлердиаятнча деңгээлинен 3 мден жогорку бийиктикке орнотууга уруксат берилбейт.</w:t>
      </w:r>
    </w:p>
    <w:p w:rsidR="00E17C5A" w:rsidRPr="00E17C5A"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5.3.9</w:t>
      </w:r>
      <w:r w:rsidR="003C5D66" w:rsidRPr="00492283">
        <w:rPr>
          <w:rFonts w:cs="Times New Roman"/>
          <w:szCs w:val="28"/>
          <w:lang w:val="ky-KG"/>
        </w:rPr>
        <w:t xml:space="preserve">. </w:t>
      </w:r>
      <w:r w:rsidR="00E17C5A">
        <w:rPr>
          <w:rFonts w:cs="Times New Roman"/>
          <w:szCs w:val="28"/>
          <w:lang w:val="ky-KG"/>
        </w:rPr>
        <w:t>Жумушчу манометрди мезгилдүү текшерүү үчүн манометр менен идиштин ортосуна үч жүрүштүү кранды же аны алмаштыруучу түзүлүштү орнотуу зарыл.</w:t>
      </w:r>
    </w:p>
    <w:p w:rsidR="00E17C5A" w:rsidRDefault="00E17C5A" w:rsidP="003C5D66">
      <w:pPr>
        <w:shd w:val="clear" w:color="auto" w:fill="FFFFFF"/>
        <w:ind w:firstLine="708"/>
        <w:jc w:val="both"/>
        <w:textAlignment w:val="baseline"/>
        <w:rPr>
          <w:rFonts w:cs="Times New Roman"/>
          <w:szCs w:val="28"/>
          <w:lang w:val="ky-KG"/>
        </w:rPr>
      </w:pPr>
      <w:r>
        <w:rPr>
          <w:rFonts w:cs="Times New Roman"/>
          <w:szCs w:val="28"/>
          <w:lang w:val="ky-KG"/>
        </w:rPr>
        <w:t>Зарыл болгон учурларда манометр идиш шарттарына жана идиште турган чөйрөнүн сапаттарына жараша</w:t>
      </w:r>
      <w:r w:rsidR="00DA64DA">
        <w:rPr>
          <w:rFonts w:cs="Times New Roman"/>
          <w:szCs w:val="28"/>
          <w:lang w:val="ky-KG"/>
        </w:rPr>
        <w:t>, же сифон түтүгү менен, же ма буфери, же аны чөйрөнүн тике таасиринен жана температурасынан коргой турган жана анын ишенимдүү иштөөсүн камсыздоочу башка түзүлүштөр менен жабдылган болууга тийиш.</w:t>
      </w:r>
    </w:p>
    <w:p w:rsidR="00DA64DA" w:rsidRPr="00E17C5A" w:rsidRDefault="00DA64DA" w:rsidP="003C5D66">
      <w:pPr>
        <w:shd w:val="clear" w:color="auto" w:fill="FFFFFF"/>
        <w:ind w:firstLine="708"/>
        <w:jc w:val="both"/>
        <w:textAlignment w:val="baseline"/>
        <w:rPr>
          <w:rFonts w:cs="Times New Roman"/>
          <w:szCs w:val="28"/>
          <w:lang w:val="ky-KG"/>
        </w:rPr>
      </w:pPr>
      <w:r>
        <w:rPr>
          <w:rFonts w:cs="Times New Roman"/>
          <w:szCs w:val="28"/>
          <w:lang w:val="ky-KG"/>
        </w:rPr>
        <w:t>Манометрлер жана аларды идиш менен туташтыруучу түтүк өткөргүчтөр тоңуп калуудан корголууга тийиш.</w:t>
      </w:r>
    </w:p>
    <w:p w:rsidR="00DA64DA"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5.3.10</w:t>
      </w:r>
      <w:r w:rsidR="003C5D66" w:rsidRPr="00492283">
        <w:rPr>
          <w:rFonts w:cs="Times New Roman"/>
          <w:szCs w:val="28"/>
          <w:lang w:val="ky-KG"/>
        </w:rPr>
        <w:t xml:space="preserve">. </w:t>
      </w:r>
      <w:r w:rsidR="00DA64DA" w:rsidRPr="00492283">
        <w:rPr>
          <w:rFonts w:cs="Times New Roman"/>
          <w:szCs w:val="28"/>
          <w:lang w:val="ky-KG"/>
        </w:rPr>
        <w:t>2,5 МПа</w:t>
      </w:r>
      <w:r w:rsidR="00DA64DA">
        <w:rPr>
          <w:rFonts w:cs="Times New Roman"/>
          <w:szCs w:val="28"/>
          <w:lang w:val="ky-KG"/>
        </w:rPr>
        <w:t xml:space="preserve">дан жогору басым алдында же чөйрөнүн </w:t>
      </w:r>
      <w:r w:rsidR="00DA64DA" w:rsidRPr="00492283">
        <w:rPr>
          <w:rFonts w:cs="Times New Roman"/>
          <w:szCs w:val="28"/>
          <w:lang w:val="ky-KG"/>
        </w:rPr>
        <w:t>250°С</w:t>
      </w:r>
      <w:r w:rsidR="00DA64DA">
        <w:rPr>
          <w:rFonts w:cs="Times New Roman"/>
          <w:szCs w:val="28"/>
          <w:lang w:val="ky-KG"/>
        </w:rPr>
        <w:t>ден жогору температурасы учурунда иштей турган, ошондой эле 1-топко киргизиле турган чөйрөсү бар (ББ ТР 032/201 ылайык) идиштердеги үч жүрүштүү крандын ордуна экинчи манометрди туташтыруу үчүн тыгындоочу органы бар өз алдынча штуцерди орнотууга жол берилет.</w:t>
      </w:r>
    </w:p>
    <w:p w:rsidR="00AB5E85" w:rsidRPr="00492283" w:rsidRDefault="00DA64DA" w:rsidP="00AB5E85">
      <w:pPr>
        <w:shd w:val="clear" w:color="auto" w:fill="FFFFFF"/>
        <w:ind w:firstLine="708"/>
        <w:jc w:val="both"/>
        <w:textAlignment w:val="baseline"/>
        <w:rPr>
          <w:rFonts w:cs="Times New Roman"/>
          <w:szCs w:val="28"/>
          <w:lang w:val="ky-KG"/>
        </w:rPr>
      </w:pPr>
      <w:r>
        <w:rPr>
          <w:rFonts w:cs="Times New Roman"/>
          <w:szCs w:val="28"/>
          <w:lang w:val="ky-KG"/>
        </w:rPr>
        <w:t xml:space="preserve">Үч </w:t>
      </w:r>
      <w:r w:rsidR="00AB5E85">
        <w:rPr>
          <w:rFonts w:cs="Times New Roman"/>
          <w:szCs w:val="28"/>
          <w:lang w:val="ky-KG"/>
        </w:rPr>
        <w:t>жүрүштүү кранды же аны алмаштыруучу түзүлүштү орнотуу манометрди белгиленген мөөнөттөрдө аны стационардык идиштен алып салуу жолу менен текшерүү мүмкүндүгү бар учурда милдеттүү эмес.</w:t>
      </w:r>
    </w:p>
    <w:p w:rsidR="00AB5E85"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5.3.11</w:t>
      </w:r>
      <w:r w:rsidR="003C5D66" w:rsidRPr="00492283">
        <w:rPr>
          <w:rFonts w:cs="Times New Roman"/>
          <w:szCs w:val="28"/>
          <w:lang w:val="ky-KG"/>
        </w:rPr>
        <w:t>. Манометр</w:t>
      </w:r>
      <w:r w:rsidR="00AB5E85">
        <w:rPr>
          <w:rFonts w:cs="Times New Roman"/>
          <w:szCs w:val="28"/>
          <w:lang w:val="ky-KG"/>
        </w:rPr>
        <w:t>лерди төмөнкү учурларда колдонууга жол берилбейт, эгерде:</w:t>
      </w:r>
    </w:p>
    <w:p w:rsidR="003C5D66" w:rsidRPr="00367A52" w:rsidRDefault="003C5D66" w:rsidP="00AB5E85">
      <w:pPr>
        <w:shd w:val="clear" w:color="auto" w:fill="FFFFFF"/>
        <w:ind w:firstLine="708"/>
        <w:jc w:val="both"/>
        <w:textAlignment w:val="baseline"/>
        <w:rPr>
          <w:rFonts w:cs="Times New Roman"/>
          <w:szCs w:val="28"/>
        </w:rPr>
      </w:pPr>
      <w:r w:rsidRPr="00367A52">
        <w:rPr>
          <w:rFonts w:cs="Times New Roman"/>
          <w:szCs w:val="28"/>
        </w:rPr>
        <w:t>а) манометр</w:t>
      </w:r>
      <w:r w:rsidR="00AB5E85">
        <w:rPr>
          <w:rFonts w:cs="Times New Roman"/>
          <w:szCs w:val="28"/>
          <w:lang w:val="ky-KG"/>
        </w:rPr>
        <w:t>д</w:t>
      </w:r>
      <w:r w:rsidRPr="00367A52">
        <w:rPr>
          <w:rFonts w:cs="Times New Roman"/>
          <w:szCs w:val="28"/>
        </w:rPr>
        <w:t>е</w:t>
      </w:r>
      <w:r w:rsidR="00AB5E85">
        <w:rPr>
          <w:rFonts w:cs="Times New Roman"/>
          <w:szCs w:val="28"/>
          <w:lang w:val="ky-KG"/>
        </w:rPr>
        <w:t xml:space="preserve"> пломба же текшерүүнү жүргүзүү жөнүндө белгиси менен клеймосу жок болсло</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манометр</w:t>
      </w:r>
      <w:r w:rsidR="00AB5E85">
        <w:rPr>
          <w:rFonts w:cs="Times New Roman"/>
          <w:szCs w:val="28"/>
          <w:lang w:val="ky-KG"/>
        </w:rPr>
        <w:t>ди текшерүү мөөнөтү өтүп кеткен болсо</w:t>
      </w:r>
      <w:r w:rsidRPr="00367A52">
        <w:rPr>
          <w:rFonts w:cs="Times New Roman"/>
          <w:szCs w:val="28"/>
        </w:rPr>
        <w:t>;</w:t>
      </w:r>
    </w:p>
    <w:p w:rsidR="003C5D66" w:rsidRPr="00367A52" w:rsidRDefault="003C5D66" w:rsidP="00AB5E85">
      <w:pPr>
        <w:shd w:val="clear" w:color="auto" w:fill="FFFFFF"/>
        <w:ind w:firstLine="708"/>
        <w:jc w:val="both"/>
        <w:textAlignment w:val="baseline"/>
        <w:rPr>
          <w:rFonts w:cs="Times New Roman"/>
          <w:szCs w:val="28"/>
        </w:rPr>
      </w:pPr>
      <w:r w:rsidRPr="00367A52">
        <w:rPr>
          <w:rFonts w:cs="Times New Roman"/>
          <w:szCs w:val="28"/>
        </w:rPr>
        <w:t xml:space="preserve">в) </w:t>
      </w:r>
      <w:r w:rsidR="00AB5E85">
        <w:rPr>
          <w:rFonts w:cs="Times New Roman"/>
          <w:szCs w:val="28"/>
          <w:lang w:val="ky-KG"/>
        </w:rPr>
        <w:t>аны өчүрүү учурунда манометрдин жебеси шкаланын нөлдүк белгисине ушул манометр үчүн жол бериле турган четтөөнүн жарымынан ашып турган чоңдукка кайтпай турган болсо</w:t>
      </w:r>
      <w:r w:rsidRPr="00367A52">
        <w:rPr>
          <w:rFonts w:cs="Times New Roman"/>
          <w:szCs w:val="28"/>
        </w:rPr>
        <w:t>;</w:t>
      </w:r>
    </w:p>
    <w:p w:rsidR="003C5D66" w:rsidRPr="00367A52" w:rsidRDefault="003C5D66" w:rsidP="007A24C0">
      <w:pPr>
        <w:shd w:val="clear" w:color="auto" w:fill="FFFFFF"/>
        <w:ind w:firstLine="708"/>
        <w:jc w:val="both"/>
        <w:textAlignment w:val="baseline"/>
        <w:rPr>
          <w:rFonts w:cs="Times New Roman"/>
          <w:szCs w:val="28"/>
        </w:rPr>
      </w:pPr>
      <w:r w:rsidRPr="00367A52">
        <w:rPr>
          <w:rFonts w:cs="Times New Roman"/>
          <w:szCs w:val="28"/>
        </w:rPr>
        <w:t xml:space="preserve">г) </w:t>
      </w:r>
      <w:r w:rsidR="007A24C0">
        <w:rPr>
          <w:rFonts w:cs="Times New Roman"/>
          <w:szCs w:val="28"/>
          <w:lang w:val="ky-KG"/>
        </w:rPr>
        <w:t>манометрдин айнеги сынган же анын көрсөткүчтөрүнүн тууралыгына таасир кылышы мүмкүн болгон башка бузуктуктары бар болсо</w:t>
      </w:r>
      <w:r w:rsidRPr="00367A52">
        <w:rPr>
          <w:rFonts w:cs="Times New Roman"/>
          <w:szCs w:val="28"/>
        </w:rPr>
        <w:t>.</w:t>
      </w:r>
    </w:p>
    <w:p w:rsidR="007A24C0" w:rsidRPr="00492283" w:rsidRDefault="007B751D" w:rsidP="007A24C0">
      <w:pPr>
        <w:shd w:val="clear" w:color="auto" w:fill="FFFFFF"/>
        <w:ind w:firstLine="708"/>
        <w:jc w:val="both"/>
        <w:textAlignment w:val="baseline"/>
        <w:rPr>
          <w:rFonts w:cs="Times New Roman"/>
          <w:szCs w:val="28"/>
          <w:lang w:val="ky-KG"/>
        </w:rPr>
      </w:pPr>
      <w:r w:rsidRPr="00367A52">
        <w:rPr>
          <w:rFonts w:cs="Times New Roman"/>
          <w:szCs w:val="28"/>
        </w:rPr>
        <w:t>5.3.12</w:t>
      </w:r>
      <w:r w:rsidR="003C5D66" w:rsidRPr="00367A52">
        <w:rPr>
          <w:rFonts w:cs="Times New Roman"/>
          <w:szCs w:val="28"/>
        </w:rPr>
        <w:t xml:space="preserve">. </w:t>
      </w:r>
      <w:r w:rsidR="007A24C0">
        <w:rPr>
          <w:rFonts w:cs="Times New Roman"/>
          <w:szCs w:val="28"/>
          <w:lang w:val="ky-KG"/>
        </w:rPr>
        <w:t>Манометрлерди пломбалоо же клеймо басуу менен текшерүү 12 айда бир жолудан кем эмес ирет жүргүзүлгөн болушу керек, эгерде башка мөөнөттөр манометрге карата документтерде белгиленбеген болсо. Тейлөөчү персонал манометрдин оң экендигин текшерүүнү манометрдин жебесин нөлгө орнотуу жолу менен үч жүрүштүү крандын же анын тыгындоочу вентилдерин алмаштыруучулардын жардамы менен жүргүзүүгө тийиш. Манометрлердин оң экендигин тейлөөчү персонал тарабынан текшерүү тартиби жана мөөнөттөрү идиштерди эксплуатациялоо процессинде эксплуатациялоочу уюмдун жетекчиси тарабынан бекитилген идиштердин иш режими жана коопсуз тейленүүсү боюнча өндүрүштүк нускама менен аныкталган болушу керек.</w:t>
      </w:r>
    </w:p>
    <w:p w:rsidR="003C5D66" w:rsidRPr="00492283" w:rsidRDefault="007B751D" w:rsidP="005866EE">
      <w:pPr>
        <w:shd w:val="clear" w:color="auto" w:fill="FFFFFF"/>
        <w:ind w:firstLine="708"/>
        <w:jc w:val="both"/>
        <w:textAlignment w:val="baseline"/>
        <w:rPr>
          <w:rFonts w:cs="Times New Roman"/>
          <w:szCs w:val="28"/>
          <w:lang w:val="ky-KG"/>
        </w:rPr>
      </w:pPr>
      <w:r w:rsidRPr="00492283">
        <w:rPr>
          <w:rFonts w:cs="Times New Roman"/>
          <w:szCs w:val="28"/>
          <w:lang w:val="ky-KG"/>
        </w:rPr>
        <w:t>5.3.13</w:t>
      </w:r>
      <w:r w:rsidR="003C5D66" w:rsidRPr="00492283">
        <w:rPr>
          <w:rFonts w:cs="Times New Roman"/>
          <w:szCs w:val="28"/>
          <w:lang w:val="ky-KG"/>
        </w:rPr>
        <w:t xml:space="preserve">. </w:t>
      </w:r>
      <w:r w:rsidR="007A24C0">
        <w:rPr>
          <w:rFonts w:cs="Times New Roman"/>
          <w:szCs w:val="28"/>
          <w:lang w:val="ky-KG"/>
        </w:rPr>
        <w:t>Дубалдарынын өзгөрүүчү температурасы учурунда иштей турган идиштерди эксплуатациялоо учурунда, идиштерди ысытуунун жана муздатуунун жол</w:t>
      </w:r>
      <w:r w:rsidR="005866EE">
        <w:rPr>
          <w:rFonts w:cs="Times New Roman"/>
          <w:szCs w:val="28"/>
          <w:lang w:val="ky-KG"/>
        </w:rPr>
        <w:t xml:space="preserve"> </w:t>
      </w:r>
      <w:r w:rsidR="007A24C0">
        <w:rPr>
          <w:rFonts w:cs="Times New Roman"/>
          <w:szCs w:val="28"/>
          <w:lang w:val="ky-KG"/>
        </w:rPr>
        <w:t>берилүүчү ылдамдыктары боюнча</w:t>
      </w:r>
      <w:r w:rsidR="005866EE">
        <w:rPr>
          <w:rFonts w:cs="Times New Roman"/>
          <w:szCs w:val="28"/>
          <w:lang w:val="ky-KG"/>
        </w:rPr>
        <w:t xml:space="preserve"> талаптардын сакталышына контролдук кылууну жүзөгө ашыруу зарыл, алар (мындай контролдоо зарыл болгон учурда) эксплуатацияло боюнча колдонмодо (нускамада) көрсөтүлүшөт.</w:t>
      </w:r>
    </w:p>
    <w:p w:rsidR="003C5D66" w:rsidRPr="00492283" w:rsidRDefault="007B751D" w:rsidP="005866EE">
      <w:pPr>
        <w:shd w:val="clear" w:color="auto" w:fill="FFFFFF"/>
        <w:ind w:firstLine="708"/>
        <w:jc w:val="both"/>
        <w:textAlignment w:val="baseline"/>
        <w:rPr>
          <w:rFonts w:cs="Times New Roman"/>
          <w:szCs w:val="28"/>
          <w:lang w:val="ky-KG"/>
        </w:rPr>
      </w:pPr>
      <w:r w:rsidRPr="00492283">
        <w:rPr>
          <w:rFonts w:cs="Times New Roman"/>
          <w:szCs w:val="28"/>
          <w:lang w:val="ky-KG"/>
        </w:rPr>
        <w:t>5.3.14</w:t>
      </w:r>
      <w:r w:rsidR="003C5D66" w:rsidRPr="00492283">
        <w:rPr>
          <w:rFonts w:cs="Times New Roman"/>
          <w:szCs w:val="28"/>
          <w:lang w:val="ky-KG"/>
        </w:rPr>
        <w:t xml:space="preserve">. </w:t>
      </w:r>
      <w:r w:rsidR="005866EE">
        <w:rPr>
          <w:rFonts w:cs="Times New Roman"/>
          <w:szCs w:val="28"/>
          <w:lang w:val="ky-KG"/>
        </w:rPr>
        <w:t xml:space="preserve">Пружиналуу </w:t>
      </w:r>
      <w:r w:rsidR="00C066E2">
        <w:rPr>
          <w:rFonts w:cs="Times New Roman"/>
          <w:szCs w:val="28"/>
          <w:lang w:val="ky-KG"/>
        </w:rPr>
        <w:t>сактоочу клапандын аракетинин оң</w:t>
      </w:r>
      <w:r w:rsidR="005866EE">
        <w:rPr>
          <w:rFonts w:cs="Times New Roman"/>
          <w:szCs w:val="28"/>
          <w:lang w:val="ky-KG"/>
        </w:rPr>
        <w:t xml:space="preserve"> болушун текшерүүнү төмөнкү жолдор менен жүзөгө ашырышат</w:t>
      </w:r>
      <w:r w:rsidR="003C5D66" w:rsidRPr="00492283">
        <w:rPr>
          <w:rFonts w:cs="Times New Roman"/>
          <w:szCs w:val="28"/>
          <w:lang w:val="ky-KG"/>
        </w:rPr>
        <w:t>:</w:t>
      </w:r>
    </w:p>
    <w:p w:rsidR="003C5D66" w:rsidRPr="00492283" w:rsidRDefault="003C5D66" w:rsidP="003C5D6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C066E2">
        <w:rPr>
          <w:rFonts w:cs="Times New Roman"/>
          <w:szCs w:val="28"/>
          <w:lang w:val="ky-KG"/>
        </w:rPr>
        <w:t>жабдуу иштеп жаткан маалдагы анын мажбурлап ачылышын, сактоочу клапандарды эксплуатациялоо боюнча өндүрүштүк нускамада белгиленген мезгилдүүлүк менен карап чыгуу</w:t>
      </w:r>
      <w:r w:rsidRPr="00492283">
        <w:rPr>
          <w:rFonts w:cs="Times New Roman"/>
          <w:szCs w:val="28"/>
          <w:lang w:val="ky-KG"/>
        </w:rPr>
        <w:t>;</w:t>
      </w:r>
    </w:p>
    <w:p w:rsidR="003C5D66" w:rsidRPr="00492283" w:rsidRDefault="003C5D66" w:rsidP="00C066E2">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F53F70">
        <w:rPr>
          <w:rFonts w:cs="Times New Roman"/>
          <w:szCs w:val="28"/>
          <w:lang w:val="ky-KG"/>
        </w:rPr>
        <w:t>станддердеги клапандын</w:t>
      </w:r>
      <w:r w:rsidR="00C066E2">
        <w:rPr>
          <w:rFonts w:cs="Times New Roman"/>
          <w:szCs w:val="28"/>
          <w:lang w:val="ky-KG"/>
        </w:rPr>
        <w:t xml:space="preserve"> иштеп кетүүсүн текшерүү, эгерде клапанды мажбурлап ачуу же</w:t>
      </w:r>
      <w:r w:rsidR="00C066E2" w:rsidRPr="00C066E2">
        <w:rPr>
          <w:rFonts w:cs="Times New Roman"/>
          <w:szCs w:val="28"/>
          <w:lang w:val="ky-KG"/>
        </w:rPr>
        <w:t xml:space="preserve"> </w:t>
      </w:r>
      <w:r w:rsidR="00C066E2">
        <w:rPr>
          <w:rFonts w:cs="Times New Roman"/>
          <w:szCs w:val="28"/>
          <w:lang w:val="ky-KG"/>
        </w:rPr>
        <w:t>чөйрөсүнүн сапаттары боюнча (жарылгыч коркунучтуу, күйүп кетүүчү, уулуу), же технологиялык процесстин шарттары боюнча</w:t>
      </w:r>
      <w:r w:rsidR="00C066E2" w:rsidRPr="00C066E2">
        <w:rPr>
          <w:rFonts w:cs="Times New Roman"/>
          <w:szCs w:val="28"/>
          <w:lang w:val="ky-KG"/>
        </w:rPr>
        <w:t xml:space="preserve"> </w:t>
      </w:r>
      <w:r w:rsidR="00C066E2">
        <w:rPr>
          <w:rFonts w:cs="Times New Roman"/>
          <w:szCs w:val="28"/>
          <w:lang w:val="ky-KG"/>
        </w:rPr>
        <w:t>кааланбай турган болсо</w:t>
      </w:r>
      <w:r w:rsidRPr="00492283">
        <w:rPr>
          <w:rFonts w:cs="Times New Roman"/>
          <w:szCs w:val="28"/>
          <w:lang w:val="ky-KG"/>
        </w:rPr>
        <w:t>.</w:t>
      </w:r>
    </w:p>
    <w:p w:rsidR="003C5D66" w:rsidRPr="00492283" w:rsidRDefault="00F53F70" w:rsidP="00F53F70">
      <w:pPr>
        <w:shd w:val="clear" w:color="auto" w:fill="FFFFFF"/>
        <w:ind w:firstLine="708"/>
        <w:jc w:val="both"/>
        <w:textAlignment w:val="baseline"/>
        <w:rPr>
          <w:rFonts w:cs="Times New Roman"/>
          <w:szCs w:val="28"/>
          <w:lang w:val="ky-KG"/>
        </w:rPr>
      </w:pPr>
      <w:r>
        <w:rPr>
          <w:rFonts w:cs="Times New Roman"/>
          <w:szCs w:val="28"/>
          <w:lang w:val="ky-KG"/>
        </w:rPr>
        <w:t>Пружиналык сактоочу клапанды эксплуатациялоо учурунда анын пружинасы жол берилбей турган ысып кетүүдөн (муздоодон) жана жумушчу чөйрөсүнүн тике таасиринен корголгон болушу керек, эгерде ал пружинанын материалына карата зыяндуу таасир көрсөтө турган болсо</w:t>
      </w:r>
      <w:r w:rsidR="003C5D66" w:rsidRPr="00492283">
        <w:rPr>
          <w:rFonts w:cs="Times New Roman"/>
          <w:szCs w:val="28"/>
          <w:lang w:val="ky-KG"/>
        </w:rPr>
        <w:t>.</w:t>
      </w:r>
    </w:p>
    <w:p w:rsidR="003C5D66" w:rsidRPr="00492283" w:rsidRDefault="007B751D" w:rsidP="00F53F70">
      <w:pPr>
        <w:shd w:val="clear" w:color="auto" w:fill="FFFFFF"/>
        <w:ind w:firstLine="708"/>
        <w:jc w:val="both"/>
        <w:textAlignment w:val="baseline"/>
        <w:rPr>
          <w:rFonts w:cs="Times New Roman"/>
          <w:szCs w:val="28"/>
          <w:lang w:val="ky-KG"/>
        </w:rPr>
      </w:pPr>
      <w:r w:rsidRPr="00492283">
        <w:rPr>
          <w:rFonts w:cs="Times New Roman"/>
          <w:szCs w:val="28"/>
          <w:lang w:val="ky-KG"/>
        </w:rPr>
        <w:t>5.3.15</w:t>
      </w:r>
      <w:r w:rsidR="003C5D66" w:rsidRPr="00492283">
        <w:rPr>
          <w:rFonts w:cs="Times New Roman"/>
          <w:szCs w:val="28"/>
          <w:lang w:val="ky-KG"/>
        </w:rPr>
        <w:t xml:space="preserve">. </w:t>
      </w:r>
      <w:r w:rsidR="00F53F70">
        <w:rPr>
          <w:rFonts w:cs="Times New Roman"/>
          <w:szCs w:val="28"/>
          <w:lang w:val="ky-KG"/>
        </w:rPr>
        <w:t>Манометрди жана сактоочу клапанды орнотуу анда даярдоочу тараптан паспортто белгиленген жумушчу басым азыктандыруучу булактын басымына тең же андан жогору болсо, жана, бул идиште басымдын химиялык реакциядан же жылытуудан улам жогорулоо мүмкүндүгү, анын ичинде өрт учурунда, чыгарылып салынган шартта милдеттү эмес.</w:t>
      </w:r>
    </w:p>
    <w:p w:rsidR="00F53F70"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5.3.16</w:t>
      </w:r>
      <w:r w:rsidR="003C5D66" w:rsidRPr="00492283">
        <w:rPr>
          <w:rFonts w:cs="Times New Roman"/>
          <w:szCs w:val="28"/>
          <w:lang w:val="ky-KG"/>
        </w:rPr>
        <w:t xml:space="preserve">. </w:t>
      </w:r>
      <w:r w:rsidR="004974B9">
        <w:rPr>
          <w:rFonts w:cs="Times New Roman"/>
          <w:szCs w:val="28"/>
          <w:lang w:val="ky-KG"/>
        </w:rPr>
        <w:t>Идиштин басымга эсептелинген алып келүүсү түтүк өткөргүчүндө азыктандыруу булактын басымынан аз, редуцирлөөчү түзүлүштөр кийин, азыраак басым тарапта орнотулган манометри жана сактоочу түзүлүшү бар автоматтык редуцирлөөчү түзүлүштү орнотуу зарыл. Айланып өтүүчү сызыкты (байпасты) орнотуу учурунда ал ошондой эле редуцирлөөчү түзүлүш менен жабдылган болууга тийиш.</w:t>
      </w:r>
    </w:p>
    <w:p w:rsidR="004974B9" w:rsidRDefault="004974B9" w:rsidP="003C5D66">
      <w:pPr>
        <w:shd w:val="clear" w:color="auto" w:fill="FFFFFF"/>
        <w:ind w:firstLine="708"/>
        <w:jc w:val="both"/>
        <w:textAlignment w:val="baseline"/>
        <w:rPr>
          <w:rFonts w:cs="Times New Roman"/>
          <w:szCs w:val="28"/>
          <w:lang w:val="ky-KG"/>
        </w:rPr>
      </w:pPr>
      <w:r>
        <w:rPr>
          <w:rFonts w:cs="Times New Roman"/>
          <w:szCs w:val="28"/>
          <w:lang w:val="ky-KG"/>
        </w:rPr>
        <w:t>Бир эле басымда штеп турган, идиштердин бирине карата биринчи тармактанууга чейинки түтүк өткөргүчүнө алып келе турган идиштер топтору үчүн жалпы манометри жана сактоочу клапаны бар редуцирлөөчү бир түзүлүштү орнотууга жол берилет. Мында идиштердин өздөрүнө сактоочу түзүлүштөрдү орнотуу милдеттүү эмес, эгерде алард</w:t>
      </w:r>
      <w:r w:rsidR="0080227C">
        <w:rPr>
          <w:rFonts w:cs="Times New Roman"/>
          <w:szCs w:val="28"/>
          <w:lang w:val="ky-KG"/>
        </w:rPr>
        <w:t>а басымдын жогорулоо мүмкүндүгү чыгарылып салынган болсо.</w:t>
      </w:r>
    </w:p>
    <w:p w:rsidR="0080227C" w:rsidRDefault="0080227C" w:rsidP="003C5D66">
      <w:pPr>
        <w:shd w:val="clear" w:color="auto" w:fill="FFFFFF"/>
        <w:ind w:firstLine="708"/>
        <w:jc w:val="both"/>
        <w:textAlignment w:val="baseline"/>
        <w:rPr>
          <w:rFonts w:cs="Times New Roman"/>
          <w:szCs w:val="28"/>
          <w:lang w:val="ky-KG"/>
        </w:rPr>
      </w:pPr>
      <w:r>
        <w:rPr>
          <w:rFonts w:cs="Times New Roman"/>
          <w:szCs w:val="28"/>
          <w:lang w:val="ky-KG"/>
        </w:rPr>
        <w:t>Эгерде  жумушчу чөйрөсүнүн физикалык сапаттарынын кесепетинен улам автоматтык редуцирлөөчү түзүлүштүн ишенимдүү иштөөсү камсыздалбаса, анда чыгашалоону жөнгөсалгычты орнотууга жол берилет жана басымдын жогорулоосунан коргоо караштырылат.</w:t>
      </w:r>
    </w:p>
    <w:p w:rsidR="0080227C"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5.3.17</w:t>
      </w:r>
      <w:r w:rsidR="003C5D66" w:rsidRPr="00492283">
        <w:rPr>
          <w:rFonts w:cs="Times New Roman"/>
          <w:szCs w:val="28"/>
          <w:lang w:val="ky-KG"/>
        </w:rPr>
        <w:t xml:space="preserve">. </w:t>
      </w:r>
      <w:r w:rsidR="0080227C">
        <w:rPr>
          <w:rFonts w:cs="Times New Roman"/>
          <w:szCs w:val="28"/>
          <w:lang w:val="ky-KG"/>
        </w:rPr>
        <w:t>Сактоочу клапандардын өткөрүмдүүлүк жөндөмү аракеттеги ченемдик документтерге ылайык аныкталышат, ар бир клапан үчүн (кысылуучу жана кысылбоочу чөйрөлөр үчүн, ошондой эле ал ага киргизилген аянттар) сактоочу клапандын паспортунда көрсөтүлгөн чыгашалоо коэффициентин эске алуу менен.</w:t>
      </w:r>
    </w:p>
    <w:p w:rsidR="003C5D66" w:rsidRPr="00492283" w:rsidRDefault="0080227C" w:rsidP="003C5D66">
      <w:pPr>
        <w:shd w:val="clear" w:color="auto" w:fill="FFFFFF"/>
        <w:ind w:firstLine="708"/>
        <w:jc w:val="both"/>
        <w:textAlignment w:val="baseline"/>
        <w:rPr>
          <w:rFonts w:cs="Times New Roman"/>
          <w:szCs w:val="28"/>
          <w:lang w:val="ky-KG"/>
        </w:rPr>
      </w:pPr>
      <w:r>
        <w:rPr>
          <w:rFonts w:cs="Times New Roman"/>
          <w:szCs w:val="28"/>
          <w:lang w:val="ky-KG"/>
        </w:rPr>
        <w:t>Иштеп жаткан сактоочу калапандар учурунда идиште төмөнкүлөрдөн ашып турган басымга жол берилбейт</w:t>
      </w:r>
      <w:r w:rsidR="003C5D66" w:rsidRPr="00492283">
        <w:rPr>
          <w:rFonts w:cs="Times New Roman"/>
          <w:szCs w:val="28"/>
          <w:lang w:val="ky-KG"/>
        </w:rPr>
        <w:t>:</w:t>
      </w:r>
    </w:p>
    <w:p w:rsidR="003C5D66" w:rsidRPr="00367A52" w:rsidRDefault="003C5D66" w:rsidP="0080227C">
      <w:pPr>
        <w:shd w:val="clear" w:color="auto" w:fill="FFFFFF"/>
        <w:ind w:firstLine="708"/>
        <w:jc w:val="both"/>
        <w:textAlignment w:val="baseline"/>
        <w:rPr>
          <w:rFonts w:cs="Times New Roman"/>
          <w:szCs w:val="28"/>
        </w:rPr>
      </w:pPr>
      <w:r w:rsidRPr="00367A52">
        <w:rPr>
          <w:rFonts w:cs="Times New Roman"/>
          <w:szCs w:val="28"/>
        </w:rPr>
        <w:t xml:space="preserve">а) </w:t>
      </w:r>
      <w:r w:rsidR="0080227C">
        <w:rPr>
          <w:rFonts w:cs="Times New Roman"/>
          <w:szCs w:val="28"/>
        </w:rPr>
        <w:t xml:space="preserve">0,05 МПадан </w:t>
      </w:r>
      <w:r w:rsidR="0080227C">
        <w:rPr>
          <w:rFonts w:cs="Times New Roman"/>
          <w:szCs w:val="28"/>
          <w:lang w:val="ky-KG"/>
        </w:rPr>
        <w:t xml:space="preserve">ашыгыраак болгон уруксат берилген басым </w:t>
      </w:r>
      <w:r w:rsidR="0080227C" w:rsidRPr="00367A52">
        <w:rPr>
          <w:rFonts w:cs="Times New Roman"/>
          <w:szCs w:val="28"/>
        </w:rPr>
        <w:t>–</w:t>
      </w:r>
      <w:r w:rsidR="0080227C">
        <w:rPr>
          <w:rFonts w:cs="Times New Roman"/>
          <w:szCs w:val="28"/>
          <w:lang w:val="ky-KG"/>
        </w:rPr>
        <w:t xml:space="preserve"> </w:t>
      </w:r>
      <w:r w:rsidR="0080227C" w:rsidRPr="00367A52">
        <w:rPr>
          <w:rFonts w:cs="Times New Roman"/>
          <w:szCs w:val="28"/>
        </w:rPr>
        <w:t>0,3 МПа</w:t>
      </w:r>
      <w:r w:rsidR="0080227C">
        <w:rPr>
          <w:rFonts w:cs="Times New Roman"/>
          <w:szCs w:val="28"/>
          <w:lang w:val="ky-KG"/>
        </w:rPr>
        <w:t>га чейинки идиштер үчүн</w:t>
      </w:r>
      <w:r w:rsidRPr="00367A52">
        <w:rPr>
          <w:rFonts w:cs="Times New Roman"/>
          <w:szCs w:val="28"/>
        </w:rPr>
        <w:t>;</w:t>
      </w:r>
    </w:p>
    <w:p w:rsidR="003C5D66" w:rsidRPr="00367A52" w:rsidRDefault="003C5D66" w:rsidP="0080227C">
      <w:pPr>
        <w:shd w:val="clear" w:color="auto" w:fill="FFFFFF"/>
        <w:ind w:firstLine="708"/>
        <w:jc w:val="both"/>
        <w:textAlignment w:val="baseline"/>
        <w:rPr>
          <w:rFonts w:cs="Times New Roman"/>
          <w:szCs w:val="28"/>
        </w:rPr>
      </w:pPr>
      <w:r w:rsidRPr="00367A52">
        <w:rPr>
          <w:rFonts w:cs="Times New Roman"/>
          <w:szCs w:val="28"/>
        </w:rPr>
        <w:t xml:space="preserve">б) </w:t>
      </w:r>
      <w:r w:rsidR="0080227C" w:rsidRPr="00367A52">
        <w:rPr>
          <w:rFonts w:cs="Times New Roman"/>
          <w:szCs w:val="28"/>
        </w:rPr>
        <w:t>15 %</w:t>
      </w:r>
      <w:r w:rsidR="0080227C">
        <w:rPr>
          <w:rFonts w:cs="Times New Roman"/>
          <w:szCs w:val="28"/>
          <w:lang w:val="ky-KG"/>
        </w:rPr>
        <w:t xml:space="preserve"> көбүрөөк жогору уруксат берилген басым</w:t>
      </w:r>
      <w:r w:rsidRPr="00367A52">
        <w:rPr>
          <w:rFonts w:cs="Times New Roman"/>
          <w:szCs w:val="28"/>
        </w:rPr>
        <w:t xml:space="preserve"> </w:t>
      </w:r>
      <w:r w:rsidR="00613C77" w:rsidRPr="00367A52">
        <w:rPr>
          <w:rFonts w:cs="Times New Roman"/>
          <w:szCs w:val="28"/>
        </w:rPr>
        <w:t>–</w:t>
      </w:r>
      <w:r w:rsidR="0080227C">
        <w:rPr>
          <w:rFonts w:cs="Times New Roman"/>
          <w:szCs w:val="28"/>
          <w:lang w:val="ky-KG"/>
        </w:rPr>
        <w:t xml:space="preserve"> </w:t>
      </w:r>
      <w:r w:rsidR="0080227C">
        <w:rPr>
          <w:rFonts w:cs="Times New Roman"/>
          <w:szCs w:val="28"/>
        </w:rPr>
        <w:t>0,3</w:t>
      </w:r>
      <w:r w:rsidRPr="00367A52">
        <w:rPr>
          <w:rFonts w:cs="Times New Roman"/>
          <w:szCs w:val="28"/>
        </w:rPr>
        <w:t>д</w:t>
      </w:r>
      <w:r w:rsidR="0080227C">
        <w:rPr>
          <w:rFonts w:cs="Times New Roman"/>
          <w:szCs w:val="28"/>
          <w:lang w:val="ky-KG"/>
        </w:rPr>
        <w:t>өн</w:t>
      </w:r>
      <w:r w:rsidRPr="00367A52">
        <w:rPr>
          <w:rFonts w:cs="Times New Roman"/>
          <w:szCs w:val="28"/>
        </w:rPr>
        <w:t xml:space="preserve"> 6 МПа</w:t>
      </w:r>
      <w:r w:rsidR="0080227C">
        <w:rPr>
          <w:rFonts w:cs="Times New Roman"/>
          <w:szCs w:val="28"/>
          <w:lang w:val="ky-KG"/>
        </w:rPr>
        <w:t>га чейинки басымы бар идиштер үчүн</w:t>
      </w:r>
      <w:r w:rsidRPr="00367A52">
        <w:rPr>
          <w:rFonts w:cs="Times New Roman"/>
          <w:szCs w:val="28"/>
        </w:rPr>
        <w:t>;</w:t>
      </w:r>
    </w:p>
    <w:p w:rsidR="003C5D66" w:rsidRPr="00367A52" w:rsidRDefault="003C5D66" w:rsidP="0080227C">
      <w:pPr>
        <w:shd w:val="clear" w:color="auto" w:fill="FFFFFF"/>
        <w:ind w:firstLine="708"/>
        <w:jc w:val="both"/>
        <w:textAlignment w:val="baseline"/>
        <w:rPr>
          <w:rFonts w:cs="Times New Roman"/>
          <w:szCs w:val="28"/>
        </w:rPr>
      </w:pPr>
      <w:r w:rsidRPr="00367A52">
        <w:rPr>
          <w:rFonts w:cs="Times New Roman"/>
          <w:szCs w:val="28"/>
        </w:rPr>
        <w:t xml:space="preserve">в) </w:t>
      </w:r>
      <w:r w:rsidR="0080227C" w:rsidRPr="00367A52">
        <w:rPr>
          <w:rFonts w:cs="Times New Roman"/>
          <w:szCs w:val="28"/>
        </w:rPr>
        <w:t>10 %</w:t>
      </w:r>
      <w:r w:rsidR="0080227C">
        <w:rPr>
          <w:rFonts w:cs="Times New Roman"/>
          <w:szCs w:val="28"/>
          <w:lang w:val="ky-KG"/>
        </w:rPr>
        <w:t xml:space="preserve"> көбүрөөк жогору уруксат берилген басым – 6 МПадан жгору басымы бар идиштер үчүн</w:t>
      </w:r>
      <w:r w:rsidRPr="00367A52">
        <w:rPr>
          <w:rFonts w:cs="Times New Roman"/>
          <w:szCs w:val="28"/>
        </w:rPr>
        <w:t>.</w:t>
      </w:r>
    </w:p>
    <w:p w:rsidR="0080227C" w:rsidRDefault="0080227C" w:rsidP="003C5D66">
      <w:pPr>
        <w:shd w:val="clear" w:color="auto" w:fill="FFFFFF"/>
        <w:ind w:firstLine="708"/>
        <w:jc w:val="both"/>
        <w:textAlignment w:val="baseline"/>
        <w:rPr>
          <w:rFonts w:cs="Times New Roman"/>
          <w:szCs w:val="28"/>
          <w:lang w:val="ky-KG"/>
        </w:rPr>
      </w:pPr>
      <w:r>
        <w:rPr>
          <w:rFonts w:cs="Times New Roman"/>
          <w:szCs w:val="28"/>
          <w:lang w:val="ky-KG"/>
        </w:rPr>
        <w:t xml:space="preserve">Иштеп жаткан сактоочу клапандар учурунда </w:t>
      </w:r>
      <w:r w:rsidR="00272A0C">
        <w:rPr>
          <w:rFonts w:cs="Times New Roman"/>
          <w:szCs w:val="28"/>
          <w:lang w:val="ky-KG"/>
        </w:rPr>
        <w:t>идиштеги басыды жумушчу басымдан 25% жогору эмес жогорулатууга, бул жогорулоо долбоор тарабынан караштырылган жана идиштин паспортунда чагылдырылган шарттарда жол берилет.</w:t>
      </w:r>
    </w:p>
    <w:p w:rsidR="00272A0C" w:rsidRPr="0080227C" w:rsidRDefault="00272A0C" w:rsidP="003C5D66">
      <w:pPr>
        <w:shd w:val="clear" w:color="auto" w:fill="FFFFFF"/>
        <w:ind w:firstLine="708"/>
        <w:jc w:val="both"/>
        <w:textAlignment w:val="baseline"/>
        <w:rPr>
          <w:rFonts w:cs="Times New Roman"/>
          <w:szCs w:val="28"/>
          <w:lang w:val="ky-KG"/>
        </w:rPr>
      </w:pPr>
      <w:r>
        <w:rPr>
          <w:rFonts w:cs="Times New Roman"/>
          <w:szCs w:val="28"/>
          <w:lang w:val="ky-KG"/>
        </w:rPr>
        <w:t>Эгерде эксплуатациялоо процессинде идиштин жумушчу басымы төмөндөтүлсө, анда иштин жаңы шарттары үчүн сактоочу түзүлүштөр</w:t>
      </w:r>
      <w:r w:rsidRPr="00272A0C">
        <w:rPr>
          <w:rFonts w:cs="Times New Roman"/>
          <w:szCs w:val="28"/>
          <w:lang w:val="ky-KG"/>
        </w:rPr>
        <w:t xml:space="preserve"> </w:t>
      </w:r>
      <w:r>
        <w:rPr>
          <w:rFonts w:cs="Times New Roman"/>
          <w:szCs w:val="28"/>
          <w:lang w:val="ky-KG"/>
        </w:rPr>
        <w:t>дүн өткөрүү жөндөмдүүлүктөрүн эсептөөлөрдү жүргүзүү зарыл болот.</w:t>
      </w:r>
    </w:p>
    <w:p w:rsidR="00272A0C"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5.3.18</w:t>
      </w:r>
      <w:r w:rsidR="003C5D66" w:rsidRPr="00492283">
        <w:rPr>
          <w:rFonts w:cs="Times New Roman"/>
          <w:szCs w:val="28"/>
          <w:lang w:val="ky-KG"/>
        </w:rPr>
        <w:t xml:space="preserve">. </w:t>
      </w:r>
      <w:r w:rsidR="00FA01AE">
        <w:rPr>
          <w:rFonts w:cs="Times New Roman"/>
          <w:szCs w:val="28"/>
          <w:lang w:val="ky-KG"/>
        </w:rPr>
        <w:t>Идиштердин коопсуз иштөөсүн камсыздоо максаттарында сактоочу клапандардын туташтыруучу түтүк өткөргүчтөрүн (алып келүүчү, алып чыгуучу жана дренаждык) алардагы жумушчу чөйрөсүнүн тоңуп калуусунан коргоо керек болот.</w:t>
      </w:r>
    </w:p>
    <w:p w:rsidR="00FA01AE" w:rsidRPr="00FA01AE" w:rsidRDefault="00B514AD" w:rsidP="003C5D66">
      <w:pPr>
        <w:shd w:val="clear" w:color="auto" w:fill="FFFFFF"/>
        <w:ind w:firstLine="708"/>
        <w:jc w:val="both"/>
        <w:textAlignment w:val="baseline"/>
        <w:rPr>
          <w:rFonts w:cs="Times New Roman"/>
          <w:szCs w:val="28"/>
          <w:lang w:val="ky-KG"/>
        </w:rPr>
      </w:pPr>
      <w:r>
        <w:rPr>
          <w:rFonts w:cs="Times New Roman"/>
          <w:szCs w:val="28"/>
          <w:lang w:val="ky-KG"/>
        </w:rPr>
        <w:t>Аларда сактоочу түзүлүштөр орнотулган п</w:t>
      </w:r>
      <w:r w:rsidR="00FA01AE">
        <w:rPr>
          <w:rFonts w:cs="Times New Roman"/>
          <w:szCs w:val="28"/>
          <w:lang w:val="ky-KG"/>
        </w:rPr>
        <w:t>атрубоктордон жумушчу чөйрөсүн алуу</w:t>
      </w:r>
      <w:r>
        <w:rPr>
          <w:rFonts w:cs="Times New Roman"/>
          <w:szCs w:val="28"/>
          <w:lang w:val="ky-KG"/>
        </w:rPr>
        <w:t>га</w:t>
      </w:r>
      <w:r w:rsidR="00FA01AE">
        <w:rPr>
          <w:rFonts w:cs="Times New Roman"/>
          <w:szCs w:val="28"/>
          <w:lang w:val="ky-KG"/>
        </w:rPr>
        <w:t xml:space="preserve"> (жа</w:t>
      </w:r>
      <w:r>
        <w:rPr>
          <w:rFonts w:cs="Times New Roman"/>
          <w:szCs w:val="28"/>
          <w:lang w:val="ky-KG"/>
        </w:rPr>
        <w:t>на идиштен тартып клапандарга ч</w:t>
      </w:r>
      <w:r w:rsidR="00FA01AE">
        <w:rPr>
          <w:rFonts w:cs="Times New Roman"/>
          <w:szCs w:val="28"/>
          <w:lang w:val="ky-KG"/>
        </w:rPr>
        <w:t>ейинки туташтыруучу түтүк өткөргүчтөр участокторунда)</w:t>
      </w:r>
      <w:r>
        <w:rPr>
          <w:rFonts w:cs="Times New Roman"/>
          <w:szCs w:val="28"/>
          <w:lang w:val="ky-KG"/>
        </w:rPr>
        <w:t xml:space="preserve"> жол берилбейт.</w:t>
      </w:r>
    </w:p>
    <w:p w:rsidR="003C5D66" w:rsidRPr="00492283" w:rsidRDefault="007B751D" w:rsidP="007D2208">
      <w:pPr>
        <w:shd w:val="clear" w:color="auto" w:fill="FFFFFF"/>
        <w:ind w:firstLine="708"/>
        <w:jc w:val="both"/>
        <w:textAlignment w:val="baseline"/>
        <w:rPr>
          <w:rFonts w:cs="Times New Roman"/>
          <w:szCs w:val="28"/>
          <w:lang w:val="ky-KG"/>
        </w:rPr>
      </w:pPr>
      <w:r w:rsidRPr="00492283">
        <w:rPr>
          <w:rFonts w:cs="Times New Roman"/>
          <w:szCs w:val="28"/>
          <w:lang w:val="ky-KG"/>
        </w:rPr>
        <w:t>5.3.19</w:t>
      </w:r>
      <w:r w:rsidR="003C5D66" w:rsidRPr="00492283">
        <w:rPr>
          <w:rFonts w:cs="Times New Roman"/>
          <w:szCs w:val="28"/>
          <w:lang w:val="ky-KG"/>
        </w:rPr>
        <w:t xml:space="preserve">. </w:t>
      </w:r>
      <w:r w:rsidR="007D2208">
        <w:rPr>
          <w:rFonts w:cs="Times New Roman"/>
          <w:szCs w:val="28"/>
          <w:lang w:val="ky-KG"/>
        </w:rPr>
        <w:t>Бир патрубкага (түтүк өткөргүчкө) бир нече сактоочу түзүүштөрдү орноткон учурда патрубканын (түтүк өткөргүчтүн) туурасынын кеткен кесилишинин аянты аларга орнотулган клапандардын кесилишинин 1,25суммаланган аянтынан кем болбоого тийиш. Узундугу 1000 ммден жогору болгон туташтырылуучу түтүк өткөргүчтөрүнүн кесилишин аныктоо учурунда ошондой эле алардын каршылыктарынын чоңдугун дагы эске алуу керек.</w:t>
      </w:r>
    </w:p>
    <w:p w:rsidR="007D2208" w:rsidRDefault="007B751D" w:rsidP="003C5D66">
      <w:pPr>
        <w:shd w:val="clear" w:color="auto" w:fill="FFFFFF"/>
        <w:ind w:firstLine="708"/>
        <w:jc w:val="both"/>
        <w:textAlignment w:val="baseline"/>
        <w:rPr>
          <w:rFonts w:cs="Times New Roman"/>
          <w:szCs w:val="28"/>
          <w:lang w:val="ky-KG"/>
        </w:rPr>
      </w:pPr>
      <w:r w:rsidRPr="00492283">
        <w:rPr>
          <w:rFonts w:cs="Times New Roman"/>
          <w:szCs w:val="28"/>
          <w:lang w:val="ky-KG"/>
        </w:rPr>
        <w:t>5.3.20</w:t>
      </w:r>
      <w:r w:rsidR="003C5D66" w:rsidRPr="00492283">
        <w:rPr>
          <w:rFonts w:cs="Times New Roman"/>
          <w:szCs w:val="28"/>
          <w:lang w:val="ky-KG"/>
        </w:rPr>
        <w:t xml:space="preserve">. </w:t>
      </w:r>
      <w:r w:rsidR="007D2208">
        <w:rPr>
          <w:rFonts w:cs="Times New Roman"/>
          <w:szCs w:val="28"/>
          <w:lang w:val="ky-KG"/>
        </w:rPr>
        <w:t>Идиш жана сактоочу түзүлүштүн ортосунда, ошондой эое анын артына тыгындоочу арматураны орнотууга жол берилбейт.</w:t>
      </w:r>
    </w:p>
    <w:p w:rsidR="003C5D66" w:rsidRPr="00492283" w:rsidRDefault="007D2208" w:rsidP="003C5D66">
      <w:pPr>
        <w:shd w:val="clear" w:color="auto" w:fill="FFFFFF"/>
        <w:ind w:firstLine="708"/>
        <w:jc w:val="both"/>
        <w:textAlignment w:val="baseline"/>
        <w:rPr>
          <w:rFonts w:cs="Times New Roman"/>
          <w:szCs w:val="28"/>
          <w:lang w:val="ky-KG"/>
        </w:rPr>
      </w:pPr>
      <w:r>
        <w:rPr>
          <w:rFonts w:cs="Times New Roman"/>
          <w:szCs w:val="28"/>
          <w:lang w:val="ky-KG"/>
        </w:rPr>
        <w:t xml:space="preserve">Сактоочу түзүлүштөрдүн (эки жана андан ашуу) топтору үчүн сактоочу түзүлүшүнүн (түзүлүштөрүнүн) алдында (артында) сактоочу түзүлүштөр долбоор менен караштырылган клапандардын (клапандын) өчүп калуусунун каалагандай вариаттында блокировкалоо менен жабдылган учурда иштетилген бойдон кала турган сактоочу түзүлүштөр ушул КЭлердин 5.3.17. пунктунун талаптарын аткарууну камсыздай турган суммаланган өткөргүчтүк жөндөмгө ээ болгондой ыкмада жасалган блокировкалоо менен жабдылган шарттар орнотулган болушу ыктымал. </w:t>
      </w:r>
      <w:r w:rsidR="003A150F">
        <w:rPr>
          <w:rFonts w:cs="Times New Roman"/>
          <w:szCs w:val="28"/>
          <w:lang w:val="ky-KG"/>
        </w:rPr>
        <w:t>Эки сактоочу түзүлүш орнотулган учурда блокировкалоо алардын бир маалда өчүп калуу мүмкүндүгүн болтурбоого тийиш.</w:t>
      </w:r>
    </w:p>
    <w:p w:rsidR="003A150F"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5.3.21</w:t>
      </w:r>
      <w:r w:rsidR="003C5D66" w:rsidRPr="00492283">
        <w:rPr>
          <w:rFonts w:cs="Times New Roman"/>
          <w:szCs w:val="28"/>
          <w:lang w:val="ky-KG"/>
        </w:rPr>
        <w:t xml:space="preserve">. </w:t>
      </w:r>
      <w:r w:rsidR="001D7B17">
        <w:rPr>
          <w:rFonts w:cs="Times New Roman"/>
          <w:szCs w:val="28"/>
          <w:lang w:val="ky-KG"/>
        </w:rPr>
        <w:t>Сактоочу түзүлүштөрдөн келипч ыга турган чөйрө, коопсуз жерге чыгарылууга тийиш. Ыргытылып чыгарылуучу уулуу, жарылгыч жана өрт чыгуу коркунучу бар технологиялык чөйрөлөр андан ары утилдетирүү үчүн жабык тутумдарга же уюштурулган өрттөө тутумуна багытталууга тийиш.</w:t>
      </w:r>
    </w:p>
    <w:p w:rsidR="001D7B17" w:rsidRDefault="001D7B17" w:rsidP="003C5D66">
      <w:pPr>
        <w:shd w:val="clear" w:color="auto" w:fill="FFFFFF"/>
        <w:ind w:firstLine="708"/>
        <w:jc w:val="both"/>
        <w:textAlignment w:val="baseline"/>
        <w:rPr>
          <w:rFonts w:cs="Times New Roman"/>
          <w:szCs w:val="28"/>
          <w:lang w:val="ky-KG"/>
        </w:rPr>
      </w:pPr>
      <w:r>
        <w:rPr>
          <w:rFonts w:cs="Times New Roman"/>
          <w:szCs w:val="28"/>
          <w:lang w:val="ky-KG"/>
        </w:rPr>
        <w:t>Долбоордук документтер тарабынан негизделген учурда, уулуу эмес жарылгыч жана өрт коркунучу бар чөйрөлөрдүн атмосферага ыргытма түтүк өткөргүчтөрү аркылуу ыргытылып чыгарылуусуна</w:t>
      </w:r>
      <w:r w:rsidR="0078540F">
        <w:rPr>
          <w:rFonts w:cs="Times New Roman"/>
          <w:szCs w:val="28"/>
          <w:lang w:val="ky-KG"/>
        </w:rPr>
        <w:t>, алардын конструкциясы жана жайгашуу орундары ыргытылып чыгарылуучу жарылгыч жана өрт коопсуз ыргытылуучу чөйрөнүн тарап кетүүсүн өрт коопсуздугунун ченем талаптарын эске алуу менен камсыздайтурган шартта жол берилет.</w:t>
      </w:r>
    </w:p>
    <w:p w:rsidR="003C5D66" w:rsidRPr="00492283" w:rsidRDefault="0078540F" w:rsidP="003C5D66">
      <w:pPr>
        <w:shd w:val="clear" w:color="auto" w:fill="FFFFFF"/>
        <w:ind w:firstLine="708"/>
        <w:jc w:val="both"/>
        <w:textAlignment w:val="baseline"/>
        <w:rPr>
          <w:rFonts w:cs="Times New Roman"/>
          <w:szCs w:val="28"/>
          <w:lang w:val="ky-KG"/>
        </w:rPr>
      </w:pPr>
      <w:r>
        <w:rPr>
          <w:rFonts w:cs="Times New Roman"/>
          <w:szCs w:val="28"/>
          <w:lang w:val="ky-KG"/>
        </w:rPr>
        <w:t>Аралаштыруу учурунда жарылгыч коркунучтуу аралашмаларды же туруксуз</w:t>
      </w:r>
      <w:r w:rsidRPr="0078540F">
        <w:rPr>
          <w:rFonts w:cs="Times New Roman"/>
          <w:szCs w:val="28"/>
          <w:lang w:val="ky-KG"/>
        </w:rPr>
        <w:t xml:space="preserve"> </w:t>
      </w:r>
      <w:r>
        <w:rPr>
          <w:rFonts w:cs="Times New Roman"/>
          <w:szCs w:val="28"/>
          <w:lang w:val="ky-KG"/>
        </w:rPr>
        <w:t>биригүүлөрдү пайда кылууга жөндөмдүү болушкан заттарды камтыган ыргытмаларды бириктирүүгө тыюу салынат.</w:t>
      </w:r>
    </w:p>
    <w:p w:rsidR="003C5D66" w:rsidRPr="00492283" w:rsidRDefault="00C776A7" w:rsidP="0078540F">
      <w:pPr>
        <w:shd w:val="clear" w:color="auto" w:fill="FFFFFF"/>
        <w:ind w:firstLine="708"/>
        <w:jc w:val="both"/>
        <w:textAlignment w:val="baseline"/>
        <w:rPr>
          <w:rFonts w:cs="Times New Roman"/>
          <w:szCs w:val="28"/>
          <w:lang w:val="ky-KG"/>
        </w:rPr>
      </w:pPr>
      <w:r w:rsidRPr="00492283">
        <w:rPr>
          <w:rFonts w:cs="Times New Roman"/>
          <w:szCs w:val="28"/>
          <w:lang w:val="ky-KG"/>
        </w:rPr>
        <w:t>5.3.22</w:t>
      </w:r>
      <w:r w:rsidR="003C5D66" w:rsidRPr="00492283">
        <w:rPr>
          <w:rFonts w:cs="Times New Roman"/>
          <w:szCs w:val="28"/>
          <w:lang w:val="ky-KG"/>
        </w:rPr>
        <w:t xml:space="preserve">. </w:t>
      </w:r>
      <w:r w:rsidR="0078540F">
        <w:rPr>
          <w:rFonts w:cs="Times New Roman"/>
          <w:szCs w:val="28"/>
          <w:lang w:val="ky-KG"/>
        </w:rPr>
        <w:t>Конденсатты кетирүүнү камсыздоо үчүн сактоочу түзүлүштөрдүн чыгаруучу түтүк өткөргүчтөрү жана импульстук сактоочу клапандардын импульстук сызыктары конденсаттын мүмкүн болгон топтолуучу жерлеринде дренаждык түзүлүштөр менен жабдылышы керек. Дренаждык түтүк өткөргүчтөрдөн конденсат коопсз жерлерге алынып чыгарылышы керек.</w:t>
      </w:r>
    </w:p>
    <w:p w:rsidR="003C5D66" w:rsidRPr="00492283" w:rsidRDefault="0078540F" w:rsidP="0078540F">
      <w:pPr>
        <w:shd w:val="clear" w:color="auto" w:fill="FFFFFF"/>
        <w:ind w:firstLine="708"/>
        <w:jc w:val="both"/>
        <w:textAlignment w:val="baseline"/>
        <w:rPr>
          <w:rFonts w:cs="Times New Roman"/>
          <w:szCs w:val="28"/>
          <w:lang w:val="ky-KG"/>
        </w:rPr>
      </w:pPr>
      <w:r>
        <w:rPr>
          <w:rFonts w:cs="Times New Roman"/>
          <w:szCs w:val="28"/>
          <w:lang w:val="ky-KG"/>
        </w:rPr>
        <w:t>Дренаждык түтүк өткөргүстөрдө тыгындоочу органдарды же башка арматураны орнотууга жол берилбейт.</w:t>
      </w:r>
    </w:p>
    <w:p w:rsidR="0078540F"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5.3.23</w:t>
      </w:r>
      <w:r w:rsidR="003C5D66" w:rsidRPr="00492283">
        <w:rPr>
          <w:rFonts w:cs="Times New Roman"/>
          <w:szCs w:val="28"/>
          <w:lang w:val="ky-KG"/>
        </w:rPr>
        <w:t xml:space="preserve">. </w:t>
      </w:r>
      <w:r w:rsidR="0078540F">
        <w:rPr>
          <w:rFonts w:cs="Times New Roman"/>
          <w:szCs w:val="28"/>
          <w:lang w:val="ky-KG"/>
        </w:rPr>
        <w:t>Мембраналуу сактоочу түзүлүштөр идишке карап чыгуу жана монтаждоо-демонтаждлл үчүн ачык жана жеткиликтүү жерлерде тике туташтырылуучу патрубкаларда же түтүк өткөргүчтөрдө орнотулган болууга тийиш.</w:t>
      </w:r>
    </w:p>
    <w:p w:rsidR="0078540F" w:rsidRDefault="003A1073" w:rsidP="003C5D66">
      <w:pPr>
        <w:shd w:val="clear" w:color="auto" w:fill="FFFFFF"/>
        <w:ind w:firstLine="708"/>
        <w:jc w:val="both"/>
        <w:textAlignment w:val="baseline"/>
        <w:rPr>
          <w:rFonts w:cs="Times New Roman"/>
          <w:szCs w:val="28"/>
          <w:lang w:val="ky-KG"/>
        </w:rPr>
      </w:pPr>
      <w:r>
        <w:rPr>
          <w:rFonts w:cs="Times New Roman"/>
          <w:szCs w:val="28"/>
          <w:lang w:val="ky-KG"/>
        </w:rPr>
        <w:t>Мембранал</w:t>
      </w:r>
      <w:r w:rsidR="0078540F">
        <w:rPr>
          <w:rFonts w:cs="Times New Roman"/>
          <w:szCs w:val="28"/>
          <w:lang w:val="ky-KG"/>
        </w:rPr>
        <w:t>ар алар үчүн арналышкан бекитүү түйүндөрүндө гана орнотулган болушу мүмкүн.</w:t>
      </w:r>
    </w:p>
    <w:p w:rsidR="003C5D66" w:rsidRPr="00492283" w:rsidRDefault="0078540F" w:rsidP="0078540F">
      <w:pPr>
        <w:shd w:val="clear" w:color="auto" w:fill="FFFFFF"/>
        <w:ind w:firstLine="708"/>
        <w:jc w:val="both"/>
        <w:textAlignment w:val="baseline"/>
        <w:rPr>
          <w:rFonts w:cs="Times New Roman"/>
          <w:szCs w:val="28"/>
          <w:lang w:val="ky-KG"/>
        </w:rPr>
      </w:pPr>
      <w:r>
        <w:rPr>
          <w:rFonts w:cs="Times New Roman"/>
          <w:szCs w:val="28"/>
          <w:lang w:val="ky-KG"/>
        </w:rPr>
        <w:t>Туташтыруучу түтүк өткөргүчтөр аларда жумушчу чөйрөсү тоңуп калуудан корголгон болууга тийиш.</w:t>
      </w:r>
    </w:p>
    <w:p w:rsidR="0078540F"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5.3.24</w:t>
      </w:r>
      <w:r w:rsidR="003C5D66" w:rsidRPr="00492283">
        <w:rPr>
          <w:rFonts w:cs="Times New Roman"/>
          <w:szCs w:val="28"/>
          <w:lang w:val="ky-KG"/>
        </w:rPr>
        <w:t xml:space="preserve">. </w:t>
      </w:r>
      <w:r w:rsidR="0078540F">
        <w:rPr>
          <w:rFonts w:cs="Times New Roman"/>
          <w:szCs w:val="28"/>
          <w:lang w:val="ky-KG"/>
        </w:rPr>
        <w:t>Мембраналуу сактоочу түзүлүштү сактоочу клапан менен удаалаш орнотуу учурунда (клапандын алдында же андан кийин) мемтрана менен клапандын ортосундагы көңдөй сигналдык манометри бар алып чыгуучу түтүк менен байланышып турууга тийиш (мембраналардын оң экендигин контролдоо үчүн).</w:t>
      </w:r>
    </w:p>
    <w:p w:rsidR="003C5D66" w:rsidRPr="00492283" w:rsidRDefault="00715A99" w:rsidP="003C5D66">
      <w:pPr>
        <w:shd w:val="clear" w:color="auto" w:fill="FFFFFF"/>
        <w:ind w:firstLine="708"/>
        <w:jc w:val="both"/>
        <w:textAlignment w:val="baseline"/>
        <w:rPr>
          <w:rFonts w:cs="Times New Roman"/>
          <w:szCs w:val="28"/>
          <w:lang w:val="ky-KG"/>
        </w:rPr>
      </w:pPr>
      <w:r>
        <w:rPr>
          <w:rFonts w:cs="Times New Roman"/>
          <w:szCs w:val="28"/>
          <w:lang w:val="ky-KG"/>
        </w:rPr>
        <w:t>Мында идишти которуучу түзүлүштүн каалагандай абалы учурунда басымдын жогорулоосунан коргоону камсыздоо менен мембраналык түзүлүштөрдүн эки эселенген саны бар учурда мембраналуу сактоочу түзүлүштөр алдында которуучу түзүлүштөрдү орнотууга жол берилет.</w:t>
      </w:r>
    </w:p>
    <w:p w:rsidR="00715A99" w:rsidRPr="00715A99"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5.3.25</w:t>
      </w:r>
      <w:r w:rsidR="003C5D66" w:rsidRPr="00492283">
        <w:rPr>
          <w:rFonts w:cs="Times New Roman"/>
          <w:szCs w:val="28"/>
          <w:lang w:val="ky-KG"/>
        </w:rPr>
        <w:t xml:space="preserve">. </w:t>
      </w:r>
      <w:r w:rsidR="00715A99">
        <w:rPr>
          <w:rFonts w:cs="Times New Roman"/>
          <w:szCs w:val="28"/>
          <w:lang w:val="ky-KG"/>
        </w:rPr>
        <w:t>Стенддеги сактоочу түзүлүштөрдүн иштөөсүнүн оң экендигин, иштеп кетүүсүн калыпка салууну оңдоо жана текшерүү тартиби жана мөөнөттөрү технологиялык процесстин шарттарына жараша сактоочу түзүлүштөрдү эксплуатациялоо боюнча эксплуатациялоочу уюмдун жетекчилиги тарабынан бекитилген өндүрүштүк нускамада көрсөтүлгөн болууга тийиш.</w:t>
      </w:r>
    </w:p>
    <w:p w:rsidR="003C5D66" w:rsidRPr="00492283" w:rsidRDefault="005D6A93" w:rsidP="005D6A93">
      <w:pPr>
        <w:shd w:val="clear" w:color="auto" w:fill="FFFFFF"/>
        <w:ind w:firstLine="708"/>
        <w:jc w:val="both"/>
        <w:textAlignment w:val="baseline"/>
        <w:rPr>
          <w:rFonts w:cs="Times New Roman"/>
          <w:szCs w:val="28"/>
          <w:lang w:val="ky-KG"/>
        </w:rPr>
      </w:pPr>
      <w:r>
        <w:rPr>
          <w:rFonts w:cs="Times New Roman"/>
          <w:szCs w:val="28"/>
          <w:lang w:val="ky-KG"/>
        </w:rPr>
        <w:t>Сактоочу түзүлүштөрдүн оң экендигин текшерүүнүн жыйынтыктарын, алады калыпка салуу жөнүндө маалыматтарды нөөмөт журналына жазышат, аларды калыпка салуу тууралуу маалыматтарды көрсөтүлгөн операцияларды аткаруучу адамдар акттар менен тариздетишет</w:t>
      </w:r>
      <w:r w:rsidR="003C5D66" w:rsidRPr="00492283">
        <w:rPr>
          <w:rFonts w:cs="Times New Roman"/>
          <w:szCs w:val="28"/>
          <w:lang w:val="ky-KG"/>
        </w:rPr>
        <w:t>.</w:t>
      </w:r>
    </w:p>
    <w:p w:rsidR="003C5D66" w:rsidRPr="00492283" w:rsidRDefault="00C776A7" w:rsidP="005D6A93">
      <w:pPr>
        <w:shd w:val="clear" w:color="auto" w:fill="FFFFFF"/>
        <w:ind w:firstLine="708"/>
        <w:jc w:val="both"/>
        <w:textAlignment w:val="baseline"/>
        <w:rPr>
          <w:rFonts w:cs="Times New Roman"/>
          <w:szCs w:val="28"/>
          <w:lang w:val="ky-KG"/>
        </w:rPr>
      </w:pPr>
      <w:r w:rsidRPr="00492283">
        <w:rPr>
          <w:rFonts w:cs="Times New Roman"/>
          <w:szCs w:val="28"/>
          <w:lang w:val="ky-KG"/>
        </w:rPr>
        <w:t>5.3.26</w:t>
      </w:r>
      <w:r w:rsidR="003C5D66" w:rsidRPr="00492283">
        <w:rPr>
          <w:rFonts w:cs="Times New Roman"/>
          <w:szCs w:val="28"/>
          <w:lang w:val="ky-KG"/>
        </w:rPr>
        <w:t xml:space="preserve">. </w:t>
      </w:r>
      <w:r w:rsidR="005D6A93">
        <w:rPr>
          <w:rFonts w:cs="Times New Roman"/>
          <w:szCs w:val="28"/>
          <w:lang w:val="ky-KG"/>
        </w:rPr>
        <w:t>Чөйрөлөрдүн бөлүштүрүлүү чегине ээ болгон, аларда суюктуктун деңгээлин контролдоо зарыл болгон идиштерди эксплуатациялоо учурунда төмөнкүталаптар аткарылган болушу керек</w:t>
      </w:r>
      <w:r w:rsidR="003C5D66" w:rsidRPr="00492283">
        <w:rPr>
          <w:rFonts w:cs="Times New Roman"/>
          <w:szCs w:val="28"/>
          <w:lang w:val="ky-KG"/>
        </w:rPr>
        <w:t>:</w:t>
      </w:r>
    </w:p>
    <w:p w:rsidR="003C5D66" w:rsidRPr="00492283" w:rsidRDefault="003C5D66" w:rsidP="005D6A93">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5D6A93">
        <w:rPr>
          <w:rFonts w:cs="Times New Roman"/>
          <w:szCs w:val="28"/>
          <w:lang w:val="ky-KG"/>
        </w:rPr>
        <w:t>суюктук деңгээлинин көр</w:t>
      </w:r>
      <w:r w:rsidR="002E5736">
        <w:rPr>
          <w:rFonts w:cs="Times New Roman"/>
          <w:szCs w:val="28"/>
          <w:lang w:val="ky-KG"/>
        </w:rPr>
        <w:t>сө</w:t>
      </w:r>
      <w:r w:rsidR="005D6A93">
        <w:rPr>
          <w:rFonts w:cs="Times New Roman"/>
          <w:szCs w:val="28"/>
          <w:lang w:val="ky-KG"/>
        </w:rPr>
        <w:t>ткүчүнүн көрсөтмөлөрүнүн жакшы көрүнүп туруусун камсыздоо</w:t>
      </w:r>
      <w:r w:rsidRPr="00492283">
        <w:rPr>
          <w:rFonts w:cs="Times New Roman"/>
          <w:szCs w:val="28"/>
          <w:lang w:val="ky-KG"/>
        </w:rPr>
        <w:t>;</w:t>
      </w:r>
    </w:p>
    <w:p w:rsidR="003C5D66" w:rsidRPr="00492283" w:rsidRDefault="003C5D66" w:rsidP="00CB73C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5F4092">
        <w:rPr>
          <w:rFonts w:cs="Times New Roman"/>
          <w:szCs w:val="28"/>
          <w:lang w:val="ky-KG"/>
        </w:rPr>
        <w:t xml:space="preserve">суюктук деңгээлинин </w:t>
      </w:r>
      <w:r w:rsidR="00CB73C0">
        <w:rPr>
          <w:rFonts w:cs="Times New Roman"/>
          <w:szCs w:val="28"/>
          <w:lang w:val="ky-KG"/>
        </w:rPr>
        <w:t xml:space="preserve">жалын де ысык газдар менен жылытыла турган </w:t>
      </w:r>
      <w:r w:rsidR="005F4092">
        <w:rPr>
          <w:rFonts w:cs="Times New Roman"/>
          <w:szCs w:val="28"/>
          <w:lang w:val="ky-KG"/>
        </w:rPr>
        <w:t>идиштердеги жол бериле тургандан төмөндөөсү мүмкүн болгон учурда</w:t>
      </w:r>
      <w:r w:rsidR="00CB73C0">
        <w:rPr>
          <w:rFonts w:cs="Times New Roman"/>
          <w:szCs w:val="28"/>
          <w:lang w:val="ky-KG"/>
        </w:rPr>
        <w:t>, деңгээлди контролдоону тике таасирдин эки көрсөткүчү боюнча жүзөгө ашыруу</w:t>
      </w:r>
      <w:r w:rsidRPr="00492283">
        <w:rPr>
          <w:rFonts w:cs="Times New Roman"/>
          <w:szCs w:val="28"/>
          <w:lang w:val="ky-KG"/>
        </w:rPr>
        <w:t>;</w:t>
      </w:r>
    </w:p>
    <w:p w:rsidR="003C5D66" w:rsidRPr="00492283" w:rsidRDefault="003C5D66" w:rsidP="00E817A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E817A0">
        <w:rPr>
          <w:rFonts w:cs="Times New Roman"/>
          <w:szCs w:val="28"/>
          <w:lang w:val="ky-KG"/>
        </w:rPr>
        <w:t>суюктук деңгээлин жол берилүүчү жогорку жана төмөнкү деңгээлдерде, тунук суюктук деңгээлин көрсөткүчтүн бийиктиги суюктуктун жол бериле турган деңгээлдеринин төмөнкүсүнөн төмөн жана жогоркусунун жогору тиешелүүлүгүнө жараша 25 ммден кем эмес болушу керек болгон шарттар сакталган учурда көрсөткүчтө так белгилөө</w:t>
      </w:r>
      <w:r w:rsidRPr="00492283">
        <w:rPr>
          <w:rFonts w:cs="Times New Roman"/>
          <w:szCs w:val="28"/>
          <w:lang w:val="ky-KG"/>
        </w:rPr>
        <w:t>;</w:t>
      </w:r>
    </w:p>
    <w:p w:rsidR="003C5D66" w:rsidRPr="00492283" w:rsidRDefault="003C5D66" w:rsidP="005E2C6F">
      <w:pPr>
        <w:shd w:val="clear" w:color="auto" w:fill="FFFFFF"/>
        <w:ind w:firstLine="708"/>
        <w:jc w:val="both"/>
        <w:textAlignment w:val="baseline"/>
        <w:rPr>
          <w:rFonts w:cs="Times New Roman"/>
          <w:szCs w:val="28"/>
          <w:lang w:val="ky-KG"/>
        </w:rPr>
      </w:pPr>
      <w:r w:rsidRPr="00492283">
        <w:rPr>
          <w:rFonts w:cs="Times New Roman"/>
          <w:szCs w:val="28"/>
          <w:lang w:val="ky-KG"/>
        </w:rPr>
        <w:t xml:space="preserve">г) </w:t>
      </w:r>
      <w:r w:rsidR="005E2C6F">
        <w:rPr>
          <w:rFonts w:cs="Times New Roman"/>
          <w:szCs w:val="28"/>
          <w:lang w:val="ky-KG"/>
        </w:rPr>
        <w:t>идишти аларды жайгаштыруу бийиктиги боюнча бир нече деңгээл көрсөткүчтөр менен, алар суюктуктун деңгээлин көрсөтүүлөрдүн үзгүлтүксүздүгүн камсыздашкандай ыкма менен жабдылган учурда</w:t>
      </w:r>
      <w:r w:rsidRPr="00492283">
        <w:rPr>
          <w:rFonts w:cs="Times New Roman"/>
          <w:szCs w:val="28"/>
          <w:lang w:val="ky-KG"/>
        </w:rPr>
        <w:t>;</w:t>
      </w:r>
    </w:p>
    <w:p w:rsidR="003C5D66" w:rsidRPr="005F440E" w:rsidRDefault="003C5D66" w:rsidP="005F440E">
      <w:pPr>
        <w:shd w:val="clear" w:color="auto" w:fill="FFFFFF"/>
        <w:ind w:firstLine="708"/>
        <w:jc w:val="both"/>
        <w:textAlignment w:val="baseline"/>
        <w:rPr>
          <w:rFonts w:cs="Times New Roman"/>
          <w:szCs w:val="28"/>
          <w:lang w:val="ky-KG"/>
        </w:rPr>
      </w:pPr>
      <w:r w:rsidRPr="00492283">
        <w:rPr>
          <w:rFonts w:cs="Times New Roman"/>
          <w:szCs w:val="28"/>
          <w:lang w:val="ky-KG"/>
        </w:rPr>
        <w:t xml:space="preserve">д) </w:t>
      </w:r>
      <w:r w:rsidR="005F440E">
        <w:rPr>
          <w:rFonts w:cs="Times New Roman"/>
          <w:szCs w:val="28"/>
          <w:lang w:val="ky-KG"/>
        </w:rPr>
        <w:t>деңгээл көрсөткүчүндө орнотулган арматураны (крандарды, вентилдерди) үйлөтүүнү жүргүзүү учурунда, жумуш чөйрөсүн коопсуз жерге алып чыгууну камсыздоо</w:t>
      </w:r>
      <w:r w:rsidRPr="00492283">
        <w:rPr>
          <w:rFonts w:cs="Times New Roman"/>
          <w:szCs w:val="28"/>
          <w:lang w:val="ky-KG"/>
        </w:rPr>
        <w:t>;</w:t>
      </w:r>
    </w:p>
    <w:p w:rsidR="003C5D66" w:rsidRPr="00492283" w:rsidRDefault="003C5D66" w:rsidP="008C3613">
      <w:pPr>
        <w:shd w:val="clear" w:color="auto" w:fill="FFFFFF"/>
        <w:ind w:firstLine="708"/>
        <w:jc w:val="both"/>
        <w:textAlignment w:val="baseline"/>
        <w:rPr>
          <w:rFonts w:cs="Times New Roman"/>
          <w:szCs w:val="28"/>
          <w:lang w:val="ky-KG"/>
        </w:rPr>
      </w:pPr>
      <w:r w:rsidRPr="00492283">
        <w:rPr>
          <w:rFonts w:cs="Times New Roman"/>
          <w:szCs w:val="28"/>
          <w:lang w:val="ky-KG"/>
        </w:rPr>
        <w:t xml:space="preserve">е) </w:t>
      </w:r>
      <w:r w:rsidR="005F440E">
        <w:rPr>
          <w:rFonts w:cs="Times New Roman"/>
          <w:szCs w:val="28"/>
          <w:lang w:val="ky-KG"/>
        </w:rPr>
        <w:t>персоналды айнектен же слюдадан жасалган тунук элементтин деңгээлинин колдонула турган көрсөткүчү айрылган учурда жаракат алуудан сактоо үчүн к</w:t>
      </w:r>
      <w:r w:rsidR="008C3613">
        <w:rPr>
          <w:rFonts w:cs="Times New Roman"/>
          <w:szCs w:val="28"/>
          <w:lang w:val="ky-KG"/>
        </w:rPr>
        <w:t>оргоочу түзүлүштү колдонуу</w:t>
      </w:r>
      <w:r w:rsidRPr="00492283">
        <w:rPr>
          <w:rFonts w:cs="Times New Roman"/>
          <w:szCs w:val="28"/>
          <w:lang w:val="ky-KG"/>
        </w:rPr>
        <w:t>;</w:t>
      </w:r>
    </w:p>
    <w:p w:rsidR="003C5D66" w:rsidRPr="00492283" w:rsidRDefault="003C5D66" w:rsidP="008C3613">
      <w:pPr>
        <w:shd w:val="clear" w:color="auto" w:fill="FFFFFF"/>
        <w:ind w:firstLine="708"/>
        <w:jc w:val="both"/>
        <w:textAlignment w:val="baseline"/>
        <w:rPr>
          <w:rFonts w:cs="Times New Roman"/>
          <w:szCs w:val="28"/>
          <w:lang w:val="ky-KG"/>
        </w:rPr>
      </w:pPr>
      <w:r w:rsidRPr="00492283">
        <w:rPr>
          <w:rFonts w:cs="Times New Roman"/>
          <w:szCs w:val="28"/>
          <w:lang w:val="ky-KG"/>
        </w:rPr>
        <w:t xml:space="preserve">ж) </w:t>
      </w:r>
      <w:r w:rsidR="008C3613">
        <w:rPr>
          <w:rFonts w:cs="Times New Roman"/>
          <w:szCs w:val="28"/>
          <w:lang w:val="ky-KG"/>
        </w:rPr>
        <w:t>үн, жарык жана башка сигналдаштыргычтарды жана блокировкалоолордун долбоор менен караштырылган жана деңгээл көрсөткүчтөрү менен катар орнотулган деңгээл боюнча иштеп кетүүсүн камсыздоо</w:t>
      </w:r>
      <w:r w:rsidRPr="00492283">
        <w:rPr>
          <w:rFonts w:cs="Times New Roman"/>
          <w:szCs w:val="28"/>
          <w:lang w:val="ky-KG"/>
        </w:rPr>
        <w:t>.</w:t>
      </w:r>
    </w:p>
    <w:p w:rsidR="008C3613" w:rsidRPr="00A9721C"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5.3.27</w:t>
      </w:r>
      <w:r w:rsidR="003C5D66" w:rsidRPr="00492283">
        <w:rPr>
          <w:rFonts w:cs="Times New Roman"/>
          <w:szCs w:val="28"/>
          <w:lang w:val="ky-KG"/>
        </w:rPr>
        <w:t xml:space="preserve">. </w:t>
      </w:r>
      <w:r w:rsidR="00A9721C">
        <w:rPr>
          <w:rFonts w:cs="Times New Roman"/>
          <w:szCs w:val="28"/>
          <w:lang w:val="ky-KG"/>
        </w:rPr>
        <w:t xml:space="preserve">Идиштерди оң абалда кармап туруу үчүн эксплуатациялоочу уюм идиштерди оңдоого графигине ылайык өз маалында өткөрүүнү уюштурууга милдеттүү. Мында басым алдында турган идиштерди жана алардын элементтерин оңдоону өткөрүүгө жол берилбейт. Идиштин ичиндеги иштерди өндүрүү менен байланышкан оңдоо учурунда коопсуздукту камсыздоо максаттарында, ушул иштер башталганга чейин башка иштеп турган идиштер менен жалпы түтүк өткөргүчү менен бириктирилген идиш алардан </w:t>
      </w:r>
      <w:r w:rsidR="00832907">
        <w:rPr>
          <w:rFonts w:cs="Times New Roman"/>
          <w:szCs w:val="28"/>
          <w:lang w:val="ky-KG"/>
        </w:rPr>
        <w:t>басаңдаткычтар</w:t>
      </w:r>
      <w:r w:rsidR="00A9721C">
        <w:rPr>
          <w:rFonts w:cs="Times New Roman"/>
          <w:szCs w:val="28"/>
          <w:lang w:val="ky-KG"/>
        </w:rPr>
        <w:t xml:space="preserve"> менен бөлүнгөн же ажыратылып коюлган болууга тийиш. Ажыратылган түтүк өткөргүчтөрү туюкталган болушу керек. Идишти өчүрүү үчүн </w:t>
      </w:r>
      <w:r w:rsidR="00832907">
        <w:rPr>
          <w:rFonts w:cs="Times New Roman"/>
          <w:szCs w:val="28"/>
          <w:lang w:val="ky-KG"/>
        </w:rPr>
        <w:t>фланецтердин арасына орнотула турган жана чыгып туруучу бөлүгү (куйрукчасы) бар тиешелүү бекемдиктеги басаңдаткычтарды гана колдонууга жол беришет, куйрукча боюнча басаңдаткычтын бар экендигин аныкташат. Фланецтердин арасында төшөгүчтөрдү орнотуу учурунда алар куйруктарсыз болууга тийиш.</w:t>
      </w:r>
    </w:p>
    <w:p w:rsidR="00832907" w:rsidRPr="00832907"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5.3.28</w:t>
      </w:r>
      <w:r w:rsidR="003C5D66" w:rsidRPr="00492283">
        <w:rPr>
          <w:rFonts w:cs="Times New Roman"/>
          <w:szCs w:val="28"/>
          <w:lang w:val="ky-KG"/>
        </w:rPr>
        <w:t xml:space="preserve">. </w:t>
      </w:r>
      <w:r w:rsidR="00832907">
        <w:rPr>
          <w:rFonts w:cs="Times New Roman"/>
          <w:szCs w:val="28"/>
          <w:lang w:val="ky-KG"/>
        </w:rPr>
        <w:t>Идиштин ичинде иштө</w:t>
      </w:r>
      <w:r w:rsidR="0046009D">
        <w:rPr>
          <w:rFonts w:cs="Times New Roman"/>
          <w:szCs w:val="28"/>
          <w:lang w:val="ky-KG"/>
        </w:rPr>
        <w:t>ө</w:t>
      </w:r>
      <w:r w:rsidR="00832907">
        <w:rPr>
          <w:rFonts w:cs="Times New Roman"/>
          <w:szCs w:val="28"/>
          <w:lang w:val="ky-KG"/>
        </w:rPr>
        <w:t xml:space="preserve"> учурунда (ички карап чыгуу, оңдоо, тазалоо)</w:t>
      </w:r>
      <w:r w:rsidR="00832907" w:rsidRPr="00492283">
        <w:rPr>
          <w:rFonts w:cs="Times New Roman"/>
          <w:szCs w:val="28"/>
          <w:lang w:val="ky-KG"/>
        </w:rPr>
        <w:t xml:space="preserve"> 12 В</w:t>
      </w:r>
      <w:r w:rsidR="00832907">
        <w:rPr>
          <w:rFonts w:cs="Times New Roman"/>
          <w:szCs w:val="28"/>
          <w:lang w:val="ky-KG"/>
        </w:rPr>
        <w:t xml:space="preserve">дан жогору эмес чыңалуудагы коопсуз жарык бергичтер колдонулууга тийиш, ал эми </w:t>
      </w:r>
      <w:r w:rsidR="0046009D">
        <w:rPr>
          <w:rFonts w:cs="Times New Roman"/>
          <w:szCs w:val="28"/>
          <w:lang w:val="ky-KG"/>
        </w:rPr>
        <w:t>жарылгыч коркунучтуу чөйрөлөрдө – жарылгыч коопсуз аткарууда.Зарыл болгон учурда аба сөйрөсүнүн зыяндуу же башка чектик жол бериле турган концентрациядагы заттардын жоктугуна карата талдоо жүргүзүлгөн болушу мүмкүн. Идиштин ичиндеги иштер наряд-уруксат боюнча аткарылган болууга тийиш.</w:t>
      </w:r>
    </w:p>
    <w:p w:rsidR="0046009D" w:rsidRPr="0046009D"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5.3.29</w:t>
      </w:r>
      <w:r w:rsidR="003C5D66" w:rsidRPr="00492283">
        <w:rPr>
          <w:rFonts w:cs="Times New Roman"/>
          <w:szCs w:val="28"/>
          <w:lang w:val="ky-KG"/>
        </w:rPr>
        <w:t xml:space="preserve">. </w:t>
      </w:r>
      <w:r w:rsidR="0046009D">
        <w:rPr>
          <w:rFonts w:cs="Times New Roman"/>
          <w:szCs w:val="28"/>
          <w:lang w:val="ky-KG"/>
        </w:rPr>
        <w:t xml:space="preserve">Курчап турган абанын терс температурасы учурунда, ачык абада же от жагылбай турган имараттарда эксплуатациялана турган идиштерди иштете баштоо, токтотуу же герметикалуулугуна сыноо </w:t>
      </w:r>
      <w:r w:rsidR="002D5860">
        <w:rPr>
          <w:rFonts w:cs="Times New Roman"/>
          <w:szCs w:val="28"/>
          <w:lang w:val="ky-KG"/>
        </w:rPr>
        <w:t>өндүрүштүк нускамада белгиленген, эксплуатациялоо боюнча колдонмонун (нускаманын) жана долбоордук документтердин талаптарынын кышкы мезгилде иштете баштоо регламентине ылайык жүзөгө ашырылууга тийиш.</w:t>
      </w:r>
    </w:p>
    <w:p w:rsidR="002D5860" w:rsidRPr="002D5860" w:rsidRDefault="002D5860" w:rsidP="003C5D66">
      <w:pPr>
        <w:shd w:val="clear" w:color="auto" w:fill="FFFFFF"/>
        <w:ind w:firstLine="708"/>
        <w:jc w:val="both"/>
        <w:textAlignment w:val="baseline"/>
        <w:rPr>
          <w:rFonts w:cs="Times New Roman"/>
          <w:szCs w:val="28"/>
          <w:lang w:val="ky-KG"/>
        </w:rPr>
      </w:pPr>
      <w:r>
        <w:rPr>
          <w:rFonts w:cs="Times New Roman"/>
          <w:szCs w:val="28"/>
          <w:lang w:val="ky-KG"/>
        </w:rPr>
        <w:t>Андан идиш жасалган материалдын тышыктык мүнөздөмөлөрүнүн көз карандылыгын эске алуу менен,болот (же башка материал) жана ушул идиштин ширетүүчү биригүүлөрү анда басым алдында иштөө үчүн жол бериле турган температурадан, ошондой эле минималдуу температурадан, идишти (бирдей шарттарда иштей турган идиштердин конструкциясы боюнча бир типтөөлөрдүн топторун) кышкы мезгилде иштете баштоо регламенти төмөнкүлөрдү аныктоого тийиш:</w:t>
      </w:r>
    </w:p>
    <w:p w:rsidR="003C5D66" w:rsidRPr="00492283" w:rsidRDefault="003C5D66" w:rsidP="002D586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2D5860">
        <w:rPr>
          <w:rFonts w:cs="Times New Roman"/>
          <w:szCs w:val="28"/>
          <w:lang w:val="ky-KG"/>
        </w:rPr>
        <w:t>жумушчу чөйрөнүн басымынын жана абанын температурасынын аларда идишти ишке киргизе баштоо мүмкүн болгон минималдуу маанилери</w:t>
      </w:r>
      <w:r w:rsidRPr="00492283">
        <w:rPr>
          <w:rFonts w:cs="Times New Roman"/>
          <w:szCs w:val="28"/>
          <w:lang w:val="ky-KG"/>
        </w:rPr>
        <w:t>;</w:t>
      </w:r>
    </w:p>
    <w:p w:rsidR="003C5D66" w:rsidRPr="00492283" w:rsidRDefault="003C5D66" w:rsidP="002D586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2D5860">
        <w:rPr>
          <w:rFonts w:cs="Times New Roman"/>
          <w:szCs w:val="28"/>
          <w:lang w:val="ky-KG"/>
        </w:rPr>
        <w:t>идишти ишке киргизе баштоо учурундагы басымды (иштете баштоонун минималдуу басымынан жумушчусуна чейин) жогорулатуу жана токтотуу учурунда–</w:t>
      </w:r>
      <w:r w:rsidR="002D5860" w:rsidRPr="002D5860">
        <w:rPr>
          <w:rFonts w:cs="Times New Roman"/>
          <w:szCs w:val="28"/>
          <w:lang w:val="ky-KG"/>
        </w:rPr>
        <w:t xml:space="preserve"> </w:t>
      </w:r>
      <w:r w:rsidR="002D5860">
        <w:rPr>
          <w:rFonts w:cs="Times New Roman"/>
          <w:szCs w:val="28"/>
          <w:lang w:val="ky-KG"/>
        </w:rPr>
        <w:t>төмөндөтүү тартиби</w:t>
      </w:r>
      <w:r w:rsidRPr="00492283">
        <w:rPr>
          <w:rFonts w:cs="Times New Roman"/>
          <w:szCs w:val="28"/>
          <w:lang w:val="ky-KG"/>
        </w:rPr>
        <w:t>;</w:t>
      </w:r>
    </w:p>
    <w:p w:rsidR="003C5D66" w:rsidRPr="00492283" w:rsidRDefault="003C5D66" w:rsidP="002D586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2D5860">
        <w:rPr>
          <w:rFonts w:cs="Times New Roman"/>
          <w:szCs w:val="28"/>
          <w:lang w:val="ky-KG"/>
        </w:rPr>
        <w:t>идиштин дубалынын температурасын ишке киргизе баштоо учурунда жогорулатуунун жанатоктотуу учурунда – төмөндөтүүнүн жол бериле турган ылдамдыгы</w:t>
      </w:r>
      <w:r w:rsidRPr="00492283">
        <w:rPr>
          <w:rFonts w:cs="Times New Roman"/>
          <w:szCs w:val="28"/>
          <w:lang w:val="ky-KG"/>
        </w:rPr>
        <w:t>.</w:t>
      </w:r>
      <w:r w:rsidR="00613C77" w:rsidRPr="00492283">
        <w:rPr>
          <w:rFonts w:cs="Times New Roman"/>
          <w:szCs w:val="28"/>
          <w:lang w:val="ky-KG"/>
        </w:rPr>
        <w:t xml:space="preserve"> </w:t>
      </w:r>
    </w:p>
    <w:p w:rsidR="003C5D66" w:rsidRPr="00492283" w:rsidRDefault="003C5D66" w:rsidP="003C5D66">
      <w:pPr>
        <w:shd w:val="clear" w:color="auto" w:fill="FFFFFF"/>
        <w:ind w:firstLine="708"/>
        <w:jc w:val="both"/>
        <w:textAlignment w:val="baseline"/>
        <w:rPr>
          <w:rFonts w:cs="Times New Roman"/>
          <w:szCs w:val="28"/>
          <w:lang w:val="ky-KG"/>
        </w:rPr>
      </w:pPr>
    </w:p>
    <w:p w:rsidR="003C5D66" w:rsidRPr="00492283" w:rsidRDefault="00613C77" w:rsidP="00613C77">
      <w:pPr>
        <w:jc w:val="center"/>
        <w:rPr>
          <w:rFonts w:cs="Times New Roman"/>
          <w:b/>
          <w:szCs w:val="28"/>
          <w:lang w:val="ky-KG"/>
        </w:rPr>
      </w:pPr>
      <w:r w:rsidRPr="00492283">
        <w:rPr>
          <w:rFonts w:cs="Times New Roman"/>
          <w:b/>
          <w:szCs w:val="28"/>
          <w:lang w:val="ky-KG"/>
        </w:rPr>
        <w:t xml:space="preserve">5.4. </w:t>
      </w:r>
      <w:r w:rsidR="003C5D66" w:rsidRPr="00492283">
        <w:rPr>
          <w:rFonts w:cs="Times New Roman"/>
          <w:b/>
          <w:szCs w:val="28"/>
          <w:lang w:val="ky-KG"/>
        </w:rPr>
        <w:t>Т</w:t>
      </w:r>
      <w:r w:rsidR="00FE3127">
        <w:rPr>
          <w:rFonts w:cs="Times New Roman"/>
          <w:b/>
          <w:szCs w:val="28"/>
          <w:lang w:val="ky-KG"/>
        </w:rPr>
        <w:t xml:space="preserve">үтүк өткөргүчтөрдү </w:t>
      </w:r>
      <w:r w:rsidR="003C5D66" w:rsidRPr="00492283">
        <w:rPr>
          <w:rFonts w:cs="Times New Roman"/>
          <w:b/>
          <w:szCs w:val="28"/>
          <w:lang w:val="ky-KG"/>
        </w:rPr>
        <w:t>эксплуатаци</w:t>
      </w:r>
      <w:r w:rsidR="00FE3127">
        <w:rPr>
          <w:rFonts w:cs="Times New Roman"/>
          <w:b/>
          <w:szCs w:val="28"/>
          <w:lang w:val="ky-KG"/>
        </w:rPr>
        <w:t>ялоого карата коюлуучу талаптар</w:t>
      </w:r>
      <w:r w:rsidR="00FE3127" w:rsidRPr="00492283">
        <w:rPr>
          <w:rFonts w:cs="Times New Roman"/>
          <w:b/>
          <w:szCs w:val="28"/>
          <w:lang w:val="ky-KG"/>
        </w:rPr>
        <w:t xml:space="preserve"> </w:t>
      </w:r>
    </w:p>
    <w:p w:rsidR="007B751D" w:rsidRPr="00492283" w:rsidRDefault="007B751D" w:rsidP="003C5D66">
      <w:pPr>
        <w:shd w:val="clear" w:color="auto" w:fill="FFFFFF"/>
        <w:ind w:firstLine="708"/>
        <w:jc w:val="both"/>
        <w:textAlignment w:val="baseline"/>
        <w:rPr>
          <w:rFonts w:cs="Times New Roman"/>
          <w:szCs w:val="28"/>
          <w:lang w:val="ky-KG"/>
        </w:rPr>
      </w:pPr>
    </w:p>
    <w:p w:rsidR="003C5D66" w:rsidRPr="00492283" w:rsidRDefault="00C776A7" w:rsidP="002D5860">
      <w:pPr>
        <w:shd w:val="clear" w:color="auto" w:fill="FFFFFF"/>
        <w:ind w:firstLine="708"/>
        <w:jc w:val="both"/>
        <w:textAlignment w:val="baseline"/>
        <w:rPr>
          <w:rFonts w:cs="Times New Roman"/>
          <w:szCs w:val="28"/>
          <w:lang w:val="ky-KG"/>
        </w:rPr>
      </w:pPr>
      <w:r w:rsidRPr="00492283">
        <w:rPr>
          <w:rFonts w:cs="Times New Roman"/>
          <w:szCs w:val="28"/>
          <w:lang w:val="ky-KG"/>
        </w:rPr>
        <w:t>5.4.1</w:t>
      </w:r>
      <w:r w:rsidR="003C5D66" w:rsidRPr="00492283">
        <w:rPr>
          <w:rFonts w:cs="Times New Roman"/>
          <w:szCs w:val="28"/>
          <w:lang w:val="ky-KG"/>
        </w:rPr>
        <w:t xml:space="preserve">. </w:t>
      </w:r>
      <w:r w:rsidR="002D5860">
        <w:rPr>
          <w:rFonts w:cs="Times New Roman"/>
          <w:szCs w:val="28"/>
          <w:lang w:val="ky-KG"/>
        </w:rPr>
        <w:t>Түтүк өткөргүч үчүн эксплуатациялоочу уюм түтүк өткөргүчтүн аткаруучулук схемасын иштеп чыгат жана бекитет, анда төмөнкүлөрдү көрсөтүшөт</w:t>
      </w:r>
      <w:r w:rsidR="003C5D66" w:rsidRPr="00492283">
        <w:rPr>
          <w:rFonts w:cs="Times New Roman"/>
          <w:szCs w:val="28"/>
          <w:lang w:val="ky-KG"/>
        </w:rPr>
        <w:t>:</w:t>
      </w:r>
    </w:p>
    <w:p w:rsidR="003C5D66" w:rsidRPr="00492283" w:rsidRDefault="003C5D66" w:rsidP="002D586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2D5860">
        <w:rPr>
          <w:rFonts w:cs="Times New Roman"/>
          <w:szCs w:val="28"/>
          <w:lang w:val="ky-KG"/>
        </w:rPr>
        <w:t>болоттордун маркалары, түтүктөрдүн диаметрлери, калыңдыктары, түтүк өткөргүчтүн узундугу</w:t>
      </w:r>
      <w:r w:rsidRPr="00492283">
        <w:rPr>
          <w:rFonts w:cs="Times New Roman"/>
          <w:szCs w:val="28"/>
          <w:lang w:val="ky-KG"/>
        </w:rPr>
        <w:t>;</w:t>
      </w:r>
    </w:p>
    <w:p w:rsidR="003C5D66" w:rsidRPr="00492283" w:rsidRDefault="003C5D66" w:rsidP="004C16AB">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2D5860">
        <w:rPr>
          <w:rFonts w:cs="Times New Roman"/>
          <w:szCs w:val="28"/>
          <w:lang w:val="ky-KG"/>
        </w:rPr>
        <w:t>таканчыктардын, компенсаторлордун, илинмелеринин, арматуранын, аба</w:t>
      </w:r>
      <w:r w:rsidR="004C16AB">
        <w:rPr>
          <w:rFonts w:cs="Times New Roman"/>
          <w:szCs w:val="28"/>
          <w:lang w:val="ky-KG"/>
        </w:rPr>
        <w:t xml:space="preserve"> жана дренаждоочу түзүлүштөрүнүн жайгашуусу</w:t>
      </w:r>
      <w:r w:rsidRPr="00492283">
        <w:rPr>
          <w:rFonts w:cs="Times New Roman"/>
          <w:szCs w:val="28"/>
          <w:lang w:val="ky-KG"/>
        </w:rPr>
        <w:t>;</w:t>
      </w:r>
    </w:p>
    <w:p w:rsidR="003C5D66" w:rsidRPr="00492283" w:rsidRDefault="003C5D66" w:rsidP="003C5D6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4C16AB">
        <w:rPr>
          <w:rFonts w:cs="Times New Roman"/>
          <w:szCs w:val="28"/>
          <w:lang w:val="ky-KG"/>
        </w:rPr>
        <w:t>алардын ортосундагы аралыктарды көрсөтүү менен ширетүүчү бириктирүүлөр</w:t>
      </w:r>
      <w:r w:rsidRPr="00492283">
        <w:rPr>
          <w:rFonts w:cs="Times New Roman"/>
          <w:szCs w:val="28"/>
          <w:lang w:val="ky-KG"/>
        </w:rPr>
        <w:t>;</w:t>
      </w:r>
    </w:p>
    <w:p w:rsidR="003C5D66" w:rsidRPr="00492283" w:rsidRDefault="003C5D66" w:rsidP="004C16AB">
      <w:pPr>
        <w:shd w:val="clear" w:color="auto" w:fill="FFFFFF"/>
        <w:ind w:firstLine="708"/>
        <w:jc w:val="both"/>
        <w:textAlignment w:val="baseline"/>
        <w:rPr>
          <w:rFonts w:cs="Times New Roman"/>
          <w:szCs w:val="28"/>
          <w:lang w:val="ky-KG"/>
        </w:rPr>
      </w:pPr>
      <w:r w:rsidRPr="00492283">
        <w:rPr>
          <w:rFonts w:cs="Times New Roman"/>
          <w:szCs w:val="28"/>
          <w:lang w:val="ky-KG"/>
        </w:rPr>
        <w:t xml:space="preserve">г) </w:t>
      </w:r>
      <w:r w:rsidR="004C16AB">
        <w:rPr>
          <w:rFonts w:cs="Times New Roman"/>
          <w:szCs w:val="28"/>
          <w:lang w:val="ky-KG"/>
        </w:rPr>
        <w:t>жылышуулардын долбоордук чоңдуктарын, жылып жүрүүсүн өлчөө үчүн түзүлүштөрүн көрсөтүү менен жылуулук жылышууларын контролдоо үчүн көрсөткүчтөрдүн жайгашуусу (металддын жылып жүрүүсүн пайда кыла турган температураларда иштей турган түтүк өткөргүчтөр үчүн</w:t>
      </w:r>
      <w:r w:rsidRPr="00492283">
        <w:rPr>
          <w:rFonts w:cs="Times New Roman"/>
          <w:szCs w:val="28"/>
          <w:lang w:val="ky-KG"/>
        </w:rPr>
        <w:t>).</w:t>
      </w:r>
    </w:p>
    <w:p w:rsidR="004C16AB" w:rsidRPr="00B158B4"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5.4.2</w:t>
      </w:r>
      <w:r w:rsidR="003C5D66" w:rsidRPr="00492283">
        <w:rPr>
          <w:rFonts w:cs="Times New Roman"/>
          <w:szCs w:val="28"/>
          <w:lang w:val="ky-KG"/>
        </w:rPr>
        <w:t xml:space="preserve">. </w:t>
      </w:r>
      <w:r w:rsidR="00B158B4">
        <w:rPr>
          <w:rFonts w:cs="Times New Roman"/>
          <w:szCs w:val="28"/>
          <w:lang w:val="ky-KG"/>
        </w:rPr>
        <w:t xml:space="preserve">Металлдын жылып жүрүүсүн пайда кыла турган температура учурунда иштей турган түтүк өткөргүчтөрдүн аварияларынын алдын алуу үчүн, эксплуатациялоочу уюм калдык деформациялардын өсүшүнө тутумдук байкоо жүргүзүүгү белгилөөгө милдеттүү. Бул талап көмүртектүү, марганцовкалуу, кремнемарганцовкалоо жана молибден болотунан жасалган, </w:t>
      </w:r>
      <w:r w:rsidR="00B158B4" w:rsidRPr="00492283">
        <w:rPr>
          <w:rFonts w:cs="Times New Roman"/>
          <w:szCs w:val="28"/>
          <w:lang w:val="ky-KG"/>
        </w:rPr>
        <w:t>400°С</w:t>
      </w:r>
      <w:r w:rsidR="00B158B4">
        <w:rPr>
          <w:rFonts w:cs="Times New Roman"/>
          <w:szCs w:val="28"/>
          <w:lang w:val="ky-KG"/>
        </w:rPr>
        <w:t xml:space="preserve"> жана анжан жогору буу температурасы учурунда иштей турган, буунун </w:t>
      </w:r>
      <w:r w:rsidR="00B158B4" w:rsidRPr="00492283">
        <w:rPr>
          <w:rFonts w:cs="Times New Roman"/>
          <w:szCs w:val="28"/>
          <w:lang w:val="ky-KG"/>
        </w:rPr>
        <w:t xml:space="preserve">500°С </w:t>
      </w:r>
      <w:r w:rsidR="00B158B4">
        <w:rPr>
          <w:rFonts w:cs="Times New Roman"/>
          <w:szCs w:val="28"/>
          <w:lang w:val="ky-KG"/>
        </w:rPr>
        <w:t xml:space="preserve">жана андан жогору </w:t>
      </w:r>
      <w:r w:rsidR="00B158B4" w:rsidRPr="00492283">
        <w:rPr>
          <w:rFonts w:cs="Times New Roman"/>
          <w:szCs w:val="28"/>
          <w:lang w:val="ky-KG"/>
        </w:rPr>
        <w:t>температура</w:t>
      </w:r>
      <w:r w:rsidR="00B158B4">
        <w:rPr>
          <w:rFonts w:cs="Times New Roman"/>
          <w:szCs w:val="28"/>
          <w:lang w:val="ky-KG"/>
        </w:rPr>
        <w:t>лары</w:t>
      </w:r>
      <w:r w:rsidR="00B158B4" w:rsidRPr="00492283">
        <w:rPr>
          <w:rFonts w:cs="Times New Roman"/>
          <w:szCs w:val="28"/>
          <w:lang w:val="ky-KG"/>
        </w:rPr>
        <w:t xml:space="preserve"> учурунда легирленген хроммолибден жана хроммолибденанадий болотторунан </w:t>
      </w:r>
      <w:r w:rsidR="00B158B4">
        <w:rPr>
          <w:rFonts w:cs="Times New Roman"/>
          <w:szCs w:val="28"/>
          <w:lang w:val="ky-KG"/>
        </w:rPr>
        <w:t xml:space="preserve">жана </w:t>
      </w:r>
      <w:r w:rsidR="00B158B4" w:rsidRPr="00492283">
        <w:rPr>
          <w:rFonts w:cs="Times New Roman"/>
          <w:szCs w:val="28"/>
          <w:lang w:val="ky-KG"/>
        </w:rPr>
        <w:t>530°С</w:t>
      </w:r>
      <w:r w:rsidR="00B158B4">
        <w:rPr>
          <w:rFonts w:cs="Times New Roman"/>
          <w:szCs w:val="28"/>
          <w:lang w:val="ky-KG"/>
        </w:rPr>
        <w:t xml:space="preserve"> жана андан жогору </w:t>
      </w:r>
      <w:r w:rsidR="00B158B4" w:rsidRPr="00492283">
        <w:rPr>
          <w:rFonts w:cs="Times New Roman"/>
          <w:szCs w:val="28"/>
          <w:lang w:val="ky-KG"/>
        </w:rPr>
        <w:t>температура</w:t>
      </w:r>
      <w:r w:rsidR="00B158B4">
        <w:rPr>
          <w:rFonts w:cs="Times New Roman"/>
          <w:szCs w:val="28"/>
          <w:lang w:val="ky-KG"/>
        </w:rPr>
        <w:t>лары</w:t>
      </w:r>
      <w:r w:rsidR="00B158B4" w:rsidRPr="00492283">
        <w:rPr>
          <w:rFonts w:cs="Times New Roman"/>
          <w:szCs w:val="28"/>
          <w:lang w:val="ky-KG"/>
        </w:rPr>
        <w:t xml:space="preserve"> учурунда</w:t>
      </w:r>
      <w:r w:rsidR="00B158B4">
        <w:rPr>
          <w:rFonts w:cs="Times New Roman"/>
          <w:szCs w:val="28"/>
          <w:lang w:val="ky-KG"/>
        </w:rPr>
        <w:t xml:space="preserve"> хромникель (аустениттик) болоттордон </w:t>
      </w:r>
      <w:r w:rsidR="00B158B4" w:rsidRPr="00492283">
        <w:rPr>
          <w:rFonts w:cs="Times New Roman"/>
          <w:szCs w:val="28"/>
          <w:lang w:val="ky-KG"/>
        </w:rPr>
        <w:t xml:space="preserve">жасалган </w:t>
      </w:r>
      <w:r w:rsidR="00B158B4">
        <w:rPr>
          <w:rFonts w:cs="Times New Roman"/>
          <w:szCs w:val="28"/>
          <w:lang w:val="ky-KG"/>
        </w:rPr>
        <w:t xml:space="preserve"> түтүк өткөргүчтөрүнө тиешелүү. Ошондой эле көрсөтүлгөн түтүк өткөргүчтөр техникалык аныктоолорго, талкалабай</w:t>
      </w:r>
      <w:r w:rsidR="00B158B4" w:rsidRPr="00B158B4">
        <w:rPr>
          <w:rFonts w:cs="Times New Roman"/>
          <w:szCs w:val="28"/>
          <w:lang w:val="ky-KG"/>
        </w:rPr>
        <w:t xml:space="preserve"> </w:t>
      </w:r>
      <w:r w:rsidR="00B158B4">
        <w:rPr>
          <w:rFonts w:cs="Times New Roman"/>
          <w:szCs w:val="28"/>
          <w:lang w:val="ky-KG"/>
        </w:rPr>
        <w:t xml:space="preserve">турган, талкалоочу контролдоого, анын ичинде алар тараптан дайындалган ресурсту (кызмат кылуу мөөнөтүн) иштеп чыкканга чейин, </w:t>
      </w:r>
      <w:r w:rsidR="00B215ED">
        <w:rPr>
          <w:rFonts w:cs="Times New Roman"/>
          <w:szCs w:val="28"/>
          <w:lang w:val="ky-KG"/>
        </w:rPr>
        <w:t xml:space="preserve">эксплуатациялоочу уюмда кабыл алынган </w:t>
      </w:r>
      <w:r w:rsidR="00B158B4">
        <w:rPr>
          <w:rFonts w:cs="Times New Roman"/>
          <w:szCs w:val="28"/>
          <w:lang w:val="ky-KG"/>
        </w:rPr>
        <w:t>эксплуатациялоо боюнча колдонмодо (нускамада), өндүрүштүк нускамаларда жана башка тескөөчү документтерде белгиленген талаптарга ылайык</w:t>
      </w:r>
      <w:r w:rsidR="00B215ED">
        <w:rPr>
          <w:rFonts w:cs="Times New Roman"/>
          <w:szCs w:val="28"/>
          <w:lang w:val="ky-KG"/>
        </w:rPr>
        <w:t xml:space="preserve"> туш кылынууга тийиш.</w:t>
      </w:r>
    </w:p>
    <w:p w:rsidR="003C5D66" w:rsidRPr="00492283" w:rsidRDefault="00C776A7" w:rsidP="00B215ED">
      <w:pPr>
        <w:shd w:val="clear" w:color="auto" w:fill="FFFFFF"/>
        <w:ind w:firstLine="708"/>
        <w:jc w:val="both"/>
        <w:textAlignment w:val="baseline"/>
        <w:rPr>
          <w:rFonts w:cs="Times New Roman"/>
          <w:szCs w:val="28"/>
          <w:lang w:val="ky-KG"/>
        </w:rPr>
      </w:pPr>
      <w:r w:rsidRPr="00492283">
        <w:rPr>
          <w:rFonts w:cs="Times New Roman"/>
          <w:szCs w:val="28"/>
          <w:lang w:val="ky-KG"/>
        </w:rPr>
        <w:t>5.4.3</w:t>
      </w:r>
      <w:r w:rsidR="003C5D66" w:rsidRPr="00492283">
        <w:rPr>
          <w:rFonts w:cs="Times New Roman"/>
          <w:szCs w:val="28"/>
          <w:lang w:val="ky-KG"/>
        </w:rPr>
        <w:t xml:space="preserve">. </w:t>
      </w:r>
      <w:r w:rsidR="00B215ED">
        <w:rPr>
          <w:rFonts w:cs="Times New Roman"/>
          <w:szCs w:val="28"/>
          <w:lang w:val="ky-KG"/>
        </w:rPr>
        <w:t>Капиталдык оңдоодон, ошондой эле түтүк өткөргүчтөрүнүн участокторун кесип алууга жана катуу кызытууга, арматурасын алмаштырууга, таканчыктарын калыпка салууга жана жылуулук изоляциясын алмаштырууга байланышкан ремонттон кийин, жабдууну иштетүүгө киргизүүнүн алдында төмөнкүлөр текшерилген болууга тийиш</w:t>
      </w:r>
      <w:r w:rsidR="003C5D66" w:rsidRPr="00492283">
        <w:rPr>
          <w:rFonts w:cs="Times New Roman"/>
          <w:szCs w:val="28"/>
          <w:lang w:val="ky-KG"/>
        </w:rPr>
        <w:t>:</w:t>
      </w:r>
    </w:p>
    <w:p w:rsidR="003C5D66" w:rsidRPr="00492283" w:rsidRDefault="003C5D66" w:rsidP="00997A01">
      <w:pPr>
        <w:shd w:val="clear" w:color="auto" w:fill="FFFFFF"/>
        <w:ind w:firstLine="708"/>
        <w:jc w:val="both"/>
        <w:textAlignment w:val="baseline"/>
        <w:rPr>
          <w:rFonts w:cs="Times New Roman"/>
          <w:szCs w:val="28"/>
          <w:lang w:val="ky-KG"/>
        </w:rPr>
      </w:pPr>
      <w:r w:rsidRPr="00492283">
        <w:rPr>
          <w:rFonts w:cs="Times New Roman"/>
          <w:szCs w:val="28"/>
          <w:lang w:val="ky-KG"/>
        </w:rPr>
        <w:t xml:space="preserve">а) </w:t>
      </w:r>
      <w:r w:rsidR="00997A01">
        <w:rPr>
          <w:rFonts w:cs="Times New Roman"/>
          <w:szCs w:val="28"/>
          <w:lang w:val="ky-KG"/>
        </w:rPr>
        <w:t>убактылуу монтаждоочу жана оңдоочу каптап жайуулардын, конструкциялардын жана түзүлүштөрдүн, тактайлардын жоктугу</w:t>
      </w:r>
      <w:r w:rsidRPr="00492283">
        <w:rPr>
          <w:rFonts w:cs="Times New Roman"/>
          <w:szCs w:val="28"/>
          <w:lang w:val="ky-KG"/>
        </w:rPr>
        <w:t>;</w:t>
      </w:r>
    </w:p>
    <w:p w:rsidR="003C5D66" w:rsidRPr="00492283" w:rsidRDefault="003C5D66" w:rsidP="00997A01">
      <w:pPr>
        <w:shd w:val="clear" w:color="auto" w:fill="FFFFFF"/>
        <w:ind w:firstLine="708"/>
        <w:jc w:val="both"/>
        <w:textAlignment w:val="baseline"/>
        <w:rPr>
          <w:rFonts w:cs="Times New Roman"/>
          <w:szCs w:val="28"/>
          <w:lang w:val="ky-KG"/>
        </w:rPr>
      </w:pPr>
      <w:r w:rsidRPr="00492283">
        <w:rPr>
          <w:rFonts w:cs="Times New Roman"/>
          <w:szCs w:val="28"/>
          <w:lang w:val="ky-KG"/>
        </w:rPr>
        <w:t xml:space="preserve">б) </w:t>
      </w:r>
      <w:r w:rsidR="00997A01">
        <w:rPr>
          <w:rFonts w:cs="Times New Roman"/>
          <w:szCs w:val="28"/>
          <w:lang w:val="ky-KG"/>
        </w:rPr>
        <w:t>түтүк өткөргүчтөрдүн жана арматуранын кыймылсыз жана жылып сойлоочу таканчыктарынын жана пружиналуу бекиткичтердин</w:t>
      </w:r>
      <w:r w:rsidR="00997A01" w:rsidRPr="00492283">
        <w:rPr>
          <w:rFonts w:cs="Times New Roman"/>
          <w:szCs w:val="28"/>
          <w:lang w:val="ky-KG"/>
        </w:rPr>
        <w:t xml:space="preserve">, шатылардын жана </w:t>
      </w:r>
      <w:r w:rsidR="00997A01">
        <w:rPr>
          <w:rFonts w:cs="Times New Roman"/>
          <w:szCs w:val="28"/>
          <w:lang w:val="ky-KG"/>
        </w:rPr>
        <w:t>тейлөө аянтчаларынын оң болушу</w:t>
      </w:r>
      <w:r w:rsidRPr="00492283">
        <w:rPr>
          <w:rFonts w:cs="Times New Roman"/>
          <w:szCs w:val="28"/>
          <w:lang w:val="ky-KG"/>
        </w:rPr>
        <w:t>;</w:t>
      </w:r>
    </w:p>
    <w:p w:rsidR="003C5D66" w:rsidRPr="00492283" w:rsidRDefault="003C5D66" w:rsidP="00A5442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A54426">
        <w:rPr>
          <w:rFonts w:cs="Times New Roman"/>
          <w:szCs w:val="28"/>
          <w:lang w:val="ky-KG"/>
        </w:rPr>
        <w:t>асылмалардын жана таканчыктардын пружиналарынын керилүүлөрүн муздак абалдагы өлчөмү</w:t>
      </w:r>
      <w:r w:rsidRPr="00492283">
        <w:rPr>
          <w:rFonts w:cs="Times New Roman"/>
          <w:szCs w:val="28"/>
          <w:lang w:val="ky-KG"/>
        </w:rPr>
        <w:t>;</w:t>
      </w:r>
    </w:p>
    <w:p w:rsidR="003C5D66" w:rsidRPr="00492283" w:rsidRDefault="003C5D66" w:rsidP="00A5442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г) </w:t>
      </w:r>
      <w:r w:rsidR="00A54426">
        <w:rPr>
          <w:rFonts w:cs="Times New Roman"/>
          <w:szCs w:val="28"/>
          <w:lang w:val="ky-KG"/>
        </w:rPr>
        <w:t>жылуулук жылышууларынын индикаторлорунун оң болушу</w:t>
      </w:r>
      <w:r w:rsidRPr="00492283">
        <w:rPr>
          <w:rFonts w:cs="Times New Roman"/>
          <w:szCs w:val="28"/>
          <w:lang w:val="ky-KG"/>
        </w:rPr>
        <w:t>;</w:t>
      </w:r>
    </w:p>
    <w:p w:rsidR="003C5D66" w:rsidRPr="00492283" w:rsidRDefault="003C5D66" w:rsidP="00A5442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д) </w:t>
      </w:r>
      <w:r w:rsidR="00A54426">
        <w:rPr>
          <w:rFonts w:cs="Times New Roman"/>
          <w:szCs w:val="28"/>
          <w:lang w:val="ky-KG"/>
        </w:rPr>
        <w:t>түтүк өткөргүчтөрүнүн аларды жылытуу жана башка эксплуатациялоочу режимдери учурундагы эркин жылышуу мүмкүндүгү</w:t>
      </w:r>
      <w:r w:rsidRPr="00492283">
        <w:rPr>
          <w:rFonts w:cs="Times New Roman"/>
          <w:szCs w:val="28"/>
          <w:lang w:val="ky-KG"/>
        </w:rPr>
        <w:t>;</w:t>
      </w:r>
    </w:p>
    <w:p w:rsidR="003C5D66" w:rsidRPr="00492283" w:rsidRDefault="003C5D66" w:rsidP="00A5442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е) </w:t>
      </w:r>
      <w:r w:rsidR="00A54426">
        <w:rPr>
          <w:rFonts w:cs="Times New Roman"/>
          <w:szCs w:val="28"/>
          <w:lang w:val="ky-KG"/>
        </w:rPr>
        <w:t>дренаждардын жана аба топтогучтардын, сактоочу түзүлүштөрдүн абалы</w:t>
      </w:r>
      <w:r w:rsidRPr="00492283">
        <w:rPr>
          <w:rFonts w:cs="Times New Roman"/>
          <w:szCs w:val="28"/>
          <w:lang w:val="ky-KG"/>
        </w:rPr>
        <w:t>;</w:t>
      </w:r>
    </w:p>
    <w:p w:rsidR="003C5D66" w:rsidRPr="00492283" w:rsidRDefault="003C5D66" w:rsidP="00553B3A">
      <w:pPr>
        <w:shd w:val="clear" w:color="auto" w:fill="FFFFFF"/>
        <w:ind w:firstLine="708"/>
        <w:jc w:val="both"/>
        <w:textAlignment w:val="baseline"/>
        <w:rPr>
          <w:rFonts w:cs="Times New Roman"/>
          <w:szCs w:val="28"/>
          <w:lang w:val="ky-KG"/>
        </w:rPr>
      </w:pPr>
      <w:r w:rsidRPr="00492283">
        <w:rPr>
          <w:rFonts w:cs="Times New Roman"/>
          <w:szCs w:val="28"/>
          <w:lang w:val="ky-KG"/>
        </w:rPr>
        <w:t xml:space="preserve">ж) </w:t>
      </w:r>
      <w:r w:rsidR="00553B3A">
        <w:rPr>
          <w:rFonts w:cs="Times New Roman"/>
          <w:szCs w:val="28"/>
          <w:lang w:val="ky-KG"/>
        </w:rPr>
        <w:t>түтүк өткөргүчтөрдүн горизонталдык участокторунун жантаюу чоңдуктары жана алардын ушул КЭлердин жоболоруна шайкештиги</w:t>
      </w:r>
      <w:r w:rsidRPr="00492283">
        <w:rPr>
          <w:rFonts w:cs="Times New Roman"/>
          <w:szCs w:val="28"/>
          <w:lang w:val="ky-KG"/>
        </w:rPr>
        <w:t>;</w:t>
      </w:r>
    </w:p>
    <w:p w:rsidR="003C5D66" w:rsidRPr="00492283" w:rsidRDefault="003C5D66" w:rsidP="003C5D66">
      <w:pPr>
        <w:shd w:val="clear" w:color="auto" w:fill="FFFFFF"/>
        <w:ind w:firstLine="708"/>
        <w:jc w:val="both"/>
        <w:textAlignment w:val="baseline"/>
        <w:rPr>
          <w:rFonts w:cs="Times New Roman"/>
          <w:szCs w:val="28"/>
          <w:lang w:val="ky-KG"/>
        </w:rPr>
      </w:pPr>
      <w:r w:rsidRPr="00492283">
        <w:rPr>
          <w:rFonts w:cs="Times New Roman"/>
          <w:szCs w:val="28"/>
          <w:lang w:val="ky-KG"/>
        </w:rPr>
        <w:t xml:space="preserve">з) </w:t>
      </w:r>
      <w:r w:rsidR="00553B3A">
        <w:rPr>
          <w:rFonts w:cs="Times New Roman"/>
          <w:szCs w:val="28"/>
          <w:lang w:val="ky-KG"/>
        </w:rPr>
        <w:t>арматуранын жылышуучу бөлүктөрүнүн жүрүшүнүн жеңилдиги</w:t>
      </w:r>
      <w:r w:rsidRPr="00492283">
        <w:rPr>
          <w:rFonts w:cs="Times New Roman"/>
          <w:szCs w:val="28"/>
          <w:lang w:val="ky-KG"/>
        </w:rPr>
        <w:t>;</w:t>
      </w:r>
    </w:p>
    <w:p w:rsidR="003C5D66" w:rsidRPr="00492283" w:rsidRDefault="003C5D66" w:rsidP="00553B3A">
      <w:pPr>
        <w:shd w:val="clear" w:color="auto" w:fill="FFFFFF"/>
        <w:ind w:firstLine="708"/>
        <w:jc w:val="both"/>
        <w:textAlignment w:val="baseline"/>
        <w:rPr>
          <w:rFonts w:cs="Times New Roman"/>
          <w:szCs w:val="28"/>
          <w:lang w:val="ky-KG"/>
        </w:rPr>
      </w:pPr>
      <w:r w:rsidRPr="00492283">
        <w:rPr>
          <w:rFonts w:cs="Times New Roman"/>
          <w:szCs w:val="28"/>
          <w:lang w:val="ky-KG"/>
        </w:rPr>
        <w:t xml:space="preserve">и) </w:t>
      </w:r>
      <w:r w:rsidR="00553B3A">
        <w:rPr>
          <w:rFonts w:cs="Times New Roman"/>
          <w:szCs w:val="28"/>
          <w:lang w:val="ky-KG"/>
        </w:rPr>
        <w:t>тыгындоочу арматуранын четки абалдарынын (ачык-жабык) көрсөткүчтөрүнүн башкаруу щиттериндеги анын факт жүзүндөгү абалына шайкештиги</w:t>
      </w:r>
      <w:r w:rsidRPr="00492283">
        <w:rPr>
          <w:rFonts w:cs="Times New Roman"/>
          <w:szCs w:val="28"/>
          <w:lang w:val="ky-KG"/>
        </w:rPr>
        <w:t xml:space="preserve">; </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к) </w:t>
      </w:r>
      <w:r w:rsidR="00553B3A">
        <w:rPr>
          <w:rFonts w:cs="Times New Roman"/>
          <w:szCs w:val="28"/>
          <w:lang w:val="ky-KG"/>
        </w:rPr>
        <w:t>жылуулук</w:t>
      </w:r>
      <w:r w:rsidRPr="00367A52">
        <w:rPr>
          <w:rFonts w:cs="Times New Roman"/>
          <w:szCs w:val="28"/>
        </w:rPr>
        <w:t xml:space="preserve"> изоляци</w:t>
      </w:r>
      <w:r w:rsidR="00553B3A">
        <w:rPr>
          <w:rFonts w:cs="Times New Roman"/>
          <w:szCs w:val="28"/>
          <w:lang w:val="ky-KG"/>
        </w:rPr>
        <w:t>ясынын оң болушу</w:t>
      </w:r>
      <w:r w:rsidRPr="00367A52">
        <w:rPr>
          <w:rFonts w:cs="Times New Roman"/>
          <w:szCs w:val="28"/>
        </w:rPr>
        <w:t>.</w:t>
      </w:r>
    </w:p>
    <w:p w:rsidR="003C5D66" w:rsidRPr="00367A52" w:rsidRDefault="00C776A7" w:rsidP="003C7D03">
      <w:pPr>
        <w:shd w:val="clear" w:color="auto" w:fill="FFFFFF"/>
        <w:ind w:firstLine="708"/>
        <w:jc w:val="both"/>
        <w:textAlignment w:val="baseline"/>
        <w:rPr>
          <w:rFonts w:cs="Times New Roman"/>
          <w:szCs w:val="28"/>
        </w:rPr>
      </w:pPr>
      <w:r w:rsidRPr="00367A52">
        <w:rPr>
          <w:rFonts w:cs="Times New Roman"/>
          <w:szCs w:val="28"/>
        </w:rPr>
        <w:t>5.4.4</w:t>
      </w:r>
      <w:r w:rsidR="003C5D66" w:rsidRPr="00367A52">
        <w:rPr>
          <w:rFonts w:cs="Times New Roman"/>
          <w:szCs w:val="28"/>
        </w:rPr>
        <w:t xml:space="preserve">. </w:t>
      </w:r>
      <w:r w:rsidR="00553B3A">
        <w:rPr>
          <w:rFonts w:cs="Times New Roman"/>
          <w:szCs w:val="28"/>
          <w:lang w:val="ky-KG"/>
        </w:rPr>
        <w:t>Түтүк өткөргүчтөрүн жана арматураны эксплуатациялоо учурунда</w:t>
      </w:r>
      <w:r w:rsidR="003C7D03">
        <w:rPr>
          <w:rFonts w:cs="Times New Roman"/>
          <w:szCs w:val="28"/>
          <w:lang w:val="ky-KG"/>
        </w:rPr>
        <w:t xml:space="preserve"> аракеттеги нускамаларга ылайык төмөнкүлөрконтролдонууга тийиш</w:t>
      </w:r>
      <w:r w:rsidR="003C5D66" w:rsidRPr="00367A52">
        <w:rPr>
          <w:rFonts w:cs="Times New Roman"/>
          <w:szCs w:val="28"/>
        </w:rPr>
        <w:t>:</w:t>
      </w:r>
    </w:p>
    <w:p w:rsidR="003C5D66" w:rsidRPr="00367A52" w:rsidRDefault="003C5D66" w:rsidP="003C7D03">
      <w:pPr>
        <w:shd w:val="clear" w:color="auto" w:fill="FFFFFF"/>
        <w:ind w:firstLine="708"/>
        <w:jc w:val="both"/>
        <w:textAlignment w:val="baseline"/>
        <w:rPr>
          <w:rFonts w:cs="Times New Roman"/>
          <w:szCs w:val="28"/>
        </w:rPr>
      </w:pPr>
      <w:r w:rsidRPr="00367A52">
        <w:rPr>
          <w:rFonts w:cs="Times New Roman"/>
          <w:szCs w:val="28"/>
        </w:rPr>
        <w:t xml:space="preserve">а) </w:t>
      </w:r>
      <w:r w:rsidR="003C7D03">
        <w:rPr>
          <w:rFonts w:cs="Times New Roman"/>
          <w:szCs w:val="28"/>
          <w:lang w:val="ky-KG"/>
        </w:rPr>
        <w:t>түтүк өткөргүчтөрүнүн жылуулукжылышууларынын чоңдуктары жана алардын индикаторлордун (реперлердин) көрсөткүчтөрү боюнча эсептик маанилерге шайкештиги</w:t>
      </w:r>
      <w:r w:rsidRPr="00367A52">
        <w:rPr>
          <w:rFonts w:cs="Times New Roman"/>
          <w:szCs w:val="28"/>
        </w:rPr>
        <w:t>;</w:t>
      </w:r>
    </w:p>
    <w:p w:rsidR="003C5D66" w:rsidRPr="00367A52" w:rsidRDefault="003C5D66" w:rsidP="003C7D03">
      <w:pPr>
        <w:shd w:val="clear" w:color="auto" w:fill="FFFFFF"/>
        <w:ind w:firstLine="708"/>
        <w:jc w:val="both"/>
        <w:textAlignment w:val="baseline"/>
        <w:rPr>
          <w:rFonts w:cs="Times New Roman"/>
          <w:szCs w:val="28"/>
        </w:rPr>
      </w:pPr>
      <w:r w:rsidRPr="00367A52">
        <w:rPr>
          <w:rFonts w:cs="Times New Roman"/>
          <w:szCs w:val="28"/>
        </w:rPr>
        <w:t xml:space="preserve">б) </w:t>
      </w:r>
      <w:r w:rsidR="003C7D03">
        <w:rPr>
          <w:rFonts w:cs="Times New Roman"/>
          <w:szCs w:val="28"/>
          <w:lang w:val="ky-KG"/>
        </w:rPr>
        <w:t>түтүк өткөргүчтөрдүн кысылып калууларынын жана жогорку вибрациясынын жоктугу</w:t>
      </w:r>
      <w:r w:rsidRPr="00367A52">
        <w:rPr>
          <w:rFonts w:cs="Times New Roman"/>
          <w:szCs w:val="28"/>
        </w:rPr>
        <w:t>;</w:t>
      </w:r>
    </w:p>
    <w:p w:rsidR="003C5D66" w:rsidRPr="00367A52" w:rsidRDefault="003C5D66" w:rsidP="003C7D03">
      <w:pPr>
        <w:shd w:val="clear" w:color="auto" w:fill="FFFFFF"/>
        <w:ind w:firstLine="708"/>
        <w:jc w:val="both"/>
        <w:textAlignment w:val="baseline"/>
        <w:rPr>
          <w:rFonts w:cs="Times New Roman"/>
          <w:szCs w:val="28"/>
        </w:rPr>
      </w:pPr>
      <w:r w:rsidRPr="00367A52">
        <w:rPr>
          <w:rFonts w:cs="Times New Roman"/>
          <w:szCs w:val="28"/>
        </w:rPr>
        <w:t xml:space="preserve">в) </w:t>
      </w:r>
      <w:r w:rsidR="003C7D03">
        <w:rPr>
          <w:rFonts w:cs="Times New Roman"/>
          <w:szCs w:val="28"/>
          <w:lang w:val="ky-KG"/>
        </w:rPr>
        <w:t>сактоочу түзүлүштөрдүн, арматуранын жана фланец биригүүлөрүнүн жыштыгы</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3C7D03">
        <w:rPr>
          <w:rFonts w:cs="Times New Roman"/>
          <w:szCs w:val="28"/>
          <w:lang w:val="ky-KG"/>
        </w:rPr>
        <w:t xml:space="preserve">иштете баштоо жана токтотуу учурундагы металлдын иштөөсүнүн </w:t>
      </w:r>
      <w:r w:rsidRPr="00367A52">
        <w:rPr>
          <w:rFonts w:cs="Times New Roman"/>
          <w:szCs w:val="28"/>
        </w:rPr>
        <w:t>температур</w:t>
      </w:r>
      <w:r w:rsidR="003C7D03">
        <w:rPr>
          <w:rFonts w:cs="Times New Roman"/>
          <w:szCs w:val="28"/>
          <w:lang w:val="ky-KG"/>
        </w:rPr>
        <w:t xml:space="preserve">алык </w:t>
      </w:r>
      <w:r w:rsidRPr="00367A52">
        <w:rPr>
          <w:rFonts w:cs="Times New Roman"/>
          <w:szCs w:val="28"/>
        </w:rPr>
        <w:t>режим</w:t>
      </w:r>
      <w:r w:rsidR="003C7D03">
        <w:rPr>
          <w:rFonts w:cs="Times New Roman"/>
          <w:szCs w:val="28"/>
          <w:lang w:val="ky-KG"/>
        </w:rPr>
        <w:t>и</w:t>
      </w:r>
      <w:r w:rsidRPr="00367A52">
        <w:rPr>
          <w:rFonts w:cs="Times New Roman"/>
          <w:szCs w:val="28"/>
        </w:rPr>
        <w:t>;</w:t>
      </w:r>
    </w:p>
    <w:p w:rsidR="003C5D66" w:rsidRPr="00367A52" w:rsidRDefault="003C5D66" w:rsidP="003C7D03">
      <w:pPr>
        <w:shd w:val="clear" w:color="auto" w:fill="FFFFFF"/>
        <w:ind w:firstLine="708"/>
        <w:jc w:val="both"/>
        <w:textAlignment w:val="baseline"/>
        <w:rPr>
          <w:rFonts w:cs="Times New Roman"/>
          <w:szCs w:val="28"/>
        </w:rPr>
      </w:pPr>
      <w:r w:rsidRPr="00367A52">
        <w:rPr>
          <w:rFonts w:cs="Times New Roman"/>
          <w:szCs w:val="28"/>
        </w:rPr>
        <w:t xml:space="preserve">д) </w:t>
      </w:r>
      <w:r w:rsidR="003C7D03">
        <w:rPr>
          <w:rFonts w:cs="Times New Roman"/>
          <w:szCs w:val="28"/>
          <w:lang w:val="ky-KG"/>
        </w:rPr>
        <w:t>асылмалардын жана таканчыктардын пружиналарынын жумушчу жана муздак абалдагы керилүү даражасын эки жылдабир жолудан кем эмес</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w:t>
      </w:r>
      <w:r w:rsidR="003C7D03">
        <w:rPr>
          <w:rFonts w:cs="Times New Roman"/>
          <w:szCs w:val="28"/>
          <w:lang w:val="ky-KG"/>
        </w:rPr>
        <w:t xml:space="preserve">арматуранын сальник тыгыздагычтарынын </w:t>
      </w:r>
      <w:r w:rsidRPr="00367A52">
        <w:rPr>
          <w:rFonts w:cs="Times New Roman"/>
          <w:szCs w:val="28"/>
        </w:rPr>
        <w:t>гермети</w:t>
      </w:r>
      <w:r w:rsidR="003C7D03">
        <w:rPr>
          <w:rFonts w:cs="Times New Roman"/>
          <w:szCs w:val="28"/>
          <w:lang w:val="ky-KG"/>
        </w:rPr>
        <w:t>калуулугун</w:t>
      </w:r>
      <w:r w:rsidRPr="00367A52">
        <w:rPr>
          <w:rFonts w:cs="Times New Roman"/>
          <w:szCs w:val="28"/>
        </w:rPr>
        <w:t>;</w:t>
      </w:r>
    </w:p>
    <w:p w:rsidR="003C5D66" w:rsidRPr="00367A52" w:rsidRDefault="003C5D66" w:rsidP="003C7D03">
      <w:pPr>
        <w:shd w:val="clear" w:color="auto" w:fill="FFFFFF"/>
        <w:ind w:firstLine="708"/>
        <w:jc w:val="both"/>
        <w:textAlignment w:val="baseline"/>
        <w:rPr>
          <w:rFonts w:cs="Times New Roman"/>
          <w:szCs w:val="28"/>
        </w:rPr>
      </w:pPr>
      <w:r w:rsidRPr="00367A52">
        <w:rPr>
          <w:rFonts w:cs="Times New Roman"/>
          <w:szCs w:val="28"/>
        </w:rPr>
        <w:t xml:space="preserve">ж) </w:t>
      </w:r>
      <w:r w:rsidR="003C7D03">
        <w:rPr>
          <w:rFonts w:cs="Times New Roman"/>
          <w:szCs w:val="28"/>
          <w:lang w:val="ky-KG"/>
        </w:rPr>
        <w:t>башкаруу щиттериндеги жөнгө салуучу арматуранын абалдарынын көрсөткүчтөрүнүн көрсөтмөлөрүн анын факт жүзүндөгү абалына шайкештиги</w:t>
      </w:r>
      <w:r w:rsidRPr="00367A52">
        <w:rPr>
          <w:rFonts w:cs="Times New Roman"/>
          <w:szCs w:val="28"/>
        </w:rPr>
        <w:t>;</w:t>
      </w:r>
    </w:p>
    <w:p w:rsidR="003C5D66" w:rsidRPr="00367A52" w:rsidRDefault="003C5D66" w:rsidP="003C7D03">
      <w:pPr>
        <w:shd w:val="clear" w:color="auto" w:fill="FFFFFF"/>
        <w:ind w:firstLine="708"/>
        <w:jc w:val="both"/>
        <w:textAlignment w:val="baseline"/>
        <w:rPr>
          <w:rFonts w:cs="Times New Roman"/>
          <w:szCs w:val="28"/>
        </w:rPr>
      </w:pPr>
      <w:r w:rsidRPr="00367A52">
        <w:rPr>
          <w:rFonts w:cs="Times New Roman"/>
          <w:szCs w:val="28"/>
        </w:rPr>
        <w:t xml:space="preserve">з) </w:t>
      </w:r>
      <w:r w:rsidR="003C7D03">
        <w:rPr>
          <w:rFonts w:cs="Times New Roman"/>
          <w:szCs w:val="28"/>
          <w:lang w:val="ky-KG"/>
        </w:rPr>
        <w:t>подшипниктеринин, келтирүүчү механизмдердин түйүндөрүнүн, шпиндель винттүү жуптарынын – сайлуу втулканын, арматура электр менен иштеткичтердин редукторлорундагы майлагычтын бар болушу</w:t>
      </w:r>
      <w:r w:rsidRPr="00367A52">
        <w:rPr>
          <w:rFonts w:cs="Times New Roman"/>
          <w:szCs w:val="28"/>
        </w:rPr>
        <w:t>ы.</w:t>
      </w:r>
    </w:p>
    <w:p w:rsidR="003C5D66" w:rsidRPr="00367A52" w:rsidRDefault="00C776A7" w:rsidP="003C7D03">
      <w:pPr>
        <w:shd w:val="clear" w:color="auto" w:fill="FFFFFF"/>
        <w:ind w:firstLine="708"/>
        <w:jc w:val="both"/>
        <w:textAlignment w:val="baseline"/>
        <w:rPr>
          <w:rFonts w:cs="Times New Roman"/>
          <w:szCs w:val="28"/>
        </w:rPr>
      </w:pPr>
      <w:r w:rsidRPr="00367A52">
        <w:rPr>
          <w:rFonts w:cs="Times New Roman"/>
          <w:szCs w:val="28"/>
        </w:rPr>
        <w:t>5.4.5</w:t>
      </w:r>
      <w:r w:rsidR="003C5D66" w:rsidRPr="00367A52">
        <w:rPr>
          <w:rFonts w:cs="Times New Roman"/>
          <w:szCs w:val="28"/>
        </w:rPr>
        <w:t xml:space="preserve">. </w:t>
      </w:r>
      <w:r w:rsidR="003C7D03">
        <w:rPr>
          <w:rFonts w:cs="Times New Roman"/>
          <w:szCs w:val="28"/>
          <w:lang w:val="ky-KG"/>
        </w:rPr>
        <w:t>Чөйрө менен муздай элек буу өткөргүчтөрүн т</w:t>
      </w:r>
      <w:r w:rsidR="00B0441F">
        <w:rPr>
          <w:rFonts w:cs="Times New Roman"/>
          <w:szCs w:val="28"/>
          <w:lang w:val="ky-KG"/>
        </w:rPr>
        <w:t>олтуруу чурунда түтхк өткөргүчтү</w:t>
      </w:r>
      <w:r w:rsidR="003C7D03">
        <w:rPr>
          <w:rFonts w:cs="Times New Roman"/>
          <w:szCs w:val="28"/>
          <w:lang w:val="ky-KG"/>
        </w:rPr>
        <w:t>н дубалдарынын жана жумушчу чөйрөнүн температураларынын айырмалуулугун контролдоо жүзөгө ашырылган болушу керек, ал эсептик маанилердин чектеринде кармалууга тийиш.</w:t>
      </w:r>
    </w:p>
    <w:p w:rsidR="003C5D66" w:rsidRPr="00367A52" w:rsidRDefault="00C776A7" w:rsidP="00B0441F">
      <w:pPr>
        <w:shd w:val="clear" w:color="auto" w:fill="FFFFFF"/>
        <w:ind w:firstLine="708"/>
        <w:jc w:val="both"/>
        <w:textAlignment w:val="baseline"/>
        <w:rPr>
          <w:rFonts w:cs="Times New Roman"/>
          <w:szCs w:val="28"/>
        </w:rPr>
      </w:pPr>
      <w:r w:rsidRPr="00367A52">
        <w:rPr>
          <w:rFonts w:cs="Times New Roman"/>
          <w:szCs w:val="28"/>
        </w:rPr>
        <w:t>5.4.6</w:t>
      </w:r>
      <w:r w:rsidR="003C5D66" w:rsidRPr="00367A52">
        <w:rPr>
          <w:rFonts w:cs="Times New Roman"/>
          <w:szCs w:val="28"/>
        </w:rPr>
        <w:t xml:space="preserve">. </w:t>
      </w:r>
      <w:r w:rsidR="00B0441F">
        <w:rPr>
          <w:rFonts w:cs="Times New Roman"/>
          <w:szCs w:val="28"/>
          <w:lang w:val="ky-KG"/>
        </w:rPr>
        <w:t>Дренаждар тутуму түтүк өткөргүчтөрдү жылытуу, муздатуу жана бошотуу учурунда нымдуулукту толук кетирүүнү камсыздоого тийиш.</w:t>
      </w:r>
    </w:p>
    <w:p w:rsidR="00B0441F" w:rsidRDefault="00826736" w:rsidP="003C5D66">
      <w:pPr>
        <w:shd w:val="clear" w:color="auto" w:fill="FFFFFF"/>
        <w:ind w:firstLine="708"/>
        <w:jc w:val="both"/>
        <w:textAlignment w:val="baseline"/>
        <w:rPr>
          <w:rFonts w:cs="Times New Roman"/>
          <w:szCs w:val="28"/>
          <w:lang w:val="ky-KG"/>
        </w:rPr>
      </w:pPr>
      <w:r>
        <w:rPr>
          <w:rFonts w:cs="Times New Roman"/>
          <w:szCs w:val="28"/>
          <w:lang w:val="ky-KG"/>
        </w:rPr>
        <w:t>Түтүк өткөргүчтөрүнүн деталдарын жана элементтерин салуу учурунда түтүк өткөргүчтүн кысылып калуусун болтурбоо үчүн жылуулук жылышуулардын багыты эсепке алынган болушу керек.</w:t>
      </w:r>
    </w:p>
    <w:p w:rsidR="003C5D66" w:rsidRPr="00492283" w:rsidRDefault="00826736" w:rsidP="00826736">
      <w:pPr>
        <w:shd w:val="clear" w:color="auto" w:fill="FFFFFF"/>
        <w:ind w:firstLine="708"/>
        <w:jc w:val="both"/>
        <w:textAlignment w:val="baseline"/>
        <w:rPr>
          <w:rFonts w:cs="Times New Roman"/>
          <w:szCs w:val="28"/>
          <w:lang w:val="ky-KG"/>
        </w:rPr>
      </w:pPr>
      <w:r>
        <w:rPr>
          <w:rFonts w:cs="Times New Roman"/>
          <w:szCs w:val="28"/>
          <w:lang w:val="ky-KG"/>
        </w:rPr>
        <w:t>Бир нече түтүк өткөргүчтөрүнүн дренаждык сызыктарын бириктирүү учурунда алардын ар биринде тыгындоочу арматура орнотулган болууга тийиш</w:t>
      </w:r>
      <w:r w:rsidR="003C5D66" w:rsidRPr="00492283">
        <w:rPr>
          <w:rFonts w:cs="Times New Roman"/>
          <w:szCs w:val="28"/>
          <w:lang w:val="ky-KG"/>
        </w:rPr>
        <w:t>.</w:t>
      </w:r>
    </w:p>
    <w:p w:rsidR="00826736" w:rsidRPr="00826736"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5.4.7</w:t>
      </w:r>
      <w:r w:rsidR="003C5D66" w:rsidRPr="00492283">
        <w:rPr>
          <w:rFonts w:cs="Times New Roman"/>
          <w:szCs w:val="28"/>
          <w:lang w:val="ky-KG"/>
        </w:rPr>
        <w:t xml:space="preserve">. </w:t>
      </w:r>
      <w:r w:rsidR="00826736">
        <w:rPr>
          <w:rFonts w:cs="Times New Roman"/>
          <w:szCs w:val="28"/>
          <w:lang w:val="ky-KG"/>
        </w:rPr>
        <w:t>Арматурада же атайын металл биркада аталыштар жана номерлер түтүк өткөргүчтөрдүн технологиялык схемаларына ылайык, ошондой эле штурвалды айландыруу багыттарынын көрсөткүчтөрү</w:t>
      </w:r>
      <w:r w:rsidR="00DF6216" w:rsidRPr="00DF6216">
        <w:rPr>
          <w:rFonts w:cs="Times New Roman"/>
          <w:szCs w:val="28"/>
          <w:lang w:val="ky-KG"/>
        </w:rPr>
        <w:t xml:space="preserve"> </w:t>
      </w:r>
      <w:r w:rsidR="00DF6216">
        <w:rPr>
          <w:rFonts w:cs="Times New Roman"/>
          <w:szCs w:val="28"/>
          <w:lang w:val="ky-KG"/>
        </w:rPr>
        <w:t>жазылган болууга тийиш.</w:t>
      </w:r>
    </w:p>
    <w:p w:rsidR="00DF6216" w:rsidRPr="00DF6216" w:rsidRDefault="00DF6216" w:rsidP="003C5D66">
      <w:pPr>
        <w:shd w:val="clear" w:color="auto" w:fill="FFFFFF"/>
        <w:ind w:firstLine="708"/>
        <w:jc w:val="both"/>
        <w:textAlignment w:val="baseline"/>
        <w:rPr>
          <w:rFonts w:cs="Times New Roman"/>
          <w:szCs w:val="28"/>
          <w:lang w:val="ky-KG"/>
        </w:rPr>
      </w:pPr>
      <w:r>
        <w:rPr>
          <w:rFonts w:cs="Times New Roman"/>
          <w:szCs w:val="28"/>
          <w:lang w:val="ky-KG"/>
        </w:rPr>
        <w:t xml:space="preserve">Жөнгө салуучу клапандар жөнгө салуучу органды ачуу даражасынын көрсөткүчтөрү менен, ал эми туюктоочу арматура – </w:t>
      </w:r>
      <w:r w:rsidRPr="00492283">
        <w:rPr>
          <w:rFonts w:cs="Times New Roman"/>
          <w:szCs w:val="28"/>
          <w:lang w:val="ky-KG"/>
        </w:rPr>
        <w:t>«</w:t>
      </w:r>
      <w:r>
        <w:rPr>
          <w:rFonts w:cs="Times New Roman"/>
          <w:szCs w:val="28"/>
          <w:lang w:val="ky-KG"/>
        </w:rPr>
        <w:t>Ачык</w:t>
      </w:r>
      <w:r w:rsidRPr="00492283">
        <w:rPr>
          <w:rFonts w:cs="Times New Roman"/>
          <w:szCs w:val="28"/>
          <w:lang w:val="ky-KG"/>
        </w:rPr>
        <w:t>» жана «</w:t>
      </w:r>
      <w:r>
        <w:rPr>
          <w:rFonts w:cs="Times New Roman"/>
          <w:szCs w:val="28"/>
          <w:lang w:val="ky-KG"/>
        </w:rPr>
        <w:t>Жабык</w:t>
      </w:r>
      <w:r w:rsidRPr="00492283">
        <w:rPr>
          <w:rFonts w:cs="Times New Roman"/>
          <w:szCs w:val="28"/>
          <w:lang w:val="ky-KG"/>
        </w:rPr>
        <w:t>»</w:t>
      </w:r>
      <w:r>
        <w:rPr>
          <w:rFonts w:cs="Times New Roman"/>
          <w:szCs w:val="28"/>
          <w:lang w:val="ky-KG"/>
        </w:rPr>
        <w:t xml:space="preserve"> көрсөткүчтөрү менен жабдылган болууга тийиш</w:t>
      </w:r>
      <w:r w:rsidRPr="00492283">
        <w:rPr>
          <w:rFonts w:cs="Times New Roman"/>
          <w:szCs w:val="28"/>
          <w:lang w:val="ky-KG"/>
        </w:rPr>
        <w:t>.</w:t>
      </w:r>
    </w:p>
    <w:p w:rsidR="00DF6216" w:rsidRDefault="00E83E30" w:rsidP="003C5D66">
      <w:pPr>
        <w:shd w:val="clear" w:color="auto" w:fill="FFFFFF"/>
        <w:ind w:firstLine="708"/>
        <w:jc w:val="both"/>
        <w:textAlignment w:val="baseline"/>
        <w:rPr>
          <w:rFonts w:cs="Times New Roman"/>
          <w:szCs w:val="28"/>
          <w:lang w:val="ky-KG"/>
        </w:rPr>
      </w:pPr>
      <w:r w:rsidRPr="00492283">
        <w:rPr>
          <w:rFonts w:cs="Times New Roman"/>
          <w:szCs w:val="28"/>
          <w:lang w:val="ky-KG"/>
        </w:rPr>
        <w:t>Арматура</w:t>
      </w:r>
      <w:r>
        <w:rPr>
          <w:rFonts w:cs="Times New Roman"/>
          <w:szCs w:val="28"/>
          <w:lang w:val="ky-KG"/>
        </w:rPr>
        <w:t xml:space="preserve"> тейлөө үчүн жеткиликтүү болууга тийиш. АРматуранын жана буу өткөргүчтөрүнүн жылуулук жылышууларынын индикаторлорун орнотуу жерлеринде тейлөө аянтчалары орнотулган болууга тийиш.</w:t>
      </w:r>
    </w:p>
    <w:p w:rsidR="003C5D66" w:rsidRPr="00367A52" w:rsidRDefault="00E83E30" w:rsidP="003C5D66">
      <w:pPr>
        <w:shd w:val="clear" w:color="auto" w:fill="FFFFFF"/>
        <w:ind w:firstLine="708"/>
        <w:jc w:val="both"/>
        <w:textAlignment w:val="baseline"/>
        <w:rPr>
          <w:rFonts w:cs="Times New Roman"/>
          <w:szCs w:val="28"/>
        </w:rPr>
      </w:pPr>
      <w:r w:rsidRPr="00367A52">
        <w:rPr>
          <w:rFonts w:cs="Times New Roman"/>
          <w:szCs w:val="28"/>
        </w:rPr>
        <w:t>Арматура</w:t>
      </w:r>
      <w:r>
        <w:rPr>
          <w:rFonts w:cs="Times New Roman"/>
          <w:szCs w:val="28"/>
          <w:lang w:val="ky-KG"/>
        </w:rPr>
        <w:t xml:space="preserve"> анын функционалдык багытына ылайык гана колдонулган болушу керек.</w:t>
      </w:r>
    </w:p>
    <w:p w:rsidR="003C5D66" w:rsidRPr="00367A52" w:rsidRDefault="00C776A7" w:rsidP="00E83E30">
      <w:pPr>
        <w:shd w:val="clear" w:color="auto" w:fill="FFFFFF"/>
        <w:ind w:firstLine="708"/>
        <w:jc w:val="both"/>
        <w:textAlignment w:val="baseline"/>
        <w:rPr>
          <w:rFonts w:cs="Times New Roman"/>
          <w:szCs w:val="28"/>
        </w:rPr>
      </w:pPr>
      <w:r w:rsidRPr="00367A52">
        <w:rPr>
          <w:rFonts w:cs="Times New Roman"/>
          <w:szCs w:val="28"/>
        </w:rPr>
        <w:t>5.4.8</w:t>
      </w:r>
      <w:r w:rsidR="003C5D66" w:rsidRPr="00367A52">
        <w:rPr>
          <w:rFonts w:cs="Times New Roman"/>
          <w:szCs w:val="28"/>
        </w:rPr>
        <w:t xml:space="preserve">. </w:t>
      </w:r>
      <w:r w:rsidR="00E83E30">
        <w:rPr>
          <w:rFonts w:cs="Times New Roman"/>
          <w:szCs w:val="28"/>
          <w:lang w:val="ky-KG"/>
        </w:rPr>
        <w:t>Манометрлердин жана сактоочу клапандардын аракеттеринин оң экендигин текшерүү (жарылгыч өрт кооптуу, химиялык коркунучтуу заттарды ташып жүрүүгө арналган технологиялык түтүк өткөргүчтөрдүн сактоочу клапандарынан башка) төмөнкү мөөнөттөрдө жүргүзүлгөн болууга тийиш</w:t>
      </w:r>
      <w:r w:rsidR="003C5D66" w:rsidRPr="00367A52">
        <w:rPr>
          <w:rFonts w:cs="Times New Roman"/>
          <w:szCs w:val="28"/>
        </w:rPr>
        <w:t>:</w:t>
      </w:r>
    </w:p>
    <w:p w:rsidR="003C5D66" w:rsidRPr="00367A52" w:rsidRDefault="003C5D66" w:rsidP="00E83E30">
      <w:pPr>
        <w:shd w:val="clear" w:color="auto" w:fill="FFFFFF"/>
        <w:ind w:firstLine="708"/>
        <w:jc w:val="both"/>
        <w:textAlignment w:val="baseline"/>
        <w:rPr>
          <w:rFonts w:cs="Times New Roman"/>
          <w:szCs w:val="28"/>
        </w:rPr>
      </w:pPr>
      <w:r w:rsidRPr="00367A52">
        <w:rPr>
          <w:rFonts w:cs="Times New Roman"/>
          <w:szCs w:val="28"/>
        </w:rPr>
        <w:t xml:space="preserve">а) </w:t>
      </w:r>
      <w:r w:rsidR="00E83E30" w:rsidRPr="00367A52">
        <w:rPr>
          <w:rFonts w:cs="Times New Roman"/>
          <w:szCs w:val="28"/>
        </w:rPr>
        <w:t>1,4 МПа</w:t>
      </w:r>
      <w:r w:rsidR="00E83E30">
        <w:rPr>
          <w:rFonts w:cs="Times New Roman"/>
          <w:szCs w:val="28"/>
          <w:lang w:val="ky-KG"/>
        </w:rPr>
        <w:t>ны кошо алуу менен жумушчу басымдагы түтүк өткөргүчтөр үчүн – нөөмөттө бир жолудан кем эмес</w:t>
      </w:r>
      <w:r w:rsidRPr="00367A52">
        <w:rPr>
          <w:rFonts w:cs="Times New Roman"/>
          <w:szCs w:val="28"/>
        </w:rPr>
        <w:t>;</w:t>
      </w:r>
    </w:p>
    <w:p w:rsidR="00E83E30" w:rsidRPr="00E83E30" w:rsidRDefault="003C5D66" w:rsidP="003C5D66">
      <w:pPr>
        <w:shd w:val="clear" w:color="auto" w:fill="FFFFFF"/>
        <w:ind w:firstLine="708"/>
        <w:jc w:val="both"/>
        <w:textAlignment w:val="baseline"/>
        <w:rPr>
          <w:rFonts w:cs="Times New Roman"/>
          <w:szCs w:val="28"/>
          <w:lang w:val="ky-KG"/>
        </w:rPr>
      </w:pPr>
      <w:r w:rsidRPr="00367A52">
        <w:rPr>
          <w:rFonts w:cs="Times New Roman"/>
          <w:szCs w:val="28"/>
        </w:rPr>
        <w:t xml:space="preserve">б) </w:t>
      </w:r>
      <w:r w:rsidR="00E83E30">
        <w:rPr>
          <w:rFonts w:cs="Times New Roman"/>
          <w:szCs w:val="28"/>
        </w:rPr>
        <w:t>1,4дөн</w:t>
      </w:r>
      <w:r w:rsidR="00E83E30" w:rsidRPr="00367A52">
        <w:rPr>
          <w:rFonts w:cs="Times New Roman"/>
          <w:szCs w:val="28"/>
        </w:rPr>
        <w:t xml:space="preserve"> 4,0 МПа</w:t>
      </w:r>
      <w:r w:rsidR="00E83E30">
        <w:rPr>
          <w:rFonts w:cs="Times New Roman"/>
          <w:szCs w:val="28"/>
          <w:lang w:val="ky-KG"/>
        </w:rPr>
        <w:t>га чейинкини кошо алуу менен жумушчу басымдагы түтүк өткөргүчтөр үчүн – суткасына бир жолудан кем эмес</w:t>
      </w:r>
      <w:r w:rsidR="00E83E30" w:rsidRPr="00367A52">
        <w:rPr>
          <w:rFonts w:cs="Times New Roman"/>
          <w:szCs w:val="28"/>
        </w:rPr>
        <w:t>;</w:t>
      </w:r>
    </w:p>
    <w:p w:rsidR="003C5D66" w:rsidRPr="00492283" w:rsidRDefault="003C5D66" w:rsidP="00E83E30">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E83E30" w:rsidRPr="00492283">
        <w:rPr>
          <w:rFonts w:cs="Times New Roman"/>
          <w:szCs w:val="28"/>
          <w:lang w:val="ky-KG"/>
        </w:rPr>
        <w:t>4 МПа</w:t>
      </w:r>
      <w:r w:rsidR="00E83E30">
        <w:rPr>
          <w:rFonts w:cs="Times New Roman"/>
          <w:szCs w:val="28"/>
          <w:lang w:val="ky-KG"/>
        </w:rPr>
        <w:t>дан жогору жумушчу басымдагы түтүк өткөргүчтөр үчүн, ошондой эле жылуулук электр станцияларында орнотулган бардык түтүк өткөргүчтөр үчүн – уюмдун техникалык жетекчиси (башкы инженери) тараптан белгиленген тартипте бекитилген нускама менен белгиленген мөөнөттөрдө.</w:t>
      </w:r>
    </w:p>
    <w:p w:rsidR="00E83E30" w:rsidRDefault="00E83E30" w:rsidP="003C5D66">
      <w:pPr>
        <w:shd w:val="clear" w:color="auto" w:fill="FFFFFF"/>
        <w:ind w:firstLine="708"/>
        <w:jc w:val="both"/>
        <w:textAlignment w:val="baseline"/>
        <w:rPr>
          <w:rFonts w:cs="Times New Roman"/>
          <w:szCs w:val="28"/>
          <w:lang w:val="ky-KG"/>
        </w:rPr>
      </w:pPr>
      <w:r>
        <w:rPr>
          <w:rFonts w:cs="Times New Roman"/>
          <w:szCs w:val="28"/>
          <w:lang w:val="ky-KG"/>
        </w:rPr>
        <w:t>Текшерүүнүн жыйынтыктары жөнүндө нөөмөт журналына жазышат.</w:t>
      </w:r>
    </w:p>
    <w:p w:rsidR="00E83E30" w:rsidRPr="00492283" w:rsidRDefault="00C776A7" w:rsidP="00E83E30">
      <w:pPr>
        <w:shd w:val="clear" w:color="auto" w:fill="FFFFFF"/>
        <w:ind w:firstLine="708"/>
        <w:jc w:val="both"/>
        <w:textAlignment w:val="baseline"/>
        <w:rPr>
          <w:rFonts w:cs="Times New Roman"/>
          <w:szCs w:val="28"/>
          <w:lang w:val="ky-KG"/>
        </w:rPr>
      </w:pPr>
      <w:r w:rsidRPr="00492283">
        <w:rPr>
          <w:rFonts w:cs="Times New Roman"/>
          <w:szCs w:val="28"/>
          <w:lang w:val="ky-KG"/>
        </w:rPr>
        <w:t>5.4.9</w:t>
      </w:r>
      <w:r w:rsidR="003C5D66" w:rsidRPr="00492283">
        <w:rPr>
          <w:rFonts w:cs="Times New Roman"/>
          <w:szCs w:val="28"/>
          <w:lang w:val="ky-KG"/>
        </w:rPr>
        <w:t xml:space="preserve">. </w:t>
      </w:r>
      <w:r w:rsidR="00E83E30" w:rsidRPr="00492283">
        <w:rPr>
          <w:rFonts w:cs="Times New Roman"/>
          <w:szCs w:val="28"/>
          <w:lang w:val="ky-KG"/>
        </w:rPr>
        <w:t>2,5 МПа</w:t>
      </w:r>
      <w:r w:rsidR="00E83E30">
        <w:rPr>
          <w:rFonts w:cs="Times New Roman"/>
          <w:szCs w:val="28"/>
          <w:lang w:val="ky-KG"/>
        </w:rPr>
        <w:t>га чейинки жумушчу басымы менен болгон түтүк өткөргүчтөрдү эксплуатациялоо учурунда 2,5тен төмөн эмес тактык классындагы манометрлерди колдонуу зарыл.</w:t>
      </w:r>
    </w:p>
    <w:p w:rsidR="00E83E30" w:rsidRPr="00E83E30" w:rsidRDefault="00E83E30" w:rsidP="00E83E30">
      <w:pPr>
        <w:shd w:val="clear" w:color="auto" w:fill="FFFFFF"/>
        <w:ind w:firstLine="708"/>
        <w:jc w:val="both"/>
        <w:textAlignment w:val="baseline"/>
        <w:rPr>
          <w:rFonts w:cs="Times New Roman"/>
          <w:szCs w:val="28"/>
          <w:lang w:val="ky-KG"/>
        </w:rPr>
      </w:pPr>
      <w:r>
        <w:rPr>
          <w:rFonts w:cs="Times New Roman"/>
          <w:szCs w:val="28"/>
          <w:lang w:val="ky-KG"/>
        </w:rPr>
        <w:t xml:space="preserve">2,5тен 14 </w:t>
      </w:r>
      <w:r w:rsidRPr="00492283">
        <w:rPr>
          <w:rFonts w:cs="Times New Roman"/>
          <w:szCs w:val="28"/>
          <w:lang w:val="ky-KG"/>
        </w:rPr>
        <w:t>МПа</w:t>
      </w:r>
      <w:r>
        <w:rPr>
          <w:rFonts w:cs="Times New Roman"/>
          <w:szCs w:val="28"/>
          <w:lang w:val="ky-KG"/>
        </w:rPr>
        <w:t>га чейинки жумушчу басымы менен болгон түтүк өткөргүчтөрдү эксплуатациялоо учурунда 1,5тен төмөн эмес тактык классындагы манометрлерди колдонуу зарыл.</w:t>
      </w:r>
    </w:p>
    <w:p w:rsidR="00E83E30" w:rsidRPr="00E83E30" w:rsidRDefault="00E83E30" w:rsidP="00E83E30">
      <w:pPr>
        <w:shd w:val="clear" w:color="auto" w:fill="FFFFFF"/>
        <w:ind w:firstLine="708"/>
        <w:jc w:val="both"/>
        <w:textAlignment w:val="baseline"/>
        <w:rPr>
          <w:rFonts w:cs="Times New Roman"/>
          <w:szCs w:val="28"/>
          <w:lang w:val="ky-KG"/>
        </w:rPr>
      </w:pPr>
      <w:r>
        <w:rPr>
          <w:rFonts w:cs="Times New Roman"/>
          <w:szCs w:val="28"/>
          <w:lang w:val="ky-KG"/>
        </w:rPr>
        <w:t xml:space="preserve">14 </w:t>
      </w:r>
      <w:r w:rsidRPr="00492283">
        <w:rPr>
          <w:rFonts w:cs="Times New Roman"/>
          <w:szCs w:val="28"/>
          <w:lang w:val="ky-KG"/>
        </w:rPr>
        <w:t>МПа</w:t>
      </w:r>
      <w:r>
        <w:rPr>
          <w:rFonts w:cs="Times New Roman"/>
          <w:szCs w:val="28"/>
          <w:lang w:val="ky-KG"/>
        </w:rPr>
        <w:t>дан жогору жумушчу басымы менен болгон түтүк өткөргүчтөрдү эксплуатациялоо учурунда</w:t>
      </w:r>
      <w:r w:rsidR="005F71FB">
        <w:rPr>
          <w:rFonts w:cs="Times New Roman"/>
          <w:szCs w:val="28"/>
          <w:lang w:val="ky-KG"/>
        </w:rPr>
        <w:t xml:space="preserve"> 1д</w:t>
      </w:r>
      <w:r>
        <w:rPr>
          <w:rFonts w:cs="Times New Roman"/>
          <w:szCs w:val="28"/>
          <w:lang w:val="ky-KG"/>
        </w:rPr>
        <w:t>ен төмөн эмес тактык классындагы манометрлерди колдонуу зарыл.</w:t>
      </w:r>
    </w:p>
    <w:p w:rsidR="00E83E30" w:rsidRDefault="005F71FB" w:rsidP="003C5D66">
      <w:pPr>
        <w:shd w:val="clear" w:color="auto" w:fill="FFFFFF"/>
        <w:ind w:firstLine="708"/>
        <w:jc w:val="both"/>
        <w:textAlignment w:val="baseline"/>
        <w:rPr>
          <w:rFonts w:cs="Times New Roman"/>
          <w:szCs w:val="28"/>
          <w:lang w:val="ky-KG"/>
        </w:rPr>
      </w:pPr>
      <w:r>
        <w:rPr>
          <w:rFonts w:cs="Times New Roman"/>
          <w:szCs w:val="28"/>
          <w:lang w:val="ky-KG"/>
        </w:rPr>
        <w:t>Манометрлердин шкаласын, манометрдин жебеси жумушчу басым учурунда шкаланын үчтөн экисинде тургандай шарттан тандашат.</w:t>
      </w:r>
    </w:p>
    <w:p w:rsidR="005F71FB" w:rsidRDefault="005F71FB" w:rsidP="003C5D66">
      <w:pPr>
        <w:shd w:val="clear" w:color="auto" w:fill="FFFFFF"/>
        <w:ind w:firstLine="708"/>
        <w:jc w:val="both"/>
        <w:textAlignment w:val="baseline"/>
        <w:rPr>
          <w:rFonts w:cs="Times New Roman"/>
          <w:szCs w:val="28"/>
          <w:lang w:val="ky-KG"/>
        </w:rPr>
      </w:pPr>
      <w:r>
        <w:rPr>
          <w:rFonts w:cs="Times New Roman"/>
          <w:szCs w:val="28"/>
          <w:lang w:val="ky-KG"/>
        </w:rPr>
        <w:t>Манометрдин шкаласында жол бериле турган басымды көрсөтүүчү кызыл чийин тартылган болушу керек.</w:t>
      </w:r>
    </w:p>
    <w:p w:rsidR="003C5D66" w:rsidRPr="00492283" w:rsidRDefault="005F71FB" w:rsidP="005F71FB">
      <w:pPr>
        <w:shd w:val="clear" w:color="auto" w:fill="FFFFFF"/>
        <w:ind w:firstLine="708"/>
        <w:jc w:val="both"/>
        <w:textAlignment w:val="baseline"/>
        <w:rPr>
          <w:rFonts w:cs="Times New Roman"/>
          <w:szCs w:val="28"/>
          <w:lang w:val="ky-KG"/>
        </w:rPr>
      </w:pPr>
      <w:r>
        <w:rPr>
          <w:rFonts w:cs="Times New Roman"/>
          <w:szCs w:val="28"/>
          <w:lang w:val="ky-KG"/>
        </w:rPr>
        <w:t>Кызыл чийиндин ордуна манометрдин корпусуна металл пластинкасын же кызыл түскө боёлгон композиттик материалдардын жасалган жана манометрдин айнегине тыкыч чапталып турган пластинкадан жабыштырууга жол берилет.</w:t>
      </w:r>
    </w:p>
    <w:p w:rsidR="005F71FB"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5.4.10</w:t>
      </w:r>
      <w:r w:rsidR="003C5D66" w:rsidRPr="00492283">
        <w:rPr>
          <w:rFonts w:cs="Times New Roman"/>
          <w:szCs w:val="28"/>
          <w:lang w:val="ky-KG"/>
        </w:rPr>
        <w:t xml:space="preserve">. Манометр </w:t>
      </w:r>
      <w:r w:rsidR="005F71FB">
        <w:rPr>
          <w:rFonts w:cs="Times New Roman"/>
          <w:szCs w:val="28"/>
          <w:lang w:val="ky-KG"/>
        </w:rPr>
        <w:t xml:space="preserve">анын көрсөткүчтөрү тейлөөчү персоналга так көрүнүп тургандай орнотулууга тийиш, мында анын шкаласы вертикалдуу же </w:t>
      </w:r>
      <w:r w:rsidR="005F71FB" w:rsidRPr="00492283">
        <w:rPr>
          <w:rFonts w:cs="Times New Roman"/>
          <w:szCs w:val="28"/>
          <w:lang w:val="ky-KG"/>
        </w:rPr>
        <w:t>30°</w:t>
      </w:r>
      <w:r w:rsidR="005F71FB">
        <w:rPr>
          <w:rFonts w:cs="Times New Roman"/>
          <w:szCs w:val="28"/>
          <w:lang w:val="ky-KG"/>
        </w:rPr>
        <w:t xml:space="preserve"> чейин алдыга жантаюу менен көрсөткүчтөржү көрүүнү жакшыртуу үчүн жайгаштырылган болушу керек.</w:t>
      </w:r>
    </w:p>
    <w:p w:rsidR="005F71FB" w:rsidRDefault="005F71FB" w:rsidP="003C5D66">
      <w:pPr>
        <w:shd w:val="clear" w:color="auto" w:fill="FFFFFF"/>
        <w:ind w:firstLine="708"/>
        <w:jc w:val="both"/>
        <w:textAlignment w:val="baseline"/>
        <w:rPr>
          <w:rFonts w:cs="Times New Roman"/>
          <w:szCs w:val="28"/>
          <w:lang w:val="ky-KG"/>
        </w:rPr>
      </w:pPr>
      <w:r>
        <w:rPr>
          <w:rFonts w:cs="Times New Roman"/>
          <w:szCs w:val="28"/>
          <w:lang w:val="ky-KG"/>
        </w:rPr>
        <w:t>Манометрге байкоо жүргүзүү аянтынын деңгээлинен 2 мге чейинки бийиктикте орнотула турган манометрлердин номиналдуу диаметри 100 ммден кем эмес болушу керек, 2ден 3 мге чейинки бийиктикте – 150 ммден кем эмес жана 3төн 5 мге чейинки бийиктикте – 250 ммден кем эмес. Манометрди 5 мден жогору бийиктикке жайгаштыруу учурунда  кайталоочу катары төмөндөтүлгөн манометр орнотулган болууга тийиш.</w:t>
      </w:r>
    </w:p>
    <w:p w:rsidR="005F71FB" w:rsidRPr="005F71FB"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5.4.11</w:t>
      </w:r>
      <w:r w:rsidR="003C5D66" w:rsidRPr="00492283">
        <w:rPr>
          <w:rFonts w:cs="Times New Roman"/>
          <w:szCs w:val="28"/>
          <w:lang w:val="ky-KG"/>
        </w:rPr>
        <w:t xml:space="preserve">. </w:t>
      </w:r>
      <w:r w:rsidR="005F71FB">
        <w:rPr>
          <w:rFonts w:cs="Times New Roman"/>
          <w:szCs w:val="28"/>
          <w:lang w:val="ky-KG"/>
        </w:rPr>
        <w:t>Ар бир манометрдин алдында үч жүрүштүү кран же башка манометрди үйлөтүү жана өчүрүү үчүн ушуга окшош түзүлүш болушу керек. Буу басымын өлчөөгө арналган манометрдин алдында, 10 ммден кем эмес диаметрдеги сифон трубка болууга тийиш.</w:t>
      </w:r>
    </w:p>
    <w:p w:rsidR="005F71FB" w:rsidRPr="005F71FB"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5.4.12</w:t>
      </w:r>
      <w:r w:rsidR="003C5D66" w:rsidRPr="00492283">
        <w:rPr>
          <w:rFonts w:cs="Times New Roman"/>
          <w:szCs w:val="28"/>
          <w:lang w:val="ky-KG"/>
        </w:rPr>
        <w:t xml:space="preserve">. </w:t>
      </w:r>
      <w:r w:rsidR="005F71FB">
        <w:rPr>
          <w:rFonts w:cs="Times New Roman"/>
          <w:szCs w:val="28"/>
          <w:lang w:val="ky-KG"/>
        </w:rPr>
        <w:t>Манометрдин оң экендигин текшерүүнү телөөчү персонал түтүк өткөргүчтөрдү эксплуатациялоо процессинде, өндүрүштүк нускамада белгиленген мезгилдүүлүк менен, үч жүрүштүү крандын же аны алмаштыруучу тыгындоочу вентилдердин жардамы менен манометрдин жебесин нөлгө орнотуу жолу менен жүргүзөт.</w:t>
      </w:r>
    </w:p>
    <w:p w:rsidR="005F71FB" w:rsidRPr="005F71FB" w:rsidRDefault="005F71FB" w:rsidP="003C5D66">
      <w:pPr>
        <w:shd w:val="clear" w:color="auto" w:fill="FFFFFF"/>
        <w:ind w:firstLine="708"/>
        <w:jc w:val="both"/>
        <w:textAlignment w:val="baseline"/>
        <w:rPr>
          <w:rFonts w:cs="Times New Roman"/>
          <w:szCs w:val="28"/>
          <w:lang w:val="ky-KG"/>
        </w:rPr>
      </w:pPr>
      <w:r>
        <w:rPr>
          <w:rFonts w:cs="Times New Roman"/>
          <w:szCs w:val="28"/>
          <w:lang w:val="ky-KG"/>
        </w:rPr>
        <w:t>12 айда бир жолудан кем эмес ирет (эгерде башка өөнөттөр манометрге карата документтербелгиленген эмес болсо) манометрлер текшерилген болууг атийиш, жана алардын ар биринде клеймо же пломба орнотулган болушу керек.</w:t>
      </w:r>
    </w:p>
    <w:p w:rsidR="003C5D66" w:rsidRPr="00492283" w:rsidRDefault="005F71FB" w:rsidP="00A11AAB">
      <w:pPr>
        <w:shd w:val="clear" w:color="auto" w:fill="FFFFFF"/>
        <w:ind w:firstLine="708"/>
        <w:jc w:val="both"/>
        <w:textAlignment w:val="baseline"/>
        <w:rPr>
          <w:rFonts w:cs="Times New Roman"/>
          <w:szCs w:val="28"/>
          <w:lang w:val="ky-KG"/>
        </w:rPr>
      </w:pPr>
      <w:r w:rsidRPr="00492283">
        <w:rPr>
          <w:rFonts w:cs="Times New Roman"/>
          <w:szCs w:val="28"/>
          <w:lang w:val="ky-KG"/>
        </w:rPr>
        <w:t>Манометрлер</w:t>
      </w:r>
      <w:r w:rsidR="00A11AAB">
        <w:rPr>
          <w:rFonts w:cs="Times New Roman"/>
          <w:szCs w:val="28"/>
          <w:lang w:val="ky-KG"/>
        </w:rPr>
        <w:t>ди</w:t>
      </w:r>
      <w:r w:rsidRPr="00492283">
        <w:rPr>
          <w:rFonts w:cs="Times New Roman"/>
          <w:szCs w:val="28"/>
          <w:lang w:val="ky-KG"/>
        </w:rPr>
        <w:t xml:space="preserve"> </w:t>
      </w:r>
      <w:r w:rsidR="00A11AAB" w:rsidRPr="00492283">
        <w:rPr>
          <w:rFonts w:cs="Times New Roman"/>
          <w:szCs w:val="28"/>
          <w:lang w:val="ky-KG"/>
        </w:rPr>
        <w:t>төмөнкүдөй болгон учурла</w:t>
      </w:r>
      <w:r w:rsidR="00A11AAB">
        <w:rPr>
          <w:rFonts w:cs="Times New Roman"/>
          <w:szCs w:val="28"/>
          <w:lang w:val="ky-KG"/>
        </w:rPr>
        <w:t>р</w:t>
      </w:r>
      <w:r w:rsidR="00A11AAB" w:rsidRPr="00492283">
        <w:rPr>
          <w:rFonts w:cs="Times New Roman"/>
          <w:szCs w:val="28"/>
          <w:lang w:val="ky-KG"/>
        </w:rPr>
        <w:t xml:space="preserve">да </w:t>
      </w:r>
      <w:r w:rsidR="00A11AAB">
        <w:rPr>
          <w:rFonts w:cs="Times New Roman"/>
          <w:szCs w:val="28"/>
          <w:lang w:val="ky-KG"/>
        </w:rPr>
        <w:t xml:space="preserve">колдонууга жол беришпейт, </w:t>
      </w:r>
      <w:r w:rsidR="00A11AAB" w:rsidRPr="00492283">
        <w:rPr>
          <w:rFonts w:cs="Times New Roman"/>
          <w:szCs w:val="28"/>
          <w:lang w:val="ky-KG"/>
        </w:rPr>
        <w:t>эге</w:t>
      </w:r>
      <w:r w:rsidR="00A11AAB">
        <w:rPr>
          <w:rFonts w:cs="Times New Roman"/>
          <w:szCs w:val="28"/>
          <w:lang w:val="ky-KG"/>
        </w:rPr>
        <w:t>р</w:t>
      </w:r>
      <w:r w:rsidR="00A11AAB" w:rsidRPr="00492283">
        <w:rPr>
          <w:rFonts w:cs="Times New Roman"/>
          <w:szCs w:val="28"/>
          <w:lang w:val="ky-KG"/>
        </w:rPr>
        <w:t>де</w:t>
      </w:r>
      <w:r w:rsidR="003C5D66" w:rsidRPr="00492283">
        <w:rPr>
          <w:rFonts w:cs="Times New Roman"/>
          <w:szCs w:val="28"/>
          <w:lang w:val="ky-KG"/>
        </w:rPr>
        <w:t>:</w:t>
      </w:r>
    </w:p>
    <w:p w:rsidR="003C5D66" w:rsidRPr="00492283" w:rsidRDefault="003C5D66" w:rsidP="00A11AAB">
      <w:pPr>
        <w:shd w:val="clear" w:color="auto" w:fill="FFFFFF"/>
        <w:ind w:firstLine="708"/>
        <w:jc w:val="both"/>
        <w:textAlignment w:val="baseline"/>
        <w:rPr>
          <w:rFonts w:cs="Times New Roman"/>
          <w:szCs w:val="28"/>
          <w:lang w:val="ky-KG"/>
        </w:rPr>
      </w:pPr>
      <w:r w:rsidRPr="00492283">
        <w:rPr>
          <w:rFonts w:cs="Times New Roman"/>
          <w:szCs w:val="28"/>
          <w:lang w:val="ky-KG"/>
        </w:rPr>
        <w:t>а) манометр</w:t>
      </w:r>
      <w:r w:rsidR="00A11AAB">
        <w:rPr>
          <w:rFonts w:cs="Times New Roman"/>
          <w:szCs w:val="28"/>
          <w:lang w:val="ky-KG"/>
        </w:rPr>
        <w:t>д</w:t>
      </w:r>
      <w:r w:rsidRPr="00492283">
        <w:rPr>
          <w:rFonts w:cs="Times New Roman"/>
          <w:szCs w:val="28"/>
          <w:lang w:val="ky-KG"/>
        </w:rPr>
        <w:t>е</w:t>
      </w:r>
      <w:r w:rsidR="00A11AAB">
        <w:rPr>
          <w:rFonts w:cs="Times New Roman"/>
          <w:szCs w:val="28"/>
          <w:lang w:val="ky-KG"/>
        </w:rPr>
        <w:t xml:space="preserve"> текшерүүнүн өткөрүлгөндүгү жөнүндө белгилөө менен пломба же клейсо жок болсо</w:t>
      </w:r>
      <w:r w:rsidRPr="00492283">
        <w:rPr>
          <w:rFonts w:cs="Times New Roman"/>
          <w:szCs w:val="28"/>
          <w:lang w:val="ky-KG"/>
        </w:rPr>
        <w:t>;</w:t>
      </w:r>
    </w:p>
    <w:p w:rsidR="003C5D66" w:rsidRPr="00492283" w:rsidRDefault="003C5D66" w:rsidP="003C5D66">
      <w:pPr>
        <w:shd w:val="clear" w:color="auto" w:fill="FFFFFF"/>
        <w:ind w:firstLine="708"/>
        <w:jc w:val="both"/>
        <w:textAlignment w:val="baseline"/>
        <w:rPr>
          <w:rFonts w:cs="Times New Roman"/>
          <w:szCs w:val="28"/>
          <w:lang w:val="ky-KG"/>
        </w:rPr>
      </w:pPr>
      <w:r w:rsidRPr="00492283">
        <w:rPr>
          <w:rFonts w:cs="Times New Roman"/>
          <w:szCs w:val="28"/>
          <w:lang w:val="ky-KG"/>
        </w:rPr>
        <w:t>б</w:t>
      </w:r>
      <w:r w:rsidR="00A11AAB" w:rsidRPr="00492283">
        <w:rPr>
          <w:rFonts w:cs="Times New Roman"/>
          <w:szCs w:val="28"/>
          <w:lang w:val="ky-KG"/>
        </w:rPr>
        <w:t>) манометрди өткөрүү мөөнөтү өтүп кеткен болсо</w:t>
      </w:r>
      <w:r w:rsidRPr="00492283">
        <w:rPr>
          <w:rFonts w:cs="Times New Roman"/>
          <w:szCs w:val="28"/>
          <w:lang w:val="ky-KG"/>
        </w:rPr>
        <w:t>;</w:t>
      </w:r>
    </w:p>
    <w:p w:rsidR="003C5D66" w:rsidRPr="00492283" w:rsidRDefault="003C5D66" w:rsidP="00A11AAB">
      <w:pPr>
        <w:shd w:val="clear" w:color="auto" w:fill="FFFFFF"/>
        <w:ind w:firstLine="708"/>
        <w:jc w:val="both"/>
        <w:textAlignment w:val="baseline"/>
        <w:rPr>
          <w:rFonts w:cs="Times New Roman"/>
          <w:szCs w:val="28"/>
          <w:lang w:val="ky-KG"/>
        </w:rPr>
      </w:pPr>
      <w:r w:rsidRPr="00492283">
        <w:rPr>
          <w:rFonts w:cs="Times New Roman"/>
          <w:szCs w:val="28"/>
          <w:lang w:val="ky-KG"/>
        </w:rPr>
        <w:t xml:space="preserve">в) </w:t>
      </w:r>
      <w:r w:rsidR="00A11AAB" w:rsidRPr="00492283">
        <w:rPr>
          <w:rFonts w:cs="Times New Roman"/>
          <w:szCs w:val="28"/>
          <w:lang w:val="ky-KG"/>
        </w:rPr>
        <w:t>манометрдин жебеси аны өчүрүү учурунда шкаланын лдүк белгисине ушул манометр үчүн жол берилетурган четтөөнүн жарымынан ашып турган чоңдукка кайтпаса</w:t>
      </w:r>
      <w:r w:rsidRPr="00492283">
        <w:rPr>
          <w:rFonts w:cs="Times New Roman"/>
          <w:szCs w:val="28"/>
          <w:lang w:val="ky-KG"/>
        </w:rPr>
        <w:t>;</w:t>
      </w:r>
    </w:p>
    <w:p w:rsidR="003C5D66" w:rsidRPr="00492283" w:rsidRDefault="003C5D66" w:rsidP="00A11AAB">
      <w:pPr>
        <w:shd w:val="clear" w:color="auto" w:fill="FFFFFF"/>
        <w:ind w:firstLine="708"/>
        <w:jc w:val="both"/>
        <w:textAlignment w:val="baseline"/>
        <w:rPr>
          <w:rFonts w:cs="Times New Roman"/>
          <w:szCs w:val="28"/>
          <w:lang w:val="ky-KG"/>
        </w:rPr>
      </w:pPr>
      <w:r w:rsidRPr="00492283">
        <w:rPr>
          <w:rFonts w:cs="Times New Roman"/>
          <w:szCs w:val="28"/>
          <w:lang w:val="ky-KG"/>
        </w:rPr>
        <w:t xml:space="preserve">г) </w:t>
      </w:r>
      <w:r w:rsidR="00A11AAB">
        <w:rPr>
          <w:rFonts w:cs="Times New Roman"/>
          <w:szCs w:val="28"/>
          <w:lang w:val="ky-KG"/>
        </w:rPr>
        <w:t>айнек сынган болсо же анын көрсөткүчтөрүнүн тууралыгына таасир кылышы мүмкүн болгон манометрдин башка бузулуулары бар болсо</w:t>
      </w:r>
      <w:r w:rsidRPr="00492283">
        <w:rPr>
          <w:rFonts w:cs="Times New Roman"/>
          <w:szCs w:val="28"/>
          <w:lang w:val="ky-KG"/>
        </w:rPr>
        <w:t>.</w:t>
      </w:r>
    </w:p>
    <w:p w:rsidR="00A11AAB"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5.4.13</w:t>
      </w:r>
      <w:r w:rsidR="003C5D66" w:rsidRPr="00492283">
        <w:rPr>
          <w:rFonts w:cs="Times New Roman"/>
          <w:szCs w:val="28"/>
          <w:lang w:val="ky-KG"/>
        </w:rPr>
        <w:t xml:space="preserve">. </w:t>
      </w:r>
      <w:r w:rsidR="00A11AAB">
        <w:rPr>
          <w:rFonts w:cs="Times New Roman"/>
          <w:szCs w:val="28"/>
          <w:lang w:val="ky-KG"/>
        </w:rPr>
        <w:t>Сактоочу клапандадын оң болушун мажбурлоочу кыска мөөнөттүү аларды үзүү (ачуу) менен же эгерде клапанды мажбурлап ачуу технологиялык процесстин шарттары боюнча кааланбай турган болсо стенддердеги клапандын иштеп кетүүсүн текшерүү жоул менен текшеришет.</w:t>
      </w:r>
    </w:p>
    <w:p w:rsidR="00A11AAB" w:rsidRPr="00A11AAB" w:rsidRDefault="00A11AAB" w:rsidP="003C5D66">
      <w:pPr>
        <w:shd w:val="clear" w:color="auto" w:fill="FFFFFF"/>
        <w:ind w:firstLine="708"/>
        <w:jc w:val="both"/>
        <w:textAlignment w:val="baseline"/>
        <w:rPr>
          <w:rFonts w:cs="Times New Roman"/>
          <w:szCs w:val="28"/>
          <w:lang w:val="ky-KG"/>
        </w:rPr>
      </w:pPr>
      <w:r>
        <w:rPr>
          <w:rFonts w:cs="Times New Roman"/>
          <w:szCs w:val="28"/>
          <w:lang w:val="ky-KG"/>
        </w:rPr>
        <w:t xml:space="preserve">Сактоочу түзүлүштөр, корголууу элементтеги басым уруксат берилгенден </w:t>
      </w:r>
      <w:r w:rsidRPr="00492283">
        <w:rPr>
          <w:rFonts w:cs="Times New Roman"/>
          <w:szCs w:val="28"/>
          <w:lang w:val="ky-KG"/>
        </w:rPr>
        <w:t xml:space="preserve">10 % ашык эмес ашып тургандай, ал </w:t>
      </w:r>
      <w:r>
        <w:rPr>
          <w:rFonts w:cs="Times New Roman"/>
          <w:szCs w:val="28"/>
          <w:lang w:val="ky-KG"/>
        </w:rPr>
        <w:t xml:space="preserve">эми </w:t>
      </w:r>
      <w:r w:rsidRPr="00492283">
        <w:rPr>
          <w:rFonts w:cs="Times New Roman"/>
          <w:szCs w:val="28"/>
          <w:lang w:val="ky-KG"/>
        </w:rPr>
        <w:t>0,5 МПа</w:t>
      </w:r>
      <w:r>
        <w:rPr>
          <w:rFonts w:cs="Times New Roman"/>
          <w:szCs w:val="28"/>
          <w:lang w:val="ky-KG"/>
        </w:rPr>
        <w:t>га чейинки уруксат берилген басым учурунда</w:t>
      </w:r>
      <w:r w:rsidRPr="00492283">
        <w:rPr>
          <w:rFonts w:cs="Times New Roman"/>
          <w:szCs w:val="28"/>
          <w:lang w:val="ky-KG"/>
        </w:rPr>
        <w:t xml:space="preserve"> –</w:t>
      </w:r>
      <w:r>
        <w:rPr>
          <w:rFonts w:cs="Times New Roman"/>
          <w:szCs w:val="28"/>
          <w:lang w:val="ky-KG"/>
        </w:rPr>
        <w:t xml:space="preserve"> </w:t>
      </w:r>
      <w:r w:rsidRPr="00492283">
        <w:rPr>
          <w:rFonts w:cs="Times New Roman"/>
          <w:szCs w:val="28"/>
          <w:lang w:val="ky-KG"/>
        </w:rPr>
        <w:t>0,05 МПа</w:t>
      </w:r>
      <w:r>
        <w:rPr>
          <w:rFonts w:cs="Times New Roman"/>
          <w:szCs w:val="28"/>
          <w:lang w:val="ky-KG"/>
        </w:rPr>
        <w:t>дан ашык эмес ашкандай кылып эсептелип жана жөнгө салышөнышы керек.</w:t>
      </w:r>
    </w:p>
    <w:p w:rsidR="00A11AAB" w:rsidRDefault="00A11AAB" w:rsidP="003C5D66">
      <w:pPr>
        <w:shd w:val="clear" w:color="auto" w:fill="FFFFFF"/>
        <w:ind w:firstLine="708"/>
        <w:jc w:val="both"/>
        <w:textAlignment w:val="baseline"/>
        <w:rPr>
          <w:rFonts w:cs="Times New Roman"/>
          <w:szCs w:val="28"/>
          <w:lang w:val="ky-KG"/>
        </w:rPr>
      </w:pPr>
      <w:r>
        <w:rPr>
          <w:rFonts w:cs="Times New Roman"/>
          <w:szCs w:val="28"/>
          <w:lang w:val="ky-KG"/>
        </w:rPr>
        <w:t>Сактоочу клапанды толук ачуу учурундагы басымдан уруксат берилгенден 10%дан жогору ашууга, эгерде бул түтүк өткөргүчтүн бышыктыгын эсептөө менен караштырылган учурда гана жол берилиши мүмкүн.</w:t>
      </w:r>
    </w:p>
    <w:p w:rsidR="00A11AAB" w:rsidRDefault="00A11AAB" w:rsidP="003C5D66">
      <w:pPr>
        <w:shd w:val="clear" w:color="auto" w:fill="FFFFFF"/>
        <w:ind w:firstLine="708"/>
        <w:jc w:val="both"/>
        <w:textAlignment w:val="baseline"/>
        <w:rPr>
          <w:rFonts w:cs="Times New Roman"/>
          <w:szCs w:val="28"/>
          <w:lang w:val="ky-KG"/>
        </w:rPr>
      </w:pPr>
      <w:r>
        <w:rPr>
          <w:rFonts w:cs="Times New Roman"/>
          <w:szCs w:val="28"/>
          <w:lang w:val="ky-KG"/>
        </w:rPr>
        <w:t>Эгерде түтүк өткөргүчүн төмөндөтүлгөн басымда эксплуатациялоо го уруксат берилген болсо, анда сактоочу түзүлүштөрдү жөнг салуу ушул басым боюнча жүргүзүлүүгө тийиш, мында түзүлүштөрдүн өткөрүү жөндөмдүүлүгү эсептөө менен текшерилген болушу керек.</w:t>
      </w:r>
    </w:p>
    <w:p w:rsidR="00A11AAB" w:rsidRPr="00A11AAB" w:rsidRDefault="00A11AAB" w:rsidP="003C5D66">
      <w:pPr>
        <w:shd w:val="clear" w:color="auto" w:fill="FFFFFF"/>
        <w:ind w:firstLine="708"/>
        <w:jc w:val="both"/>
        <w:textAlignment w:val="baseline"/>
        <w:rPr>
          <w:rFonts w:cs="Times New Roman"/>
          <w:szCs w:val="28"/>
          <w:lang w:val="ky-KG"/>
        </w:rPr>
      </w:pPr>
      <w:r>
        <w:rPr>
          <w:rFonts w:cs="Times New Roman"/>
          <w:szCs w:val="28"/>
          <w:lang w:val="ky-KG"/>
        </w:rPr>
        <w:t>Анда сактоочу түзүлүг орнотулган патрубоктон чөйрөнү алууга жол берилбейт. Сактоочу клапандар персоналды клапандар иштеп кеткен учурда күйүп к</w:t>
      </w:r>
      <w:r w:rsidRPr="00492283">
        <w:rPr>
          <w:rFonts w:cs="Times New Roman"/>
          <w:szCs w:val="28"/>
          <w:lang w:val="ky-KG"/>
        </w:rPr>
        <w:t>а</w:t>
      </w:r>
      <w:r>
        <w:rPr>
          <w:rFonts w:cs="Times New Roman"/>
          <w:szCs w:val="28"/>
          <w:lang w:val="ky-KG"/>
        </w:rPr>
        <w:t>алуулардан сактай туган алып кетүүчү түтүк өткөргүчтөргө ээ болууга тийиш. Бул түтүк өткөргүчтөр тоңуп калуудан корголгон жана аларда топтолуп кала турган конденсатты төгүү үчүн дренаждар менен жабдылган болууга тийиш. Дренаждарда тыгындоочу органдарды орнотууга жол берилбейт.</w:t>
      </w:r>
    </w:p>
    <w:p w:rsidR="00A11AAB" w:rsidRPr="00A11AAB"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5.4.14</w:t>
      </w:r>
      <w:r w:rsidR="003C5D66" w:rsidRPr="00492283">
        <w:rPr>
          <w:rFonts w:cs="Times New Roman"/>
          <w:szCs w:val="28"/>
          <w:lang w:val="ky-KG"/>
        </w:rPr>
        <w:t xml:space="preserve">. </w:t>
      </w:r>
      <w:r w:rsidR="00A11AAB">
        <w:rPr>
          <w:rFonts w:cs="Times New Roman"/>
          <w:szCs w:val="28"/>
          <w:lang w:val="ky-KG"/>
        </w:rPr>
        <w:t>Анын эсептик басымы</w:t>
      </w:r>
      <w:r w:rsidR="00C31D6C">
        <w:rPr>
          <w:rFonts w:cs="Times New Roman"/>
          <w:szCs w:val="28"/>
          <w:lang w:val="ky-KG"/>
        </w:rPr>
        <w:t xml:space="preserve"> аны азыктандыруучу булактын басымынан төмөн болгон түтүк өткөргүчүн эксплуатациялоо учурунда, коопсуздукту камсыздоо үчүн манометри жана сактоочу клапаны бар редуцирлөөчү түзүлүш колдонулууга тийиш, аларды азыраак басым тараптан орнотушат (редукциялык-муздатуучу түзүлүш же башка редуцирлөөчү түзүлүштөр). Редуцирлөөчү түзүлүштөр басымдын автоматтык жөнгө салгычына, ал эми редукциялык-муздатуучу түзүлүштөр, андан тышкары – температуранын автоматтык жөнгө салгычына ээ болууга тийиш.</w:t>
      </w:r>
    </w:p>
    <w:p w:rsidR="00C31D6C" w:rsidRPr="00C31D6C"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5.4.15</w:t>
      </w:r>
      <w:r w:rsidR="003C5D66" w:rsidRPr="00492283">
        <w:rPr>
          <w:rFonts w:cs="Times New Roman"/>
          <w:szCs w:val="28"/>
          <w:lang w:val="ky-KG"/>
        </w:rPr>
        <w:t xml:space="preserve">. </w:t>
      </w:r>
      <w:r w:rsidR="00C31D6C">
        <w:rPr>
          <w:rFonts w:cs="Times New Roman"/>
          <w:szCs w:val="28"/>
          <w:lang w:val="ky-KG"/>
        </w:rPr>
        <w:t>Экслуатациялоочу түтүк өткөргүчтөрдө уюмдар оңдоо журналын жүргүзүүгө тийиш, ага түтүк өткөргүчтөрүнүн оң абалына жана коопсуз эксплуатациялануусуна жооптуу адам кол коюу менен кезектен тышкаркы техникалык күбөлөндүрүү зарылдыгын пайда кылбай турган аткарылган оңдоо иштери жөнүндө маалыматтар киргизилүүгө тийиш.</w:t>
      </w:r>
    </w:p>
    <w:p w:rsidR="00C31D6C" w:rsidRPr="00C31D6C" w:rsidRDefault="00C31D6C" w:rsidP="003C5D66">
      <w:pPr>
        <w:shd w:val="clear" w:color="auto" w:fill="FFFFFF"/>
        <w:ind w:firstLine="708"/>
        <w:jc w:val="both"/>
        <w:textAlignment w:val="baseline"/>
        <w:rPr>
          <w:rFonts w:cs="Times New Roman"/>
          <w:szCs w:val="28"/>
          <w:lang w:val="ky-KG"/>
        </w:rPr>
      </w:pPr>
      <w:r>
        <w:rPr>
          <w:rFonts w:cs="Times New Roman"/>
          <w:szCs w:val="28"/>
          <w:lang w:val="ky-KG"/>
        </w:rPr>
        <w:t>Түтүк өткөргүчтү кезектен тышкары күбөлөндүрүүнү өткөрүү зарылдыгын пайда кылуучу оңдоо иштери жөнүндө, оңдоо учурунда колдонулган материалдар жөнүндө маалыматтар, ошондой эле ширетүү сапаты жөнүндө маалыматтар түтүк өткөргүчүнүн паспортуна киргизилген болууга тийиш.</w:t>
      </w:r>
    </w:p>
    <w:p w:rsidR="00C31D6C" w:rsidRDefault="00C776A7" w:rsidP="003C5D66">
      <w:pPr>
        <w:shd w:val="clear" w:color="auto" w:fill="FFFFFF"/>
        <w:ind w:firstLine="708"/>
        <w:jc w:val="both"/>
        <w:textAlignment w:val="baseline"/>
        <w:rPr>
          <w:rFonts w:cs="Times New Roman"/>
          <w:szCs w:val="28"/>
          <w:lang w:val="ky-KG"/>
        </w:rPr>
      </w:pPr>
      <w:r w:rsidRPr="00492283">
        <w:rPr>
          <w:rFonts w:cs="Times New Roman"/>
          <w:szCs w:val="28"/>
          <w:lang w:val="ky-KG"/>
        </w:rPr>
        <w:t>5.4.16</w:t>
      </w:r>
      <w:r w:rsidR="003C5D66" w:rsidRPr="00492283">
        <w:rPr>
          <w:rFonts w:cs="Times New Roman"/>
          <w:szCs w:val="28"/>
          <w:lang w:val="ky-KG"/>
        </w:rPr>
        <w:t xml:space="preserve">. </w:t>
      </w:r>
      <w:r w:rsidR="00C31D6C">
        <w:rPr>
          <w:rFonts w:cs="Times New Roman"/>
          <w:szCs w:val="28"/>
          <w:lang w:val="ky-KG"/>
        </w:rPr>
        <w:t>Түтүк өткөргүчтө оңдо иштери башталганга чейин ал бардык түтүк өткөргүчтөрдөн туюктагычтар менен бөлүнгөн же ажыратылган болууга тийиш.</w:t>
      </w:r>
    </w:p>
    <w:p w:rsidR="00C31D6C" w:rsidRDefault="00C31D6C" w:rsidP="003C5D66">
      <w:pPr>
        <w:shd w:val="clear" w:color="auto" w:fill="FFFFFF"/>
        <w:ind w:firstLine="708"/>
        <w:jc w:val="both"/>
        <w:textAlignment w:val="baseline"/>
        <w:rPr>
          <w:rFonts w:cs="Times New Roman"/>
          <w:szCs w:val="28"/>
          <w:lang w:val="ky-KG"/>
        </w:rPr>
      </w:pPr>
      <w:r>
        <w:rPr>
          <w:rFonts w:cs="Times New Roman"/>
          <w:szCs w:val="28"/>
          <w:lang w:val="ky-KG"/>
        </w:rPr>
        <w:t>Эгерде буу жана ысык суу түтүк өткөргүчтөрүнүн арматурасы фланецт</w:t>
      </w:r>
      <w:r w:rsidR="00492283">
        <w:rPr>
          <w:rFonts w:cs="Times New Roman"/>
          <w:szCs w:val="28"/>
          <w:lang w:val="ky-KG"/>
        </w:rPr>
        <w:t>ен</w:t>
      </w:r>
      <w:r>
        <w:rPr>
          <w:rFonts w:cs="Times New Roman"/>
          <w:szCs w:val="28"/>
          <w:lang w:val="ky-KG"/>
        </w:rPr>
        <w:t xml:space="preserve"> эмес болсо, анда түтүк өткөргүчтү өчүрүү</w:t>
      </w:r>
      <w:r w:rsidR="00492283">
        <w:rPr>
          <w:rFonts w:cs="Times New Roman"/>
          <w:szCs w:val="28"/>
          <w:lang w:val="ky-KG"/>
        </w:rPr>
        <w:t xml:space="preserve"> алардын ортосундагы 32 ммден кем эмес диаметри менен шарттуу өтмөгү бар дренаждоочу түзүлүш бар учурунда эки тыгындоочу органдар менен жүргүзүлгөн болууга тийиш, бул дренаж түзүлүшү атмосфераменен тике байланышта болууга тийиш. Тээктердин иштеткичтери, ошондой эле ачык дренаждардын вентилдеринин иштеткичтери кулпуга, жабык кулпу учурундагы алардын тыгыздыгынын алсыздоо мүмкүндүгүн болтурбагандай кылып кулптанган болууга тийиш. Кулпулардын ачкычтары түтүк өткөргүчүнүн оң абалы жана коопсуз эксплуатациялануусу үчүн жооптуу адамда сакталууга тийиш.</w:t>
      </w:r>
    </w:p>
    <w:p w:rsidR="00492283" w:rsidRDefault="00492283" w:rsidP="003C5D66">
      <w:pPr>
        <w:shd w:val="clear" w:color="auto" w:fill="FFFFFF"/>
        <w:ind w:firstLine="708"/>
        <w:jc w:val="both"/>
        <w:textAlignment w:val="baseline"/>
        <w:rPr>
          <w:rFonts w:cs="Times New Roman"/>
          <w:szCs w:val="28"/>
          <w:lang w:val="ky-KG"/>
        </w:rPr>
      </w:pPr>
      <w:r>
        <w:rPr>
          <w:rFonts w:cs="Times New Roman"/>
          <w:szCs w:val="28"/>
          <w:lang w:val="ky-KG"/>
        </w:rPr>
        <w:t>Түтүк өткөргүчтү өчүрүү учурундагы колдонула турган туюктагычтардын жана фланецтердин калыңды бышыктыкка карата эсептөө менен аныкталган болууга тийиш. Туюктагыс чыгып турган бөлүккө (куйрукчасына) ээ болушу керек, ал боюнча анын бардыгын аныкташат.</w:t>
      </w:r>
    </w:p>
    <w:p w:rsidR="003C5D66" w:rsidRPr="00E54E45" w:rsidRDefault="00492283" w:rsidP="003C5D66">
      <w:pPr>
        <w:shd w:val="clear" w:color="auto" w:fill="FFFFFF"/>
        <w:ind w:firstLine="708"/>
        <w:jc w:val="both"/>
        <w:textAlignment w:val="baseline"/>
        <w:rPr>
          <w:rFonts w:cs="Times New Roman"/>
          <w:szCs w:val="28"/>
          <w:lang w:val="ky-KG"/>
        </w:rPr>
      </w:pPr>
      <w:r>
        <w:rPr>
          <w:rFonts w:cs="Times New Roman"/>
          <w:szCs w:val="28"/>
          <w:lang w:val="ky-KG"/>
        </w:rPr>
        <w:t>Фланецтер жана туюктагычтын ортосундагы төшөлмөлөр куйрукчаларсыз болуулары керек.</w:t>
      </w:r>
    </w:p>
    <w:p w:rsidR="003C5D66" w:rsidRPr="00E54E45" w:rsidRDefault="00C776A7" w:rsidP="00492283">
      <w:pPr>
        <w:shd w:val="clear" w:color="auto" w:fill="FFFFFF"/>
        <w:ind w:firstLine="708"/>
        <w:jc w:val="both"/>
        <w:textAlignment w:val="baseline"/>
        <w:rPr>
          <w:rFonts w:cs="Times New Roman"/>
          <w:szCs w:val="28"/>
          <w:lang w:val="ky-KG"/>
        </w:rPr>
      </w:pPr>
      <w:r w:rsidRPr="00E54E45">
        <w:rPr>
          <w:rFonts w:cs="Times New Roman"/>
          <w:szCs w:val="28"/>
          <w:lang w:val="ky-KG"/>
        </w:rPr>
        <w:t>5.4.17</w:t>
      </w:r>
      <w:r w:rsidR="003C5D66" w:rsidRPr="00E54E45">
        <w:rPr>
          <w:rFonts w:cs="Times New Roman"/>
          <w:szCs w:val="28"/>
          <w:lang w:val="ky-KG"/>
        </w:rPr>
        <w:t xml:space="preserve">. </w:t>
      </w:r>
      <w:r w:rsidR="00492283">
        <w:rPr>
          <w:rFonts w:cs="Times New Roman"/>
          <w:szCs w:val="28"/>
          <w:lang w:val="ky-KG"/>
        </w:rPr>
        <w:t>Түтүк өткөргүчтөрүн, арматураны жана арматураны аралыктан башкаруу элементтерин оңдоо, түтүк өткөргүчүнүн оңдолуучу участогун бөлүп турган тыгындагычтарды орнотуу жана алып салуулар эксплуатациялоочу уюмда орнотулган тартипте наряд-уруксат берүү боюнча гана аткарылган болушу керек.</w:t>
      </w:r>
    </w:p>
    <w:p w:rsidR="003C5D66" w:rsidRPr="00E54E45" w:rsidRDefault="00C776A7" w:rsidP="004B73F4">
      <w:pPr>
        <w:shd w:val="clear" w:color="auto" w:fill="FFFFFF"/>
        <w:ind w:firstLine="708"/>
        <w:jc w:val="both"/>
        <w:textAlignment w:val="baseline"/>
        <w:rPr>
          <w:rFonts w:cs="Times New Roman"/>
          <w:szCs w:val="28"/>
          <w:lang w:val="ky-KG"/>
        </w:rPr>
      </w:pPr>
      <w:r w:rsidRPr="00E54E45">
        <w:rPr>
          <w:rFonts w:cs="Times New Roman"/>
          <w:szCs w:val="28"/>
          <w:lang w:val="ky-KG"/>
        </w:rPr>
        <w:t>5.4.18</w:t>
      </w:r>
      <w:r w:rsidR="003C5D66" w:rsidRPr="00E54E45">
        <w:rPr>
          <w:rFonts w:cs="Times New Roman"/>
          <w:szCs w:val="28"/>
          <w:lang w:val="ky-KG"/>
        </w:rPr>
        <w:t xml:space="preserve">. </w:t>
      </w:r>
      <w:r w:rsidR="00492283">
        <w:rPr>
          <w:rFonts w:cs="Times New Roman"/>
          <w:szCs w:val="28"/>
          <w:lang w:val="ky-KG"/>
        </w:rPr>
        <w:t>Оңдоодон кийин а</w:t>
      </w:r>
      <w:r w:rsidR="003C5D66" w:rsidRPr="00E54E45">
        <w:rPr>
          <w:rFonts w:cs="Times New Roman"/>
          <w:szCs w:val="28"/>
          <w:lang w:val="ky-KG"/>
        </w:rPr>
        <w:t>рматура</w:t>
      </w:r>
      <w:r w:rsidR="00492283">
        <w:rPr>
          <w:rFonts w:cs="Times New Roman"/>
          <w:szCs w:val="28"/>
          <w:lang w:val="ky-KG"/>
        </w:rPr>
        <w:t xml:space="preserve"> герметикалуулукка </w:t>
      </w:r>
      <w:r w:rsidR="004B73F4">
        <w:rPr>
          <w:rFonts w:cs="Times New Roman"/>
          <w:szCs w:val="28"/>
          <w:lang w:val="ky-KG"/>
        </w:rPr>
        <w:t>карата жумушчу басымдын 1,25ине теңдеш басым менен – ордунан чыгарыла турганы үчүн жана жумушчу басым менен – оңдолуучу үчүн түзүлүштү ордунан чыгарып албастан сыналган болууга тийиш.</w:t>
      </w:r>
    </w:p>
    <w:p w:rsidR="003C5D66" w:rsidRPr="00367A52" w:rsidRDefault="00C776A7" w:rsidP="003C5D66">
      <w:pPr>
        <w:shd w:val="clear" w:color="auto" w:fill="FFFFFF"/>
        <w:ind w:firstLine="708"/>
        <w:jc w:val="both"/>
        <w:textAlignment w:val="baseline"/>
        <w:rPr>
          <w:rFonts w:cs="Times New Roman"/>
          <w:szCs w:val="28"/>
        </w:rPr>
      </w:pPr>
      <w:r w:rsidRPr="00E54E45">
        <w:rPr>
          <w:rFonts w:cs="Times New Roman"/>
          <w:szCs w:val="28"/>
          <w:lang w:val="ky-KG"/>
        </w:rPr>
        <w:t>5.4.19</w:t>
      </w:r>
      <w:r w:rsidR="003C5D66" w:rsidRPr="00E54E45">
        <w:rPr>
          <w:rFonts w:cs="Times New Roman"/>
          <w:szCs w:val="28"/>
          <w:lang w:val="ky-KG"/>
        </w:rPr>
        <w:t>. Т</w:t>
      </w:r>
      <w:r w:rsidR="004B73F4">
        <w:rPr>
          <w:rFonts w:cs="Times New Roman"/>
          <w:szCs w:val="28"/>
          <w:lang w:val="ky-KG"/>
        </w:rPr>
        <w:t>үтүк өткөргүчтөрдү жана арматураны жылуулук</w:t>
      </w:r>
      <w:r w:rsidR="003C5D66" w:rsidRPr="00E54E45">
        <w:rPr>
          <w:rFonts w:cs="Times New Roman"/>
          <w:szCs w:val="28"/>
          <w:lang w:val="ky-KG"/>
        </w:rPr>
        <w:t xml:space="preserve"> изоляция</w:t>
      </w:r>
      <w:r w:rsidR="004B73F4">
        <w:rPr>
          <w:rFonts w:cs="Times New Roman"/>
          <w:szCs w:val="28"/>
          <w:lang w:val="ky-KG"/>
        </w:rPr>
        <w:t xml:space="preserve">лоо оң абалда болууга тийиш. Анын үстүңкү бетинин температурасы курчап турган абанын  </w:t>
      </w:r>
      <w:r w:rsidR="004B73F4" w:rsidRPr="00367A52">
        <w:rPr>
          <w:rFonts w:cs="Times New Roman"/>
          <w:szCs w:val="28"/>
        </w:rPr>
        <w:t>25°С</w:t>
      </w:r>
      <w:r w:rsidR="004B73F4">
        <w:rPr>
          <w:rFonts w:cs="Times New Roman"/>
          <w:szCs w:val="28"/>
          <w:lang w:val="ky-KG"/>
        </w:rPr>
        <w:t xml:space="preserve"> учурунда </w:t>
      </w:r>
      <w:r w:rsidR="004B73F4">
        <w:rPr>
          <w:rFonts w:cs="Times New Roman"/>
          <w:szCs w:val="28"/>
        </w:rPr>
        <w:t>55°С</w:t>
      </w:r>
      <w:r w:rsidR="004B73F4">
        <w:rPr>
          <w:rFonts w:cs="Times New Roman"/>
          <w:szCs w:val="28"/>
          <w:lang w:val="ky-KG"/>
        </w:rPr>
        <w:t>ден жогору болбоого тийиш.</w:t>
      </w:r>
    </w:p>
    <w:p w:rsidR="003C5D66" w:rsidRPr="00367A52" w:rsidRDefault="00C776A7" w:rsidP="004B73F4">
      <w:pPr>
        <w:shd w:val="clear" w:color="auto" w:fill="FFFFFF"/>
        <w:ind w:firstLine="708"/>
        <w:jc w:val="both"/>
        <w:textAlignment w:val="baseline"/>
        <w:rPr>
          <w:rFonts w:cs="Times New Roman"/>
          <w:szCs w:val="28"/>
        </w:rPr>
      </w:pPr>
      <w:r w:rsidRPr="00367A52">
        <w:rPr>
          <w:rFonts w:cs="Times New Roman"/>
          <w:szCs w:val="28"/>
        </w:rPr>
        <w:t>5.4.20</w:t>
      </w:r>
      <w:r w:rsidR="003C5D66" w:rsidRPr="00367A52">
        <w:rPr>
          <w:rFonts w:cs="Times New Roman"/>
          <w:szCs w:val="28"/>
        </w:rPr>
        <w:t xml:space="preserve">. </w:t>
      </w:r>
      <w:r w:rsidR="004B73F4">
        <w:rPr>
          <w:rFonts w:cs="Times New Roman"/>
          <w:szCs w:val="28"/>
          <w:lang w:val="ky-KG"/>
        </w:rPr>
        <w:t xml:space="preserve">Фланец бириктирүүлөрүн, арматураны жана мезгилдүү контролдоого туш кылына турган түтүк өткөргүчтөрдү участокторун ( ширетүү биригүүлөрүн, жылуучулугун өлчөө үчүн </w:t>
      </w:r>
      <w:r w:rsidR="004B73F4" w:rsidRPr="00367A52">
        <w:rPr>
          <w:rFonts w:cs="Times New Roman"/>
          <w:szCs w:val="28"/>
        </w:rPr>
        <w:t>бобы</w:t>
      </w:r>
      <w:r w:rsidR="004B73F4">
        <w:rPr>
          <w:rFonts w:cs="Times New Roman"/>
          <w:szCs w:val="28"/>
        </w:rPr>
        <w:t>шк</w:t>
      </w:r>
      <w:r w:rsidR="004B73F4">
        <w:rPr>
          <w:rFonts w:cs="Times New Roman"/>
          <w:szCs w:val="28"/>
          <w:lang w:val="ky-KG"/>
        </w:rPr>
        <w:t>алар) жылуулук изоляциялар чыгарылып алына турган болушу керек.</w:t>
      </w:r>
    </w:p>
    <w:p w:rsidR="003C5D66" w:rsidRPr="004B73F4" w:rsidRDefault="00C776A7" w:rsidP="004B73F4">
      <w:pPr>
        <w:shd w:val="clear" w:color="auto" w:fill="FFFFFF"/>
        <w:ind w:firstLine="708"/>
        <w:jc w:val="both"/>
        <w:textAlignment w:val="baseline"/>
        <w:rPr>
          <w:rFonts w:cs="Times New Roman"/>
          <w:szCs w:val="28"/>
          <w:lang w:val="ky-KG"/>
        </w:rPr>
      </w:pPr>
      <w:r w:rsidRPr="00367A52">
        <w:rPr>
          <w:rFonts w:cs="Times New Roman"/>
          <w:szCs w:val="28"/>
        </w:rPr>
        <w:t>5.4.21</w:t>
      </w:r>
      <w:r w:rsidR="003C5D66" w:rsidRPr="00367A52">
        <w:rPr>
          <w:rFonts w:cs="Times New Roman"/>
          <w:szCs w:val="28"/>
        </w:rPr>
        <w:t>.</w:t>
      </w:r>
      <w:r w:rsidR="004B73F4">
        <w:rPr>
          <w:rFonts w:cs="Times New Roman"/>
          <w:szCs w:val="28"/>
          <w:lang w:val="ky-KG"/>
        </w:rPr>
        <w:t xml:space="preserve"> Ачык абада жана май бактарынын, май өткөргүчтөрүнүн, мазут өткөргүчтөрдүн жанына жакын жайгашкан түтүк өткөргүчтөрүнүн жылуулук изоляциялоочу анын нымдуулукту же күйүп кете турган мунай зат продукттарын сиңирип алуудан коргоо үчүн металл же башка каптоого ээ болууга тийиш. Кабель чубалгыларына жакын жайгашкан түтүк өткөргүчтөр, ошондой эле металл каптоого ээ болуулары керек.</w:t>
      </w:r>
    </w:p>
    <w:p w:rsidR="004B73F4" w:rsidRDefault="00C776A7" w:rsidP="004B73F4">
      <w:pPr>
        <w:shd w:val="clear" w:color="auto" w:fill="FFFFFF"/>
        <w:ind w:firstLine="708"/>
        <w:jc w:val="both"/>
        <w:textAlignment w:val="baseline"/>
        <w:rPr>
          <w:rFonts w:cs="Times New Roman"/>
          <w:szCs w:val="28"/>
          <w:lang w:val="ky-KG"/>
        </w:rPr>
      </w:pPr>
      <w:r w:rsidRPr="004B73F4">
        <w:rPr>
          <w:rFonts w:cs="Times New Roman"/>
          <w:szCs w:val="28"/>
          <w:lang w:val="ky-KG"/>
        </w:rPr>
        <w:t>5.4.22</w:t>
      </w:r>
      <w:r w:rsidR="003C5D66" w:rsidRPr="004B73F4">
        <w:rPr>
          <w:rFonts w:cs="Times New Roman"/>
          <w:szCs w:val="28"/>
          <w:lang w:val="ky-KG"/>
        </w:rPr>
        <w:t xml:space="preserve">. </w:t>
      </w:r>
      <w:r w:rsidR="004B73F4">
        <w:rPr>
          <w:rFonts w:cs="Times New Roman"/>
          <w:szCs w:val="28"/>
          <w:lang w:val="ky-KG"/>
        </w:rPr>
        <w:t>Жумушчу чөйрөсүнүн температурасы курчап турган абанын температурасынан төмөн болгон түтүк өткөргүчтөр коррозиядан корголгон болууга, гидро- жана жылуулук изоляциялоосуна ээ болууга тийиш.</w:t>
      </w:r>
    </w:p>
    <w:p w:rsidR="003C5D66" w:rsidRPr="00463146" w:rsidRDefault="004B73F4" w:rsidP="00463146">
      <w:pPr>
        <w:shd w:val="clear" w:color="auto" w:fill="FFFFFF"/>
        <w:ind w:firstLine="708"/>
        <w:jc w:val="both"/>
        <w:textAlignment w:val="baseline"/>
        <w:rPr>
          <w:rFonts w:cs="Times New Roman"/>
          <w:szCs w:val="28"/>
          <w:lang w:val="ky-KG"/>
        </w:rPr>
      </w:pPr>
      <w:r>
        <w:rPr>
          <w:rFonts w:cs="Times New Roman"/>
          <w:szCs w:val="28"/>
          <w:lang w:val="ky-KG"/>
        </w:rPr>
        <w:t>Жылуулук изоляциялоосу үчүн түтүк өткөргүчтөрдүн металлынын коррозиясын</w:t>
      </w:r>
      <w:r w:rsidR="00463146">
        <w:rPr>
          <w:rFonts w:cs="Times New Roman"/>
          <w:szCs w:val="28"/>
          <w:lang w:val="ky-KG"/>
        </w:rPr>
        <w:t xml:space="preserve"> пайда кылбоочу материалдар колдонулган болушу керек</w:t>
      </w:r>
      <w:r w:rsidR="003C5D66" w:rsidRPr="00463146">
        <w:rPr>
          <w:rFonts w:cs="Times New Roman"/>
          <w:szCs w:val="28"/>
          <w:lang w:val="ky-KG"/>
        </w:rPr>
        <w:t>.</w:t>
      </w:r>
    </w:p>
    <w:p w:rsidR="003C5D66" w:rsidRPr="00463146" w:rsidRDefault="003C5D66" w:rsidP="003C5D66">
      <w:pPr>
        <w:shd w:val="clear" w:color="auto" w:fill="FFFFFF"/>
        <w:ind w:firstLine="708"/>
        <w:jc w:val="both"/>
        <w:textAlignment w:val="baseline"/>
        <w:rPr>
          <w:rFonts w:cs="Times New Roman"/>
          <w:szCs w:val="28"/>
          <w:lang w:val="ky-KG"/>
        </w:rPr>
      </w:pPr>
    </w:p>
    <w:p w:rsidR="003C5D66" w:rsidRPr="00463146" w:rsidRDefault="00613C77" w:rsidP="00463146">
      <w:pPr>
        <w:jc w:val="center"/>
        <w:rPr>
          <w:rFonts w:cs="Times New Roman"/>
          <w:b/>
          <w:szCs w:val="28"/>
          <w:lang w:val="ky-KG"/>
        </w:rPr>
      </w:pPr>
      <w:r w:rsidRPr="00463146">
        <w:rPr>
          <w:rFonts w:cs="Times New Roman"/>
          <w:b/>
          <w:szCs w:val="28"/>
          <w:lang w:val="ky-KG"/>
        </w:rPr>
        <w:t xml:space="preserve">5.5. </w:t>
      </w:r>
      <w:r w:rsidR="00463146">
        <w:rPr>
          <w:rFonts w:cs="Times New Roman"/>
          <w:b/>
          <w:szCs w:val="28"/>
          <w:lang w:val="ky-KG"/>
        </w:rPr>
        <w:t>Авариялар учурунда же басым алдындагы жабдууну эксплуатациялоо учурундагы инцидент кырдаалдарындагы аракеттенүүлөр тартиби</w:t>
      </w:r>
    </w:p>
    <w:p w:rsidR="00C776A7" w:rsidRPr="00463146" w:rsidRDefault="00C776A7" w:rsidP="003C5D66">
      <w:pPr>
        <w:shd w:val="clear" w:color="auto" w:fill="FFFFFF"/>
        <w:ind w:firstLine="708"/>
        <w:jc w:val="both"/>
        <w:textAlignment w:val="baseline"/>
        <w:rPr>
          <w:rFonts w:cs="Times New Roman"/>
          <w:szCs w:val="28"/>
          <w:lang w:val="ky-KG"/>
        </w:rPr>
      </w:pPr>
    </w:p>
    <w:p w:rsidR="003C5D66" w:rsidRPr="00E54E45" w:rsidRDefault="00877E8E" w:rsidP="00463146">
      <w:pPr>
        <w:shd w:val="clear" w:color="auto" w:fill="FFFFFF"/>
        <w:ind w:firstLine="708"/>
        <w:jc w:val="both"/>
        <w:textAlignment w:val="baseline"/>
        <w:rPr>
          <w:rFonts w:cs="Times New Roman"/>
          <w:szCs w:val="28"/>
          <w:lang w:val="ky-KG"/>
        </w:rPr>
      </w:pPr>
      <w:r w:rsidRPr="00E54E45">
        <w:rPr>
          <w:rFonts w:cs="Times New Roman"/>
          <w:szCs w:val="28"/>
          <w:lang w:val="ky-KG"/>
        </w:rPr>
        <w:t>5.5.1.</w:t>
      </w:r>
      <w:r w:rsidR="003C5D66" w:rsidRPr="00E54E45">
        <w:rPr>
          <w:rFonts w:cs="Times New Roman"/>
          <w:szCs w:val="28"/>
          <w:lang w:val="ky-KG"/>
        </w:rPr>
        <w:t xml:space="preserve"> К</w:t>
      </w:r>
      <w:r w:rsidR="00463146">
        <w:rPr>
          <w:rFonts w:cs="Times New Roman"/>
          <w:szCs w:val="28"/>
          <w:lang w:val="ky-KG"/>
        </w:rPr>
        <w:t>азан коргоолордун аракеттери же персонал тарабынан нускамада каралган, анын ичинде өзүнчө алган төмөнкү учурларда октоосуз токтутулган жана өчүрүлгөн болууга тийиш</w:t>
      </w:r>
      <w:r w:rsidR="003C5D66" w:rsidRPr="00E54E45">
        <w:rPr>
          <w:rFonts w:cs="Times New Roman"/>
          <w:szCs w:val="28"/>
          <w:lang w:val="ky-KG"/>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а) </w:t>
      </w:r>
      <w:r w:rsidR="00463146">
        <w:rPr>
          <w:rFonts w:cs="Times New Roman"/>
          <w:szCs w:val="28"/>
          <w:lang w:val="ky-KG"/>
        </w:rPr>
        <w:t>сактоочу клапандыг бузуктугу табылган</w:t>
      </w:r>
      <w:r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б) </w:t>
      </w:r>
      <w:r w:rsidR="00463146">
        <w:rPr>
          <w:rFonts w:cs="Times New Roman"/>
          <w:szCs w:val="28"/>
          <w:lang w:val="ky-KG"/>
        </w:rPr>
        <w:t>эгерде казандын барабанындагы басым уруксат берилгенден 10% жогору көтөрүлсө жана өсүүсүн уланта турган болсо</w:t>
      </w:r>
      <w:r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в) </w:t>
      </w:r>
      <w:r w:rsidR="00463146">
        <w:rPr>
          <w:rFonts w:cs="Times New Roman"/>
          <w:szCs w:val="28"/>
          <w:lang w:val="ky-KG"/>
        </w:rPr>
        <w:t>суунун төмөндөө деңгээли эң төмөнкү жол берилген деңгээлден төмөн болсо</w:t>
      </w:r>
      <w:r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г) </w:t>
      </w:r>
      <w:r w:rsidR="00463146">
        <w:rPr>
          <w:rFonts w:cs="Times New Roman"/>
          <w:szCs w:val="28"/>
          <w:lang w:val="ky-KG"/>
        </w:rPr>
        <w:t>суунун деңгээлинин эң жогорку жол берилген деңгээлинен жогору жогорулоосу</w:t>
      </w:r>
      <w:r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д) </w:t>
      </w:r>
      <w:r w:rsidR="00463146">
        <w:rPr>
          <w:rFonts w:cs="Times New Roman"/>
          <w:szCs w:val="28"/>
          <w:lang w:val="ky-KG"/>
        </w:rPr>
        <w:t>бардык азыктандыруучу насостордун иштөөсү токтотулса</w:t>
      </w:r>
      <w:r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е) </w:t>
      </w:r>
      <w:r w:rsidR="00463146">
        <w:rPr>
          <w:rFonts w:cs="Times New Roman"/>
          <w:szCs w:val="28"/>
          <w:lang w:val="ky-KG"/>
        </w:rPr>
        <w:t>тике таасир кылуу суусунун деңгээлинин бардык көрсөткүчтөрүнүнү аракети токтотулса</w:t>
      </w:r>
      <w:r w:rsidRPr="00367A52">
        <w:rPr>
          <w:rFonts w:cs="Times New Roman"/>
          <w:szCs w:val="28"/>
        </w:rPr>
        <w:t>;</w:t>
      </w:r>
    </w:p>
    <w:p w:rsidR="003C5D66" w:rsidRPr="00367A52" w:rsidRDefault="00463146" w:rsidP="00463146">
      <w:pPr>
        <w:shd w:val="clear" w:color="auto" w:fill="FFFFFF"/>
        <w:ind w:firstLine="708"/>
        <w:jc w:val="both"/>
        <w:textAlignment w:val="baseline"/>
        <w:rPr>
          <w:rFonts w:cs="Times New Roman"/>
          <w:szCs w:val="28"/>
        </w:rPr>
      </w:pPr>
      <w:r>
        <w:rPr>
          <w:rFonts w:cs="Times New Roman"/>
          <w:szCs w:val="28"/>
        </w:rPr>
        <w:t xml:space="preserve">ж) </w:t>
      </w:r>
      <w:r>
        <w:rPr>
          <w:rFonts w:cs="Times New Roman"/>
          <w:szCs w:val="28"/>
          <w:lang w:val="ky-KG"/>
        </w:rPr>
        <w:t>эгерде казандын негизги элементтеринде (барабанда, коллектордо, камерада, буусу кайра агызуучу жана сууну кое берүүчү түтүктөрдө, буу жана азыктандыруу түтүк өткөргүчтөрүндө, кууру түтүгүндө, от кутусунда, от жаккычт</w:t>
      </w:r>
      <w:r w:rsidR="00363061">
        <w:rPr>
          <w:rFonts w:cs="Times New Roman"/>
          <w:szCs w:val="28"/>
          <w:lang w:val="ky-KG"/>
        </w:rPr>
        <w:t>ы</w:t>
      </w:r>
      <w:r>
        <w:rPr>
          <w:rFonts w:cs="Times New Roman"/>
          <w:szCs w:val="28"/>
          <w:lang w:val="ky-KG"/>
        </w:rPr>
        <w:t xml:space="preserve">н каптоосунда, түтүктүү торчодо, тышкы сепаратордо, арматурада) </w:t>
      </w:r>
      <w:r w:rsidR="00363061">
        <w:rPr>
          <w:rFonts w:cs="Times New Roman"/>
          <w:szCs w:val="28"/>
          <w:lang w:val="ky-KG"/>
        </w:rPr>
        <w:t>жараңкалар, көөп калуулар, алардын ширетүү тигиштериндеги бирикпей калган жерлер, анкер болтунун же байланышынын үзүлүп кетүүсү табылган болсо</w:t>
      </w:r>
      <w:r w:rsidR="003C5D66"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з) </w:t>
      </w:r>
      <w:r w:rsidR="00463146">
        <w:rPr>
          <w:rFonts w:cs="Times New Roman"/>
          <w:szCs w:val="28"/>
          <w:lang w:val="ky-KG"/>
        </w:rPr>
        <w:t>кошо орнотулган тээктерге чейинки түз агуучу тракттагы басымдын жол берилбеген жогорулоосу же төмөндөөсү</w:t>
      </w:r>
      <w:r w:rsidRPr="00367A52">
        <w:rPr>
          <w:rFonts w:cs="Times New Roman"/>
          <w:szCs w:val="28"/>
        </w:rPr>
        <w:t>;</w:t>
      </w:r>
    </w:p>
    <w:p w:rsidR="003C5D66" w:rsidRPr="00367A52" w:rsidRDefault="003C5D66" w:rsidP="00463146">
      <w:pPr>
        <w:shd w:val="clear" w:color="auto" w:fill="FFFFFF"/>
        <w:ind w:firstLine="708"/>
        <w:jc w:val="both"/>
        <w:textAlignment w:val="baseline"/>
        <w:rPr>
          <w:rFonts w:cs="Times New Roman"/>
          <w:szCs w:val="28"/>
        </w:rPr>
      </w:pPr>
      <w:r w:rsidRPr="00367A52">
        <w:rPr>
          <w:rFonts w:cs="Times New Roman"/>
          <w:szCs w:val="28"/>
        </w:rPr>
        <w:t xml:space="preserve">и) </w:t>
      </w:r>
      <w:r w:rsidR="00463146">
        <w:rPr>
          <w:rFonts w:cs="Times New Roman"/>
          <w:szCs w:val="28"/>
          <w:lang w:val="ky-KG"/>
        </w:rPr>
        <w:t>отунду камералык жагуу учурунда от жаккычтагы факелдердин өчүп калуусу</w:t>
      </w:r>
      <w:r w:rsidRPr="00367A52">
        <w:rPr>
          <w:rFonts w:cs="Times New Roman"/>
          <w:szCs w:val="28"/>
        </w:rPr>
        <w:t>;</w:t>
      </w:r>
    </w:p>
    <w:p w:rsidR="003C5D66" w:rsidRPr="00367A52" w:rsidRDefault="003C5D66" w:rsidP="000A4FB4">
      <w:pPr>
        <w:shd w:val="clear" w:color="auto" w:fill="FFFFFF"/>
        <w:ind w:firstLine="708"/>
        <w:jc w:val="both"/>
        <w:textAlignment w:val="baseline"/>
        <w:rPr>
          <w:rFonts w:cs="Times New Roman"/>
          <w:szCs w:val="28"/>
        </w:rPr>
      </w:pPr>
      <w:r w:rsidRPr="00367A52">
        <w:rPr>
          <w:rFonts w:cs="Times New Roman"/>
          <w:szCs w:val="28"/>
        </w:rPr>
        <w:t xml:space="preserve">к) </w:t>
      </w:r>
      <w:r w:rsidR="000A4FB4">
        <w:rPr>
          <w:rFonts w:cs="Times New Roman"/>
          <w:szCs w:val="28"/>
          <w:lang w:val="ky-KG"/>
        </w:rPr>
        <w:t>суу жылытуучу казан аркылуу суунун минималдуу жол берилген маанисинен төмөн суунун чыгашалануусунун төмөндөөсү</w:t>
      </w:r>
      <w:r w:rsidRPr="00367A52">
        <w:rPr>
          <w:rFonts w:cs="Times New Roman"/>
          <w:szCs w:val="28"/>
        </w:rPr>
        <w:t>;</w:t>
      </w:r>
    </w:p>
    <w:p w:rsidR="003C5D66" w:rsidRPr="00367A52" w:rsidRDefault="003C5D66" w:rsidP="000A4FB4">
      <w:pPr>
        <w:shd w:val="clear" w:color="auto" w:fill="FFFFFF"/>
        <w:ind w:firstLine="708"/>
        <w:jc w:val="both"/>
        <w:textAlignment w:val="baseline"/>
        <w:rPr>
          <w:rFonts w:cs="Times New Roman"/>
          <w:szCs w:val="28"/>
        </w:rPr>
      </w:pPr>
      <w:r w:rsidRPr="00367A52">
        <w:rPr>
          <w:rFonts w:cs="Times New Roman"/>
          <w:szCs w:val="28"/>
        </w:rPr>
        <w:t xml:space="preserve">л) </w:t>
      </w:r>
      <w:r w:rsidR="000A4FB4">
        <w:rPr>
          <w:rFonts w:cs="Times New Roman"/>
          <w:szCs w:val="28"/>
          <w:lang w:val="ky-KG"/>
        </w:rPr>
        <w:t>суу жылытуучу казандын трактындагы су басымынын жол берилгенден төмөн төмөндөп кетүүсү</w:t>
      </w:r>
      <w:r w:rsidRPr="00367A52">
        <w:rPr>
          <w:rFonts w:cs="Times New Roman"/>
          <w:szCs w:val="28"/>
        </w:rPr>
        <w:t>;</w:t>
      </w:r>
    </w:p>
    <w:p w:rsidR="003C5D66" w:rsidRPr="00367A52" w:rsidRDefault="003C5D66" w:rsidP="000A4FB4">
      <w:pPr>
        <w:shd w:val="clear" w:color="auto" w:fill="FFFFFF"/>
        <w:ind w:firstLine="708"/>
        <w:jc w:val="both"/>
        <w:textAlignment w:val="baseline"/>
        <w:rPr>
          <w:rFonts w:cs="Times New Roman"/>
          <w:szCs w:val="28"/>
        </w:rPr>
      </w:pPr>
      <w:r w:rsidRPr="00367A52">
        <w:rPr>
          <w:rFonts w:cs="Times New Roman"/>
          <w:szCs w:val="28"/>
        </w:rPr>
        <w:t xml:space="preserve">м) </w:t>
      </w:r>
      <w:r w:rsidR="000A4FB4">
        <w:rPr>
          <w:rFonts w:cs="Times New Roman"/>
          <w:szCs w:val="28"/>
          <w:lang w:val="ky-KG"/>
        </w:rPr>
        <w:t xml:space="preserve">суу жылытуучу казандын чыга беришинде суунун температурасынын каныгуу температурасынан </w:t>
      </w:r>
      <w:r w:rsidR="000A4FB4" w:rsidRPr="00367A52">
        <w:rPr>
          <w:rFonts w:cs="Times New Roman"/>
          <w:szCs w:val="28"/>
        </w:rPr>
        <w:t>20°С</w:t>
      </w:r>
      <w:r w:rsidR="000A4FB4">
        <w:rPr>
          <w:rFonts w:cs="Times New Roman"/>
          <w:szCs w:val="28"/>
          <w:lang w:val="ky-KG"/>
        </w:rPr>
        <w:t>ге төмөн, казандын чыга бериш коллекторундагы суунун жумушчу басымын шайкеш келе турган маанисине чейин төмөндөөсү</w:t>
      </w:r>
      <w:r w:rsidRPr="00367A52">
        <w:rPr>
          <w:rFonts w:cs="Times New Roman"/>
          <w:szCs w:val="28"/>
        </w:rPr>
        <w:t>;</w:t>
      </w:r>
    </w:p>
    <w:p w:rsidR="003C5D66" w:rsidRPr="00367A52" w:rsidRDefault="003C5D66" w:rsidP="000A4FB4">
      <w:pPr>
        <w:shd w:val="clear" w:color="auto" w:fill="FFFFFF"/>
        <w:ind w:firstLine="708"/>
        <w:jc w:val="both"/>
        <w:textAlignment w:val="baseline"/>
        <w:rPr>
          <w:rFonts w:cs="Times New Roman"/>
          <w:szCs w:val="28"/>
        </w:rPr>
      </w:pPr>
      <w:r w:rsidRPr="00367A52">
        <w:rPr>
          <w:rFonts w:cs="Times New Roman"/>
          <w:szCs w:val="28"/>
        </w:rPr>
        <w:t xml:space="preserve">н) </w:t>
      </w:r>
      <w:r w:rsidR="000A4FB4">
        <w:rPr>
          <w:rFonts w:cs="Times New Roman"/>
          <w:szCs w:val="28"/>
          <w:lang w:val="ky-KG"/>
        </w:rPr>
        <w:t>коопсуздуктун же авариялык сигнализациянын автоматикасынын, ушул түзүлүштөрдөгү чыңалуунун жок болуп кетүүсүн кошо алуу менен бузуктуктары</w:t>
      </w:r>
      <w:r w:rsidRPr="00367A52">
        <w:rPr>
          <w:rFonts w:cs="Times New Roman"/>
          <w:szCs w:val="28"/>
        </w:rPr>
        <w:t>;</w:t>
      </w:r>
    </w:p>
    <w:p w:rsidR="003C5D66" w:rsidRPr="00367A52" w:rsidRDefault="003C5D66" w:rsidP="007B2AE0">
      <w:pPr>
        <w:shd w:val="clear" w:color="auto" w:fill="FFFFFF"/>
        <w:ind w:firstLine="708"/>
        <w:jc w:val="both"/>
        <w:textAlignment w:val="baseline"/>
        <w:rPr>
          <w:rFonts w:cs="Times New Roman"/>
          <w:szCs w:val="28"/>
        </w:rPr>
      </w:pPr>
      <w:r w:rsidRPr="00367A52">
        <w:rPr>
          <w:rFonts w:cs="Times New Roman"/>
          <w:szCs w:val="28"/>
        </w:rPr>
        <w:t xml:space="preserve">о) </w:t>
      </w:r>
      <w:r w:rsidR="007B2AE0">
        <w:rPr>
          <w:rFonts w:cs="Times New Roman"/>
          <w:szCs w:val="28"/>
          <w:lang w:val="ky-KG"/>
        </w:rPr>
        <w:t>тейлөөчү персоналга же казанга коркунуч туудуруп жаткан өрттүн от жаккычта пайда болушу</w:t>
      </w:r>
      <w:r w:rsidRPr="00367A52">
        <w:rPr>
          <w:rFonts w:cs="Times New Roman"/>
          <w:szCs w:val="28"/>
        </w:rPr>
        <w:t>.</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5.5.2</w:t>
      </w:r>
      <w:r w:rsidR="003C5D66" w:rsidRPr="00367A52">
        <w:rPr>
          <w:rFonts w:cs="Times New Roman"/>
          <w:szCs w:val="28"/>
        </w:rPr>
        <w:t xml:space="preserve">. </w:t>
      </w:r>
      <w:r w:rsidR="007B2AE0">
        <w:rPr>
          <w:rFonts w:cs="Times New Roman"/>
          <w:szCs w:val="28"/>
          <w:lang w:val="ky-KG"/>
        </w:rPr>
        <w:t>Идиш иштөө режими жана коопсуз тейлөө боюнча нускамада караштырылган учурларда, анын ичинде, төмөнкү учурларда токтоосуз токтотулган болууга тийиш</w:t>
      </w:r>
      <w:r w:rsidR="003C5D66" w:rsidRPr="00367A52">
        <w:rPr>
          <w:rFonts w:cs="Times New Roman"/>
          <w:szCs w:val="28"/>
        </w:rPr>
        <w:t>:</w:t>
      </w:r>
    </w:p>
    <w:p w:rsidR="003C5D66" w:rsidRPr="00367A52" w:rsidRDefault="003C5D66" w:rsidP="007B2AE0">
      <w:pPr>
        <w:shd w:val="clear" w:color="auto" w:fill="FFFFFF"/>
        <w:ind w:firstLine="708"/>
        <w:jc w:val="both"/>
        <w:textAlignment w:val="baseline"/>
        <w:rPr>
          <w:rFonts w:cs="Times New Roman"/>
          <w:szCs w:val="28"/>
        </w:rPr>
      </w:pPr>
      <w:r w:rsidRPr="00367A52">
        <w:rPr>
          <w:rFonts w:cs="Times New Roman"/>
          <w:szCs w:val="28"/>
        </w:rPr>
        <w:t xml:space="preserve">а) </w:t>
      </w:r>
      <w:r w:rsidR="007B2AE0">
        <w:rPr>
          <w:rFonts w:cs="Times New Roman"/>
          <w:szCs w:val="28"/>
          <w:lang w:val="ky-KG"/>
        </w:rPr>
        <w:t>эгерде идиштеги басым уруксат берилгенден жогору көтөрүлгөн болсо дана персонал тарабынан кабыл алынган чараларга карабастан төмөндөбөй жатса</w:t>
      </w:r>
      <w:r w:rsidRPr="00367A52">
        <w:rPr>
          <w:rFonts w:cs="Times New Roman"/>
          <w:szCs w:val="28"/>
        </w:rPr>
        <w:t>;</w:t>
      </w:r>
    </w:p>
    <w:p w:rsidR="003C5D66" w:rsidRPr="00367A52" w:rsidRDefault="003C5D66" w:rsidP="007B2AE0">
      <w:pPr>
        <w:shd w:val="clear" w:color="auto" w:fill="FFFFFF"/>
        <w:ind w:firstLine="708"/>
        <w:jc w:val="both"/>
        <w:textAlignment w:val="baseline"/>
        <w:rPr>
          <w:rFonts w:cs="Times New Roman"/>
          <w:szCs w:val="28"/>
        </w:rPr>
      </w:pPr>
      <w:r w:rsidRPr="00367A52">
        <w:rPr>
          <w:rFonts w:cs="Times New Roman"/>
          <w:szCs w:val="28"/>
        </w:rPr>
        <w:t xml:space="preserve">б) </w:t>
      </w:r>
      <w:r w:rsidR="007B2AE0">
        <w:rPr>
          <w:rFonts w:cs="Times New Roman"/>
          <w:szCs w:val="28"/>
          <w:lang w:val="ky-KG"/>
        </w:rPr>
        <w:t>басымдын жогорулоосунан улам сактоочу түзүлүштүн бузуктуктары табылган учурда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в) </w:t>
      </w:r>
      <w:r w:rsidR="007B2AE0">
        <w:rPr>
          <w:rFonts w:cs="Times New Roman"/>
          <w:szCs w:val="28"/>
          <w:lang w:val="ky-KG"/>
        </w:rPr>
        <w:t>идиште жана анын басым алдындагы</w:t>
      </w:r>
      <w:r w:rsidR="00363061">
        <w:rPr>
          <w:rFonts w:cs="Times New Roman"/>
          <w:szCs w:val="28"/>
          <w:lang w:val="ky-KG"/>
        </w:rPr>
        <w:t xml:space="preserve"> иштеген элементтеринде тыкыс эместиктер, көөп калуулар, төшөгүчтөрүнүн айрылып калуусу табылган учурда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г) </w:t>
      </w:r>
      <w:r w:rsidR="00363061">
        <w:rPr>
          <w:rFonts w:cs="Times New Roman"/>
          <w:szCs w:val="28"/>
          <w:lang w:val="ky-KG"/>
        </w:rPr>
        <w:t>манометр бузук учурда же башка приборлор боюнча басымды аныктоого мүмкүн болбогон учурда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д) </w:t>
      </w:r>
      <w:r w:rsidR="00363061">
        <w:rPr>
          <w:rFonts w:cs="Times New Roman"/>
          <w:szCs w:val="28"/>
          <w:lang w:val="ky-KG"/>
        </w:rPr>
        <w:t>суюктуктун деңгээлинин от менен ысытылуучу идиштердеги жол берилгенден төмөн түшүп кеткен учурунда</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w:t>
      </w:r>
      <w:r w:rsidR="00363061">
        <w:rPr>
          <w:rFonts w:cs="Times New Roman"/>
          <w:szCs w:val="28"/>
          <w:lang w:val="ky-KG"/>
        </w:rPr>
        <w:t>суюктуктун деңгээлинин бардык көрсөткүчтөрү иштен чыккан учурунда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ж) </w:t>
      </w:r>
      <w:r w:rsidR="00363061">
        <w:rPr>
          <w:rFonts w:cs="Times New Roman"/>
          <w:szCs w:val="28"/>
          <w:lang w:val="ky-KG"/>
        </w:rPr>
        <w:t>сактоочу блокировкалоочу түзүлүштөр бузук болгон учурда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з) </w:t>
      </w:r>
      <w:r w:rsidR="00363061">
        <w:rPr>
          <w:rFonts w:cs="Times New Roman"/>
          <w:szCs w:val="28"/>
          <w:lang w:val="ky-KG"/>
        </w:rPr>
        <w:t>басым алдында турган идишке тике коркунуч туудурган өрт пайда болгон учурда</w:t>
      </w:r>
      <w:r w:rsidRPr="00367A52">
        <w:rPr>
          <w:rFonts w:cs="Times New Roman"/>
          <w:szCs w:val="28"/>
        </w:rPr>
        <w:t>.</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5.5.3</w:t>
      </w:r>
      <w:r w:rsidR="003C5D66" w:rsidRPr="00367A52">
        <w:rPr>
          <w:rFonts w:cs="Times New Roman"/>
          <w:szCs w:val="28"/>
        </w:rPr>
        <w:t>. Т</w:t>
      </w:r>
      <w:r w:rsidR="00363061">
        <w:rPr>
          <w:rFonts w:cs="Times New Roman"/>
          <w:szCs w:val="28"/>
          <w:lang w:val="ky-KG"/>
        </w:rPr>
        <w:t>үтүк өткөргүч нускамада каралган учурларда коргоолордун аракети менен же персонал тарабынан токтоосуз токтотулган же өчүрүлгөн болууга тийиш, анын ичинде</w:t>
      </w:r>
      <w:r w:rsidR="003C5D66"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а) </w:t>
      </w:r>
      <w:r w:rsidR="00363061">
        <w:rPr>
          <w:rFonts w:cs="Times New Roman"/>
          <w:szCs w:val="28"/>
          <w:lang w:val="ky-KG"/>
        </w:rPr>
        <w:t>сактоочу түзүлүштүн басымдын жогорулоосунан улам бузуктуктары табылган учурда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б) </w:t>
      </w:r>
      <w:r w:rsidR="00363061">
        <w:rPr>
          <w:rFonts w:cs="Times New Roman"/>
          <w:szCs w:val="28"/>
          <w:lang w:val="ky-KG"/>
        </w:rPr>
        <w:t>эгерде түтүк өткөргүчтөгү басым уруксат берилгенден жогору көтөрүлгөн болсо жана персонал тарабынан кабыл алынган чараларга карабастан, төмөндөбөй жатса</w:t>
      </w:r>
      <w:r w:rsidRPr="00367A52">
        <w:rPr>
          <w:rFonts w:cs="Times New Roman"/>
          <w:szCs w:val="28"/>
        </w:rPr>
        <w:t>;</w:t>
      </w:r>
    </w:p>
    <w:p w:rsidR="00363061" w:rsidRDefault="003C5D66" w:rsidP="003C5D66">
      <w:pPr>
        <w:shd w:val="clear" w:color="auto" w:fill="FFFFFF"/>
        <w:ind w:firstLine="708"/>
        <w:jc w:val="both"/>
        <w:textAlignment w:val="baseline"/>
        <w:rPr>
          <w:rFonts w:cs="Times New Roman"/>
          <w:szCs w:val="28"/>
          <w:lang w:val="ky-KG"/>
        </w:rPr>
      </w:pPr>
      <w:r w:rsidRPr="00367A52">
        <w:rPr>
          <w:rFonts w:cs="Times New Roman"/>
          <w:szCs w:val="28"/>
        </w:rPr>
        <w:t xml:space="preserve">в) </w:t>
      </w:r>
      <w:r w:rsidR="00363061">
        <w:rPr>
          <w:rFonts w:cs="Times New Roman"/>
          <w:szCs w:val="28"/>
          <w:lang w:val="ky-KG"/>
        </w:rPr>
        <w:t>эгерде түтүк өткөргүчтүн негизги элементеринде жараңкалар, көөп калуулар, алардын ширетүү тигиштериндеги бирикпей калган жерлер, анкер болтунун же байланышынын үзүлүп кетүүсү табылган болсо;</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г) </w:t>
      </w:r>
      <w:r w:rsidR="00363061">
        <w:rPr>
          <w:rFonts w:cs="Times New Roman"/>
          <w:szCs w:val="28"/>
          <w:lang w:val="ky-KG"/>
        </w:rPr>
        <w:t>манометр бузук учурда жана басымды башка приборлор менен аныктоого мүмкүн болбосо</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д) </w:t>
      </w:r>
      <w:r w:rsidR="00363061">
        <w:rPr>
          <w:rFonts w:cs="Times New Roman"/>
          <w:szCs w:val="28"/>
          <w:lang w:val="ky-KG"/>
        </w:rPr>
        <w:t>сактоочу блокировкалоочу түзүлүштөрдүн бузуктугу учурунда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е) </w:t>
      </w:r>
      <w:r w:rsidR="00363061">
        <w:rPr>
          <w:rFonts w:cs="Times New Roman"/>
          <w:szCs w:val="28"/>
          <w:lang w:val="ky-KG"/>
        </w:rPr>
        <w:t>кысылып калууда жана түтүк өткөргүчтүн жогорулатылган вибрациясы учурунда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ж) </w:t>
      </w:r>
      <w:r w:rsidR="00363061">
        <w:rPr>
          <w:rFonts w:cs="Times New Roman"/>
          <w:szCs w:val="28"/>
          <w:lang w:val="ky-KG"/>
        </w:rPr>
        <w:t>суюктукту үзгүлтүксүз алып салуу үчүн дренаж түзүлүштөрүнүн бузук болгон учурунда</w:t>
      </w:r>
      <w:r w:rsidRPr="00367A52">
        <w:rPr>
          <w:rFonts w:cs="Times New Roman"/>
          <w:szCs w:val="28"/>
        </w:rPr>
        <w:t>;</w:t>
      </w:r>
    </w:p>
    <w:p w:rsidR="003C5D66" w:rsidRPr="00367A52" w:rsidRDefault="003C5D66" w:rsidP="00363061">
      <w:pPr>
        <w:shd w:val="clear" w:color="auto" w:fill="FFFFFF"/>
        <w:ind w:firstLine="708"/>
        <w:jc w:val="both"/>
        <w:textAlignment w:val="baseline"/>
        <w:rPr>
          <w:rFonts w:cs="Times New Roman"/>
          <w:szCs w:val="28"/>
        </w:rPr>
      </w:pPr>
      <w:r w:rsidRPr="00367A52">
        <w:rPr>
          <w:rFonts w:cs="Times New Roman"/>
          <w:szCs w:val="28"/>
        </w:rPr>
        <w:t xml:space="preserve">з) </w:t>
      </w:r>
      <w:r w:rsidR="00363061">
        <w:rPr>
          <w:rFonts w:cs="Times New Roman"/>
          <w:szCs w:val="28"/>
          <w:lang w:val="ky-KG"/>
        </w:rPr>
        <w:t>түтүк өткөргүчүнө тике коркунучу туудуруучу өрт пайда болгон учурда</w:t>
      </w:r>
      <w:r w:rsidRPr="00367A52">
        <w:rPr>
          <w:rFonts w:cs="Times New Roman"/>
          <w:szCs w:val="28"/>
        </w:rPr>
        <w:t>.</w:t>
      </w:r>
    </w:p>
    <w:p w:rsidR="003C5D66" w:rsidRPr="00367A52" w:rsidRDefault="00877E8E" w:rsidP="00363061">
      <w:pPr>
        <w:shd w:val="clear" w:color="auto" w:fill="FFFFFF"/>
        <w:ind w:firstLine="708"/>
        <w:jc w:val="both"/>
        <w:textAlignment w:val="baseline"/>
        <w:rPr>
          <w:rFonts w:cs="Times New Roman"/>
          <w:szCs w:val="28"/>
        </w:rPr>
      </w:pPr>
      <w:r w:rsidRPr="00367A52">
        <w:rPr>
          <w:rFonts w:cs="Times New Roman"/>
          <w:szCs w:val="28"/>
        </w:rPr>
        <w:t>5.5.4</w:t>
      </w:r>
      <w:r w:rsidR="003C5D66" w:rsidRPr="00367A52">
        <w:rPr>
          <w:rFonts w:cs="Times New Roman"/>
          <w:szCs w:val="28"/>
        </w:rPr>
        <w:t xml:space="preserve">. </w:t>
      </w:r>
      <w:r w:rsidR="00363061">
        <w:rPr>
          <w:rFonts w:cs="Times New Roman"/>
          <w:szCs w:val="28"/>
          <w:lang w:val="ky-KG"/>
        </w:rPr>
        <w:t>Басым алдындагы жабдууну авариялык токтотуу себептери нөөмөт журналдарында катталууга тийиш</w:t>
      </w:r>
      <w:r w:rsidR="003C5D66" w:rsidRPr="00367A52">
        <w:rPr>
          <w:rFonts w:cs="Times New Roman"/>
          <w:szCs w:val="28"/>
        </w:rPr>
        <w:t>.</w:t>
      </w:r>
    </w:p>
    <w:p w:rsidR="002F3B65" w:rsidRPr="00E54E45" w:rsidRDefault="00877E8E" w:rsidP="002F3B65">
      <w:pPr>
        <w:shd w:val="clear" w:color="auto" w:fill="FFFFFF"/>
        <w:ind w:firstLine="708"/>
        <w:jc w:val="both"/>
        <w:textAlignment w:val="baseline"/>
        <w:rPr>
          <w:rFonts w:cs="Times New Roman"/>
          <w:szCs w:val="28"/>
          <w:lang w:val="ky-KG"/>
        </w:rPr>
      </w:pPr>
      <w:r w:rsidRPr="00367A52">
        <w:rPr>
          <w:rFonts w:cs="Times New Roman"/>
          <w:szCs w:val="28"/>
        </w:rPr>
        <w:t>5.5.5</w:t>
      </w:r>
      <w:r w:rsidR="003C5D66" w:rsidRPr="00367A52">
        <w:rPr>
          <w:rFonts w:cs="Times New Roman"/>
          <w:szCs w:val="28"/>
        </w:rPr>
        <w:t xml:space="preserve">. </w:t>
      </w:r>
      <w:r w:rsidR="00363061">
        <w:rPr>
          <w:rFonts w:cs="Times New Roman"/>
          <w:szCs w:val="28"/>
          <w:lang w:val="ky-KG"/>
        </w:rPr>
        <w:t>Аларда басым алдындагы жабдуу колдонулушкан</w:t>
      </w:r>
      <w:r w:rsidR="003C5D66" w:rsidRPr="00367A52">
        <w:rPr>
          <w:rFonts w:cs="Times New Roman"/>
          <w:szCs w:val="28"/>
        </w:rPr>
        <w:t xml:space="preserve"> ОПО</w:t>
      </w:r>
      <w:r w:rsidR="00363061">
        <w:rPr>
          <w:rFonts w:cs="Times New Roman"/>
          <w:szCs w:val="28"/>
          <w:lang w:val="ky-KG"/>
        </w:rPr>
        <w:t>лордо</w:t>
      </w:r>
      <w:r w:rsidR="003C5D66" w:rsidRPr="00367A52">
        <w:rPr>
          <w:rFonts w:cs="Times New Roman"/>
          <w:szCs w:val="28"/>
        </w:rPr>
        <w:t xml:space="preserve">, </w:t>
      </w:r>
      <w:r w:rsidR="00363061">
        <w:rPr>
          <w:rFonts w:cs="Times New Roman"/>
          <w:szCs w:val="28"/>
          <w:lang w:val="ky-KG"/>
        </w:rPr>
        <w:t>авариялык кырдаалдар учурундагы жумушчулардын аракеттерин аныктай турган</w:t>
      </w:r>
      <w:r w:rsidR="002F3B65">
        <w:rPr>
          <w:rFonts w:cs="Times New Roman"/>
          <w:szCs w:val="28"/>
          <w:lang w:val="ky-KG"/>
        </w:rPr>
        <w:t xml:space="preserve"> нускамалар иштелип чыгарылган жана бекитилген болууга тийиш. Нускамалар жумуш ордуна кол койдуруп алуу менен жабдууну эксплуатациялоого байланыштагы ар бир жумушчуга берилүүгө тийиш. Нускамаларды билүү адистерди аттестациялоо жана жумушчуларды өз алдынча иштерге киргизүү учурунда текшерилишет.</w:t>
      </w:r>
    </w:p>
    <w:p w:rsidR="003C5D66" w:rsidRPr="00E54E45" w:rsidRDefault="002F3B65" w:rsidP="003C5D66">
      <w:pPr>
        <w:shd w:val="clear" w:color="auto" w:fill="FFFFFF"/>
        <w:ind w:firstLine="708"/>
        <w:jc w:val="both"/>
        <w:textAlignment w:val="baseline"/>
        <w:rPr>
          <w:rFonts w:cs="Times New Roman"/>
          <w:szCs w:val="28"/>
          <w:lang w:val="ky-KG"/>
        </w:rPr>
      </w:pPr>
      <w:r>
        <w:rPr>
          <w:rFonts w:cs="Times New Roman"/>
          <w:szCs w:val="28"/>
          <w:lang w:val="ky-KG"/>
        </w:rPr>
        <w:t>Нускамалардын көлөмү басым алдындагы технологиялык процесстин өзгөчөлүктөрүнөн жанаэксплуатациялануучу жабдуунун тибинен көз каранды</w:t>
      </w:r>
      <w:r w:rsidR="003C5D66" w:rsidRPr="00E54E45">
        <w:rPr>
          <w:rFonts w:cs="Times New Roman"/>
          <w:szCs w:val="28"/>
          <w:lang w:val="ky-KG"/>
        </w:rPr>
        <w:t>.</w:t>
      </w:r>
    </w:p>
    <w:p w:rsidR="003C5D66" w:rsidRPr="00E54E45" w:rsidRDefault="00877E8E" w:rsidP="002F3B65">
      <w:pPr>
        <w:shd w:val="clear" w:color="auto" w:fill="FFFFFF"/>
        <w:ind w:firstLine="708"/>
        <w:jc w:val="both"/>
        <w:textAlignment w:val="baseline"/>
        <w:rPr>
          <w:rFonts w:cs="Times New Roman"/>
          <w:szCs w:val="28"/>
          <w:lang w:val="ky-KG"/>
        </w:rPr>
      </w:pPr>
      <w:r w:rsidRPr="00E54E45">
        <w:rPr>
          <w:rFonts w:cs="Times New Roman"/>
          <w:szCs w:val="28"/>
          <w:lang w:val="ky-KG"/>
        </w:rPr>
        <w:t>5.5.6</w:t>
      </w:r>
      <w:r w:rsidR="003C5D66" w:rsidRPr="00E54E45">
        <w:rPr>
          <w:rFonts w:cs="Times New Roman"/>
          <w:szCs w:val="28"/>
          <w:lang w:val="ky-KG"/>
        </w:rPr>
        <w:t xml:space="preserve">. </w:t>
      </w:r>
      <w:r w:rsidR="002F3B65">
        <w:rPr>
          <w:rFonts w:cs="Times New Roman"/>
          <w:szCs w:val="28"/>
          <w:lang w:val="ky-KG"/>
        </w:rPr>
        <w:t>Авариялык кырдаалдар учурунда жумушчулардын аракеттерин белгилей турган нускамаларда, ОПО өзгөчөлүктөрү менен аныктала турган талаптар менен катар, басым алдындагы жабдууну эксплуатациялоо менен алектенишкен жумушчулар үчүн төмөнкү маалыматтар көрсөтүлгөн болууга тийиш</w:t>
      </w:r>
      <w:r w:rsidR="003C5D66"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34276E">
        <w:rPr>
          <w:rFonts w:cs="Times New Roman"/>
          <w:szCs w:val="28"/>
          <w:lang w:val="ky-KG"/>
        </w:rPr>
        <w:t>авариялардын алдын алуу жана локалдаштыруу боюнча ыкчам аракеттер</w:t>
      </w:r>
      <w:r w:rsidRPr="00E54E45">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34276E">
        <w:rPr>
          <w:rFonts w:cs="Times New Roman"/>
          <w:szCs w:val="28"/>
          <w:lang w:val="ky-KG"/>
        </w:rPr>
        <w:t>аварияларды жоюу ыкмалары жана методдору</w:t>
      </w:r>
      <w:r w:rsidRPr="00367A52">
        <w:rPr>
          <w:rFonts w:cs="Times New Roman"/>
          <w:szCs w:val="28"/>
        </w:rPr>
        <w:t>;</w:t>
      </w:r>
    </w:p>
    <w:p w:rsidR="003C5D66" w:rsidRPr="00367A52" w:rsidRDefault="003C5D66" w:rsidP="0034276E">
      <w:pPr>
        <w:shd w:val="clear" w:color="auto" w:fill="FFFFFF"/>
        <w:ind w:firstLine="708"/>
        <w:jc w:val="both"/>
        <w:textAlignment w:val="baseline"/>
        <w:rPr>
          <w:rFonts w:cs="Times New Roman"/>
          <w:szCs w:val="28"/>
        </w:rPr>
      </w:pPr>
      <w:r w:rsidRPr="00367A52">
        <w:rPr>
          <w:rFonts w:cs="Times New Roman"/>
          <w:szCs w:val="28"/>
        </w:rPr>
        <w:t xml:space="preserve">в) </w:t>
      </w:r>
      <w:r w:rsidR="0034276E">
        <w:rPr>
          <w:rFonts w:cs="Times New Roman"/>
          <w:szCs w:val="28"/>
          <w:lang w:val="ky-KG"/>
        </w:rPr>
        <w:t>анда жабдуу эксплуатацияланып жаткан имаратта же аянтчада жарылуу, өрт, уулуу заттардын бөлүнүп чыгуусу пайда болгон учурларда эвакуациялоо схемалары, эгерде авариялык кырдаалдын локалдаштырылышы же жоюлушу мүмкүн болбосо</w:t>
      </w:r>
      <w:r w:rsidRPr="00367A52">
        <w:rPr>
          <w:rFonts w:cs="Times New Roman"/>
          <w:szCs w:val="28"/>
        </w:rPr>
        <w:t>;</w:t>
      </w:r>
    </w:p>
    <w:p w:rsidR="003C5D66" w:rsidRPr="00367A52" w:rsidRDefault="003C5D66" w:rsidP="0034276E">
      <w:pPr>
        <w:shd w:val="clear" w:color="auto" w:fill="FFFFFF"/>
        <w:ind w:firstLine="708"/>
        <w:jc w:val="both"/>
        <w:textAlignment w:val="baseline"/>
        <w:rPr>
          <w:rFonts w:cs="Times New Roman"/>
          <w:szCs w:val="28"/>
        </w:rPr>
      </w:pPr>
      <w:r w:rsidRPr="00367A52">
        <w:rPr>
          <w:rFonts w:cs="Times New Roman"/>
          <w:szCs w:val="28"/>
        </w:rPr>
        <w:t xml:space="preserve">г) </w:t>
      </w:r>
      <w:r w:rsidR="0034276E">
        <w:rPr>
          <w:rFonts w:cs="Times New Roman"/>
          <w:szCs w:val="28"/>
          <w:lang w:val="ky-KG"/>
        </w:rPr>
        <w:t>ОПО жабдууларынын локалдуу туташтырылган учурунда өрт өчүрүү тутумун пайдалануу тартиби</w:t>
      </w:r>
      <w:r w:rsidRPr="00367A52">
        <w:rPr>
          <w:rFonts w:cs="Times New Roman"/>
          <w:szCs w:val="28"/>
        </w:rPr>
        <w:t>;</w:t>
      </w:r>
    </w:p>
    <w:p w:rsidR="003C5D66" w:rsidRPr="00367A52" w:rsidRDefault="003C5D66" w:rsidP="0034276E">
      <w:pPr>
        <w:shd w:val="clear" w:color="auto" w:fill="FFFFFF"/>
        <w:ind w:firstLine="708"/>
        <w:jc w:val="both"/>
        <w:textAlignment w:val="baseline"/>
        <w:rPr>
          <w:rFonts w:cs="Times New Roman"/>
          <w:szCs w:val="28"/>
        </w:rPr>
      </w:pPr>
      <w:r w:rsidRPr="00367A52">
        <w:rPr>
          <w:rFonts w:cs="Times New Roman"/>
          <w:szCs w:val="28"/>
        </w:rPr>
        <w:t xml:space="preserve">д) </w:t>
      </w:r>
      <w:r w:rsidR="0034276E">
        <w:rPr>
          <w:rFonts w:cs="Times New Roman"/>
          <w:szCs w:val="28"/>
          <w:lang w:val="ky-KG"/>
        </w:rPr>
        <w:t>басым алдындагы жабдууну жумуш абалы</w:t>
      </w:r>
      <w:r w:rsidR="00646877">
        <w:rPr>
          <w:rFonts w:cs="Times New Roman"/>
          <w:szCs w:val="28"/>
          <w:lang w:val="ky-KG"/>
        </w:rPr>
        <w:t>ндагы коопсуз абалга алып келүү</w:t>
      </w:r>
      <w:r w:rsidR="0034276E">
        <w:rPr>
          <w:rFonts w:cs="Times New Roman"/>
          <w:szCs w:val="28"/>
          <w:lang w:val="ky-KG"/>
        </w:rPr>
        <w:t xml:space="preserve"> тартиби</w:t>
      </w:r>
      <w:r w:rsidRPr="00367A52">
        <w:rPr>
          <w:rFonts w:cs="Times New Roman"/>
          <w:szCs w:val="28"/>
        </w:rPr>
        <w:t>;</w:t>
      </w:r>
    </w:p>
    <w:p w:rsidR="003C5D66" w:rsidRPr="00367A52" w:rsidRDefault="003C5D66" w:rsidP="0034276E">
      <w:pPr>
        <w:shd w:val="clear" w:color="auto" w:fill="FFFFFF"/>
        <w:ind w:firstLine="708"/>
        <w:jc w:val="both"/>
        <w:textAlignment w:val="baseline"/>
        <w:rPr>
          <w:rFonts w:cs="Times New Roman"/>
          <w:szCs w:val="28"/>
        </w:rPr>
      </w:pPr>
      <w:r w:rsidRPr="00367A52">
        <w:rPr>
          <w:rFonts w:cs="Times New Roman"/>
          <w:szCs w:val="28"/>
        </w:rPr>
        <w:t xml:space="preserve">е) </w:t>
      </w:r>
      <w:r w:rsidR="0034276E">
        <w:rPr>
          <w:rFonts w:cs="Times New Roman"/>
          <w:szCs w:val="28"/>
          <w:lang w:val="ky-KG"/>
        </w:rPr>
        <w:t>электр менен азыктандырууларды киргизүүнү өчүрүү жерлери жана өчүрүүгө карата укуктарга ээ болушкан адамдар тизмеги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w:t>
      </w:r>
      <w:r w:rsidR="00646877">
        <w:rPr>
          <w:rFonts w:cs="Times New Roman"/>
          <w:szCs w:val="28"/>
          <w:lang w:val="ky-KG"/>
        </w:rPr>
        <w:t>алгачкы жардам кутулары жайгашкан орундар</w:t>
      </w:r>
      <w:r w:rsidRPr="00367A52">
        <w:rPr>
          <w:rFonts w:cs="Times New Roman"/>
          <w:szCs w:val="28"/>
        </w:rPr>
        <w:t>;</w:t>
      </w:r>
    </w:p>
    <w:p w:rsidR="003C5D66" w:rsidRPr="00367A52" w:rsidRDefault="003C5D66" w:rsidP="00646877">
      <w:pPr>
        <w:shd w:val="clear" w:color="auto" w:fill="FFFFFF"/>
        <w:ind w:firstLine="708"/>
        <w:jc w:val="both"/>
        <w:textAlignment w:val="baseline"/>
        <w:rPr>
          <w:rFonts w:cs="Times New Roman"/>
          <w:szCs w:val="28"/>
        </w:rPr>
      </w:pPr>
      <w:r w:rsidRPr="00367A52">
        <w:rPr>
          <w:rFonts w:cs="Times New Roman"/>
          <w:szCs w:val="28"/>
        </w:rPr>
        <w:t xml:space="preserve">з) </w:t>
      </w:r>
      <w:r w:rsidR="00646877">
        <w:rPr>
          <w:rFonts w:cs="Times New Roman"/>
          <w:szCs w:val="28"/>
          <w:lang w:val="ky-KG"/>
        </w:rPr>
        <w:t>электр чыңалуусуна туш болгон, күйү</w:t>
      </w:r>
      <w:r w:rsidR="0096597B">
        <w:rPr>
          <w:rFonts w:cs="Times New Roman"/>
          <w:szCs w:val="28"/>
          <w:lang w:val="ky-KG"/>
        </w:rPr>
        <w:t xml:space="preserve">п </w:t>
      </w:r>
      <w:r w:rsidR="00646877">
        <w:rPr>
          <w:rFonts w:cs="Times New Roman"/>
          <w:szCs w:val="28"/>
          <w:lang w:val="ky-KG"/>
        </w:rPr>
        <w:t>калган, күйүү продукттары менен ууланган жумушчуларга алгачкы жардам көрсөтүү методдору</w:t>
      </w:r>
      <w:r w:rsidRPr="00367A52">
        <w:rPr>
          <w:rFonts w:cs="Times New Roman"/>
          <w:szCs w:val="28"/>
        </w:rPr>
        <w:t>;</w:t>
      </w:r>
    </w:p>
    <w:p w:rsidR="003C5D66" w:rsidRPr="00367A52" w:rsidRDefault="003C5D66" w:rsidP="0096597B">
      <w:pPr>
        <w:shd w:val="clear" w:color="auto" w:fill="FFFFFF"/>
        <w:ind w:firstLine="708"/>
        <w:jc w:val="both"/>
        <w:textAlignment w:val="baseline"/>
        <w:rPr>
          <w:rFonts w:cs="Times New Roman"/>
          <w:szCs w:val="28"/>
        </w:rPr>
      </w:pPr>
      <w:r w:rsidRPr="00367A52">
        <w:rPr>
          <w:rFonts w:cs="Times New Roman"/>
          <w:szCs w:val="28"/>
        </w:rPr>
        <w:t xml:space="preserve">и) </w:t>
      </w:r>
      <w:r w:rsidR="0096597B">
        <w:rPr>
          <w:rFonts w:cs="Times New Roman"/>
          <w:szCs w:val="28"/>
          <w:lang w:val="ky-KG"/>
        </w:rPr>
        <w:t>аварияларды локалдаштыруу боюнча аракеттерди жүзөгө ашырууга тартылышкан ОПО жумушчуларын жана адистештирилген кызматтарга маалымат берүү тартиби</w:t>
      </w:r>
      <w:r w:rsidRPr="00367A52">
        <w:rPr>
          <w:rFonts w:cs="Times New Roman"/>
          <w:szCs w:val="28"/>
        </w:rPr>
        <w:t>.</w:t>
      </w:r>
    </w:p>
    <w:p w:rsidR="003C5D66" w:rsidRPr="00367A52" w:rsidRDefault="0096597B" w:rsidP="0096597B">
      <w:pPr>
        <w:shd w:val="clear" w:color="auto" w:fill="FFFFFF"/>
        <w:ind w:firstLine="708"/>
        <w:jc w:val="both"/>
        <w:textAlignment w:val="baseline"/>
        <w:rPr>
          <w:rFonts w:cs="Times New Roman"/>
          <w:szCs w:val="28"/>
        </w:rPr>
      </w:pPr>
      <w:r>
        <w:rPr>
          <w:rFonts w:cs="Times New Roman"/>
          <w:szCs w:val="28"/>
          <w:lang w:val="ky-KG"/>
        </w:rPr>
        <w:t>Көрсөтүлгөн нускамалардын бар болушу үчүн жоопкерчилик, аларда басым алдындагы жабдуу колдонулуп жаткан ОПО жетекчилигинде болот, ал эми аларды авариялык кырдаалдарда аткаруу – ОПОнун ар бир кызматкерине тиешелүү</w:t>
      </w:r>
      <w:r w:rsidR="003C5D66" w:rsidRPr="00367A52">
        <w:rPr>
          <w:rFonts w:cs="Times New Roman"/>
          <w:szCs w:val="28"/>
        </w:rPr>
        <w:t>.</w:t>
      </w:r>
    </w:p>
    <w:p w:rsidR="003C5D66" w:rsidRPr="00367A52" w:rsidRDefault="00877E8E" w:rsidP="0096597B">
      <w:pPr>
        <w:shd w:val="clear" w:color="auto" w:fill="FFFFFF"/>
        <w:ind w:firstLine="708"/>
        <w:jc w:val="both"/>
        <w:textAlignment w:val="baseline"/>
        <w:rPr>
          <w:rFonts w:cs="Times New Roman"/>
          <w:szCs w:val="28"/>
        </w:rPr>
      </w:pPr>
      <w:r w:rsidRPr="00367A52">
        <w:rPr>
          <w:rFonts w:cs="Times New Roman"/>
          <w:szCs w:val="28"/>
        </w:rPr>
        <w:t>5.5.7</w:t>
      </w:r>
      <w:r w:rsidR="003C5D66" w:rsidRPr="00367A52">
        <w:rPr>
          <w:rFonts w:cs="Times New Roman"/>
          <w:szCs w:val="28"/>
        </w:rPr>
        <w:t xml:space="preserve">. </w:t>
      </w:r>
      <w:r w:rsidR="0096597B">
        <w:rPr>
          <w:rFonts w:cs="Times New Roman"/>
          <w:szCs w:val="28"/>
          <w:lang w:val="ky-KG"/>
        </w:rPr>
        <w:t>Басым алдындагы жабдууну эксплуатациялоо учурунда инцидент болгон кезлеги аракеттенүү тартибин эксплуатациялоочу уюм аныктайт жана өндүрүштүк нускамаларда белгилейт.</w:t>
      </w:r>
    </w:p>
    <w:p w:rsidR="003C5D66" w:rsidRPr="00367A52" w:rsidRDefault="003C5D66" w:rsidP="003C5D66">
      <w:pPr>
        <w:shd w:val="clear" w:color="auto" w:fill="FFFFFF"/>
        <w:ind w:firstLine="708"/>
        <w:jc w:val="both"/>
        <w:textAlignment w:val="baseline"/>
        <w:rPr>
          <w:rFonts w:cs="Times New Roman"/>
          <w:b/>
          <w:szCs w:val="28"/>
        </w:rPr>
      </w:pPr>
    </w:p>
    <w:p w:rsidR="003C5D66" w:rsidRPr="0096597B" w:rsidRDefault="00613C77" w:rsidP="0096597B">
      <w:pPr>
        <w:shd w:val="clear" w:color="auto" w:fill="FFFFFF"/>
        <w:jc w:val="center"/>
        <w:textAlignment w:val="baseline"/>
        <w:rPr>
          <w:rFonts w:eastAsia="Times New Roman" w:cs="Times New Roman"/>
          <w:b/>
          <w:spacing w:val="2"/>
          <w:szCs w:val="28"/>
          <w:lang w:val="ky-KG" w:eastAsia="ru-RU"/>
        </w:rPr>
      </w:pPr>
      <w:r w:rsidRPr="00367A52">
        <w:rPr>
          <w:rFonts w:eastAsia="Times New Roman" w:cs="Times New Roman"/>
          <w:b/>
          <w:spacing w:val="2"/>
          <w:szCs w:val="28"/>
          <w:lang w:eastAsia="ru-RU"/>
        </w:rPr>
        <w:t xml:space="preserve">6. </w:t>
      </w:r>
      <w:r w:rsidR="0096597B">
        <w:rPr>
          <w:rFonts w:eastAsia="Times New Roman" w:cs="Times New Roman"/>
          <w:b/>
          <w:spacing w:val="2"/>
          <w:szCs w:val="28"/>
          <w:lang w:val="ky-KG" w:eastAsia="ru-RU"/>
        </w:rPr>
        <w:t>Басым алдындагы жабдууну т</w:t>
      </w:r>
      <w:r w:rsidR="003C5D66" w:rsidRPr="00367A52">
        <w:rPr>
          <w:rFonts w:eastAsia="Times New Roman" w:cs="Times New Roman"/>
          <w:b/>
          <w:spacing w:val="2"/>
          <w:szCs w:val="28"/>
          <w:lang w:eastAsia="ru-RU"/>
        </w:rPr>
        <w:t>ехни</w:t>
      </w:r>
      <w:r w:rsidR="0096597B">
        <w:rPr>
          <w:rFonts w:eastAsia="Times New Roman" w:cs="Times New Roman"/>
          <w:b/>
          <w:spacing w:val="2"/>
          <w:szCs w:val="28"/>
          <w:lang w:val="ky-KG" w:eastAsia="ru-RU"/>
        </w:rPr>
        <w:t>калык күбөлөндүрүү</w:t>
      </w:r>
      <w:r w:rsidR="003C5D66" w:rsidRPr="00367A52">
        <w:rPr>
          <w:rFonts w:eastAsia="Times New Roman" w:cs="Times New Roman"/>
          <w:b/>
          <w:spacing w:val="2"/>
          <w:szCs w:val="28"/>
          <w:lang w:eastAsia="ru-RU"/>
        </w:rPr>
        <w:t xml:space="preserve">, </w:t>
      </w:r>
      <w:r w:rsidR="0096597B">
        <w:rPr>
          <w:rFonts w:eastAsia="Times New Roman" w:cs="Times New Roman"/>
          <w:b/>
          <w:spacing w:val="2"/>
          <w:szCs w:val="28"/>
          <w:lang w:val="ky-KG" w:eastAsia="ru-RU"/>
        </w:rPr>
        <w:t>т</w:t>
      </w:r>
      <w:r w:rsidR="0096597B" w:rsidRPr="00367A52">
        <w:rPr>
          <w:rFonts w:eastAsia="Times New Roman" w:cs="Times New Roman"/>
          <w:b/>
          <w:spacing w:val="2"/>
          <w:szCs w:val="28"/>
          <w:lang w:eastAsia="ru-RU"/>
        </w:rPr>
        <w:t>ехни</w:t>
      </w:r>
      <w:r w:rsidR="0096597B">
        <w:rPr>
          <w:rFonts w:eastAsia="Times New Roman" w:cs="Times New Roman"/>
          <w:b/>
          <w:spacing w:val="2"/>
          <w:szCs w:val="28"/>
          <w:lang w:val="ky-KG" w:eastAsia="ru-RU"/>
        </w:rPr>
        <w:t>калык аныктоо</w:t>
      </w:r>
    </w:p>
    <w:p w:rsidR="00E67FC0" w:rsidRPr="00367A52" w:rsidRDefault="00E67FC0" w:rsidP="00613C77">
      <w:pPr>
        <w:pStyle w:val="a7"/>
        <w:shd w:val="clear" w:color="auto" w:fill="FFFFFF"/>
        <w:ind w:left="0"/>
        <w:jc w:val="center"/>
        <w:textAlignment w:val="baseline"/>
        <w:rPr>
          <w:rFonts w:eastAsia="Times New Roman" w:cs="Times New Roman"/>
          <w:b/>
          <w:spacing w:val="2"/>
          <w:szCs w:val="28"/>
          <w:lang w:eastAsia="ru-RU"/>
        </w:rPr>
      </w:pPr>
    </w:p>
    <w:p w:rsidR="003C5D66" w:rsidRPr="002C1E9F" w:rsidRDefault="00613C77" w:rsidP="00613C77">
      <w:pPr>
        <w:jc w:val="center"/>
        <w:rPr>
          <w:rFonts w:eastAsia="Times New Roman" w:cs="Times New Roman"/>
          <w:b/>
          <w:spacing w:val="2"/>
          <w:szCs w:val="28"/>
          <w:lang w:val="ky-KG" w:eastAsia="ru-RU"/>
        </w:rPr>
      </w:pPr>
      <w:r w:rsidRPr="00367A52">
        <w:rPr>
          <w:rFonts w:eastAsia="Times New Roman" w:cs="Times New Roman"/>
          <w:b/>
          <w:spacing w:val="2"/>
          <w:szCs w:val="28"/>
          <w:lang w:eastAsia="ru-RU"/>
        </w:rPr>
        <w:t xml:space="preserve">6.1. </w:t>
      </w:r>
      <w:r w:rsidR="002C1E9F">
        <w:rPr>
          <w:rFonts w:eastAsia="Times New Roman" w:cs="Times New Roman"/>
          <w:b/>
          <w:spacing w:val="2"/>
          <w:szCs w:val="28"/>
          <w:lang w:val="ky-KG" w:eastAsia="ru-RU"/>
        </w:rPr>
        <w:t>Жалпы талаптар</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C71AA" w:rsidP="0096597B">
      <w:pPr>
        <w:shd w:val="clear" w:color="auto" w:fill="FFFFFF"/>
        <w:ind w:firstLine="708"/>
        <w:jc w:val="both"/>
        <w:textAlignment w:val="baseline"/>
        <w:rPr>
          <w:rFonts w:cs="Times New Roman"/>
          <w:szCs w:val="28"/>
        </w:rPr>
      </w:pPr>
      <w:r w:rsidRPr="00367A52">
        <w:rPr>
          <w:rFonts w:cs="Times New Roman"/>
          <w:szCs w:val="28"/>
        </w:rPr>
        <w:t>6.1.1</w:t>
      </w:r>
      <w:r w:rsidR="003C5D66" w:rsidRPr="00367A52">
        <w:rPr>
          <w:rFonts w:cs="Times New Roman"/>
          <w:szCs w:val="28"/>
        </w:rPr>
        <w:t xml:space="preserve">. </w:t>
      </w:r>
      <w:r w:rsidR="0096597B">
        <w:rPr>
          <w:rFonts w:cs="Times New Roman"/>
          <w:szCs w:val="28"/>
          <w:lang w:val="ky-KG"/>
        </w:rPr>
        <w:t>Ушул КЭлердин 1.1.3. пунктунда саналып кеткен басым алдындагы жабдуу техникалык күбөлөндүрүүгө төмөнкү учурларда туш кылынууга тийиш</w:t>
      </w:r>
      <w:r w:rsidR="003C5D66" w:rsidRPr="00367A52">
        <w:rPr>
          <w:rFonts w:cs="Times New Roman"/>
          <w:szCs w:val="28"/>
        </w:rPr>
        <w:t>:</w:t>
      </w:r>
    </w:p>
    <w:p w:rsidR="003C5D66" w:rsidRPr="00367A52" w:rsidRDefault="003C5D66" w:rsidP="0096597B">
      <w:pPr>
        <w:shd w:val="clear" w:color="auto" w:fill="FFFFFF"/>
        <w:ind w:firstLine="708"/>
        <w:jc w:val="both"/>
        <w:textAlignment w:val="baseline"/>
        <w:rPr>
          <w:rFonts w:cs="Times New Roman"/>
          <w:szCs w:val="28"/>
        </w:rPr>
      </w:pPr>
      <w:r w:rsidRPr="00367A52">
        <w:rPr>
          <w:rFonts w:cs="Times New Roman"/>
          <w:szCs w:val="28"/>
        </w:rPr>
        <w:t xml:space="preserve">а) </w:t>
      </w:r>
      <w:r w:rsidR="0096597B">
        <w:rPr>
          <w:rFonts w:cs="Times New Roman"/>
          <w:szCs w:val="28"/>
          <w:lang w:val="ky-KG"/>
        </w:rPr>
        <w:t>монтаждоодон кийин эксплуатациялоого киргизгенге чейин (биринчилик техникалык күбөлөндүрүү)</w:t>
      </w:r>
      <w:r w:rsidRPr="00367A52">
        <w:rPr>
          <w:rFonts w:cs="Times New Roman"/>
          <w:szCs w:val="28"/>
        </w:rPr>
        <w:t>;</w:t>
      </w:r>
    </w:p>
    <w:p w:rsidR="003C5D66" w:rsidRPr="00367A52" w:rsidRDefault="003C5D66" w:rsidP="005148B2">
      <w:pPr>
        <w:shd w:val="clear" w:color="auto" w:fill="FFFFFF"/>
        <w:ind w:firstLine="708"/>
        <w:jc w:val="both"/>
        <w:textAlignment w:val="baseline"/>
        <w:rPr>
          <w:rFonts w:cs="Times New Roman"/>
          <w:szCs w:val="28"/>
        </w:rPr>
      </w:pPr>
      <w:r w:rsidRPr="00367A52">
        <w:rPr>
          <w:rFonts w:cs="Times New Roman"/>
          <w:szCs w:val="28"/>
        </w:rPr>
        <w:t xml:space="preserve">б) </w:t>
      </w:r>
      <w:r w:rsidR="005148B2">
        <w:rPr>
          <w:rFonts w:cs="Times New Roman"/>
          <w:szCs w:val="28"/>
        </w:rPr>
        <w:t>эксплуатаци</w:t>
      </w:r>
      <w:r w:rsidR="005148B2">
        <w:rPr>
          <w:rFonts w:cs="Times New Roman"/>
          <w:szCs w:val="28"/>
          <w:lang w:val="ky-KG"/>
        </w:rPr>
        <w:t>ялоо процессинде мезгилдүү (мезгилдүү техникалык күбөлөндүрүү);</w:t>
      </w:r>
    </w:p>
    <w:p w:rsidR="005148B2" w:rsidRDefault="003C5D66" w:rsidP="003C5D66">
      <w:pPr>
        <w:shd w:val="clear" w:color="auto" w:fill="FFFFFF"/>
        <w:ind w:firstLine="708"/>
        <w:jc w:val="both"/>
        <w:textAlignment w:val="baseline"/>
        <w:rPr>
          <w:rFonts w:cs="Times New Roman"/>
          <w:szCs w:val="28"/>
          <w:lang w:val="ky-KG"/>
        </w:rPr>
      </w:pPr>
      <w:r w:rsidRPr="00367A52">
        <w:rPr>
          <w:rFonts w:cs="Times New Roman"/>
          <w:szCs w:val="28"/>
        </w:rPr>
        <w:t xml:space="preserve">в) </w:t>
      </w:r>
      <w:r w:rsidR="005148B2">
        <w:rPr>
          <w:rFonts w:cs="Times New Roman"/>
          <w:szCs w:val="28"/>
          <w:lang w:val="ky-KG"/>
        </w:rPr>
        <w:t>мезгилдүү техникалык күбөлөндүрүү процессинин ушул КЭлерде аныкталган мөөнөтү келгенге чейин (кезектен тышкаркы техникалык күбөлөндүрүү)</w:t>
      </w:r>
      <w:r w:rsidR="005148B2" w:rsidRPr="00367A52">
        <w:rPr>
          <w:rFonts w:cs="Times New Roman"/>
          <w:szCs w:val="28"/>
        </w:rPr>
        <w:t>;</w:t>
      </w:r>
    </w:p>
    <w:p w:rsidR="003C5D66" w:rsidRPr="00E54E45" w:rsidRDefault="00BC71AA" w:rsidP="005148B2">
      <w:pPr>
        <w:shd w:val="clear" w:color="auto" w:fill="FFFFFF"/>
        <w:ind w:firstLine="708"/>
        <w:jc w:val="both"/>
        <w:textAlignment w:val="baseline"/>
        <w:rPr>
          <w:rFonts w:cs="Times New Roman"/>
          <w:szCs w:val="28"/>
          <w:lang w:val="ky-KG"/>
        </w:rPr>
      </w:pPr>
      <w:r w:rsidRPr="005148B2">
        <w:rPr>
          <w:rFonts w:cs="Times New Roman"/>
          <w:szCs w:val="28"/>
          <w:lang w:val="ky-KG"/>
        </w:rPr>
        <w:t>6.1.2</w:t>
      </w:r>
      <w:r w:rsidR="003C5D66" w:rsidRPr="005148B2">
        <w:rPr>
          <w:rFonts w:cs="Times New Roman"/>
          <w:szCs w:val="28"/>
          <w:lang w:val="ky-KG"/>
        </w:rPr>
        <w:t xml:space="preserve">. </w:t>
      </w:r>
      <w:r w:rsidR="005148B2">
        <w:rPr>
          <w:rFonts w:cs="Times New Roman"/>
          <w:szCs w:val="28"/>
          <w:lang w:val="ky-KG"/>
        </w:rPr>
        <w:t>Техникалык күбөлөндүрүүнү өткөрүү иштеринин көлөмү, тартиби жана мезгилдүүлүгү басым алдындагы жабдуунун кызмат кылуу мөөнөтү чектеринде эксплуатациялоо боюнча колдонмо (нускама) жана ушул КЭлер менен аныкталат.</w:t>
      </w:r>
    </w:p>
    <w:p w:rsidR="003C5D66" w:rsidRPr="00E54E45" w:rsidRDefault="00BC71AA" w:rsidP="00650F93">
      <w:pPr>
        <w:shd w:val="clear" w:color="auto" w:fill="FFFFFF"/>
        <w:ind w:firstLine="708"/>
        <w:jc w:val="both"/>
        <w:textAlignment w:val="baseline"/>
        <w:rPr>
          <w:rFonts w:cs="Times New Roman"/>
          <w:szCs w:val="28"/>
          <w:lang w:val="ky-KG"/>
        </w:rPr>
      </w:pPr>
      <w:r w:rsidRPr="00E54E45">
        <w:rPr>
          <w:rFonts w:cs="Times New Roman"/>
          <w:szCs w:val="28"/>
          <w:lang w:val="ky-KG"/>
        </w:rPr>
        <w:t>6.1.3</w:t>
      </w:r>
      <w:r w:rsidR="003C5D66" w:rsidRPr="00E54E45">
        <w:rPr>
          <w:rFonts w:cs="Times New Roman"/>
          <w:szCs w:val="28"/>
          <w:lang w:val="ky-KG"/>
        </w:rPr>
        <w:t xml:space="preserve">. </w:t>
      </w:r>
      <w:r w:rsidR="00370725">
        <w:rPr>
          <w:rFonts w:cs="Times New Roman"/>
          <w:szCs w:val="28"/>
          <w:lang w:val="ky-KG"/>
        </w:rPr>
        <w:t>Басым алдындагы жабдууну техникалык күбөлөндүрүүнү белгиленген тартипте ыйгарым укуктуу адистештирилген уюм, ошондой эле жабдуунун коопсуз эксплуатациялануусуна өндүрүштүк контролд</w:t>
      </w:r>
      <w:r w:rsidR="00650F93">
        <w:rPr>
          <w:rFonts w:cs="Times New Roman"/>
          <w:szCs w:val="28"/>
          <w:lang w:val="ky-KG"/>
        </w:rPr>
        <w:t>оо жүргүзүүгө жооптуу адам жабдуунун оң абалы жана коопсуз эксплуатациялануусу үчүн жооптуу адам менен биргеликте ушул КЭлерде белгиленген учурларда жүргүзүлөт.</w:t>
      </w:r>
    </w:p>
    <w:p w:rsidR="003C5D66" w:rsidRPr="00E54E45" w:rsidRDefault="00BC71AA" w:rsidP="00650F93">
      <w:pPr>
        <w:shd w:val="clear" w:color="auto" w:fill="FFFFFF"/>
        <w:ind w:firstLine="708"/>
        <w:jc w:val="both"/>
        <w:textAlignment w:val="baseline"/>
        <w:rPr>
          <w:rFonts w:cs="Times New Roman"/>
          <w:szCs w:val="28"/>
          <w:lang w:val="ky-KG"/>
        </w:rPr>
      </w:pPr>
      <w:r w:rsidRPr="00E54E45">
        <w:rPr>
          <w:rFonts w:cs="Times New Roman"/>
          <w:szCs w:val="28"/>
          <w:lang w:val="ky-KG"/>
        </w:rPr>
        <w:t>6.1.4</w:t>
      </w:r>
      <w:r w:rsidR="003C5D66" w:rsidRPr="00E54E45">
        <w:rPr>
          <w:rFonts w:cs="Times New Roman"/>
          <w:szCs w:val="28"/>
          <w:lang w:val="ky-KG"/>
        </w:rPr>
        <w:t xml:space="preserve">. </w:t>
      </w:r>
      <w:r w:rsidR="00650F93">
        <w:rPr>
          <w:rFonts w:cs="Times New Roman"/>
          <w:szCs w:val="28"/>
          <w:lang w:val="ky-KG"/>
        </w:rPr>
        <w:t>Басым алдындагы жабдууну кезектен тышкаркы техникалык күбөлөндүрүүнү, төмөнкү учурулрад жүргүзүшөт, эгерде</w:t>
      </w:r>
      <w:r w:rsidR="003C5D66" w:rsidRPr="00E54E45">
        <w:rPr>
          <w:rFonts w:cs="Times New Roman"/>
          <w:szCs w:val="28"/>
          <w:lang w:val="ky-KG"/>
        </w:rPr>
        <w:t>:</w:t>
      </w:r>
    </w:p>
    <w:p w:rsidR="003C5D66" w:rsidRPr="00650F93" w:rsidRDefault="003C5D66" w:rsidP="00650F93">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650F93">
        <w:rPr>
          <w:rFonts w:cs="Times New Roman"/>
          <w:szCs w:val="28"/>
          <w:lang w:val="ky-KG"/>
        </w:rPr>
        <w:t>жабдуу 12 айдан ашык, ал эми түтүк өткөргүчтөр – 24 айдан ашык мезгил ичинде</w:t>
      </w:r>
      <w:r w:rsidR="00650F93" w:rsidRPr="00650F93">
        <w:rPr>
          <w:rFonts w:cs="Times New Roman"/>
          <w:szCs w:val="28"/>
          <w:lang w:val="ky-KG"/>
        </w:rPr>
        <w:t xml:space="preserve"> </w:t>
      </w:r>
      <w:r w:rsidR="00650F93">
        <w:rPr>
          <w:rFonts w:cs="Times New Roman"/>
          <w:szCs w:val="28"/>
          <w:lang w:val="ky-KG"/>
        </w:rPr>
        <w:t>эксплуатацияланбаган болсо</w:t>
      </w:r>
      <w:r w:rsidRPr="00E54E45">
        <w:rPr>
          <w:rFonts w:cs="Times New Roman"/>
          <w:szCs w:val="28"/>
          <w:lang w:val="ky-KG"/>
        </w:rPr>
        <w:t>;</w:t>
      </w:r>
    </w:p>
    <w:p w:rsidR="003C5D66" w:rsidRPr="00650F93" w:rsidRDefault="003C5D66" w:rsidP="00650F93">
      <w:pPr>
        <w:shd w:val="clear" w:color="auto" w:fill="FFFFFF"/>
        <w:ind w:firstLine="708"/>
        <w:jc w:val="both"/>
        <w:textAlignment w:val="baseline"/>
        <w:rPr>
          <w:rFonts w:cs="Times New Roman"/>
          <w:szCs w:val="28"/>
          <w:lang w:val="ky-KG"/>
        </w:rPr>
      </w:pPr>
      <w:r w:rsidRPr="00650F93">
        <w:rPr>
          <w:rFonts w:cs="Times New Roman"/>
          <w:szCs w:val="28"/>
          <w:lang w:val="ky-KG"/>
        </w:rPr>
        <w:t xml:space="preserve">б) </w:t>
      </w:r>
      <w:r w:rsidR="00650F93">
        <w:rPr>
          <w:rFonts w:cs="Times New Roman"/>
          <w:szCs w:val="28"/>
          <w:lang w:val="ky-KG"/>
        </w:rPr>
        <w:t>жабдуудемонтацияланып жана жаңы орунга орнотулган болсо, бир эле уюм тарабынан эксплуатациялануучу ташылып жүрүүчү жабдууну чыгарып салуу менен</w:t>
      </w:r>
      <w:r w:rsidRPr="00650F93">
        <w:rPr>
          <w:rFonts w:cs="Times New Roman"/>
          <w:szCs w:val="28"/>
          <w:lang w:val="ky-KG"/>
        </w:rPr>
        <w:t>;</w:t>
      </w:r>
    </w:p>
    <w:p w:rsidR="003C5D66" w:rsidRPr="00650F93" w:rsidRDefault="003C5D66" w:rsidP="00650F93">
      <w:pPr>
        <w:shd w:val="clear" w:color="auto" w:fill="FFFFFF"/>
        <w:ind w:firstLine="708"/>
        <w:jc w:val="both"/>
        <w:textAlignment w:val="baseline"/>
        <w:rPr>
          <w:rFonts w:cs="Times New Roman"/>
          <w:szCs w:val="28"/>
          <w:lang w:val="ky-KG"/>
        </w:rPr>
      </w:pPr>
      <w:r w:rsidRPr="00650F93">
        <w:rPr>
          <w:rFonts w:cs="Times New Roman"/>
          <w:szCs w:val="28"/>
          <w:lang w:val="ky-KG"/>
        </w:rPr>
        <w:t xml:space="preserve">в) </w:t>
      </w:r>
      <w:r w:rsidR="00650F93">
        <w:rPr>
          <w:rFonts w:cs="Times New Roman"/>
          <w:szCs w:val="28"/>
          <w:lang w:val="ky-KG"/>
        </w:rPr>
        <w:t>жабдууну оңдоо басым алдында иштеген элементтерди ширетүүнү, эритип алууларды жана термикалык иштетип чыгарууну колдонуу менен жүргүзүлсө, аларды өткөрүүдөн кийин Кыргыз Республикасынын өнөр жай коопсуздугу чөйрөсүндөгү мыйзамдарга ылайык өнөр жай коопсуздугунун экспертизасы талап кылына турган иштерди чыгарып салуу менен</w:t>
      </w:r>
      <w:r w:rsidRPr="00650F93">
        <w:rPr>
          <w:rFonts w:cs="Times New Roman"/>
          <w:szCs w:val="28"/>
          <w:lang w:val="ky-KG"/>
        </w:rPr>
        <w:t>.</w:t>
      </w:r>
    </w:p>
    <w:p w:rsidR="003C5D66" w:rsidRPr="00E54E45" w:rsidRDefault="00BC71AA" w:rsidP="00650F93">
      <w:pPr>
        <w:shd w:val="clear" w:color="auto" w:fill="FFFFFF"/>
        <w:ind w:firstLine="708"/>
        <w:jc w:val="both"/>
        <w:textAlignment w:val="baseline"/>
        <w:rPr>
          <w:rFonts w:cs="Times New Roman"/>
          <w:szCs w:val="28"/>
          <w:lang w:val="ky-KG"/>
        </w:rPr>
      </w:pPr>
      <w:r w:rsidRPr="00E54E45">
        <w:rPr>
          <w:rFonts w:cs="Times New Roman"/>
          <w:szCs w:val="28"/>
          <w:lang w:val="ky-KG"/>
        </w:rPr>
        <w:t>6.1.5</w:t>
      </w:r>
      <w:r w:rsidR="003C5D66" w:rsidRPr="00E54E45">
        <w:rPr>
          <w:rFonts w:cs="Times New Roman"/>
          <w:szCs w:val="28"/>
          <w:lang w:val="ky-KG"/>
        </w:rPr>
        <w:t xml:space="preserve">. </w:t>
      </w:r>
      <w:r w:rsidR="00650F93">
        <w:rPr>
          <w:rFonts w:cs="Times New Roman"/>
          <w:szCs w:val="28"/>
          <w:lang w:val="ky-KG"/>
        </w:rPr>
        <w:t>Техникалык күбөлөндүрүүнүн жыйынтыктары эксплуатациялоонун максималдуу уруксат берилген параметрлерин (басым, температура), кийинки күбөлөндүрүү мөөнөттөрүн</w:t>
      </w:r>
      <w:r w:rsidR="00650F93" w:rsidRPr="00650F93">
        <w:rPr>
          <w:rFonts w:cs="Times New Roman"/>
          <w:szCs w:val="28"/>
          <w:lang w:val="ky-KG"/>
        </w:rPr>
        <w:t xml:space="preserve"> </w:t>
      </w:r>
      <w:r w:rsidR="00650F93">
        <w:rPr>
          <w:rFonts w:cs="Times New Roman"/>
          <w:szCs w:val="28"/>
          <w:lang w:val="ky-KG"/>
        </w:rPr>
        <w:t>көрсөтүү менен басым алдындагы жабдуунун паспортуна, техникалык күбөлөндүрүүнү жүргүзүшкөн адамдар тарабынан жазылууга тийиш. Кийинки техникалык күбөлөндүрүүнүн мөөнөтү даярдоочу тарабынан же жабдуунун кызмат кылуу мөөнөт узартылган учурда техникалык аныктоонун жыйынтыктары боюнча тариздетилген корутунду менен</w:t>
      </w:r>
      <w:r w:rsidR="00650F93" w:rsidRPr="00650F93">
        <w:rPr>
          <w:rFonts w:cs="Times New Roman"/>
          <w:szCs w:val="28"/>
          <w:lang w:val="ky-KG"/>
        </w:rPr>
        <w:t xml:space="preserve"> </w:t>
      </w:r>
      <w:r w:rsidR="00650F93">
        <w:rPr>
          <w:rFonts w:cs="Times New Roman"/>
          <w:szCs w:val="28"/>
          <w:lang w:val="ky-KG"/>
        </w:rPr>
        <w:t>белгиленген жабдуунун кызмат кылуу мөөнөтүнөн ашпоого тийиш.</w:t>
      </w:r>
    </w:p>
    <w:p w:rsidR="00650F93" w:rsidRDefault="00BC71AA" w:rsidP="003C5D66">
      <w:pPr>
        <w:shd w:val="clear" w:color="auto" w:fill="FFFFFF"/>
        <w:ind w:firstLine="708"/>
        <w:jc w:val="both"/>
        <w:textAlignment w:val="baseline"/>
        <w:rPr>
          <w:rFonts w:cs="Times New Roman"/>
          <w:szCs w:val="28"/>
          <w:lang w:val="ky-KG"/>
        </w:rPr>
      </w:pPr>
      <w:r w:rsidRPr="00E54E45">
        <w:rPr>
          <w:rFonts w:cs="Times New Roman"/>
          <w:szCs w:val="28"/>
          <w:lang w:val="ky-KG"/>
        </w:rPr>
        <w:t>6.1.6</w:t>
      </w:r>
      <w:r w:rsidR="003C5D66" w:rsidRPr="00E54E45">
        <w:rPr>
          <w:rFonts w:cs="Times New Roman"/>
          <w:szCs w:val="28"/>
          <w:lang w:val="ky-KG"/>
        </w:rPr>
        <w:t xml:space="preserve">. </w:t>
      </w:r>
      <w:r w:rsidR="00650F93">
        <w:rPr>
          <w:rFonts w:cs="Times New Roman"/>
          <w:szCs w:val="28"/>
          <w:lang w:val="ky-KG"/>
        </w:rPr>
        <w:t>Эгерде күбөлөндүрүү учурунда дефекттер табылган болсо, анда алардын мүнөзүн жана өлчөмдөрүн белгилөө үчүн талкалабай турган контролдоо методдору, ушул КЭлер менен караштырылган тартипте техникалык аныктоо жүргүзүлгөн болууга тийиш. Эгерде жүргүзүлгөн техникалык аныктоонун жыйынтыктары боюнча басым алдындагы жабдуунун бышыктыгын төмөндөтүүчү дефекттер табылган болсо, анда аны дефекттери четт</w:t>
      </w:r>
      <w:r w:rsidR="00E800EC">
        <w:rPr>
          <w:rFonts w:cs="Times New Roman"/>
          <w:szCs w:val="28"/>
          <w:lang w:val="ky-KG"/>
        </w:rPr>
        <w:t xml:space="preserve">етилгенге чейин </w:t>
      </w:r>
      <w:r w:rsidR="00650F93">
        <w:rPr>
          <w:rFonts w:cs="Times New Roman"/>
          <w:szCs w:val="28"/>
          <w:lang w:val="ky-KG"/>
        </w:rPr>
        <w:t>эксплуатациялоо</w:t>
      </w:r>
      <w:r w:rsidR="00E800EC">
        <w:rPr>
          <w:rFonts w:cs="Times New Roman"/>
          <w:szCs w:val="28"/>
          <w:lang w:val="ky-KG"/>
        </w:rPr>
        <w:t>го (оңдоо, жабдууну алмаштырууга) төмөндөтүлгөн параметрлерде уруксат берилиши мүмкүн. Мында жабдууну төмөндөтүлгөн параметрлерде коопсуз эксплуатациялоо мүмкүндүгү анын курамында жабдуу колдонулуп жаткан технологиялык процесс менен жол берилүүгө тийиш, ошондой эле дефекттердин мүнөзүн жана өлчөмдөрүн эске алуу менен калдык ресурсту зарыл болгон учурда аныктап бышыктуулугун эсептөөсү тастыкталууга тийиш. Жабдууну төмөндөтүлгөн параметрлерде эксплуатациялоо режимине которуу учурунда сактоочу клапандарынын өткөрүсдүүлүк жөндөмүн текшерүү тиешелүү эсептөөлөр менен жүргүзүлүүгө тийиш, ошондой эле аларды кайра калыпка салуу (төмөндөтүлгөн параметрлерди эске алуу менен) же алмаштыруу (өткөрүмдүүлүк жөндөмүн эсептөөнүн терс жыйынтыктары алынган учурларда).</w:t>
      </w:r>
    </w:p>
    <w:p w:rsidR="003C5D66" w:rsidRPr="00E54E45" w:rsidRDefault="00E800EC" w:rsidP="003C5D66">
      <w:pPr>
        <w:shd w:val="clear" w:color="auto" w:fill="FFFFFF"/>
        <w:ind w:firstLine="708"/>
        <w:jc w:val="both"/>
        <w:textAlignment w:val="baseline"/>
        <w:rPr>
          <w:rFonts w:cs="Times New Roman"/>
          <w:szCs w:val="28"/>
          <w:lang w:val="ky-KG"/>
        </w:rPr>
      </w:pPr>
      <w:r>
        <w:rPr>
          <w:rFonts w:cs="Times New Roman"/>
          <w:szCs w:val="28"/>
          <w:lang w:val="ky-KG"/>
        </w:rPr>
        <w:t>Басым алдындагы жабдууну төмөндөтүлгөн параметрлерде пайдалануу мүмкүндүктөрү жана мөөнөттөрү жөнүндө чечимди жабдуунун паспортуна, техникалык күбөлөндүрүүнү жүргүзгөн адам, уруксат берилшген параметрлердин төмөндөө себептерин көрсөтүү жана тастыктоочу документтерди (аныктоонун жана эсептөөлөрдүн жыйынтыктарын) кошо тиркөө менен жазат.</w:t>
      </w:r>
    </w:p>
    <w:p w:rsidR="00E800EC" w:rsidRDefault="00BC71AA" w:rsidP="003C5D66">
      <w:pPr>
        <w:shd w:val="clear" w:color="auto" w:fill="FFFFFF"/>
        <w:ind w:firstLine="708"/>
        <w:jc w:val="both"/>
        <w:textAlignment w:val="baseline"/>
        <w:rPr>
          <w:rFonts w:cs="Times New Roman"/>
          <w:szCs w:val="28"/>
          <w:lang w:val="ky-KG"/>
        </w:rPr>
      </w:pPr>
      <w:r w:rsidRPr="00E54E45">
        <w:rPr>
          <w:rFonts w:cs="Times New Roman"/>
          <w:szCs w:val="28"/>
          <w:lang w:val="ky-KG"/>
        </w:rPr>
        <w:t>6.1.7</w:t>
      </w:r>
      <w:r w:rsidR="003C5D66" w:rsidRPr="00E54E45">
        <w:rPr>
          <w:rFonts w:cs="Times New Roman"/>
          <w:szCs w:val="28"/>
          <w:lang w:val="ky-KG"/>
        </w:rPr>
        <w:t xml:space="preserve">. </w:t>
      </w:r>
      <w:r w:rsidR="00E800EC">
        <w:rPr>
          <w:rFonts w:cs="Times New Roman"/>
          <w:szCs w:val="28"/>
          <w:lang w:val="ky-KG"/>
        </w:rPr>
        <w:t>Эгерде техникалык күбөлөндүрүү учурунда, басым алдындагы жабдуу бар болгон дефекттерден</w:t>
      </w:r>
      <w:r w:rsidR="00FE74DD">
        <w:rPr>
          <w:rFonts w:cs="Times New Roman"/>
          <w:szCs w:val="28"/>
          <w:lang w:val="ky-KG"/>
        </w:rPr>
        <w:t xml:space="preserve"> же бузуктуктардын кесепетинен улам аны андан ары эксплуатациялоо үчүн коркунучтуу абалда турса, анда мындай жабдууну иштетүүгө тыюу салынган болушу керек.</w:t>
      </w:r>
    </w:p>
    <w:p w:rsidR="00FE74DD" w:rsidRDefault="00BC71AA" w:rsidP="003C5D66">
      <w:pPr>
        <w:shd w:val="clear" w:color="auto" w:fill="FFFFFF"/>
        <w:ind w:firstLine="708"/>
        <w:jc w:val="both"/>
        <w:textAlignment w:val="baseline"/>
        <w:rPr>
          <w:rFonts w:cs="Times New Roman"/>
          <w:szCs w:val="28"/>
          <w:lang w:val="ky-KG"/>
        </w:rPr>
      </w:pPr>
      <w:r w:rsidRPr="00FE74DD">
        <w:rPr>
          <w:rFonts w:cs="Times New Roman"/>
          <w:szCs w:val="28"/>
          <w:lang w:val="ky-KG"/>
        </w:rPr>
        <w:t>6.1.8</w:t>
      </w:r>
      <w:r w:rsidR="003C5D66" w:rsidRPr="00FE74DD">
        <w:rPr>
          <w:rFonts w:cs="Times New Roman"/>
          <w:szCs w:val="28"/>
          <w:lang w:val="ky-KG"/>
        </w:rPr>
        <w:t xml:space="preserve">. </w:t>
      </w:r>
      <w:r w:rsidR="00FE74DD">
        <w:rPr>
          <w:rFonts w:cs="Times New Roman"/>
          <w:szCs w:val="28"/>
          <w:lang w:val="ky-KG"/>
        </w:rPr>
        <w:t>Эгерде, басым алдындагы жабдууну техникалык күбөлөндүрүү учурунда аныкталган дефекттерди талдоо учурунда (пайда болуу мүнөзүнө, өлчөмдөрүнө жана себептерине баа берүү), алардын пайда болуусу ушул эксплуатациялоочу уюмда жабдууну эксплуатациялоо режими менен же жабдуунун ушул тибинин конструкциясынын өзгөчөлүктөрү (жетишпестиктери) менен шартталгандыгы аныкталган болсо, анда, техникалык күбөлөндүрүүнү өткөргөн адам, эксплуатациялоочу уюмдун жетекчисине ушул эксплуатациялоочу уюмда ушуга окшош режимде эксплуатацияланып жаткан бүткүл жабдууну, же ушуга окшош конструкциядагы жабдууну кезектен тышкаркы техникалык күбөлөндүрүү өткөрүү зарылдыгы тууралуу маалыматты жөнөтүүгө тийиш.</w:t>
      </w:r>
    </w:p>
    <w:p w:rsidR="00FE74DD" w:rsidRDefault="00FE74DD" w:rsidP="003C5D66">
      <w:pPr>
        <w:shd w:val="clear" w:color="auto" w:fill="FFFFFF"/>
        <w:ind w:firstLine="708"/>
        <w:jc w:val="both"/>
        <w:textAlignment w:val="baseline"/>
        <w:rPr>
          <w:rFonts w:cs="Times New Roman"/>
          <w:szCs w:val="28"/>
          <w:lang w:val="ky-KG"/>
        </w:rPr>
      </w:pPr>
      <w:r>
        <w:rPr>
          <w:rFonts w:cs="Times New Roman"/>
          <w:szCs w:val="28"/>
          <w:lang w:val="ky-KG"/>
        </w:rPr>
        <w:t xml:space="preserve">Мында </w:t>
      </w:r>
      <w:r w:rsidR="00317096">
        <w:rPr>
          <w:rFonts w:cs="Times New Roman"/>
          <w:szCs w:val="28"/>
          <w:lang w:val="ky-KG"/>
        </w:rPr>
        <w:t>эксплуатациялоочу уюм аларды өткөрүүнүн жыйынтыктары жөнүндө мамкөзөмөлдөө органдарына андан ары маалымат берүү менен көрсөтүлгөн иштерди жүргүзүүнү камсыздоого милдеттүү болот.</w:t>
      </w:r>
    </w:p>
    <w:p w:rsidR="00317096" w:rsidRDefault="00317096" w:rsidP="003C5D66">
      <w:pPr>
        <w:shd w:val="clear" w:color="auto" w:fill="FFFFFF"/>
        <w:ind w:firstLine="708"/>
        <w:jc w:val="both"/>
        <w:textAlignment w:val="baseline"/>
        <w:rPr>
          <w:rFonts w:cs="Times New Roman"/>
          <w:szCs w:val="28"/>
          <w:lang w:val="ky-KG"/>
        </w:rPr>
      </w:pPr>
      <w:r>
        <w:rPr>
          <w:rFonts w:cs="Times New Roman"/>
          <w:szCs w:val="28"/>
          <w:lang w:val="ky-KG"/>
        </w:rPr>
        <w:t>Алардын пайда болуусу жабдуунун конструкциясынын өзгөчөлүктөрү (жетишпестиктери) менен шартталган дефекттерди аныктоо факты тууралуу, техникалык күбөлөндүрүүнү өткөргөн уюм ушул жабдууну даярдоочуга жана (же) ушул жабдуунун долбоорун иштеп чыгуучуга, ошондой эле ыйгарым укуктуу контролдоочу органга жана ушул жабдуунун ББ ТР 032/2013 талаптарына шайкештигин тастыктоочу документти тариздеткен уюмга маалымдоого милдеттүү болот.</w:t>
      </w:r>
    </w:p>
    <w:p w:rsidR="00317096" w:rsidRDefault="00317096" w:rsidP="003C5D66">
      <w:pPr>
        <w:shd w:val="clear" w:color="auto" w:fill="FFFFFF"/>
        <w:ind w:firstLine="708"/>
        <w:jc w:val="both"/>
        <w:textAlignment w:val="baseline"/>
        <w:rPr>
          <w:rFonts w:cs="Times New Roman"/>
          <w:szCs w:val="28"/>
          <w:lang w:val="ky-KG"/>
        </w:rPr>
      </w:pPr>
    </w:p>
    <w:p w:rsidR="003C5D66" w:rsidRPr="00E54E45" w:rsidRDefault="00613C77" w:rsidP="00613C77">
      <w:pPr>
        <w:jc w:val="center"/>
        <w:rPr>
          <w:rFonts w:cs="Times New Roman"/>
          <w:b/>
          <w:szCs w:val="28"/>
          <w:lang w:val="ky-KG"/>
        </w:rPr>
      </w:pPr>
      <w:r w:rsidRPr="00E54E45">
        <w:rPr>
          <w:rFonts w:cs="Times New Roman"/>
          <w:b/>
          <w:szCs w:val="28"/>
          <w:lang w:val="ky-KG"/>
        </w:rPr>
        <w:t xml:space="preserve">6.2. </w:t>
      </w:r>
      <w:r w:rsidR="00317096">
        <w:rPr>
          <w:rFonts w:cs="Times New Roman"/>
          <w:b/>
          <w:szCs w:val="28"/>
          <w:lang w:val="ky-KG"/>
        </w:rPr>
        <w:t xml:space="preserve">Казандарды </w:t>
      </w:r>
      <w:r w:rsidR="00317096" w:rsidRPr="00317096">
        <w:rPr>
          <w:rFonts w:cs="Times New Roman"/>
          <w:b/>
          <w:szCs w:val="28"/>
          <w:lang w:val="ky-KG"/>
        </w:rPr>
        <w:t>техникалык күбөлөндүрүү</w:t>
      </w:r>
      <w:r w:rsidR="00317096" w:rsidRPr="00E54E45">
        <w:rPr>
          <w:rFonts w:cs="Times New Roman"/>
          <w:b/>
          <w:szCs w:val="28"/>
          <w:lang w:val="ky-KG"/>
        </w:rPr>
        <w:t xml:space="preserve"> </w:t>
      </w:r>
    </w:p>
    <w:p w:rsidR="00E67FC0" w:rsidRPr="00E54E45" w:rsidRDefault="00E67FC0" w:rsidP="003C5D66">
      <w:pPr>
        <w:shd w:val="clear" w:color="auto" w:fill="FFFFFF"/>
        <w:ind w:firstLine="708"/>
        <w:jc w:val="both"/>
        <w:textAlignment w:val="baseline"/>
        <w:rPr>
          <w:rFonts w:cs="Times New Roman"/>
          <w:szCs w:val="28"/>
          <w:lang w:val="ky-KG"/>
        </w:rPr>
      </w:pPr>
    </w:p>
    <w:p w:rsidR="003C5D66" w:rsidRPr="00E54E45" w:rsidRDefault="00BC71AA" w:rsidP="00B96D5B">
      <w:pPr>
        <w:shd w:val="clear" w:color="auto" w:fill="FFFFFF"/>
        <w:ind w:firstLine="708"/>
        <w:jc w:val="both"/>
        <w:textAlignment w:val="baseline"/>
        <w:rPr>
          <w:rFonts w:cs="Times New Roman"/>
          <w:szCs w:val="28"/>
          <w:lang w:val="ky-KG"/>
        </w:rPr>
      </w:pPr>
      <w:r w:rsidRPr="00E54E45">
        <w:rPr>
          <w:rFonts w:cs="Times New Roman"/>
          <w:szCs w:val="28"/>
          <w:lang w:val="ky-KG"/>
        </w:rPr>
        <w:t>6.2.1.</w:t>
      </w:r>
      <w:r w:rsidR="003C5D66" w:rsidRPr="00E54E45">
        <w:rPr>
          <w:rFonts w:cs="Times New Roman"/>
          <w:szCs w:val="28"/>
          <w:lang w:val="ky-KG"/>
        </w:rPr>
        <w:t xml:space="preserve"> </w:t>
      </w:r>
      <w:r w:rsidR="00B96D5B">
        <w:rPr>
          <w:rFonts w:cs="Times New Roman"/>
          <w:szCs w:val="28"/>
          <w:lang w:val="ky-KG"/>
        </w:rPr>
        <w:t>Казандарды, ошондой эле алардын каркастарынын металл конструкцияларын техникалык күбөлөндүрүү төмөнкүлөрдү камтыйт</w:t>
      </w:r>
      <w:r w:rsidR="003C5D66" w:rsidRPr="00E54E45">
        <w:rPr>
          <w:rFonts w:cs="Times New Roman"/>
          <w:szCs w:val="28"/>
          <w:lang w:val="ky-KG"/>
        </w:rPr>
        <w:t>:</w:t>
      </w:r>
    </w:p>
    <w:p w:rsidR="003C5D66" w:rsidRPr="00367A52" w:rsidRDefault="003C5D66" w:rsidP="00B96D5B">
      <w:pPr>
        <w:shd w:val="clear" w:color="auto" w:fill="FFFFFF"/>
        <w:ind w:firstLine="708"/>
        <w:jc w:val="both"/>
        <w:textAlignment w:val="baseline"/>
        <w:rPr>
          <w:rFonts w:cs="Times New Roman"/>
          <w:szCs w:val="28"/>
        </w:rPr>
      </w:pPr>
      <w:r w:rsidRPr="00367A52">
        <w:rPr>
          <w:rFonts w:cs="Times New Roman"/>
          <w:szCs w:val="28"/>
        </w:rPr>
        <w:t xml:space="preserve">а) </w:t>
      </w:r>
      <w:r w:rsidR="00B96D5B">
        <w:rPr>
          <w:rFonts w:cs="Times New Roman"/>
          <w:szCs w:val="28"/>
          <w:lang w:val="ky-KG"/>
        </w:rPr>
        <w:t>казандын жана анын элементтеринин тышынан жана ичине карап чыгуу</w:t>
      </w:r>
      <w:r w:rsidRPr="00367A52">
        <w:rPr>
          <w:rFonts w:cs="Times New Roman"/>
          <w:szCs w:val="28"/>
        </w:rPr>
        <w:t>;</w:t>
      </w:r>
    </w:p>
    <w:p w:rsidR="003C5D66" w:rsidRPr="00367A52" w:rsidRDefault="003C5D66" w:rsidP="00B96D5B">
      <w:pPr>
        <w:shd w:val="clear" w:color="auto" w:fill="FFFFFF"/>
        <w:ind w:firstLine="708"/>
        <w:jc w:val="both"/>
        <w:textAlignment w:val="baseline"/>
        <w:rPr>
          <w:rFonts w:cs="Times New Roman"/>
          <w:szCs w:val="28"/>
        </w:rPr>
      </w:pPr>
      <w:r w:rsidRPr="00367A52">
        <w:rPr>
          <w:rFonts w:cs="Times New Roman"/>
          <w:szCs w:val="28"/>
        </w:rPr>
        <w:t xml:space="preserve">б) </w:t>
      </w:r>
      <w:r w:rsidR="00B96D5B">
        <w:rPr>
          <w:rFonts w:cs="Times New Roman"/>
          <w:szCs w:val="28"/>
          <w:lang w:val="ky-KG"/>
        </w:rPr>
        <w:t>казандын металлконструкцияларынын каркасын карап чыгуу (бар болгон учурда)</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гидравли</w:t>
      </w:r>
      <w:r w:rsidR="00B96D5B">
        <w:rPr>
          <w:rFonts w:cs="Times New Roman"/>
          <w:szCs w:val="28"/>
          <w:lang w:val="ky-KG"/>
        </w:rPr>
        <w:t>калык сыноолор</w:t>
      </w:r>
      <w:r w:rsidRPr="00367A52">
        <w:rPr>
          <w:rFonts w:cs="Times New Roman"/>
          <w:szCs w:val="28"/>
        </w:rPr>
        <w:t>;</w:t>
      </w:r>
    </w:p>
    <w:p w:rsidR="003C5D66" w:rsidRPr="00367A52" w:rsidRDefault="003C5D66" w:rsidP="00B96D5B">
      <w:pPr>
        <w:shd w:val="clear" w:color="auto" w:fill="FFFFFF"/>
        <w:ind w:firstLine="708"/>
        <w:jc w:val="both"/>
        <w:textAlignment w:val="baseline"/>
        <w:rPr>
          <w:rFonts w:cs="Times New Roman"/>
          <w:szCs w:val="28"/>
        </w:rPr>
      </w:pPr>
      <w:r w:rsidRPr="00367A52">
        <w:rPr>
          <w:rFonts w:cs="Times New Roman"/>
          <w:szCs w:val="28"/>
        </w:rPr>
        <w:t xml:space="preserve">г) </w:t>
      </w:r>
      <w:r w:rsidR="00B96D5B">
        <w:rPr>
          <w:rFonts w:cs="Times New Roman"/>
          <w:szCs w:val="28"/>
          <w:lang w:val="ky-KG"/>
        </w:rPr>
        <w:t>электрдик бөлүгүн сыноолор (электр казандары үчүн)</w:t>
      </w:r>
      <w:r w:rsidRPr="00367A52">
        <w:rPr>
          <w:rFonts w:cs="Times New Roman"/>
          <w:szCs w:val="28"/>
        </w:rPr>
        <w:t>.</w:t>
      </w:r>
    </w:p>
    <w:p w:rsidR="003C5D66" w:rsidRPr="00367A52" w:rsidRDefault="00D54448" w:rsidP="00D54448">
      <w:pPr>
        <w:shd w:val="clear" w:color="auto" w:fill="FFFFFF"/>
        <w:ind w:firstLine="708"/>
        <w:jc w:val="both"/>
        <w:textAlignment w:val="baseline"/>
        <w:rPr>
          <w:rFonts w:cs="Times New Roman"/>
          <w:szCs w:val="28"/>
        </w:rPr>
      </w:pPr>
      <w:r>
        <w:rPr>
          <w:rFonts w:cs="Times New Roman"/>
          <w:szCs w:val="28"/>
          <w:lang w:val="ky-KG"/>
        </w:rPr>
        <w:t>Казанды техникалык күбөлөндүрүү учурунда, казанды эксплуатациялоо боюнча колдонмо, ушул КЭлердин талаптарында белгиленген учурларда талкалабоочу контролдоонун башка методдорун колдонууга жол берилет</w:t>
      </w:r>
      <w:r w:rsidR="003C5D66" w:rsidRPr="00367A52">
        <w:rPr>
          <w:rFonts w:cs="Times New Roman"/>
          <w:szCs w:val="28"/>
        </w:rPr>
        <w:t>.</w:t>
      </w:r>
    </w:p>
    <w:p w:rsidR="003C5D66" w:rsidRPr="00367A52" w:rsidRDefault="00BC71AA" w:rsidP="00D54448">
      <w:pPr>
        <w:shd w:val="clear" w:color="auto" w:fill="FFFFFF"/>
        <w:ind w:firstLine="708"/>
        <w:jc w:val="both"/>
        <w:textAlignment w:val="baseline"/>
        <w:rPr>
          <w:rFonts w:cs="Times New Roman"/>
          <w:szCs w:val="28"/>
        </w:rPr>
      </w:pPr>
      <w:r w:rsidRPr="00367A52">
        <w:rPr>
          <w:rFonts w:cs="Times New Roman"/>
          <w:szCs w:val="28"/>
        </w:rPr>
        <w:t>6.2.</w:t>
      </w:r>
      <w:r w:rsidR="00930D55" w:rsidRPr="00367A52">
        <w:rPr>
          <w:rFonts w:cs="Times New Roman"/>
          <w:szCs w:val="28"/>
        </w:rPr>
        <w:t>2</w:t>
      </w:r>
      <w:r w:rsidR="003C5D66" w:rsidRPr="00367A52">
        <w:rPr>
          <w:rFonts w:cs="Times New Roman"/>
          <w:szCs w:val="28"/>
        </w:rPr>
        <w:t xml:space="preserve">. </w:t>
      </w:r>
      <w:r w:rsidR="00D54448">
        <w:rPr>
          <w:rFonts w:cs="Times New Roman"/>
          <w:szCs w:val="28"/>
          <w:lang w:val="ky-KG"/>
        </w:rPr>
        <w:t>Казандардын тышынан жана ичинен карап чыгуу төмөнкү максатка ээ</w:t>
      </w:r>
      <w:r w:rsidR="003C5D66" w:rsidRPr="00367A52">
        <w:rPr>
          <w:rFonts w:cs="Times New Roman"/>
          <w:szCs w:val="28"/>
        </w:rPr>
        <w:t>:</w:t>
      </w:r>
    </w:p>
    <w:p w:rsidR="003C5D66" w:rsidRPr="00367A52" w:rsidRDefault="00D54448" w:rsidP="003C5D66">
      <w:pPr>
        <w:shd w:val="clear" w:color="auto" w:fill="FFFFFF"/>
        <w:ind w:firstLine="708"/>
        <w:jc w:val="both"/>
        <w:textAlignment w:val="baseline"/>
        <w:rPr>
          <w:rFonts w:cs="Times New Roman"/>
          <w:szCs w:val="28"/>
        </w:rPr>
      </w:pPr>
      <w:r>
        <w:rPr>
          <w:rFonts w:cs="Times New Roman"/>
          <w:szCs w:val="28"/>
        </w:rPr>
        <w:t xml:space="preserve">а) </w:t>
      </w:r>
      <w:r>
        <w:rPr>
          <w:rFonts w:cs="Times New Roman"/>
          <w:szCs w:val="28"/>
          <w:lang w:val="ky-KG"/>
        </w:rPr>
        <w:t>алгачкы жолку күбөлөндүрүү учурунда</w:t>
      </w:r>
      <w:r w:rsidR="001C1508">
        <w:rPr>
          <w:rFonts w:cs="Times New Roman"/>
          <w:szCs w:val="28"/>
          <w:lang w:val="ky-KG"/>
        </w:rPr>
        <w:t>, казан ушул КЭлердин, долбоордун жана эксплуатациялоо боюнча колдонмонун (нускаманын) талаптарына ылайык орнотулгандыгын жана жабдылгандыгын, ошондой эле казанда жана анын элементтеринде аларды ташуу жана монтаждоо процессинде пайда болгон бузулуулары жоктугун текшерүү керек</w:t>
      </w:r>
      <w:r w:rsidR="003C5D66" w:rsidRPr="00367A52">
        <w:rPr>
          <w:rFonts w:cs="Times New Roman"/>
          <w:szCs w:val="28"/>
        </w:rPr>
        <w:t>;</w:t>
      </w:r>
    </w:p>
    <w:p w:rsidR="003C5D66" w:rsidRPr="00367A52" w:rsidRDefault="003C5D66" w:rsidP="001C1508">
      <w:pPr>
        <w:shd w:val="clear" w:color="auto" w:fill="FFFFFF"/>
        <w:ind w:firstLine="708"/>
        <w:jc w:val="both"/>
        <w:textAlignment w:val="baseline"/>
        <w:rPr>
          <w:rFonts w:cs="Times New Roman"/>
          <w:szCs w:val="28"/>
        </w:rPr>
      </w:pPr>
      <w:r w:rsidRPr="00367A52">
        <w:rPr>
          <w:rFonts w:cs="Times New Roman"/>
          <w:szCs w:val="28"/>
        </w:rPr>
        <w:t xml:space="preserve">б) </w:t>
      </w:r>
      <w:r w:rsidR="001C1508">
        <w:rPr>
          <w:rFonts w:cs="Times New Roman"/>
          <w:szCs w:val="28"/>
          <w:lang w:val="ky-KG"/>
        </w:rPr>
        <w:t>мезгилдүү жана кезектен тышкаркы күбөлөндүрүү учурунда казандын оң болушун жана аны андан ары иштетүү мүмкүндүгүн белгилөө керек</w:t>
      </w:r>
      <w:r w:rsidRPr="00367A52">
        <w:rPr>
          <w:rFonts w:cs="Times New Roman"/>
          <w:szCs w:val="28"/>
        </w:rPr>
        <w:t>.</w:t>
      </w:r>
    </w:p>
    <w:p w:rsidR="001C1508" w:rsidRDefault="00930D55" w:rsidP="001C1508">
      <w:pPr>
        <w:shd w:val="clear" w:color="auto" w:fill="FFFFFF"/>
        <w:ind w:firstLine="708"/>
        <w:jc w:val="both"/>
        <w:textAlignment w:val="baseline"/>
        <w:rPr>
          <w:rFonts w:cs="Times New Roman"/>
          <w:szCs w:val="28"/>
          <w:lang w:val="ky-KG"/>
        </w:rPr>
      </w:pPr>
      <w:r w:rsidRPr="00367A52">
        <w:rPr>
          <w:rFonts w:cs="Times New Roman"/>
          <w:szCs w:val="28"/>
        </w:rPr>
        <w:t>6.2.3</w:t>
      </w:r>
      <w:r w:rsidR="003C5D66" w:rsidRPr="00367A52">
        <w:rPr>
          <w:rFonts w:cs="Times New Roman"/>
          <w:szCs w:val="28"/>
        </w:rPr>
        <w:t xml:space="preserve">. </w:t>
      </w:r>
      <w:r w:rsidR="001C1508">
        <w:rPr>
          <w:rFonts w:cs="Times New Roman"/>
          <w:szCs w:val="28"/>
          <w:lang w:val="ky-KG"/>
        </w:rPr>
        <w:t>Казанды техникалык күбөлөндүрүүнү (алшачкы, мезгилдүү жана кезектен тышкаркы) ыйгарым укуктуу адистештирилген уюм жүргүзөт.</w:t>
      </w:r>
    </w:p>
    <w:p w:rsidR="003C5D66" w:rsidRPr="00E54E45" w:rsidRDefault="001C1508" w:rsidP="00486713">
      <w:pPr>
        <w:shd w:val="clear" w:color="auto" w:fill="FFFFFF"/>
        <w:ind w:firstLine="708"/>
        <w:jc w:val="both"/>
        <w:textAlignment w:val="baseline"/>
        <w:rPr>
          <w:rFonts w:cs="Times New Roman"/>
          <w:szCs w:val="28"/>
          <w:lang w:val="ky-KG"/>
        </w:rPr>
      </w:pPr>
      <w:r>
        <w:rPr>
          <w:rFonts w:cs="Times New Roman"/>
          <w:szCs w:val="28"/>
          <w:lang w:val="ky-KG"/>
        </w:rPr>
        <w:t>Уюм-даярдоочу тарабынан ички карап чыгууга жана гидравликалык сыноого туш болушкан жана</w:t>
      </w:r>
      <w:r w:rsidR="00486713">
        <w:rPr>
          <w:rFonts w:cs="Times New Roman"/>
          <w:szCs w:val="28"/>
          <w:lang w:val="ky-KG"/>
        </w:rPr>
        <w:t xml:space="preserve"> </w:t>
      </w:r>
      <w:r>
        <w:rPr>
          <w:rFonts w:cs="Times New Roman"/>
          <w:szCs w:val="28"/>
          <w:lang w:val="ky-KG"/>
        </w:rPr>
        <w:t>орнотулуучу жерине жыйналган түрдө келишкен</w:t>
      </w:r>
      <w:r w:rsidR="00486713">
        <w:rPr>
          <w:rFonts w:cs="Times New Roman"/>
          <w:szCs w:val="28"/>
          <w:lang w:val="ky-KG"/>
        </w:rPr>
        <w:t>, даярдоочу тарабынан белгиленген консервациялоо мөөнөтү өтпөгөн шартта</w:t>
      </w:r>
      <w:r>
        <w:rPr>
          <w:rFonts w:cs="Times New Roman"/>
          <w:szCs w:val="28"/>
          <w:lang w:val="ky-KG"/>
        </w:rPr>
        <w:t xml:space="preserve"> казандарды алгачкы техникалык күбөлөндүрүүнү</w:t>
      </w:r>
      <w:r w:rsidR="00486713">
        <w:rPr>
          <w:rFonts w:cs="Times New Roman"/>
          <w:szCs w:val="28"/>
          <w:lang w:val="ky-KG"/>
        </w:rPr>
        <w:t>, орнотуучу жеринде эксплуатациялоочу уюмдун адистери (жабдуунун коопсуз эксплуатациялануусуна өндүрүштүк контролдоону жүргүзүүгө жоопкерчиликтүү жана анын оң абалы жана коопсуз эксплуатациялануусу үчүн жооптуу) тарабынан жүргүзүлүшүнө жол берилет.</w:t>
      </w:r>
    </w:p>
    <w:p w:rsidR="003C5D66" w:rsidRPr="00E54E45" w:rsidRDefault="00930D55" w:rsidP="00486713">
      <w:pPr>
        <w:shd w:val="clear" w:color="auto" w:fill="FFFFFF"/>
        <w:ind w:firstLine="708"/>
        <w:jc w:val="both"/>
        <w:textAlignment w:val="baseline"/>
        <w:rPr>
          <w:rFonts w:cs="Times New Roman"/>
          <w:szCs w:val="28"/>
          <w:lang w:val="ky-KG"/>
        </w:rPr>
      </w:pPr>
      <w:r w:rsidRPr="00E54E45">
        <w:rPr>
          <w:rFonts w:cs="Times New Roman"/>
          <w:szCs w:val="28"/>
          <w:lang w:val="ky-KG"/>
        </w:rPr>
        <w:t>6.2.4</w:t>
      </w:r>
      <w:r w:rsidR="003C5D66" w:rsidRPr="00E54E45">
        <w:rPr>
          <w:rFonts w:cs="Times New Roman"/>
          <w:szCs w:val="28"/>
          <w:lang w:val="ky-KG"/>
        </w:rPr>
        <w:t xml:space="preserve">. </w:t>
      </w:r>
      <w:r w:rsidR="00486713">
        <w:rPr>
          <w:rFonts w:cs="Times New Roman"/>
          <w:szCs w:val="28"/>
          <w:lang w:val="ky-KG"/>
        </w:rPr>
        <w:t>Казандарды мезгилдүү техникалык күбөлөндүрүүнү ыйгарым укуктуу адистештирилген уюм төмөнкүдөн кем эмес мөөнөттөрдө (эгерде башка мөөнөттөр эксплуатациялоо боюнча колдонмода (нускама) караштырылган эмес болсо) жүргүзүшөт</w:t>
      </w:r>
      <w:r w:rsidR="003C5D66" w:rsidRPr="00E54E45">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486713">
        <w:rPr>
          <w:rFonts w:cs="Times New Roman"/>
          <w:szCs w:val="28"/>
          <w:lang w:val="ky-KG"/>
        </w:rPr>
        <w:t>төрт жылда бир жолу</w:t>
      </w:r>
      <w:r w:rsidRPr="00367A52">
        <w:rPr>
          <w:rFonts w:cs="Times New Roman"/>
          <w:szCs w:val="28"/>
        </w:rPr>
        <w:t xml:space="preserve"> </w:t>
      </w:r>
      <w:r w:rsidR="00613C77" w:rsidRPr="00367A52">
        <w:rPr>
          <w:rFonts w:cs="Times New Roman"/>
          <w:szCs w:val="28"/>
        </w:rPr>
        <w:t xml:space="preserve">– </w:t>
      </w:r>
      <w:r w:rsidR="00486713">
        <w:rPr>
          <w:rFonts w:cs="Times New Roman"/>
          <w:szCs w:val="28"/>
          <w:lang w:val="ky-KG"/>
        </w:rPr>
        <w:t>тышкы жана ички карап чыгуулар</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486713">
        <w:rPr>
          <w:rFonts w:cs="Times New Roman"/>
          <w:szCs w:val="28"/>
          <w:lang w:val="ky-KG"/>
        </w:rPr>
        <w:t>сегиз жылда бир жолу</w:t>
      </w:r>
      <w:r w:rsidRPr="00367A52">
        <w:rPr>
          <w:rFonts w:cs="Times New Roman"/>
          <w:szCs w:val="28"/>
        </w:rPr>
        <w:t xml:space="preserve"> </w:t>
      </w:r>
      <w:r w:rsidR="00613C77" w:rsidRPr="00367A52">
        <w:rPr>
          <w:rFonts w:cs="Times New Roman"/>
          <w:szCs w:val="28"/>
        </w:rPr>
        <w:t xml:space="preserve">– </w:t>
      </w:r>
      <w:r w:rsidRPr="00367A52">
        <w:rPr>
          <w:rFonts w:cs="Times New Roman"/>
          <w:szCs w:val="28"/>
        </w:rPr>
        <w:t>гидравли</w:t>
      </w:r>
      <w:r w:rsidR="00486713">
        <w:rPr>
          <w:rFonts w:cs="Times New Roman"/>
          <w:szCs w:val="28"/>
          <w:lang w:val="ky-KG"/>
        </w:rPr>
        <w:t>калык сыноолор</w:t>
      </w:r>
      <w:r w:rsidRPr="00367A52">
        <w:rPr>
          <w:rFonts w:cs="Times New Roman"/>
          <w:szCs w:val="28"/>
        </w:rPr>
        <w:t>.</w:t>
      </w:r>
    </w:p>
    <w:p w:rsidR="003C5D66" w:rsidRPr="00771315" w:rsidRDefault="00930D55" w:rsidP="00066597">
      <w:pPr>
        <w:shd w:val="clear" w:color="auto" w:fill="FFFFFF"/>
        <w:ind w:firstLine="708"/>
        <w:jc w:val="both"/>
        <w:textAlignment w:val="baseline"/>
        <w:rPr>
          <w:rFonts w:cs="Times New Roman"/>
          <w:szCs w:val="28"/>
          <w:lang w:val="ky-KG"/>
        </w:rPr>
      </w:pPr>
      <w:r w:rsidRPr="00367A52">
        <w:rPr>
          <w:rFonts w:cs="Times New Roman"/>
          <w:szCs w:val="28"/>
        </w:rPr>
        <w:t>6.2.5</w:t>
      </w:r>
      <w:r w:rsidR="003C5D66" w:rsidRPr="00367A52">
        <w:rPr>
          <w:rFonts w:cs="Times New Roman"/>
          <w:szCs w:val="28"/>
        </w:rPr>
        <w:t xml:space="preserve">. </w:t>
      </w:r>
      <w:r w:rsidR="00486713">
        <w:rPr>
          <w:rFonts w:cs="Times New Roman"/>
          <w:szCs w:val="28"/>
          <w:lang w:val="ky-KG"/>
        </w:rPr>
        <w:t>Жабдуунун оң абалы, коопсуз эксплуатациялануусу үчүн жооптуу адам  пландык оңдоону жүргүзүүнү баштоонун алдында жана ал аяктагандан кийин, бирок 12 айда бир жолудан кем эмес ирет казанды тышкы жана ички карап чыгууларды (эгерде өткөрүү мөөнөттөрү боюнча эксплуатациялоо боюнча колдонмодо (нускамада) башка көрсөтмөлөр жок болсо), ошондой эле  барабанды, коллекторду ачуудан же казанды оңдоодон</w:t>
      </w:r>
      <w:r w:rsidR="00486713" w:rsidRPr="00486713">
        <w:rPr>
          <w:rFonts w:cs="Times New Roman"/>
          <w:szCs w:val="28"/>
          <w:lang w:val="ky-KG"/>
        </w:rPr>
        <w:t xml:space="preserve"> </w:t>
      </w:r>
      <w:r w:rsidR="00771315">
        <w:rPr>
          <w:rFonts w:cs="Times New Roman"/>
          <w:szCs w:val="28"/>
          <w:lang w:val="ky-KG"/>
        </w:rPr>
        <w:t>кийин ар бир жолу ж</w:t>
      </w:r>
      <w:r w:rsidR="00486713">
        <w:rPr>
          <w:rFonts w:cs="Times New Roman"/>
          <w:szCs w:val="28"/>
          <w:lang w:val="ky-KG"/>
        </w:rPr>
        <w:t>умушчу басым менен гидравликалык сыноону жүргүзүүгө, эгерде оңдоо мүнөзү жана көлөмү кезектен тышкаркы техникалык күбөлөндүрүүнү өткөрүү зарылдыгын пайда кылбай турган болсо</w:t>
      </w:r>
      <w:r w:rsidR="00066597" w:rsidRPr="00066597">
        <w:rPr>
          <w:rFonts w:cs="Times New Roman"/>
          <w:szCs w:val="28"/>
          <w:lang w:val="ky-KG"/>
        </w:rPr>
        <w:t xml:space="preserve"> </w:t>
      </w:r>
      <w:r w:rsidR="00066597">
        <w:rPr>
          <w:rFonts w:cs="Times New Roman"/>
          <w:szCs w:val="28"/>
          <w:lang w:val="ky-KG"/>
        </w:rPr>
        <w:t>жүргүзүүгө милдеттүү.</w:t>
      </w:r>
    </w:p>
    <w:p w:rsidR="003C5D66" w:rsidRPr="00E54E45" w:rsidRDefault="00930D55" w:rsidP="00066597">
      <w:pPr>
        <w:shd w:val="clear" w:color="auto" w:fill="FFFFFF"/>
        <w:ind w:firstLine="708"/>
        <w:jc w:val="both"/>
        <w:textAlignment w:val="baseline"/>
        <w:rPr>
          <w:rFonts w:cs="Times New Roman"/>
          <w:szCs w:val="28"/>
          <w:lang w:val="ky-KG"/>
        </w:rPr>
      </w:pPr>
      <w:r w:rsidRPr="00E54E45">
        <w:rPr>
          <w:rFonts w:cs="Times New Roman"/>
          <w:szCs w:val="28"/>
          <w:lang w:val="ky-KG"/>
        </w:rPr>
        <w:t>6.2.6</w:t>
      </w:r>
      <w:r w:rsidR="003C5D66" w:rsidRPr="00E54E45">
        <w:rPr>
          <w:rFonts w:cs="Times New Roman"/>
          <w:szCs w:val="28"/>
          <w:lang w:val="ky-KG"/>
        </w:rPr>
        <w:t xml:space="preserve">. </w:t>
      </w:r>
      <w:r w:rsidR="00066597">
        <w:rPr>
          <w:rFonts w:cs="Times New Roman"/>
          <w:szCs w:val="28"/>
          <w:lang w:val="ky-KG"/>
        </w:rPr>
        <w:t xml:space="preserve">Ушул КЭлердин 6.1.4. пунктунун </w:t>
      </w:r>
      <w:r w:rsidR="00066597" w:rsidRPr="00E54E45">
        <w:rPr>
          <w:rFonts w:cs="Times New Roman"/>
          <w:szCs w:val="28"/>
          <w:lang w:val="ky-KG"/>
        </w:rPr>
        <w:t xml:space="preserve">«в» </w:t>
      </w:r>
      <w:r w:rsidR="00066597">
        <w:rPr>
          <w:rFonts w:cs="Times New Roman"/>
          <w:szCs w:val="28"/>
          <w:lang w:val="ky-KG"/>
        </w:rPr>
        <w:t>пунктчасы менен караштырылган кезектен тышкаркы казанды техникалык күбөлөндүрүүнү төмөнкү учурларда өткөрүшөт</w:t>
      </w:r>
      <w:r w:rsidR="003C5D66" w:rsidRPr="00E54E45">
        <w:rPr>
          <w:rFonts w:cs="Times New Roman"/>
          <w:szCs w:val="28"/>
          <w:lang w:val="ky-KG"/>
        </w:rPr>
        <w:t>:</w:t>
      </w:r>
    </w:p>
    <w:p w:rsidR="003C5D66" w:rsidRPr="00E54E45" w:rsidRDefault="003C5D66" w:rsidP="00066597">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066597">
        <w:rPr>
          <w:rFonts w:cs="Times New Roman"/>
          <w:szCs w:val="28"/>
          <w:lang w:val="ky-KG"/>
        </w:rPr>
        <w:t>эгерде каалагандай дубалдын анкердик байланыштарынын 15% ашыгыраагы алмаштырылган болсо</w:t>
      </w:r>
      <w:r w:rsidRPr="00E54E45">
        <w:rPr>
          <w:rFonts w:cs="Times New Roman"/>
          <w:szCs w:val="28"/>
          <w:lang w:val="ky-KG"/>
        </w:rPr>
        <w:t>;</w:t>
      </w:r>
    </w:p>
    <w:p w:rsidR="003C5D66" w:rsidRPr="00367A52" w:rsidRDefault="003C5D66" w:rsidP="00066597">
      <w:pPr>
        <w:shd w:val="clear" w:color="auto" w:fill="FFFFFF"/>
        <w:ind w:firstLine="708"/>
        <w:jc w:val="both"/>
        <w:textAlignment w:val="baseline"/>
        <w:rPr>
          <w:rFonts w:cs="Times New Roman"/>
          <w:szCs w:val="28"/>
        </w:rPr>
      </w:pPr>
      <w:r w:rsidRPr="00367A52">
        <w:rPr>
          <w:rFonts w:cs="Times New Roman"/>
          <w:szCs w:val="28"/>
        </w:rPr>
        <w:t xml:space="preserve">б) </w:t>
      </w:r>
      <w:r w:rsidR="004E3B8A">
        <w:rPr>
          <w:rFonts w:cs="Times New Roman"/>
          <w:szCs w:val="28"/>
          <w:lang w:val="ky-KG"/>
        </w:rPr>
        <w:t>барабанды, э</w:t>
      </w:r>
      <w:r w:rsidR="00066597">
        <w:rPr>
          <w:rFonts w:cs="Times New Roman"/>
          <w:szCs w:val="28"/>
          <w:lang w:val="ky-KG"/>
        </w:rPr>
        <w:t>крандын коллекторун, буу</w:t>
      </w:r>
      <w:r w:rsidR="004E3B8A" w:rsidRPr="004E3B8A">
        <w:rPr>
          <w:rFonts w:cs="Times New Roman"/>
          <w:szCs w:val="28"/>
        </w:rPr>
        <w:t xml:space="preserve"> </w:t>
      </w:r>
      <w:r w:rsidR="00066597">
        <w:rPr>
          <w:rFonts w:cs="Times New Roman"/>
          <w:szCs w:val="28"/>
          <w:lang w:val="ky-KG"/>
        </w:rPr>
        <w:t xml:space="preserve">ысыткычты, буу муздаткычты же </w:t>
      </w:r>
      <w:r w:rsidR="00066597">
        <w:rPr>
          <w:rFonts w:cs="Times New Roman"/>
          <w:szCs w:val="28"/>
        </w:rPr>
        <w:t>экономайзер</w:t>
      </w:r>
      <w:r w:rsidR="00066597">
        <w:rPr>
          <w:rFonts w:cs="Times New Roman"/>
          <w:szCs w:val="28"/>
          <w:lang w:val="ky-KG"/>
        </w:rPr>
        <w:t>ди алмаштыруудан кийин</w:t>
      </w:r>
      <w:r w:rsidRPr="00367A52">
        <w:rPr>
          <w:rFonts w:cs="Times New Roman"/>
          <w:szCs w:val="28"/>
        </w:rPr>
        <w:t>;</w:t>
      </w:r>
    </w:p>
    <w:p w:rsidR="003C5D66" w:rsidRPr="00367A52" w:rsidRDefault="003C5D66" w:rsidP="004E3B8A">
      <w:pPr>
        <w:shd w:val="clear" w:color="auto" w:fill="FFFFFF"/>
        <w:ind w:firstLine="708"/>
        <w:jc w:val="both"/>
        <w:textAlignment w:val="baseline"/>
        <w:rPr>
          <w:rFonts w:cs="Times New Roman"/>
          <w:szCs w:val="28"/>
        </w:rPr>
      </w:pPr>
      <w:r w:rsidRPr="00367A52">
        <w:rPr>
          <w:rFonts w:cs="Times New Roman"/>
          <w:szCs w:val="28"/>
        </w:rPr>
        <w:t xml:space="preserve">в) </w:t>
      </w:r>
      <w:r w:rsidR="004E3B8A">
        <w:rPr>
          <w:rFonts w:cs="Times New Roman"/>
          <w:szCs w:val="28"/>
          <w:lang w:val="ky-KG"/>
        </w:rPr>
        <w:t>эгерде бир маалда экрандык жана кайнатуучу же түтүн ыш түтүктөрүнүн жалпы санынан 50% ашыгыраагы же 100% суу ысыткыч түтүктөр жана экономайзер түтүктөрбир маалда алмаштырылган болсо</w:t>
      </w:r>
      <w:r w:rsidRPr="00367A52">
        <w:rPr>
          <w:rFonts w:cs="Times New Roman"/>
          <w:szCs w:val="28"/>
        </w:rPr>
        <w:t>;</w:t>
      </w:r>
    </w:p>
    <w:p w:rsidR="003C5D66" w:rsidRPr="00367A52" w:rsidRDefault="003C5D66" w:rsidP="001D2D51">
      <w:pPr>
        <w:shd w:val="clear" w:color="auto" w:fill="FFFFFF"/>
        <w:ind w:firstLine="708"/>
        <w:jc w:val="both"/>
        <w:textAlignment w:val="baseline"/>
        <w:rPr>
          <w:rFonts w:cs="Times New Roman"/>
          <w:szCs w:val="28"/>
        </w:rPr>
      </w:pPr>
      <w:r w:rsidRPr="00367A52">
        <w:rPr>
          <w:rFonts w:cs="Times New Roman"/>
          <w:szCs w:val="28"/>
        </w:rPr>
        <w:t xml:space="preserve">г) </w:t>
      </w:r>
      <w:r w:rsidR="004E3B8A">
        <w:rPr>
          <w:rFonts w:cs="Times New Roman"/>
          <w:szCs w:val="28"/>
          <w:lang w:val="ky-KG"/>
        </w:rPr>
        <w:t>эгерде мындай күбөлөндүрүү казандын оң абалы жана коопсуз эксплуатациялоо үчүн жоопкерчиликтүү адамынын чечими боюнча жөргүзүлгөн карап чыгуунун жыйынтыктары жана экплуатациялоочу документке талдоо жүргүзүүнүн жыйнтыктары боюнча</w:t>
      </w:r>
      <w:r w:rsidR="001D2D51">
        <w:rPr>
          <w:rFonts w:cs="Times New Roman"/>
          <w:szCs w:val="28"/>
          <w:lang w:val="ky-KG"/>
        </w:rPr>
        <w:t xml:space="preserve"> зарыл болсо.</w:t>
      </w:r>
    </w:p>
    <w:p w:rsidR="003C5D66" w:rsidRPr="00367A52" w:rsidRDefault="00930D55" w:rsidP="001D2D51">
      <w:pPr>
        <w:shd w:val="clear" w:color="auto" w:fill="FFFFFF"/>
        <w:ind w:firstLine="708"/>
        <w:jc w:val="both"/>
        <w:textAlignment w:val="baseline"/>
        <w:rPr>
          <w:rFonts w:cs="Times New Roman"/>
          <w:szCs w:val="28"/>
        </w:rPr>
      </w:pPr>
      <w:r w:rsidRPr="00367A52">
        <w:rPr>
          <w:rFonts w:cs="Times New Roman"/>
          <w:szCs w:val="28"/>
        </w:rPr>
        <w:t>6.2.7</w:t>
      </w:r>
      <w:r w:rsidR="003C5D66" w:rsidRPr="00367A52">
        <w:rPr>
          <w:rFonts w:cs="Times New Roman"/>
          <w:szCs w:val="28"/>
        </w:rPr>
        <w:t xml:space="preserve">. </w:t>
      </w:r>
      <w:r w:rsidR="001D2D51">
        <w:rPr>
          <w:rFonts w:cs="Times New Roman"/>
          <w:szCs w:val="28"/>
          <w:lang w:val="ky-KG"/>
        </w:rPr>
        <w:t xml:space="preserve">Казанды тышынан жана ичинен карап чыгуулар учурунда көңүл мүмкүн болгон жараңкалар, айрылып калуулар, көөп чыгуулар, </w:t>
      </w:r>
      <w:r w:rsidR="00147B94">
        <w:rPr>
          <w:rFonts w:cs="Times New Roman"/>
          <w:szCs w:val="28"/>
          <w:lang w:val="ky-KG"/>
        </w:rPr>
        <w:t>ичин карай</w:t>
      </w:r>
      <w:r w:rsidR="001D2D51">
        <w:rPr>
          <w:rFonts w:cs="Times New Roman"/>
          <w:szCs w:val="28"/>
          <w:lang w:val="ky-KG"/>
        </w:rPr>
        <w:t xml:space="preserve"> кирип кетүүлөр жана дубалдарынын ички жана тышкы кор</w:t>
      </w:r>
      <w:r w:rsidR="00147B94">
        <w:rPr>
          <w:rFonts w:cs="Times New Roman"/>
          <w:szCs w:val="28"/>
          <w:lang w:val="ky-KG"/>
        </w:rPr>
        <w:t>р</w:t>
      </w:r>
      <w:r w:rsidR="001D2D51">
        <w:rPr>
          <w:rFonts w:cs="Times New Roman"/>
          <w:szCs w:val="28"/>
          <w:lang w:val="ky-KG"/>
        </w:rPr>
        <w:t>озияларын, эрип кетүүлөрдүн тактарын жана ширетүүчү, бөрктөөчү жана вальцовкалоочу биригүүлөрдөгү калып калууларды, ошондой эле тышынан курулмалардагы казандын элементтеринин металлынын ысып кетүү коркунучун пайда кылышы мүмкүн болгон бузулууларын табууга буруу керек.</w:t>
      </w:r>
    </w:p>
    <w:p w:rsidR="003C5D66" w:rsidRDefault="00930D55" w:rsidP="004139BE">
      <w:pPr>
        <w:shd w:val="clear" w:color="auto" w:fill="FFFFFF"/>
        <w:ind w:firstLine="708"/>
        <w:jc w:val="both"/>
        <w:textAlignment w:val="baseline"/>
        <w:rPr>
          <w:rFonts w:cs="Times New Roman"/>
          <w:szCs w:val="28"/>
          <w:lang w:val="ky-KG"/>
        </w:rPr>
      </w:pPr>
      <w:r w:rsidRPr="00367A52">
        <w:rPr>
          <w:rFonts w:cs="Times New Roman"/>
          <w:szCs w:val="28"/>
        </w:rPr>
        <w:t>6.2.8</w:t>
      </w:r>
      <w:r w:rsidR="003C5D66" w:rsidRPr="00367A52">
        <w:rPr>
          <w:rFonts w:cs="Times New Roman"/>
          <w:szCs w:val="28"/>
        </w:rPr>
        <w:t xml:space="preserve">. </w:t>
      </w:r>
      <w:r w:rsidR="00DD23AA">
        <w:rPr>
          <w:rFonts w:cs="Times New Roman"/>
          <w:szCs w:val="28"/>
          <w:lang w:val="ky-KG"/>
        </w:rPr>
        <w:t xml:space="preserve">Жылуулук электр станцияларына кошо орнотула турган </w:t>
      </w:r>
      <w:r w:rsidR="004139BE">
        <w:rPr>
          <w:rFonts w:cs="Times New Roman"/>
          <w:szCs w:val="28"/>
          <w:lang w:val="ky-KG"/>
        </w:rPr>
        <w:t>казандар техникалык күбөлөндүрүүгө карата бергенге чейин кыналып тургузулушу керек, бардык монтаждоочу блоктор алар кынапталганга чейин кылдаттык менен каралып чыгарылган шартта. Бул үчүн электр станциясынын, металлдар лабораториясынан (кызматынан) жана монтаждоочу уюмдун өкүлдөрүнөн  турган комиссия түзүлгөн болушу керек.</w:t>
      </w:r>
    </w:p>
    <w:p w:rsidR="004139BE" w:rsidRDefault="004139BE" w:rsidP="004139BE">
      <w:pPr>
        <w:shd w:val="clear" w:color="auto" w:fill="FFFFFF"/>
        <w:ind w:firstLine="708"/>
        <w:jc w:val="both"/>
        <w:textAlignment w:val="baseline"/>
        <w:rPr>
          <w:rFonts w:cs="Times New Roman"/>
          <w:szCs w:val="28"/>
          <w:lang w:val="ky-KG"/>
        </w:rPr>
      </w:pPr>
      <w:r>
        <w:rPr>
          <w:rFonts w:cs="Times New Roman"/>
          <w:szCs w:val="28"/>
          <w:lang w:val="ky-KG"/>
        </w:rPr>
        <w:t>Карап чыгуунун учурунда төмөнкүлөр текшерилген болушу керек: деталдардын жана жыйнактоочу бирдиктердин өз ара жайгашуусуна калтырып коюуларды сактоо, дал келиштириле турган түтүктөрдүн жээктеринин жана окторунун кайрылыштарынын жылышуусу, ширетүүчү биригүүлөрдүн конструктивдүү элементтери, казандын элементтеринде заводдун маркировкалоосунун бар болушу жана анын паспорттук маалыматтарга шайкештиги, деталдардын бузуктугунун жана жыйноочу бирдиктердин ташуу учурундагы жок болушу.</w:t>
      </w:r>
    </w:p>
    <w:p w:rsidR="003C5D66" w:rsidRDefault="004139BE" w:rsidP="004139BE">
      <w:pPr>
        <w:shd w:val="clear" w:color="auto" w:fill="FFFFFF"/>
        <w:ind w:firstLine="708"/>
        <w:jc w:val="both"/>
        <w:textAlignment w:val="baseline"/>
        <w:rPr>
          <w:rFonts w:cs="Times New Roman"/>
          <w:szCs w:val="28"/>
          <w:lang w:val="ky-KG"/>
        </w:rPr>
      </w:pPr>
      <w:r>
        <w:rPr>
          <w:rFonts w:cs="Times New Roman"/>
          <w:szCs w:val="28"/>
          <w:lang w:val="ky-KG"/>
        </w:rPr>
        <w:t>Комиссиянын карап чыгуусунун жана аткарылган контролдоочу ширетүү биригүүлөрүн текшерүүсүнүн оң жыйынтыктары учурунда (заводдук жана монтаждоочу) ар бир монтаждоочу блокко акт түзүлгөн жана электр станциясынын башкы инженери тарабынан бекитилген болууга тийиш. Бул акт казанды монтаждооунун сапаты тууралуу күбөлүктүн ажыратылгыс бөлүгү жана казандын техникалык күбөлөндүрүлүшүнө чейин кынаптоону аткаруу үчүн негиз болуп эсептелет.</w:t>
      </w:r>
    </w:p>
    <w:p w:rsidR="004139BE" w:rsidRDefault="004139BE" w:rsidP="004139BE">
      <w:pPr>
        <w:shd w:val="clear" w:color="auto" w:fill="FFFFFF"/>
        <w:ind w:firstLine="708"/>
        <w:jc w:val="both"/>
        <w:textAlignment w:val="baseline"/>
        <w:rPr>
          <w:rFonts w:cs="Times New Roman"/>
          <w:szCs w:val="28"/>
          <w:lang w:val="ky-KG"/>
        </w:rPr>
      </w:pPr>
      <w:r>
        <w:rPr>
          <w:rFonts w:cs="Times New Roman"/>
          <w:szCs w:val="28"/>
          <w:lang w:val="ky-KG"/>
        </w:rPr>
        <w:t>Толугу менен монтаждалган казан ички карап чыгуу (жеткиликтүү жерлерде) жана гидравликалык сыноо үчүн берилген болууга тийиш.</w:t>
      </w:r>
    </w:p>
    <w:p w:rsidR="004139BE" w:rsidRPr="004139BE" w:rsidRDefault="004139BE" w:rsidP="004139BE">
      <w:pPr>
        <w:shd w:val="clear" w:color="auto" w:fill="FFFFFF"/>
        <w:ind w:firstLine="708"/>
        <w:jc w:val="both"/>
        <w:textAlignment w:val="baseline"/>
        <w:rPr>
          <w:rFonts w:cs="Times New Roman"/>
          <w:szCs w:val="28"/>
          <w:lang w:val="ky-KG"/>
        </w:rPr>
      </w:pPr>
    </w:p>
    <w:p w:rsidR="003C5D66" w:rsidRPr="00104CBD" w:rsidRDefault="004139BE" w:rsidP="00894960">
      <w:pPr>
        <w:shd w:val="clear" w:color="auto" w:fill="FFFFFF"/>
        <w:ind w:firstLine="708"/>
        <w:jc w:val="both"/>
        <w:textAlignment w:val="baseline"/>
        <w:rPr>
          <w:rFonts w:cs="Times New Roman"/>
          <w:szCs w:val="28"/>
          <w:lang w:val="ky-KG"/>
        </w:rPr>
      </w:pPr>
      <w:r>
        <w:rPr>
          <w:rFonts w:cs="Times New Roman"/>
          <w:szCs w:val="28"/>
          <w:lang w:val="ky-KG"/>
        </w:rPr>
        <w:t>Эгерде казанды карап чыгуу учурунда</w:t>
      </w:r>
      <w:r w:rsidR="00894960">
        <w:rPr>
          <w:rFonts w:cs="Times New Roman"/>
          <w:szCs w:val="28"/>
          <w:lang w:val="ky-KG"/>
        </w:rPr>
        <w:t>блоктор монтаждоо процессинде соккуларга туш болгондугу тууралуу шектенүүлөрдү пайда кылган кынаптоонун бузуктуктары табылган болсо, анда кынаптоо түтүктөрдүн абалын текшерүү жана бузуктуктарды четтетүү үчү</w:t>
      </w:r>
      <w:r w:rsidR="00104CBD">
        <w:rPr>
          <w:rFonts w:cs="Times New Roman"/>
          <w:szCs w:val="28"/>
          <w:lang w:val="ky-KG"/>
        </w:rPr>
        <w:t>н</w:t>
      </w:r>
      <w:r w:rsidR="00894960">
        <w:rPr>
          <w:rFonts w:cs="Times New Roman"/>
          <w:szCs w:val="28"/>
          <w:lang w:val="ky-KG"/>
        </w:rPr>
        <w:t xml:space="preserve"> жарым-жартылай ачылган болушу керек.</w:t>
      </w:r>
    </w:p>
    <w:p w:rsidR="00894960"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6.2.9</w:t>
      </w:r>
      <w:r w:rsidR="003C5D66" w:rsidRPr="00E54E45">
        <w:rPr>
          <w:rFonts w:cs="Times New Roman"/>
          <w:szCs w:val="28"/>
          <w:lang w:val="ky-KG"/>
        </w:rPr>
        <w:t xml:space="preserve">. </w:t>
      </w:r>
      <w:r w:rsidR="00894960">
        <w:rPr>
          <w:rFonts w:cs="Times New Roman"/>
          <w:szCs w:val="28"/>
          <w:lang w:val="ky-KG"/>
        </w:rPr>
        <w:t>Мезгилдүү тышкы жана ички карап чыгуулардын алдында казан муздатылган болууга тийиш жана кебээрден, көөдөн, күлдөн жана шлак калдыктарынан кылдаттык менен тазаланган болушу керек. Барабандагы ички түзүлүштөр убактылуу демонтацияланып жана эксплуатациялоо боюнча колдонмо (нускама) тарабынан караштырылган тартипте алынып салынган (эгерде алар карап чыгууга тоскоолдук кылып жатышкан болсо) болууга тийиш.</w:t>
      </w:r>
    </w:p>
    <w:p w:rsidR="003C5D66" w:rsidRPr="00E54E45" w:rsidRDefault="00894960" w:rsidP="00894960">
      <w:pPr>
        <w:shd w:val="clear" w:color="auto" w:fill="FFFFFF"/>
        <w:ind w:firstLine="708"/>
        <w:jc w:val="both"/>
        <w:textAlignment w:val="baseline"/>
        <w:rPr>
          <w:rFonts w:cs="Times New Roman"/>
          <w:szCs w:val="28"/>
          <w:lang w:val="ky-KG"/>
        </w:rPr>
      </w:pPr>
      <w:r>
        <w:rPr>
          <w:rFonts w:cs="Times New Roman"/>
          <w:szCs w:val="28"/>
          <w:lang w:val="ky-KG"/>
        </w:rPr>
        <w:t>Дубалдарынын жана тигиштеринин оң абалда экендигине шектенүү болгон учурда, күбөлөндүрүүнү өткөрүп жаткан адам, кынаптоону ачууну жана изоляциялоону толугу менен же жарым-жартылай алып салууну, ал эми түтүн-ыш түтүктөрү менен болгон казанды ичинен карап чыгууну өткөрүү учурунда – түтүктөрдү толугу менен же жарым-жартылай</w:t>
      </w:r>
      <w:r w:rsidRPr="00894960">
        <w:rPr>
          <w:rFonts w:cs="Times New Roman"/>
          <w:szCs w:val="28"/>
          <w:lang w:val="ky-KG"/>
        </w:rPr>
        <w:t xml:space="preserve"> </w:t>
      </w:r>
      <w:r>
        <w:rPr>
          <w:rFonts w:cs="Times New Roman"/>
          <w:szCs w:val="28"/>
          <w:lang w:val="ky-KG"/>
        </w:rPr>
        <w:t>алып салууну талап кылууга укуктуу.</w:t>
      </w:r>
    </w:p>
    <w:p w:rsidR="00894960"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6.2.10</w:t>
      </w:r>
      <w:r w:rsidR="003C5D66" w:rsidRPr="00E54E45">
        <w:rPr>
          <w:rFonts w:cs="Times New Roman"/>
          <w:szCs w:val="28"/>
          <w:lang w:val="ky-KG"/>
        </w:rPr>
        <w:t xml:space="preserve">. </w:t>
      </w:r>
      <w:r w:rsidR="00894960">
        <w:rPr>
          <w:rFonts w:cs="Times New Roman"/>
          <w:szCs w:val="28"/>
          <w:lang w:val="ky-KG"/>
        </w:rPr>
        <w:t>Казандарды гидравликалык сыноолорду тышкы жана ички карап чыгуулардын канааттандыраарлык жыйынтыктары учурунда гана жүргүзүшөт.</w:t>
      </w:r>
    </w:p>
    <w:p w:rsidR="00894960" w:rsidRDefault="00894960" w:rsidP="003C5D66">
      <w:pPr>
        <w:shd w:val="clear" w:color="auto" w:fill="FFFFFF"/>
        <w:ind w:firstLine="708"/>
        <w:jc w:val="both"/>
        <w:textAlignment w:val="baseline"/>
        <w:rPr>
          <w:rFonts w:cs="Times New Roman"/>
          <w:szCs w:val="28"/>
          <w:lang w:val="ky-KG"/>
        </w:rPr>
      </w:pPr>
      <w:r>
        <w:rPr>
          <w:rFonts w:cs="Times New Roman"/>
          <w:szCs w:val="28"/>
          <w:lang w:val="ky-KG"/>
        </w:rPr>
        <w:t xml:space="preserve">Казандын гидравликалык сыноолорду жүргүзүү учурунда ушул КЭлердин 3-бөлүгүнүн </w:t>
      </w:r>
      <w:r w:rsidRPr="00894960">
        <w:rPr>
          <w:rFonts w:cs="Times New Roman"/>
          <w:szCs w:val="28"/>
          <w:lang w:val="ky-KG"/>
        </w:rPr>
        <w:t>«Гидравли</w:t>
      </w:r>
      <w:r>
        <w:rPr>
          <w:rFonts w:cs="Times New Roman"/>
          <w:szCs w:val="28"/>
          <w:lang w:val="ky-KG"/>
        </w:rPr>
        <w:t>калык</w:t>
      </w:r>
      <w:r w:rsidRPr="00894960">
        <w:rPr>
          <w:rFonts w:cs="Times New Roman"/>
          <w:szCs w:val="28"/>
          <w:lang w:val="ky-KG"/>
        </w:rPr>
        <w:t xml:space="preserve"> (пневмати</w:t>
      </w:r>
      <w:r>
        <w:rPr>
          <w:rFonts w:cs="Times New Roman"/>
          <w:szCs w:val="28"/>
          <w:lang w:val="ky-KG"/>
        </w:rPr>
        <w:t>калык</w:t>
      </w:r>
      <w:r w:rsidRPr="00894960">
        <w:rPr>
          <w:rFonts w:cs="Times New Roman"/>
          <w:szCs w:val="28"/>
          <w:lang w:val="ky-KG"/>
        </w:rPr>
        <w:t xml:space="preserve">) </w:t>
      </w:r>
      <w:r>
        <w:rPr>
          <w:rFonts w:cs="Times New Roman"/>
          <w:szCs w:val="28"/>
          <w:lang w:val="ky-KG"/>
        </w:rPr>
        <w:t>сыноо</w:t>
      </w:r>
      <w:r w:rsidRPr="00894960">
        <w:rPr>
          <w:rFonts w:cs="Times New Roman"/>
          <w:szCs w:val="28"/>
          <w:lang w:val="ky-KG"/>
        </w:rPr>
        <w:t>»</w:t>
      </w:r>
      <w:r>
        <w:rPr>
          <w:rFonts w:cs="Times New Roman"/>
          <w:szCs w:val="28"/>
          <w:lang w:val="ky-KG"/>
        </w:rPr>
        <w:t xml:space="preserve"> бөлүмчөсүнүн тиешелүү талаптары аткарылууга тийиш.</w:t>
      </w:r>
    </w:p>
    <w:p w:rsidR="00894960" w:rsidRDefault="00894960" w:rsidP="003C5D66">
      <w:pPr>
        <w:shd w:val="clear" w:color="auto" w:fill="FFFFFF"/>
        <w:ind w:firstLine="708"/>
        <w:jc w:val="both"/>
        <w:textAlignment w:val="baseline"/>
        <w:rPr>
          <w:rFonts w:cs="Times New Roman"/>
          <w:szCs w:val="28"/>
          <w:lang w:val="ky-KG"/>
        </w:rPr>
      </w:pPr>
      <w:r>
        <w:rPr>
          <w:rFonts w:cs="Times New Roman"/>
          <w:szCs w:val="28"/>
          <w:lang w:val="ky-KG"/>
        </w:rPr>
        <w:t xml:space="preserve">Казан гидравликалык сыноого ага орнотулган арматура менен </w:t>
      </w:r>
      <w:r w:rsidR="00104CBD">
        <w:rPr>
          <w:rFonts w:cs="Times New Roman"/>
          <w:szCs w:val="28"/>
          <w:lang w:val="ky-KG"/>
        </w:rPr>
        <w:t xml:space="preserve">чогуу </w:t>
      </w:r>
      <w:r>
        <w:rPr>
          <w:rFonts w:cs="Times New Roman"/>
          <w:szCs w:val="28"/>
          <w:lang w:val="ky-KG"/>
        </w:rPr>
        <w:t>берилүүгө тийиш.</w:t>
      </w:r>
    </w:p>
    <w:p w:rsidR="003C5D66" w:rsidRPr="00E54E45" w:rsidRDefault="00104CBD" w:rsidP="003C5D66">
      <w:pPr>
        <w:shd w:val="clear" w:color="auto" w:fill="FFFFFF"/>
        <w:ind w:firstLine="708"/>
        <w:jc w:val="both"/>
        <w:textAlignment w:val="baseline"/>
        <w:rPr>
          <w:rFonts w:cs="Times New Roman"/>
          <w:szCs w:val="28"/>
          <w:lang w:val="ky-KG"/>
        </w:rPr>
      </w:pPr>
      <w:r>
        <w:rPr>
          <w:rFonts w:cs="Times New Roman"/>
          <w:szCs w:val="28"/>
          <w:lang w:val="ky-KG"/>
        </w:rPr>
        <w:t>Жумушчу басымдын п</w:t>
      </w:r>
      <w:r w:rsidR="00894960">
        <w:rPr>
          <w:rFonts w:cs="Times New Roman"/>
          <w:szCs w:val="28"/>
          <w:lang w:val="ky-KG"/>
        </w:rPr>
        <w:t xml:space="preserve">аспортто көрсөтүлгөн </w:t>
      </w:r>
      <w:r>
        <w:rPr>
          <w:rFonts w:cs="Times New Roman"/>
          <w:szCs w:val="28"/>
          <w:lang w:val="ky-KG"/>
        </w:rPr>
        <w:t>гидравликалык сыноо учурундагы сынак басымга карата төмөндөөсү учурун техникалык күбөлөндүрүүнүн жыйнтыктары боюнча белгиленген уруксат берилген басымдан улам аныкташат.</w:t>
      </w:r>
    </w:p>
    <w:p w:rsidR="003C5D66" w:rsidRPr="00E54E45" w:rsidRDefault="00930D55" w:rsidP="00104CBD">
      <w:pPr>
        <w:shd w:val="clear" w:color="auto" w:fill="FFFFFF"/>
        <w:ind w:firstLine="708"/>
        <w:jc w:val="both"/>
        <w:textAlignment w:val="baseline"/>
        <w:rPr>
          <w:rFonts w:cs="Times New Roman"/>
          <w:szCs w:val="28"/>
          <w:lang w:val="ky-KG"/>
        </w:rPr>
      </w:pPr>
      <w:r w:rsidRPr="00E54E45">
        <w:rPr>
          <w:rFonts w:cs="Times New Roman"/>
          <w:szCs w:val="28"/>
          <w:lang w:val="ky-KG"/>
        </w:rPr>
        <w:t>6.2.11</w:t>
      </w:r>
      <w:r w:rsidR="003C5D66" w:rsidRPr="00E54E45">
        <w:rPr>
          <w:rFonts w:cs="Times New Roman"/>
          <w:szCs w:val="28"/>
          <w:lang w:val="ky-KG"/>
        </w:rPr>
        <w:t xml:space="preserve">. </w:t>
      </w:r>
      <w:r w:rsidR="00104CBD">
        <w:rPr>
          <w:rFonts w:cs="Times New Roman"/>
          <w:szCs w:val="28"/>
          <w:lang w:val="ky-KG"/>
        </w:rPr>
        <w:t>Электр казандарын техникалык күбөлөндүрүүнү жүргүзүү учурунда электр изоляциясынын абалын текшерүү үчүн электр казандарынын электр бөлүгүн сыноолорду кошумча жүргүзүшөт.</w:t>
      </w:r>
    </w:p>
    <w:p w:rsidR="003C5D66" w:rsidRPr="00E54E45" w:rsidRDefault="00930D55" w:rsidP="00104CBD">
      <w:pPr>
        <w:shd w:val="clear" w:color="auto" w:fill="FFFFFF"/>
        <w:ind w:firstLine="708"/>
        <w:jc w:val="both"/>
        <w:textAlignment w:val="baseline"/>
        <w:rPr>
          <w:rFonts w:cs="Times New Roman"/>
          <w:szCs w:val="28"/>
          <w:lang w:val="ky-KG"/>
        </w:rPr>
      </w:pPr>
      <w:r w:rsidRPr="00E54E45">
        <w:rPr>
          <w:rFonts w:cs="Times New Roman"/>
          <w:szCs w:val="28"/>
          <w:lang w:val="ky-KG"/>
        </w:rPr>
        <w:t>6.2.12</w:t>
      </w:r>
      <w:r w:rsidR="003C5D66" w:rsidRPr="00E54E45">
        <w:rPr>
          <w:rFonts w:cs="Times New Roman"/>
          <w:szCs w:val="28"/>
          <w:lang w:val="ky-KG"/>
        </w:rPr>
        <w:t xml:space="preserve">. </w:t>
      </w:r>
      <w:r w:rsidR="00104CBD">
        <w:rPr>
          <w:rFonts w:cs="Times New Roman"/>
          <w:szCs w:val="28"/>
          <w:lang w:val="ky-KG"/>
        </w:rPr>
        <w:t>Эгерде казанды күбөлөндүрүү учурунда барабандын металлынын же башка элементтерин механикалык сыноолору жүргүзүлгөн болсо жана көмүр тектүү болотту сыноолордун жыйынтыгында төмөндөгү көрсөткүчтөрдүн ичинен биринин бар болушу аныкталган: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320 </w:t>
      </w:r>
      <w:r w:rsidR="00932913">
        <w:rPr>
          <w:rFonts w:cs="Times New Roman"/>
          <w:szCs w:val="28"/>
        </w:rPr>
        <w:t xml:space="preserve">МПа </w:t>
      </w:r>
      <w:r w:rsidRPr="00367A52">
        <w:rPr>
          <w:rFonts w:cs="Times New Roman"/>
          <w:szCs w:val="28"/>
        </w:rPr>
        <w:t>(32 кгс/мм)</w:t>
      </w:r>
      <w:r w:rsidR="00104CBD">
        <w:rPr>
          <w:rFonts w:cs="Times New Roman"/>
          <w:szCs w:val="28"/>
          <w:lang w:val="ky-KG"/>
        </w:rPr>
        <w:t xml:space="preserve"> төмөн убактылуу каршылык</w:t>
      </w:r>
      <w:r w:rsidRPr="00367A52">
        <w:rPr>
          <w:rFonts w:cs="Times New Roman"/>
          <w:szCs w:val="28"/>
        </w:rPr>
        <w:t>;</w:t>
      </w:r>
    </w:p>
    <w:p w:rsidR="003C5D66" w:rsidRPr="00367A52" w:rsidRDefault="003C5D66" w:rsidP="00104CBD">
      <w:pPr>
        <w:shd w:val="clear" w:color="auto" w:fill="FFFFFF"/>
        <w:ind w:firstLine="708"/>
        <w:jc w:val="both"/>
        <w:textAlignment w:val="baseline"/>
        <w:rPr>
          <w:rFonts w:cs="Times New Roman"/>
          <w:szCs w:val="28"/>
        </w:rPr>
      </w:pPr>
      <w:r w:rsidRPr="00367A52">
        <w:rPr>
          <w:rFonts w:cs="Times New Roman"/>
          <w:szCs w:val="28"/>
        </w:rPr>
        <w:t xml:space="preserve">б) </w:t>
      </w:r>
      <w:r w:rsidR="00104CBD" w:rsidRPr="00367A52">
        <w:rPr>
          <w:rFonts w:cs="Times New Roman"/>
          <w:szCs w:val="28"/>
        </w:rPr>
        <w:t>0,2 %</w:t>
      </w:r>
      <w:r w:rsidR="00104CBD">
        <w:rPr>
          <w:rFonts w:cs="Times New Roman"/>
          <w:szCs w:val="28"/>
          <w:lang w:val="ky-KG"/>
        </w:rPr>
        <w:t xml:space="preserve"> калдык деформациясы учурунда0,75ден төмөн убаектылуу каршылыкка карата агуучулуктун шарттуу чегине карата катнашы</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14</w:t>
      </w:r>
      <w:r w:rsidR="00D134AA" w:rsidRPr="00367A52">
        <w:rPr>
          <w:rFonts w:cs="Times New Roman"/>
          <w:szCs w:val="28"/>
        </w:rPr>
        <w:t xml:space="preserve"> </w:t>
      </w:r>
      <w:r w:rsidRPr="00367A52">
        <w:rPr>
          <w:rFonts w:cs="Times New Roman"/>
          <w:szCs w:val="28"/>
        </w:rPr>
        <w:t>%</w:t>
      </w:r>
      <w:r w:rsidR="00104CBD">
        <w:rPr>
          <w:rFonts w:cs="Times New Roman"/>
          <w:szCs w:val="28"/>
          <w:lang w:val="ky-KG"/>
        </w:rPr>
        <w:t xml:space="preserve"> төмөн салыштырмалуу узартуу</w:t>
      </w:r>
      <w:r w:rsidRPr="00367A52">
        <w:rPr>
          <w:rFonts w:cs="Times New Roman"/>
          <w:szCs w:val="28"/>
        </w:rPr>
        <w:t>;</w:t>
      </w:r>
    </w:p>
    <w:p w:rsidR="00704428" w:rsidRDefault="003C5D66" w:rsidP="00704428">
      <w:pPr>
        <w:shd w:val="clear" w:color="auto" w:fill="FFFFFF"/>
        <w:ind w:firstLine="708"/>
        <w:jc w:val="both"/>
        <w:textAlignment w:val="baseline"/>
        <w:rPr>
          <w:rFonts w:cs="Times New Roman"/>
          <w:szCs w:val="28"/>
          <w:lang w:val="ky-KG"/>
        </w:rPr>
      </w:pPr>
      <w:r w:rsidRPr="00367A52">
        <w:rPr>
          <w:rFonts w:cs="Times New Roman"/>
          <w:szCs w:val="28"/>
        </w:rPr>
        <w:t xml:space="preserve">г) </w:t>
      </w:r>
      <w:r w:rsidR="00704428" w:rsidRPr="00367A52">
        <w:rPr>
          <w:rFonts w:cs="Times New Roman"/>
          <w:szCs w:val="28"/>
        </w:rPr>
        <w:t>25 Дж/см</w:t>
      </w:r>
      <w:r w:rsidR="00704428" w:rsidRPr="00367A52">
        <w:rPr>
          <w:rFonts w:cs="Times New Roman"/>
          <w:szCs w:val="28"/>
          <w:vertAlign w:val="superscript"/>
        </w:rPr>
        <w:t>2</w:t>
      </w:r>
      <w:r w:rsidR="00704428" w:rsidRPr="00367A52">
        <w:rPr>
          <w:rFonts w:cs="Times New Roman"/>
          <w:szCs w:val="28"/>
        </w:rPr>
        <w:t xml:space="preserve"> </w:t>
      </w:r>
      <w:r w:rsidR="00704428">
        <w:rPr>
          <w:rFonts w:cs="Times New Roman"/>
          <w:szCs w:val="28"/>
          <w:lang w:val="ky-KG"/>
        </w:rPr>
        <w:t>төмөн учтуу кесилиги бар үлгүлөрдө сокку илээшкектиги, анда ушул элементти андан ары эксплуатациялоого тыюу салынган болууга тийиш.</w:t>
      </w:r>
    </w:p>
    <w:p w:rsidR="003C5D66" w:rsidRPr="00E54E45" w:rsidRDefault="00E36320" w:rsidP="00E36320">
      <w:pPr>
        <w:shd w:val="clear" w:color="auto" w:fill="FFFFFF"/>
        <w:ind w:firstLine="708"/>
        <w:jc w:val="both"/>
        <w:textAlignment w:val="baseline"/>
        <w:rPr>
          <w:rFonts w:cs="Times New Roman"/>
          <w:szCs w:val="28"/>
          <w:lang w:val="ky-KG"/>
        </w:rPr>
      </w:pPr>
      <w:r>
        <w:rPr>
          <w:rFonts w:cs="Times New Roman"/>
          <w:szCs w:val="28"/>
          <w:lang w:val="ky-KG"/>
        </w:rPr>
        <w:t>Легирленген болоттор үчүн көрсөтүлгөн мүнөздөмөлөрдүн жол бериле турган маанилери ар бир конкреттүү учурларда уюм-даярдоочу тарабынан белгиленет.</w:t>
      </w:r>
    </w:p>
    <w:p w:rsidR="003C5D66" w:rsidRPr="00E54E45" w:rsidRDefault="00930D55" w:rsidP="00F50CCD">
      <w:pPr>
        <w:shd w:val="clear" w:color="auto" w:fill="FFFFFF"/>
        <w:ind w:firstLine="708"/>
        <w:jc w:val="both"/>
        <w:textAlignment w:val="baseline"/>
        <w:rPr>
          <w:rFonts w:cs="Times New Roman"/>
          <w:szCs w:val="28"/>
          <w:lang w:val="ky-KG"/>
        </w:rPr>
      </w:pPr>
      <w:r w:rsidRPr="00E54E45">
        <w:rPr>
          <w:rFonts w:cs="Times New Roman"/>
          <w:szCs w:val="28"/>
          <w:lang w:val="ky-KG"/>
        </w:rPr>
        <w:t>6.2.13</w:t>
      </w:r>
      <w:r w:rsidR="003C5D66" w:rsidRPr="00E54E45">
        <w:rPr>
          <w:rFonts w:cs="Times New Roman"/>
          <w:szCs w:val="28"/>
          <w:lang w:val="ky-KG"/>
        </w:rPr>
        <w:t xml:space="preserve">. </w:t>
      </w:r>
      <w:r w:rsidR="00E36320">
        <w:rPr>
          <w:rFonts w:cs="Times New Roman"/>
          <w:szCs w:val="28"/>
          <w:lang w:val="ky-KG"/>
        </w:rPr>
        <w:t>Эгерде</w:t>
      </w:r>
      <w:r w:rsidR="00F50CCD">
        <w:rPr>
          <w:rFonts w:cs="Times New Roman"/>
          <w:szCs w:val="28"/>
          <w:lang w:val="ky-KG"/>
        </w:rPr>
        <w:t xml:space="preserve"> казанды күбөлөндүрүү учурунда үстүртөн жараңкалар же тыкыс эместиктер (агып чыгуу, буулануунун издери, туздардын өсүп топтолуусу) табыла турган болсо, анда аларды кайнатуу жолу менен четтетүүнүн алдында, дефект биригүүлөрдүн коррлзиянын жок болушуна карата изилдөөлөр жүргүзүлгөн болууга тийиш. Коррозия каптап кеткен участоктор, алынып салынган болууга тийиш.</w:t>
      </w:r>
    </w:p>
    <w:p w:rsidR="00F50CCD" w:rsidRPr="00F50CCD"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6.2.14</w:t>
      </w:r>
      <w:r w:rsidR="003C5D66" w:rsidRPr="00E54E45">
        <w:rPr>
          <w:rFonts w:cs="Times New Roman"/>
          <w:szCs w:val="28"/>
          <w:lang w:val="ky-KG"/>
        </w:rPr>
        <w:t xml:space="preserve">. </w:t>
      </w:r>
      <w:r w:rsidR="00F50CCD">
        <w:rPr>
          <w:rFonts w:cs="Times New Roman"/>
          <w:szCs w:val="28"/>
          <w:lang w:val="ky-KG"/>
        </w:rPr>
        <w:t>Казандын каркасынын металконструкцияларын күбөлөндүрүүнү казанды эксплуатациялоо боюнча колдонмого (нускамага) ылайык  жүргүзүлүшөт.</w:t>
      </w:r>
    </w:p>
    <w:p w:rsidR="003C5D66" w:rsidRPr="00E54E45" w:rsidRDefault="003C5D66" w:rsidP="003C5D66">
      <w:pPr>
        <w:shd w:val="clear" w:color="auto" w:fill="FFFFFF"/>
        <w:ind w:firstLine="708"/>
        <w:jc w:val="both"/>
        <w:textAlignment w:val="baseline"/>
        <w:rPr>
          <w:rFonts w:cs="Times New Roman"/>
          <w:szCs w:val="28"/>
          <w:lang w:val="ky-KG"/>
        </w:rPr>
      </w:pPr>
    </w:p>
    <w:p w:rsidR="003C5D66" w:rsidRPr="00E54E45" w:rsidRDefault="00D134AA" w:rsidP="00D134AA">
      <w:pPr>
        <w:jc w:val="center"/>
        <w:rPr>
          <w:rFonts w:cs="Times New Roman"/>
          <w:b/>
          <w:szCs w:val="28"/>
          <w:lang w:val="ky-KG"/>
        </w:rPr>
      </w:pPr>
      <w:r w:rsidRPr="00E54E45">
        <w:rPr>
          <w:rFonts w:cs="Times New Roman"/>
          <w:b/>
          <w:szCs w:val="28"/>
          <w:lang w:val="ky-KG"/>
        </w:rPr>
        <w:t xml:space="preserve">6.3. </w:t>
      </w:r>
      <w:r w:rsidR="00F50CCD">
        <w:rPr>
          <w:rFonts w:cs="Times New Roman"/>
          <w:b/>
          <w:szCs w:val="28"/>
          <w:lang w:val="ky-KG"/>
        </w:rPr>
        <w:t xml:space="preserve">Идиштерди </w:t>
      </w:r>
      <w:r w:rsidR="00F50CCD" w:rsidRPr="00317096">
        <w:rPr>
          <w:rFonts w:cs="Times New Roman"/>
          <w:b/>
          <w:szCs w:val="28"/>
          <w:lang w:val="ky-KG"/>
        </w:rPr>
        <w:t>техникалык күбөлөндүрүү</w:t>
      </w:r>
    </w:p>
    <w:p w:rsidR="00E67FC0" w:rsidRPr="00E54E45" w:rsidRDefault="00E67FC0" w:rsidP="003C5D66">
      <w:pPr>
        <w:shd w:val="clear" w:color="auto" w:fill="FFFFFF"/>
        <w:ind w:firstLine="708"/>
        <w:jc w:val="both"/>
        <w:textAlignment w:val="baseline"/>
        <w:rPr>
          <w:rFonts w:cs="Times New Roman"/>
          <w:b/>
          <w:szCs w:val="28"/>
          <w:lang w:val="ky-KG"/>
        </w:rPr>
      </w:pPr>
    </w:p>
    <w:p w:rsidR="00F50CCD"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6.3.1</w:t>
      </w:r>
      <w:r w:rsidR="003C5D66" w:rsidRPr="00E54E45">
        <w:rPr>
          <w:rFonts w:cs="Times New Roman"/>
          <w:szCs w:val="28"/>
          <w:lang w:val="ky-KG"/>
        </w:rPr>
        <w:t xml:space="preserve">. </w:t>
      </w:r>
      <w:r w:rsidR="00F50CCD">
        <w:rPr>
          <w:rFonts w:cs="Times New Roman"/>
          <w:szCs w:val="28"/>
          <w:lang w:val="ky-KG"/>
        </w:rPr>
        <w:t xml:space="preserve">Идиштерди (баллондорду чыгарып салуу менен) </w:t>
      </w:r>
      <w:r w:rsidR="00F50CCD" w:rsidRPr="00F50CCD">
        <w:rPr>
          <w:rFonts w:cs="Times New Roman"/>
          <w:szCs w:val="28"/>
          <w:lang w:val="ky-KG"/>
        </w:rPr>
        <w:t>техникалык күбөлөндүрүү</w:t>
      </w:r>
      <w:r w:rsidR="00F50CCD">
        <w:rPr>
          <w:rFonts w:cs="Times New Roman"/>
          <w:szCs w:val="28"/>
          <w:lang w:val="ky-KG"/>
        </w:rPr>
        <w:t>лөрүнүн көлөмдөрү, методдору жана мезгилдүүлүгү даярдоочу тарабынан аныкталган жана эксплуатациялоо боюнча колдонмодо (нускамаларда) көрсөтүлгөн болушу керек.</w:t>
      </w:r>
    </w:p>
    <w:p w:rsidR="00F50CCD" w:rsidRDefault="00F50CCD" w:rsidP="003C5D66">
      <w:pPr>
        <w:shd w:val="clear" w:color="auto" w:fill="FFFFFF"/>
        <w:ind w:firstLine="708"/>
        <w:jc w:val="both"/>
        <w:textAlignment w:val="baseline"/>
        <w:rPr>
          <w:rFonts w:cs="Times New Roman"/>
          <w:szCs w:val="28"/>
          <w:lang w:val="ky-KG"/>
        </w:rPr>
      </w:pPr>
      <w:r>
        <w:rPr>
          <w:rFonts w:cs="Times New Roman"/>
          <w:szCs w:val="28"/>
          <w:lang w:val="ky-KG"/>
        </w:rPr>
        <w:t>Мндай көрсөтүүлөр жок болгон учурда</w:t>
      </w:r>
      <w:r w:rsidR="003947F4">
        <w:rPr>
          <w:rFonts w:cs="Times New Roman"/>
          <w:szCs w:val="28"/>
          <w:lang w:val="ky-KG"/>
        </w:rPr>
        <w:t xml:space="preserve"> </w:t>
      </w:r>
      <w:r w:rsidR="003947F4" w:rsidRPr="003947F4">
        <w:rPr>
          <w:rFonts w:cs="Times New Roman"/>
          <w:szCs w:val="28"/>
          <w:lang w:val="ky-KG"/>
        </w:rPr>
        <w:t>техникалык күбөлөндүрүү</w:t>
      </w:r>
      <w:r w:rsidR="003947F4">
        <w:rPr>
          <w:rFonts w:cs="Times New Roman"/>
          <w:szCs w:val="28"/>
          <w:lang w:val="ky-KG"/>
        </w:rPr>
        <w:t>лөрдүн мезгилдүүлүгү идиштердин кызмат кылуу мөөнөтү чектеринде ушул КЭлерге карата 4-тиркемеде көрсөтүлгөн талаптарга шайкеш келүүгө тийиш.</w:t>
      </w:r>
    </w:p>
    <w:p w:rsidR="003947F4" w:rsidRPr="00F50CCD" w:rsidRDefault="003947F4" w:rsidP="003C5D66">
      <w:pPr>
        <w:shd w:val="clear" w:color="auto" w:fill="FFFFFF"/>
        <w:ind w:firstLine="708"/>
        <w:jc w:val="both"/>
        <w:textAlignment w:val="baseline"/>
        <w:rPr>
          <w:rFonts w:cs="Times New Roman"/>
          <w:szCs w:val="28"/>
          <w:lang w:val="ky-KG"/>
        </w:rPr>
      </w:pPr>
      <w:r>
        <w:rPr>
          <w:rFonts w:cs="Times New Roman"/>
          <w:szCs w:val="28"/>
          <w:lang w:val="ky-KG"/>
        </w:rPr>
        <w:t xml:space="preserve">Баллондорду </w:t>
      </w:r>
      <w:r w:rsidRPr="003947F4">
        <w:rPr>
          <w:rFonts w:cs="Times New Roman"/>
          <w:szCs w:val="28"/>
          <w:lang w:val="ky-KG"/>
        </w:rPr>
        <w:t>күбөлөндүрүү</w:t>
      </w:r>
      <w:r>
        <w:rPr>
          <w:rFonts w:cs="Times New Roman"/>
          <w:szCs w:val="28"/>
          <w:lang w:val="ky-KG"/>
        </w:rPr>
        <w:t>, баллондордун конструкциясын иштеп чыгуучу тарабынан бекитилген, анда күбөлөндүрүүнүн мезгилдүүлүгү жана браковкалар ченемдери көрсөтүл</w:t>
      </w:r>
      <w:r w:rsidR="00142A4B">
        <w:rPr>
          <w:rFonts w:cs="Times New Roman"/>
          <w:szCs w:val="28"/>
          <w:lang w:val="ky-KG"/>
        </w:rPr>
        <w:t>үүчү</w:t>
      </w:r>
      <w:r>
        <w:rPr>
          <w:rFonts w:cs="Times New Roman"/>
          <w:szCs w:val="28"/>
          <w:lang w:val="ky-KG"/>
        </w:rPr>
        <w:t xml:space="preserve"> методика боюнча жүргүзүлүшү керек.</w:t>
      </w:r>
    </w:p>
    <w:p w:rsidR="003C5D66" w:rsidRPr="00E54E45" w:rsidRDefault="00930D55" w:rsidP="00553A49">
      <w:pPr>
        <w:shd w:val="clear" w:color="auto" w:fill="FFFFFF"/>
        <w:ind w:firstLine="708"/>
        <w:jc w:val="both"/>
        <w:textAlignment w:val="baseline"/>
        <w:rPr>
          <w:rFonts w:cs="Times New Roman"/>
          <w:szCs w:val="28"/>
          <w:lang w:val="ky-KG"/>
        </w:rPr>
      </w:pPr>
      <w:r w:rsidRPr="00B00A95">
        <w:rPr>
          <w:rFonts w:cs="Times New Roman"/>
          <w:szCs w:val="28"/>
          <w:lang w:val="ky-KG"/>
        </w:rPr>
        <w:t>6.3.2</w:t>
      </w:r>
      <w:r w:rsidR="003C5D66" w:rsidRPr="00B00A95">
        <w:rPr>
          <w:rFonts w:cs="Times New Roman"/>
          <w:szCs w:val="28"/>
          <w:lang w:val="ky-KG"/>
        </w:rPr>
        <w:t xml:space="preserve">. </w:t>
      </w:r>
      <w:r w:rsidR="00B00A95">
        <w:rPr>
          <w:rFonts w:cs="Times New Roman"/>
          <w:szCs w:val="28"/>
          <w:lang w:val="ky-KG"/>
        </w:rPr>
        <w:t xml:space="preserve">Аймактык ыйгарым укуктуу контролдоочу органда эсепке алынууга тийиш болгон идиштерди алгачкы, мезгилдүү жана кезектен тышкаркы </w:t>
      </w:r>
      <w:r w:rsidR="00B00A95" w:rsidRPr="003947F4">
        <w:rPr>
          <w:rFonts w:cs="Times New Roman"/>
          <w:szCs w:val="28"/>
          <w:lang w:val="ky-KG"/>
        </w:rPr>
        <w:t>техникалык күбөлөндүрүү</w:t>
      </w:r>
      <w:r w:rsidR="00B00A95">
        <w:rPr>
          <w:rFonts w:cs="Times New Roman"/>
          <w:szCs w:val="28"/>
          <w:lang w:val="ky-KG"/>
        </w:rPr>
        <w:t>нү ыйгарым укуктуу адистештирилген уюм, ошондой</w:t>
      </w:r>
      <w:r w:rsidR="00703276">
        <w:rPr>
          <w:rFonts w:cs="Times New Roman"/>
          <w:szCs w:val="28"/>
          <w:lang w:val="ky-KG"/>
        </w:rPr>
        <w:t xml:space="preserve"> </w:t>
      </w:r>
      <w:r w:rsidR="00B00A95">
        <w:rPr>
          <w:rFonts w:cs="Times New Roman"/>
          <w:szCs w:val="28"/>
          <w:lang w:val="ky-KG"/>
        </w:rPr>
        <w:t>эле басым алдында иштеген идиштерди эксплуатациялоону өндүрүштүк контролдоону жүзөгө ашырууга</w:t>
      </w:r>
      <w:r w:rsidR="00553A49">
        <w:rPr>
          <w:rFonts w:cs="Times New Roman"/>
          <w:szCs w:val="28"/>
          <w:lang w:val="ky-KG"/>
        </w:rPr>
        <w:t xml:space="preserve"> жоопкерчиликтүү адам, оң абалы жана коопсуз эксплуатациялануусу үчүн жооптуу адам менен бирге, эксплуатациялоо боюнча колдонмодо (нускамада) же ушул КЭлерге карата 4-тиркемеде белгиленген мөөнөттөрдө жүргүзүшөт.</w:t>
      </w:r>
    </w:p>
    <w:p w:rsidR="00553A49" w:rsidRPr="00771315"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6.3.3</w:t>
      </w:r>
      <w:r w:rsidR="003C5D66" w:rsidRPr="00E54E45">
        <w:rPr>
          <w:rFonts w:cs="Times New Roman"/>
          <w:szCs w:val="28"/>
          <w:lang w:val="ky-KG"/>
        </w:rPr>
        <w:t xml:space="preserve">. </w:t>
      </w:r>
      <w:r w:rsidR="00771315">
        <w:rPr>
          <w:rFonts w:cs="Times New Roman"/>
          <w:szCs w:val="28"/>
          <w:lang w:val="ky-KG"/>
        </w:rPr>
        <w:t>Аймактык ыйгарым укуктуу контролдоочу органда эсепке алынууга тийиш эмес болгон идиштердин алгачкы жолку, мезгилдүү жана кезектен тышкаркы техникалык күбөлөндүрүүсүн басым алдында иштей турган идиштерди эксплуатациялоо үчүн өндүрүштүк контролдоону жүзөгө ашыруу үчүн жооптуу адам, оң абалы жана коопсуз эксплуатациялоо үчүн жооптуу адам менен биргеликте</w:t>
      </w:r>
      <w:r w:rsidR="00771315" w:rsidRPr="00771315">
        <w:rPr>
          <w:rFonts w:cs="Times New Roman"/>
          <w:szCs w:val="28"/>
          <w:lang w:val="ky-KG"/>
        </w:rPr>
        <w:t xml:space="preserve"> </w:t>
      </w:r>
      <w:r w:rsidR="00771315">
        <w:rPr>
          <w:rFonts w:cs="Times New Roman"/>
          <w:szCs w:val="28"/>
          <w:lang w:val="ky-KG"/>
        </w:rPr>
        <w:t>эксплуатациялоо боюнча колдонмодо (нускамада) же ушул КЭлерге карата 4-тиркемеде белгиленген мөөнөттөрдө жүргүзүшөт.</w:t>
      </w:r>
    </w:p>
    <w:p w:rsidR="003C5D66" w:rsidRPr="00E54E45" w:rsidRDefault="00930D55" w:rsidP="00771315">
      <w:pPr>
        <w:shd w:val="clear" w:color="auto" w:fill="FFFFFF"/>
        <w:ind w:firstLine="708"/>
        <w:jc w:val="both"/>
        <w:textAlignment w:val="baseline"/>
        <w:rPr>
          <w:rFonts w:cs="Times New Roman"/>
          <w:szCs w:val="28"/>
          <w:lang w:val="ky-KG"/>
        </w:rPr>
      </w:pPr>
      <w:r w:rsidRPr="00E54E45">
        <w:rPr>
          <w:rFonts w:cs="Times New Roman"/>
          <w:szCs w:val="28"/>
          <w:lang w:val="ky-KG"/>
        </w:rPr>
        <w:t>6.3.4</w:t>
      </w:r>
      <w:r w:rsidR="003C5D66" w:rsidRPr="00E54E45">
        <w:rPr>
          <w:rFonts w:cs="Times New Roman"/>
          <w:szCs w:val="28"/>
          <w:lang w:val="ky-KG"/>
        </w:rPr>
        <w:t xml:space="preserve">. </w:t>
      </w:r>
      <w:r w:rsidR="00771315">
        <w:rPr>
          <w:rFonts w:cs="Times New Roman"/>
          <w:szCs w:val="28"/>
          <w:lang w:val="ky-KG"/>
        </w:rPr>
        <w:t>Идиштердин алгачкы техникалык күбөлөндүрүүсүнүн инималдуу көлөмү төмөнкүлөрдү камтыйт</w:t>
      </w:r>
      <w:r w:rsidR="003C5D66" w:rsidRPr="00E54E45">
        <w:rPr>
          <w:rFonts w:cs="Times New Roman"/>
          <w:szCs w:val="28"/>
          <w:lang w:val="ky-KG"/>
        </w:rPr>
        <w:t>:</w:t>
      </w:r>
    </w:p>
    <w:p w:rsidR="003C5D66" w:rsidRPr="00E54E45" w:rsidRDefault="003C5D66" w:rsidP="00771315">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771315">
        <w:rPr>
          <w:rFonts w:cs="Times New Roman"/>
          <w:szCs w:val="28"/>
          <w:lang w:val="ky-KG"/>
        </w:rPr>
        <w:t>идиштин ички (жеткиликтүү учурда) жана тышкы үстүңкү беттерин визуалдык жана өлчөөчү контролдоону жүргүзүү</w:t>
      </w:r>
      <w:r w:rsidRPr="00E54E45">
        <w:rPr>
          <w:rFonts w:cs="Times New Roman"/>
          <w:szCs w:val="28"/>
          <w:lang w:val="ky-KG"/>
        </w:rPr>
        <w:t>;</w:t>
      </w:r>
    </w:p>
    <w:p w:rsidR="003C5D66" w:rsidRPr="00E54E45" w:rsidRDefault="003C5D66" w:rsidP="00771315">
      <w:pPr>
        <w:shd w:val="clear" w:color="auto" w:fill="FFFFFF"/>
        <w:ind w:firstLine="708"/>
        <w:jc w:val="both"/>
        <w:textAlignment w:val="baseline"/>
        <w:rPr>
          <w:rFonts w:cs="Times New Roman"/>
          <w:szCs w:val="28"/>
          <w:lang w:val="ky-KG"/>
        </w:rPr>
      </w:pPr>
      <w:r w:rsidRPr="00E54E45">
        <w:rPr>
          <w:rFonts w:cs="Times New Roman"/>
          <w:szCs w:val="28"/>
          <w:lang w:val="ky-KG"/>
        </w:rPr>
        <w:t xml:space="preserve">б) </w:t>
      </w:r>
      <w:r w:rsidR="00771315">
        <w:rPr>
          <w:rFonts w:cs="Times New Roman"/>
          <w:szCs w:val="28"/>
          <w:lang w:val="ky-KG"/>
        </w:rPr>
        <w:t>коррозиялык-агрессивдүү чөйрөлөрдү басымы алдында иштей турган идиштердин элементтеринин дубалдарынын калыңдыгын конролдоо, эгерде буо эксплуатациялоо боюнча колдонмодо (нускамада) белгиленген болсо жана (же) ОПОнун долбоордук документтеринде идиштер анда пайдаланылып жаткан технологиялык процесстин өзгөчөлүгүн эске алуу менен караштырылган болсо</w:t>
      </w:r>
      <w:r w:rsidRPr="00E54E45">
        <w:rPr>
          <w:rFonts w:cs="Times New Roman"/>
          <w:szCs w:val="28"/>
          <w:lang w:val="ky-KG"/>
        </w:rPr>
        <w:t>;</w:t>
      </w:r>
    </w:p>
    <w:p w:rsidR="003C5D66" w:rsidRPr="00E54E45" w:rsidRDefault="003C5D66" w:rsidP="002375F8">
      <w:pPr>
        <w:shd w:val="clear" w:color="auto" w:fill="FFFFFF"/>
        <w:ind w:firstLine="708"/>
        <w:jc w:val="both"/>
        <w:textAlignment w:val="baseline"/>
        <w:rPr>
          <w:rFonts w:cs="Times New Roman"/>
          <w:szCs w:val="28"/>
          <w:lang w:val="ky-KG"/>
        </w:rPr>
      </w:pPr>
      <w:r w:rsidRPr="00E54E45">
        <w:rPr>
          <w:rFonts w:cs="Times New Roman"/>
          <w:szCs w:val="28"/>
          <w:lang w:val="ky-KG"/>
        </w:rPr>
        <w:t xml:space="preserve">в) </w:t>
      </w:r>
      <w:r w:rsidR="002375F8">
        <w:rPr>
          <w:rFonts w:cs="Times New Roman"/>
          <w:szCs w:val="28"/>
          <w:lang w:val="ky-KG"/>
        </w:rPr>
        <w:t>монтаждын, байланыштыруунун технологиялык түтүк өткөргүчтөр менен шайкештигин, идиштин контролдоочу-өлчөөчү приборлору жана сактоо түзүлүштөрү менен жабдылышынын долбоордук жана техникалык документтердин талаптарына шайкештигин текшерүү</w:t>
      </w:r>
      <w:r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г) гидравли</w:t>
      </w:r>
      <w:r w:rsidR="002375F8">
        <w:rPr>
          <w:rFonts w:cs="Times New Roman"/>
          <w:szCs w:val="28"/>
          <w:lang w:val="ky-KG"/>
        </w:rPr>
        <w:t>калык сыноолорду өткөрүү</w:t>
      </w:r>
      <w:r w:rsidRPr="00E54E45">
        <w:rPr>
          <w:rFonts w:cs="Times New Roman"/>
          <w:szCs w:val="28"/>
          <w:lang w:val="ky-KG"/>
        </w:rPr>
        <w:t>.</w:t>
      </w:r>
    </w:p>
    <w:p w:rsidR="003C5D66" w:rsidRPr="00E54E45" w:rsidRDefault="002375F8" w:rsidP="002375F8">
      <w:pPr>
        <w:shd w:val="clear" w:color="auto" w:fill="FFFFFF"/>
        <w:ind w:firstLine="708"/>
        <w:jc w:val="both"/>
        <w:textAlignment w:val="baseline"/>
        <w:rPr>
          <w:rFonts w:cs="Times New Roman"/>
          <w:szCs w:val="28"/>
          <w:lang w:val="ky-KG"/>
        </w:rPr>
      </w:pPr>
      <w:r>
        <w:rPr>
          <w:rFonts w:cs="Times New Roman"/>
          <w:szCs w:val="28"/>
          <w:lang w:val="ky-KG"/>
        </w:rPr>
        <w:t>Идиштерди техникалык күбөлөндүрүү учурунда талкалабоочу контролдоонун башка методдорун, анын ичинде акустикалык эмиссия методун колдонууга жол берилет.</w:t>
      </w:r>
    </w:p>
    <w:p w:rsidR="003C5D66" w:rsidRPr="00E54E45" w:rsidRDefault="00930D55" w:rsidP="002375F8">
      <w:pPr>
        <w:shd w:val="clear" w:color="auto" w:fill="FFFFFF"/>
        <w:ind w:firstLine="708"/>
        <w:jc w:val="both"/>
        <w:textAlignment w:val="baseline"/>
        <w:rPr>
          <w:rFonts w:cs="Times New Roman"/>
          <w:szCs w:val="28"/>
          <w:lang w:val="ky-KG"/>
        </w:rPr>
      </w:pPr>
      <w:r w:rsidRPr="00E54E45">
        <w:rPr>
          <w:rFonts w:cs="Times New Roman"/>
          <w:szCs w:val="28"/>
          <w:lang w:val="ky-KG"/>
        </w:rPr>
        <w:t>6.3.5</w:t>
      </w:r>
      <w:r w:rsidR="003C5D66" w:rsidRPr="00E54E45">
        <w:rPr>
          <w:rFonts w:cs="Times New Roman"/>
          <w:szCs w:val="28"/>
          <w:lang w:val="ky-KG"/>
        </w:rPr>
        <w:t xml:space="preserve">. </w:t>
      </w:r>
      <w:r w:rsidR="002375F8">
        <w:rPr>
          <w:rFonts w:cs="Times New Roman"/>
          <w:szCs w:val="28"/>
          <w:lang w:val="ky-KG"/>
        </w:rPr>
        <w:t>Алгачкы техникалык күбөлөндүрүү учурунда жыйналган түрдө ташылып келинген идиштин ички беттерин кароону жана гидравликалык сыноону жүргүзбөөгө жол берилет, эгерде бул эксплуатациялоо боюнча колдонмонун (нускаманын) талаптарында белгиленген болсо жана анда көрсөтүлгөн консервациялоо мөөнөттөрү жана шарттары бузулбаса.</w:t>
      </w:r>
    </w:p>
    <w:p w:rsidR="002375F8"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6.3.6</w:t>
      </w:r>
      <w:r w:rsidR="003C5D66" w:rsidRPr="00E54E45">
        <w:rPr>
          <w:rFonts w:cs="Times New Roman"/>
          <w:szCs w:val="28"/>
          <w:lang w:val="ky-KG"/>
        </w:rPr>
        <w:t xml:space="preserve">. </w:t>
      </w:r>
      <w:r w:rsidR="002375F8">
        <w:rPr>
          <w:rFonts w:cs="Times New Roman"/>
          <w:szCs w:val="28"/>
          <w:lang w:val="ky-KG"/>
        </w:rPr>
        <w:t>Кезектен тышкаркы техникалык күбөлөндүрүүнүн көлөмү аны өткөрүүнү пайда кылган себептер менен аныкталат.</w:t>
      </w:r>
    </w:p>
    <w:p w:rsidR="003C5D66" w:rsidRPr="00E54E45" w:rsidRDefault="002375F8" w:rsidP="002375F8">
      <w:pPr>
        <w:shd w:val="clear" w:color="auto" w:fill="FFFFFF"/>
        <w:ind w:firstLine="708"/>
        <w:jc w:val="both"/>
        <w:textAlignment w:val="baseline"/>
        <w:rPr>
          <w:rFonts w:cs="Times New Roman"/>
          <w:szCs w:val="28"/>
          <w:lang w:val="ky-KG"/>
        </w:rPr>
      </w:pPr>
      <w:r>
        <w:rPr>
          <w:rFonts w:cs="Times New Roman"/>
          <w:szCs w:val="28"/>
          <w:lang w:val="ky-KG"/>
        </w:rPr>
        <w:t>Кезектен тышкаркы техникалык күбөлөндүрүүнү өткөрүү учурунда идиштин паспортунда мындай күбөлөндүрүүнүн зарылдыгын пайда кылган себер көрсөтүлгөн болууга тийиш.</w:t>
      </w:r>
    </w:p>
    <w:p w:rsidR="002375F8" w:rsidRPr="002375F8"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6.3.7</w:t>
      </w:r>
      <w:r w:rsidR="003C5D66" w:rsidRPr="00E54E45">
        <w:rPr>
          <w:rFonts w:cs="Times New Roman"/>
          <w:szCs w:val="28"/>
          <w:lang w:val="ky-KG"/>
        </w:rPr>
        <w:t xml:space="preserve">. </w:t>
      </w:r>
      <w:r w:rsidR="002375F8">
        <w:rPr>
          <w:rFonts w:cs="Times New Roman"/>
          <w:szCs w:val="28"/>
          <w:lang w:val="ky-KG"/>
        </w:rPr>
        <w:t>Идиштин ички беттерин карап чыгууну (визуалдык жана өлчөөчү контролдоо)</w:t>
      </w:r>
      <w:r w:rsidR="00ED0112">
        <w:rPr>
          <w:rFonts w:cs="Times New Roman"/>
          <w:szCs w:val="28"/>
          <w:lang w:val="ky-KG"/>
        </w:rPr>
        <w:t>, идиштин ичиндеги башка иштерди жана анын гидравликалык сыноосун</w:t>
      </w:r>
      <w:r w:rsidR="002375F8">
        <w:rPr>
          <w:rFonts w:cs="Times New Roman"/>
          <w:szCs w:val="28"/>
          <w:lang w:val="ky-KG"/>
        </w:rPr>
        <w:t xml:space="preserve"> жүргүзүүнүн алдында</w:t>
      </w:r>
      <w:r w:rsidR="00ED0112">
        <w:rPr>
          <w:rFonts w:cs="Times New Roman"/>
          <w:szCs w:val="28"/>
          <w:lang w:val="ky-KG"/>
        </w:rPr>
        <w:t xml:space="preserve"> идиш токтотулган, муздатылган (жылытылган), аны толтуруп турган жумушчу чөйрөдөн желдетүүнү (үйлөтүүнү) жана нейтралдаштырууну, дегаздоону (зарыл болгон учурда) жүргүзүү менен бошотулган, азыктандыруу булактарынын жана идишти басым булактары же башка идиштер жана технологиялык жабдуу менен туташтыруучу бардык түтүк өткөргүчтөрдөн өчүрүлгөн болууга тийиш.</w:t>
      </w:r>
    </w:p>
    <w:p w:rsidR="00ED0112" w:rsidRPr="00ED0112" w:rsidRDefault="00ED0112" w:rsidP="003C5D66">
      <w:pPr>
        <w:shd w:val="clear" w:color="auto" w:fill="FFFFFF"/>
        <w:ind w:firstLine="708"/>
        <w:jc w:val="both"/>
        <w:textAlignment w:val="baseline"/>
        <w:rPr>
          <w:rFonts w:cs="Times New Roman"/>
          <w:szCs w:val="28"/>
          <w:lang w:val="ky-KG"/>
        </w:rPr>
      </w:pPr>
      <w:r>
        <w:rPr>
          <w:rFonts w:cs="Times New Roman"/>
          <w:szCs w:val="28"/>
          <w:lang w:val="ky-KG"/>
        </w:rPr>
        <w:t>Көрсөтүлгөн иштерди жүргүзүү тартиби жумушчу чөйрөсүнүн сапаттарынан, идиштин конструкциясынан, аны иштетүү схемасынын жана технологиялык процессинин өзгөчөлүктөрүнөн жана КЭнин ушул бөлүгүндө көрсөтүлгөн талаптардан көз карандылыкта өндүрүштүк нускамада же эксплуатациялоочу жана (же) көрсөтүлгөн иштерди аткарууну жүзөгө ашыруучу адистештирилген уюм тарабынан бекитилген иштерди коопсуз жүргүзүү боюнча башка документерде (технологиялык регламент, нускама) белгиленген болууга тийиш.</w:t>
      </w:r>
    </w:p>
    <w:p w:rsidR="00ED0112"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6.3.8</w:t>
      </w:r>
      <w:r w:rsidR="003C5D66" w:rsidRPr="00E54E45">
        <w:rPr>
          <w:rFonts w:cs="Times New Roman"/>
          <w:szCs w:val="28"/>
          <w:lang w:val="ky-KG"/>
        </w:rPr>
        <w:t xml:space="preserve">. </w:t>
      </w:r>
      <w:r w:rsidR="00ED0112">
        <w:rPr>
          <w:rFonts w:cs="Times New Roman"/>
          <w:szCs w:val="28"/>
          <w:lang w:val="ky-KG"/>
        </w:rPr>
        <w:t xml:space="preserve">Абанын же инерттик газдардын басымы алдында иштей турган идишти үйлөтүү, анын корпусунун ичинде иштерди аткаруу башталганга чейин аба менен жүргүзүлөт; күйүүчү газдардын басымы алдында иштей турган идиштерди үйлөтү – инерттүү газ жана (же) аба менен жүзөгө ашырылат. Зарыл болгон учурларда </w:t>
      </w:r>
      <w:r w:rsidR="00655A67">
        <w:rPr>
          <w:rFonts w:cs="Times New Roman"/>
          <w:szCs w:val="28"/>
          <w:lang w:val="ky-KG"/>
        </w:rPr>
        <w:t>жумушчу чөйрөсүнүн сапаттарын эске алуу менен</w:t>
      </w:r>
      <w:r w:rsidR="00655A67" w:rsidRPr="00655A67">
        <w:rPr>
          <w:rFonts w:cs="Times New Roman"/>
          <w:szCs w:val="28"/>
          <w:lang w:val="ky-KG"/>
        </w:rPr>
        <w:t xml:space="preserve"> </w:t>
      </w:r>
      <w:r w:rsidR="00655A67">
        <w:rPr>
          <w:rFonts w:cs="Times New Roman"/>
          <w:szCs w:val="28"/>
          <w:lang w:val="ky-KG"/>
        </w:rPr>
        <w:t>үйлөтүүнү аяктоону үйлөтхлгөндөн кийин идиштин ичиндеги чөйрөнү талдоонун жыйынтыктары боюнча аныкташат.</w:t>
      </w:r>
    </w:p>
    <w:p w:rsidR="003C5D66" w:rsidRPr="00E54E45" w:rsidRDefault="00655A67" w:rsidP="004E4AB8">
      <w:pPr>
        <w:shd w:val="clear" w:color="auto" w:fill="FFFFFF"/>
        <w:ind w:firstLine="708"/>
        <w:jc w:val="both"/>
        <w:textAlignment w:val="baseline"/>
        <w:rPr>
          <w:rFonts w:cs="Times New Roman"/>
          <w:szCs w:val="28"/>
          <w:lang w:val="ky-KG"/>
        </w:rPr>
      </w:pPr>
      <w:r>
        <w:rPr>
          <w:rFonts w:cs="Times New Roman"/>
          <w:szCs w:val="28"/>
          <w:lang w:val="ky-KG"/>
        </w:rPr>
        <w:t>Уулуу заттар менен иштей турган идиштер</w:t>
      </w:r>
      <w:r w:rsidR="004E4AB8">
        <w:rPr>
          <w:rFonts w:cs="Times New Roman"/>
          <w:szCs w:val="28"/>
          <w:lang w:val="ky-KG"/>
        </w:rPr>
        <w:t>, ичинде иштери аткаруу башталганга чейин, анын ичинде визуалдык жана өлчөөчү контролдоонун алдында, кылдаттык менен иштеп чыгарылууга (нейтралдаштыруу, газын кетирүү) туш кылынууга тийиш.</w:t>
      </w:r>
    </w:p>
    <w:p w:rsidR="003C5D66" w:rsidRPr="004E4AB8" w:rsidRDefault="00930D55" w:rsidP="004E4AB8">
      <w:pPr>
        <w:shd w:val="clear" w:color="auto" w:fill="FFFFFF"/>
        <w:ind w:firstLine="708"/>
        <w:jc w:val="both"/>
        <w:textAlignment w:val="baseline"/>
        <w:rPr>
          <w:rFonts w:cs="Times New Roman"/>
          <w:szCs w:val="28"/>
          <w:lang w:val="ky-KG"/>
        </w:rPr>
      </w:pPr>
      <w:r w:rsidRPr="00E54E45">
        <w:rPr>
          <w:rFonts w:cs="Times New Roman"/>
          <w:szCs w:val="28"/>
          <w:lang w:val="ky-KG"/>
        </w:rPr>
        <w:t>6.3.9</w:t>
      </w:r>
      <w:r w:rsidR="003C5D66" w:rsidRPr="00E54E45">
        <w:rPr>
          <w:rFonts w:cs="Times New Roman"/>
          <w:szCs w:val="28"/>
          <w:lang w:val="ky-KG"/>
        </w:rPr>
        <w:t xml:space="preserve">. </w:t>
      </w:r>
      <w:r w:rsidR="004E4AB8">
        <w:rPr>
          <w:rFonts w:cs="Times New Roman"/>
          <w:szCs w:val="28"/>
          <w:lang w:val="ky-KG"/>
        </w:rPr>
        <w:t>Идишти аны басым булактары же башка идиштер жана технологиялык жабдуу менен туташтыруучу бардык түтүк өткөргүчтөрдөн өчүрүүнү ажыратылуучу туташтырууларда тыгындагычтарды орнотуу же аларды алып келүүчү жана чыгаруучу түтүк өткөргүчтөрдөн, түтүк өткөргүчтөрдүн фланецтеринде тыгындагычтарды орнотуу менен ажыратылуучу бириктирүү жерлеринде тике ажыратуу жолу менен жүзөгө ашыршат.</w:t>
      </w:r>
    </w:p>
    <w:p w:rsidR="004E4AB8" w:rsidRDefault="00930D55" w:rsidP="003C5D66">
      <w:pPr>
        <w:shd w:val="clear" w:color="auto" w:fill="FFFFFF"/>
        <w:ind w:firstLine="708"/>
        <w:jc w:val="both"/>
        <w:textAlignment w:val="baseline"/>
        <w:rPr>
          <w:rFonts w:cs="Times New Roman"/>
          <w:szCs w:val="28"/>
          <w:lang w:val="ky-KG"/>
        </w:rPr>
      </w:pPr>
      <w:r w:rsidRPr="00E54E45">
        <w:rPr>
          <w:rFonts w:cs="Times New Roman"/>
          <w:szCs w:val="28"/>
          <w:lang w:val="ky-KG"/>
        </w:rPr>
        <w:t>6.3.10</w:t>
      </w:r>
      <w:r w:rsidR="003C5D66" w:rsidRPr="00E54E45">
        <w:rPr>
          <w:rFonts w:cs="Times New Roman"/>
          <w:szCs w:val="28"/>
          <w:lang w:val="ky-KG"/>
        </w:rPr>
        <w:t xml:space="preserve">. </w:t>
      </w:r>
      <w:r w:rsidR="004E4AB8">
        <w:rPr>
          <w:rFonts w:cs="Times New Roman"/>
          <w:szCs w:val="28"/>
          <w:lang w:val="ky-KG"/>
        </w:rPr>
        <w:t>Идиштердин үстүңкү беттери карап чыгуу башталганга чейин визуалдык жана өлчөөчү контролдоону жүргүзүү үчүн топтошуп калуулардан жана булгануулардан тазаланган болууга тийиш.</w:t>
      </w:r>
    </w:p>
    <w:p w:rsidR="004E4AB8" w:rsidRPr="004E4AB8" w:rsidRDefault="004E4AB8" w:rsidP="003C5D66">
      <w:pPr>
        <w:shd w:val="clear" w:color="auto" w:fill="FFFFFF"/>
        <w:ind w:firstLine="708"/>
        <w:jc w:val="both"/>
        <w:textAlignment w:val="baseline"/>
        <w:rPr>
          <w:rFonts w:cs="Times New Roman"/>
          <w:szCs w:val="28"/>
          <w:lang w:val="ky-KG"/>
        </w:rPr>
      </w:pPr>
      <w:r>
        <w:rPr>
          <w:rFonts w:cs="Times New Roman"/>
          <w:szCs w:val="28"/>
          <w:lang w:val="ky-KG"/>
        </w:rPr>
        <w:t xml:space="preserve">Күбөлөндүрүүнү өткөрүп жаткан адамдын талап кылуусу боюнча, </w:t>
      </w:r>
      <w:r w:rsidRPr="00E54E45">
        <w:rPr>
          <w:rFonts w:cs="Times New Roman"/>
          <w:szCs w:val="28"/>
          <w:lang w:val="ky-KG"/>
        </w:rPr>
        <w:t>футеровка, изоляция</w:t>
      </w:r>
      <w:r>
        <w:rPr>
          <w:rFonts w:cs="Times New Roman"/>
          <w:szCs w:val="28"/>
          <w:lang w:val="ky-KG"/>
        </w:rPr>
        <w:t xml:space="preserve"> жана коргоонун башка түрлөрү өчүрүлгөн болууга тийиш, эгерде идишти колдонуунун коопсуздугуна таасир кыла турган дефекттерди мүмкүн болгон бар болушуна көрсөтүп турган белгилер бар болсо (визуалдык көрүнүп турган механикалык бузулуулар; деформация; футеровкалоонун, корпусту изоляциялоонун жана</w:t>
      </w:r>
      <w:r w:rsidRPr="004E4AB8">
        <w:rPr>
          <w:rFonts w:cs="Times New Roman"/>
          <w:szCs w:val="28"/>
          <w:lang w:val="ky-KG"/>
        </w:rPr>
        <w:t xml:space="preserve"> </w:t>
      </w:r>
      <w:r>
        <w:rPr>
          <w:rFonts w:cs="Times New Roman"/>
          <w:szCs w:val="28"/>
          <w:lang w:val="ky-KG"/>
        </w:rPr>
        <w:t>коргоочу кабыкчасынын бүтүндүгүн бузуу; идиштин корпусунун</w:t>
      </w:r>
      <w:r w:rsidR="00550436">
        <w:rPr>
          <w:rFonts w:cs="Times New Roman"/>
          <w:szCs w:val="28"/>
          <w:lang w:val="ky-KG"/>
        </w:rPr>
        <w:t xml:space="preserve"> же анын коргоочу кабыкчасынын приборлордун көрсөтүүлөрү боюнча</w:t>
      </w:r>
      <w:r>
        <w:rPr>
          <w:rFonts w:cs="Times New Roman"/>
          <w:szCs w:val="28"/>
          <w:lang w:val="ky-KG"/>
        </w:rPr>
        <w:t xml:space="preserve"> герметикалуулугун</w:t>
      </w:r>
      <w:r w:rsidR="00550436">
        <w:rPr>
          <w:rFonts w:cs="Times New Roman"/>
          <w:szCs w:val="28"/>
          <w:lang w:val="ky-KG"/>
        </w:rPr>
        <w:t xml:space="preserve"> бузуу). Эгерде идиштин конструкциясы тарабынан жана (же) технологиялык процесстин өзгөчөлүгү менен изоляциялоону жана корпустун башка коргоочу түзүлүштөрүн алып саоуу мүмкүндүгүн караштырылбаган учур болсо, анда карап көрүү үчүн жеткиликтүү болбогон жерлердеги дефекттердин мүмкүн болгон бар экенин коргоочу каптоосун алып салуу менен же башка методдор менен аныктоо долбоорду иштеп чыгуучунун жана (же) идишти даярдоочунун методикасы жана технологиясы боюнча зарыл болгон учурларда иштери аткаруу үчүн адистештирилген уюмду жана (же) идишти даярдоочу уюмду тартуу менен жүзөгө ашырылышы ыктымал.</w:t>
      </w:r>
    </w:p>
    <w:p w:rsidR="003C5D66" w:rsidRPr="00E54E45" w:rsidRDefault="00550436" w:rsidP="00550436">
      <w:pPr>
        <w:shd w:val="clear" w:color="auto" w:fill="FFFFFF"/>
        <w:ind w:firstLine="708"/>
        <w:jc w:val="both"/>
        <w:textAlignment w:val="baseline"/>
        <w:rPr>
          <w:rFonts w:cs="Times New Roman"/>
          <w:szCs w:val="28"/>
          <w:lang w:val="ky-KG"/>
        </w:rPr>
      </w:pPr>
      <w:r>
        <w:rPr>
          <w:rFonts w:cs="Times New Roman"/>
          <w:szCs w:val="28"/>
          <w:lang w:val="ky-KG"/>
        </w:rPr>
        <w:t>Кезектен тышкаркы техникалык күбөлөндүрүүнү өткөрүү учурунда ширетүүнү жанатермикалык иштеп чыгууну колдонуу менен оңдоодон кийин бышыктыгына жана идиштин тыгыздыгына карата карап чыгууну жана сыноолорду жүргүзүү үчүн тышкы изоляциялоону оңдоого туш кылынган жерде гана жарым-жартылай алып салууга жол берилет.</w:t>
      </w:r>
    </w:p>
    <w:p w:rsidR="003C5D66" w:rsidRPr="00E54E45" w:rsidRDefault="00930D55" w:rsidP="00550436">
      <w:pPr>
        <w:shd w:val="clear" w:color="auto" w:fill="FFFFFF"/>
        <w:ind w:firstLine="708"/>
        <w:jc w:val="both"/>
        <w:textAlignment w:val="baseline"/>
        <w:rPr>
          <w:rFonts w:cs="Times New Roman"/>
          <w:szCs w:val="28"/>
          <w:lang w:val="ky-KG"/>
        </w:rPr>
      </w:pPr>
      <w:r w:rsidRPr="00E54E45">
        <w:rPr>
          <w:rFonts w:cs="Times New Roman"/>
          <w:szCs w:val="28"/>
          <w:lang w:val="ky-KG"/>
        </w:rPr>
        <w:t>6.3.11</w:t>
      </w:r>
      <w:r w:rsidR="00550436" w:rsidRPr="00E54E45">
        <w:rPr>
          <w:rFonts w:cs="Times New Roman"/>
          <w:szCs w:val="28"/>
          <w:lang w:val="ky-KG"/>
        </w:rPr>
        <w:t>. Идиштин г</w:t>
      </w:r>
      <w:r w:rsidR="003C5D66" w:rsidRPr="00E54E45">
        <w:rPr>
          <w:rFonts w:cs="Times New Roman"/>
          <w:szCs w:val="28"/>
          <w:lang w:val="ky-KG"/>
        </w:rPr>
        <w:t>идравли</w:t>
      </w:r>
      <w:r w:rsidR="00550436">
        <w:rPr>
          <w:rFonts w:cs="Times New Roman"/>
          <w:szCs w:val="28"/>
          <w:lang w:val="ky-KG"/>
        </w:rPr>
        <w:t>калык сыноолору эксплуатациялоочу уюмда эксплуатациялоо боюнча колдонмонун (нускаманын) иштелип чыгарылган   талаптарын эске алуу менен иштелип чыгарылган идиштин иштөө режими жана коопсуз тейленүүсү боюнча бекитилген схемалар жана нускамаларга ылайык жүргүзүлгөн болууга тийиш</w:t>
      </w:r>
      <w:r w:rsidR="003C5D66" w:rsidRPr="00E54E45">
        <w:rPr>
          <w:rFonts w:cs="Times New Roman"/>
          <w:szCs w:val="28"/>
          <w:lang w:val="ky-KG"/>
        </w:rPr>
        <w:t>.</w:t>
      </w:r>
    </w:p>
    <w:p w:rsidR="003C5D66" w:rsidRPr="00E54E45" w:rsidRDefault="00550436" w:rsidP="003C5D66">
      <w:pPr>
        <w:shd w:val="clear" w:color="auto" w:fill="FFFFFF"/>
        <w:ind w:firstLine="708"/>
        <w:jc w:val="both"/>
        <w:textAlignment w:val="baseline"/>
        <w:rPr>
          <w:rFonts w:cs="Times New Roman"/>
          <w:szCs w:val="28"/>
          <w:lang w:val="ky-KG"/>
        </w:rPr>
      </w:pPr>
      <w:r>
        <w:rPr>
          <w:rFonts w:cs="Times New Roman"/>
          <w:szCs w:val="28"/>
          <w:lang w:val="ky-KG"/>
        </w:rPr>
        <w:t xml:space="preserve">Идиштин гидравликалык сыноолорун жүргүзүү учурунда ушул КЭлердин 3-бөлүгүнүн </w:t>
      </w:r>
      <w:r w:rsidRPr="00E54E45">
        <w:rPr>
          <w:rFonts w:cs="Times New Roman"/>
          <w:szCs w:val="28"/>
          <w:lang w:val="ky-KG"/>
        </w:rPr>
        <w:t>«Гидравликалык (пневмати</w:t>
      </w:r>
      <w:r>
        <w:rPr>
          <w:rFonts w:cs="Times New Roman"/>
          <w:szCs w:val="28"/>
          <w:lang w:val="ky-KG"/>
        </w:rPr>
        <w:t>калык</w:t>
      </w:r>
      <w:r w:rsidRPr="00E54E45">
        <w:rPr>
          <w:rFonts w:cs="Times New Roman"/>
          <w:szCs w:val="28"/>
          <w:lang w:val="ky-KG"/>
        </w:rPr>
        <w:t xml:space="preserve">) </w:t>
      </w:r>
      <w:r>
        <w:rPr>
          <w:rFonts w:cs="Times New Roman"/>
          <w:szCs w:val="28"/>
          <w:lang w:val="ky-KG"/>
        </w:rPr>
        <w:t>сыноо</w:t>
      </w:r>
      <w:r w:rsidRPr="00E54E45">
        <w:rPr>
          <w:rFonts w:cs="Times New Roman"/>
          <w:szCs w:val="28"/>
          <w:lang w:val="ky-KG"/>
        </w:rPr>
        <w:t>»</w:t>
      </w:r>
      <w:r>
        <w:rPr>
          <w:rFonts w:cs="Times New Roman"/>
          <w:szCs w:val="28"/>
          <w:lang w:val="ky-KG"/>
        </w:rPr>
        <w:t xml:space="preserve"> бөлүкчөсүнүн талаптарына шайкештикте аткарылууга тийиш. Сыноо басымынын чоңдугу</w:t>
      </w:r>
      <w:r w:rsidR="00401B76">
        <w:rPr>
          <w:rFonts w:cs="Times New Roman"/>
          <w:szCs w:val="28"/>
          <w:lang w:val="ky-KG"/>
        </w:rPr>
        <w:t>н идиш үчүн уруксат бериген басылдан улам аныкташат. Идишти сыноо басымы алдында кармап туруу убактысы (эгерде эксплуатациялоо боюнча колдонмодо башка көрсөтмөлөр жок болсо) төмөнкүдөн кем болбоого тийиш</w:t>
      </w:r>
      <w:r w:rsidR="003C5D66" w:rsidRPr="00E54E45">
        <w:rPr>
          <w:rFonts w:cs="Times New Roman"/>
          <w:szCs w:val="28"/>
          <w:lang w:val="ky-KG"/>
        </w:rPr>
        <w:t>:</w:t>
      </w:r>
    </w:p>
    <w:p w:rsidR="003C5D66" w:rsidRPr="00367A52" w:rsidRDefault="00401B76" w:rsidP="003C5D66">
      <w:pPr>
        <w:shd w:val="clear" w:color="auto" w:fill="FFFFFF"/>
        <w:ind w:firstLine="708"/>
        <w:jc w:val="both"/>
        <w:textAlignment w:val="baseline"/>
        <w:rPr>
          <w:rFonts w:cs="Times New Roman"/>
          <w:szCs w:val="28"/>
        </w:rPr>
      </w:pPr>
      <w:r>
        <w:rPr>
          <w:rFonts w:cs="Times New Roman"/>
          <w:szCs w:val="28"/>
        </w:rPr>
        <w:t>а) 10 мү</w:t>
      </w:r>
      <w:r w:rsidR="003C5D66" w:rsidRPr="00367A52">
        <w:rPr>
          <w:rFonts w:cs="Times New Roman"/>
          <w:szCs w:val="28"/>
        </w:rPr>
        <w:t xml:space="preserve">н </w:t>
      </w:r>
      <w:r>
        <w:rPr>
          <w:rFonts w:cs="Times New Roman"/>
          <w:szCs w:val="28"/>
        </w:rPr>
        <w:t>–</w:t>
      </w:r>
      <w:r w:rsidR="003C5D66" w:rsidRPr="00367A52">
        <w:rPr>
          <w:rFonts w:cs="Times New Roman"/>
          <w:szCs w:val="28"/>
        </w:rPr>
        <w:t xml:space="preserve"> </w:t>
      </w:r>
      <w:r>
        <w:rPr>
          <w:rFonts w:cs="Times New Roman"/>
          <w:szCs w:val="28"/>
          <w:lang w:val="ky-KG"/>
        </w:rPr>
        <w:t>дубалынын 50 ммге чейинкини кошо алуу менен калыңдыгы учурунда</w:t>
      </w:r>
      <w:r w:rsidR="003C5D66" w:rsidRPr="00367A52">
        <w:rPr>
          <w:rFonts w:cs="Times New Roman"/>
          <w:szCs w:val="28"/>
        </w:rPr>
        <w:t>;</w:t>
      </w:r>
    </w:p>
    <w:p w:rsidR="003C5D66" w:rsidRPr="00367A52" w:rsidRDefault="00401B76" w:rsidP="00401B76">
      <w:pPr>
        <w:shd w:val="clear" w:color="auto" w:fill="FFFFFF"/>
        <w:ind w:firstLine="708"/>
        <w:jc w:val="both"/>
        <w:textAlignment w:val="baseline"/>
        <w:rPr>
          <w:rFonts w:cs="Times New Roman"/>
          <w:szCs w:val="28"/>
        </w:rPr>
      </w:pPr>
      <w:r>
        <w:rPr>
          <w:rFonts w:cs="Times New Roman"/>
          <w:szCs w:val="28"/>
        </w:rPr>
        <w:t>б) 20 мү</w:t>
      </w:r>
      <w:r w:rsidR="003C5D66" w:rsidRPr="00367A52">
        <w:rPr>
          <w:rFonts w:cs="Times New Roman"/>
          <w:szCs w:val="28"/>
        </w:rPr>
        <w:t xml:space="preserve">н </w:t>
      </w:r>
      <w:r>
        <w:rPr>
          <w:rFonts w:cs="Times New Roman"/>
          <w:szCs w:val="28"/>
        </w:rPr>
        <w:t>–</w:t>
      </w:r>
      <w:r w:rsidR="003C5D66" w:rsidRPr="00367A52">
        <w:rPr>
          <w:rFonts w:cs="Times New Roman"/>
          <w:szCs w:val="28"/>
        </w:rPr>
        <w:t xml:space="preserve"> </w:t>
      </w:r>
      <w:r>
        <w:rPr>
          <w:rFonts w:cs="Times New Roman"/>
          <w:szCs w:val="28"/>
          <w:lang w:val="ky-KG"/>
        </w:rPr>
        <w:t xml:space="preserve">дубалынын </w:t>
      </w:r>
      <w:r>
        <w:rPr>
          <w:rFonts w:cs="Times New Roman"/>
          <w:szCs w:val="28"/>
        </w:rPr>
        <w:t>50</w:t>
      </w:r>
      <w:r w:rsidRPr="00367A52">
        <w:rPr>
          <w:rFonts w:cs="Times New Roman"/>
          <w:szCs w:val="28"/>
        </w:rPr>
        <w:t>д</w:t>
      </w:r>
      <w:r>
        <w:rPr>
          <w:rFonts w:cs="Times New Roman"/>
          <w:szCs w:val="28"/>
          <w:lang w:val="ky-KG"/>
        </w:rPr>
        <w:t>өн жогору</w:t>
      </w:r>
      <w:r w:rsidRPr="00367A52">
        <w:rPr>
          <w:rFonts w:cs="Times New Roman"/>
          <w:szCs w:val="28"/>
        </w:rPr>
        <w:t xml:space="preserve"> 100 мм</w:t>
      </w:r>
      <w:r>
        <w:rPr>
          <w:rFonts w:cs="Times New Roman"/>
          <w:szCs w:val="28"/>
          <w:lang w:val="ky-KG"/>
        </w:rPr>
        <w:t xml:space="preserve"> кошо алуу менен калыңдыгы учурунда</w:t>
      </w:r>
      <w:r w:rsidR="003C5D66" w:rsidRPr="00367A52">
        <w:rPr>
          <w:rFonts w:cs="Times New Roman"/>
          <w:szCs w:val="28"/>
        </w:rPr>
        <w:t>;</w:t>
      </w:r>
    </w:p>
    <w:p w:rsidR="003C5D66" w:rsidRPr="00367A52" w:rsidRDefault="00401B76" w:rsidP="003C5D66">
      <w:pPr>
        <w:shd w:val="clear" w:color="auto" w:fill="FFFFFF"/>
        <w:ind w:firstLine="708"/>
        <w:jc w:val="both"/>
        <w:textAlignment w:val="baseline"/>
        <w:rPr>
          <w:rFonts w:cs="Times New Roman"/>
          <w:szCs w:val="28"/>
        </w:rPr>
      </w:pPr>
      <w:r>
        <w:rPr>
          <w:rFonts w:cs="Times New Roman"/>
          <w:szCs w:val="28"/>
        </w:rPr>
        <w:t>в) 30 мү</w:t>
      </w:r>
      <w:r w:rsidR="003C5D66" w:rsidRPr="00367A52">
        <w:rPr>
          <w:rFonts w:cs="Times New Roman"/>
          <w:szCs w:val="28"/>
        </w:rPr>
        <w:t xml:space="preserve">н - </w:t>
      </w:r>
      <w:r>
        <w:rPr>
          <w:rFonts w:cs="Times New Roman"/>
          <w:szCs w:val="28"/>
          <w:lang w:val="ky-KG"/>
        </w:rPr>
        <w:t xml:space="preserve">дубалынын </w:t>
      </w:r>
      <w:r w:rsidR="003C5D66" w:rsidRPr="00367A52">
        <w:rPr>
          <w:rFonts w:cs="Times New Roman"/>
          <w:szCs w:val="28"/>
        </w:rPr>
        <w:t>100 мм</w:t>
      </w:r>
      <w:r>
        <w:rPr>
          <w:rFonts w:cs="Times New Roman"/>
          <w:szCs w:val="28"/>
          <w:lang w:val="ky-KG"/>
        </w:rPr>
        <w:t>ден жогору калыңдыгы учурунда</w:t>
      </w:r>
      <w:r w:rsidR="003C5D66" w:rsidRPr="00367A52">
        <w:rPr>
          <w:rFonts w:cs="Times New Roman"/>
          <w:szCs w:val="28"/>
        </w:rPr>
        <w:t>.</w:t>
      </w:r>
    </w:p>
    <w:p w:rsidR="00401B76" w:rsidRPr="007C783C" w:rsidRDefault="00930D55" w:rsidP="003C5D66">
      <w:pPr>
        <w:shd w:val="clear" w:color="auto" w:fill="FFFFFF"/>
        <w:ind w:firstLine="708"/>
        <w:jc w:val="both"/>
        <w:textAlignment w:val="baseline"/>
        <w:rPr>
          <w:rFonts w:cs="Times New Roman"/>
          <w:szCs w:val="28"/>
          <w:lang w:val="ky-KG"/>
        </w:rPr>
      </w:pPr>
      <w:r w:rsidRPr="00367A52">
        <w:rPr>
          <w:rFonts w:cs="Times New Roman"/>
          <w:szCs w:val="28"/>
        </w:rPr>
        <w:t>6.3.12</w:t>
      </w:r>
      <w:r w:rsidR="003C5D66" w:rsidRPr="00367A52">
        <w:rPr>
          <w:rFonts w:cs="Times New Roman"/>
          <w:szCs w:val="28"/>
        </w:rPr>
        <w:t xml:space="preserve">. </w:t>
      </w:r>
      <w:r w:rsidR="007C783C">
        <w:rPr>
          <w:rFonts w:cs="Times New Roman"/>
          <w:szCs w:val="28"/>
          <w:lang w:val="ky-KG"/>
        </w:rPr>
        <w:t>Идиштерди гидравликалык сыноолор талкалабай турган контролдоонун жана изилдөөлөрдүн эксплуатациялоо боюнча колдонмосунда (нускамасында) караштырылган ички жана тышкы үстүңкү беттерди визуалдык жана өлчөөчү контролдоонун канааттандыраарлык жыйынтыктары учурунда гана жүргүзүлүүгө тийиш.</w:t>
      </w:r>
    </w:p>
    <w:p w:rsidR="003C5D66" w:rsidRPr="00E54E45" w:rsidRDefault="00930D55" w:rsidP="00C07044">
      <w:pPr>
        <w:shd w:val="clear" w:color="auto" w:fill="FFFFFF"/>
        <w:ind w:firstLine="708"/>
        <w:jc w:val="both"/>
        <w:textAlignment w:val="baseline"/>
        <w:rPr>
          <w:rFonts w:cs="Times New Roman"/>
          <w:szCs w:val="28"/>
          <w:lang w:val="ky-KG"/>
        </w:rPr>
      </w:pPr>
      <w:r w:rsidRPr="00E54E45">
        <w:rPr>
          <w:rFonts w:cs="Times New Roman"/>
          <w:szCs w:val="28"/>
          <w:lang w:val="ky-KG"/>
        </w:rPr>
        <w:t>6.3.13</w:t>
      </w:r>
      <w:r w:rsidR="003C5D66" w:rsidRPr="00E54E45">
        <w:rPr>
          <w:rFonts w:cs="Times New Roman"/>
          <w:szCs w:val="28"/>
          <w:lang w:val="ky-KG"/>
        </w:rPr>
        <w:t xml:space="preserve">. </w:t>
      </w:r>
      <w:r w:rsidR="007C783C">
        <w:rPr>
          <w:rFonts w:cs="Times New Roman"/>
          <w:szCs w:val="28"/>
          <w:lang w:val="ky-KG"/>
        </w:rPr>
        <w:t>Вертикалдуу орнотулган идиштерди гидравликалык сыноо учурундаг</w:t>
      </w:r>
      <w:r w:rsidR="00002D9D">
        <w:rPr>
          <w:rFonts w:cs="Times New Roman"/>
          <w:szCs w:val="28"/>
          <w:lang w:val="ky-KG"/>
        </w:rPr>
        <w:t>ы сын</w:t>
      </w:r>
      <w:r w:rsidR="007C783C">
        <w:rPr>
          <w:rFonts w:cs="Times New Roman"/>
          <w:szCs w:val="28"/>
          <w:lang w:val="ky-KG"/>
        </w:rPr>
        <w:t>ак басым идиштин жогорку капкагында (түбүндө) орнотулган манометр боюнча</w:t>
      </w:r>
      <w:r w:rsidR="00C07044">
        <w:rPr>
          <w:rFonts w:cs="Times New Roman"/>
          <w:szCs w:val="28"/>
          <w:lang w:val="ky-KG"/>
        </w:rPr>
        <w:t xml:space="preserve"> контролдонууга</w:t>
      </w:r>
      <w:r w:rsidR="007C783C">
        <w:rPr>
          <w:rFonts w:cs="Times New Roman"/>
          <w:szCs w:val="28"/>
          <w:lang w:val="ky-KG"/>
        </w:rPr>
        <w:t>, ал эми манометрди мындай орнотуунун конструктивдүү мүмкүн эместиги учурунда, сынак басымдын чоңдугу суунун гидростатикалык басымын эске алуу менен манометрди орнотуу деңгээлине</w:t>
      </w:r>
      <w:r w:rsidR="00C07044">
        <w:rPr>
          <w:rFonts w:cs="Times New Roman"/>
          <w:szCs w:val="28"/>
          <w:lang w:val="ky-KG"/>
        </w:rPr>
        <w:t>н</w:t>
      </w:r>
      <w:r w:rsidR="007C783C">
        <w:rPr>
          <w:rFonts w:cs="Times New Roman"/>
          <w:szCs w:val="28"/>
          <w:lang w:val="ky-KG"/>
        </w:rPr>
        <w:t xml:space="preserve"> көз карандылыкта</w:t>
      </w:r>
      <w:r w:rsidR="00C07044">
        <w:rPr>
          <w:rFonts w:cs="Times New Roman"/>
          <w:szCs w:val="28"/>
          <w:lang w:val="ky-KG"/>
        </w:rPr>
        <w:t xml:space="preserve"> аныкталууга тийиш.</w:t>
      </w:r>
    </w:p>
    <w:p w:rsidR="003C5D66" w:rsidRPr="00E54E45" w:rsidRDefault="00930D55" w:rsidP="00002D9D">
      <w:pPr>
        <w:shd w:val="clear" w:color="auto" w:fill="FFFFFF"/>
        <w:ind w:firstLine="708"/>
        <w:jc w:val="both"/>
        <w:textAlignment w:val="baseline"/>
        <w:rPr>
          <w:rFonts w:cs="Times New Roman"/>
          <w:szCs w:val="28"/>
          <w:lang w:val="ky-KG"/>
        </w:rPr>
      </w:pPr>
      <w:r w:rsidRPr="00E54E45">
        <w:rPr>
          <w:rFonts w:cs="Times New Roman"/>
          <w:szCs w:val="28"/>
          <w:lang w:val="ky-KG"/>
        </w:rPr>
        <w:t>6.3.14</w:t>
      </w:r>
      <w:r w:rsidR="003C5D66" w:rsidRPr="00E54E45">
        <w:rPr>
          <w:rFonts w:cs="Times New Roman"/>
          <w:szCs w:val="28"/>
          <w:lang w:val="ky-KG"/>
        </w:rPr>
        <w:t xml:space="preserve">. </w:t>
      </w:r>
      <w:r w:rsidR="00002D9D">
        <w:rPr>
          <w:rFonts w:cs="Times New Roman"/>
          <w:szCs w:val="28"/>
          <w:lang w:val="ky-KG"/>
        </w:rPr>
        <w:t xml:space="preserve">Гидравликалык сыноолорду жүргүзүү мүмкүн эмес болгон учурларда (пайдубалга, кабаттар аралык тосулмаларга же идиштин өзүнө карата суунун салмагынан болгон ири күч келүүлөр; сууну кетирүүнү татаалдыгы, идиштин иинле футеровканын бар болушу), аны пневматикалык сыноо менен ушул КЭлердин 3-бөлүгүнүн </w:t>
      </w:r>
      <w:r w:rsidR="00002D9D" w:rsidRPr="00E54E45">
        <w:rPr>
          <w:rFonts w:cs="Times New Roman"/>
          <w:szCs w:val="28"/>
          <w:lang w:val="ky-KG"/>
        </w:rPr>
        <w:t>«Гидравликалык (пневмати</w:t>
      </w:r>
      <w:r w:rsidR="00002D9D">
        <w:rPr>
          <w:rFonts w:cs="Times New Roman"/>
          <w:szCs w:val="28"/>
          <w:lang w:val="ky-KG"/>
        </w:rPr>
        <w:t>калык</w:t>
      </w:r>
      <w:r w:rsidR="00002D9D" w:rsidRPr="00E54E45">
        <w:rPr>
          <w:rFonts w:cs="Times New Roman"/>
          <w:szCs w:val="28"/>
          <w:lang w:val="ky-KG"/>
        </w:rPr>
        <w:t xml:space="preserve">) </w:t>
      </w:r>
      <w:r w:rsidR="00002D9D">
        <w:rPr>
          <w:rFonts w:cs="Times New Roman"/>
          <w:szCs w:val="28"/>
          <w:lang w:val="ky-KG"/>
        </w:rPr>
        <w:t>сыноо</w:t>
      </w:r>
      <w:r w:rsidR="00002D9D" w:rsidRPr="00E54E45">
        <w:rPr>
          <w:rFonts w:cs="Times New Roman"/>
          <w:szCs w:val="28"/>
          <w:lang w:val="ky-KG"/>
        </w:rPr>
        <w:t>»</w:t>
      </w:r>
      <w:r w:rsidR="00002D9D">
        <w:rPr>
          <w:rFonts w:cs="Times New Roman"/>
          <w:szCs w:val="28"/>
          <w:lang w:val="ky-KG"/>
        </w:rPr>
        <w:t xml:space="preserve"> бөлүкчөсүнүн талаптарына ылайык алмаштырууга жол берилет.</w:t>
      </w:r>
    </w:p>
    <w:p w:rsidR="003C5D66" w:rsidRPr="00E54E45" w:rsidRDefault="00930D55" w:rsidP="00002D9D">
      <w:pPr>
        <w:shd w:val="clear" w:color="auto" w:fill="FFFFFF"/>
        <w:ind w:firstLine="708"/>
        <w:jc w:val="both"/>
        <w:textAlignment w:val="baseline"/>
        <w:rPr>
          <w:rFonts w:cs="Times New Roman"/>
          <w:szCs w:val="28"/>
          <w:lang w:val="ky-KG"/>
        </w:rPr>
      </w:pPr>
      <w:r w:rsidRPr="00E54E45">
        <w:rPr>
          <w:rFonts w:cs="Times New Roman"/>
          <w:szCs w:val="28"/>
          <w:lang w:val="ky-KG"/>
        </w:rPr>
        <w:t>6.3.15</w:t>
      </w:r>
      <w:r w:rsidR="003C5D66" w:rsidRPr="00E54E45">
        <w:rPr>
          <w:rFonts w:cs="Times New Roman"/>
          <w:szCs w:val="28"/>
          <w:lang w:val="ky-KG"/>
        </w:rPr>
        <w:t xml:space="preserve">. </w:t>
      </w:r>
      <w:r w:rsidR="00002D9D">
        <w:rPr>
          <w:rFonts w:cs="Times New Roman"/>
          <w:szCs w:val="28"/>
          <w:lang w:val="ky-KG"/>
        </w:rPr>
        <w:t>ББ ТР 032/2013 ылайык 1-топко киргизилген чөйрөлөрдүн басымы алдында иштей турган идиштер техникалык күбөлөндүрүүнү жана башка иштерди аяктагандан кийин иштете баштоого киргизүүгө чейин эксплуатациялоочу уюм тарабынан басым алдынагы аба же инерттик газ менен герметикалуулугун сыноого, эксплуатациялоочу уюм тарабынан бекитилген нускамаша ылайык жумушчу басымга теңдешсыноого туш кылынууга тийиш.</w:t>
      </w:r>
    </w:p>
    <w:p w:rsidR="003C5D66" w:rsidRPr="00E54E45" w:rsidRDefault="003C5D66" w:rsidP="003C5D66">
      <w:pPr>
        <w:shd w:val="clear" w:color="auto" w:fill="FFFFFF"/>
        <w:ind w:firstLine="708"/>
        <w:jc w:val="both"/>
        <w:textAlignment w:val="baseline"/>
        <w:rPr>
          <w:rFonts w:cs="Times New Roman"/>
          <w:szCs w:val="28"/>
          <w:lang w:val="ky-KG"/>
        </w:rPr>
      </w:pPr>
    </w:p>
    <w:p w:rsidR="003C5D66" w:rsidRPr="00E54E45" w:rsidRDefault="00D134AA" w:rsidP="00D134AA">
      <w:pPr>
        <w:jc w:val="center"/>
        <w:rPr>
          <w:rFonts w:cs="Times New Roman"/>
          <w:b/>
          <w:szCs w:val="28"/>
          <w:lang w:val="ky-KG"/>
        </w:rPr>
      </w:pPr>
      <w:r w:rsidRPr="00E54E45">
        <w:rPr>
          <w:rFonts w:cs="Times New Roman"/>
          <w:b/>
          <w:szCs w:val="28"/>
          <w:lang w:val="ky-KG"/>
        </w:rPr>
        <w:t xml:space="preserve">6.4. </w:t>
      </w:r>
      <w:r w:rsidR="003C5D66" w:rsidRPr="00E54E45">
        <w:rPr>
          <w:rFonts w:cs="Times New Roman"/>
          <w:b/>
          <w:szCs w:val="28"/>
          <w:lang w:val="ky-KG"/>
        </w:rPr>
        <w:t>Т</w:t>
      </w:r>
      <w:r w:rsidR="00002D9D">
        <w:rPr>
          <w:rFonts w:cs="Times New Roman"/>
          <w:b/>
          <w:szCs w:val="28"/>
          <w:lang w:val="ky-KG"/>
        </w:rPr>
        <w:t xml:space="preserve">үтүк өткөргүчтөрдү </w:t>
      </w:r>
      <w:r w:rsidR="00002D9D" w:rsidRPr="00002D9D">
        <w:rPr>
          <w:rFonts w:cs="Times New Roman"/>
          <w:b/>
          <w:szCs w:val="28"/>
          <w:lang w:val="ky-KG"/>
        </w:rPr>
        <w:t>техникалык күбөлөндүрүү</w:t>
      </w:r>
    </w:p>
    <w:p w:rsidR="00930D55" w:rsidRPr="00E54E45" w:rsidRDefault="00930D55" w:rsidP="003C5D66">
      <w:pPr>
        <w:shd w:val="clear" w:color="auto" w:fill="FFFFFF"/>
        <w:ind w:firstLine="708"/>
        <w:jc w:val="both"/>
        <w:textAlignment w:val="baseline"/>
        <w:rPr>
          <w:rFonts w:cs="Times New Roman"/>
          <w:szCs w:val="28"/>
          <w:lang w:val="ky-KG"/>
        </w:rPr>
      </w:pPr>
    </w:p>
    <w:p w:rsidR="003C5D66" w:rsidRPr="00E54E45" w:rsidRDefault="00C23576" w:rsidP="00291D86">
      <w:pPr>
        <w:shd w:val="clear" w:color="auto" w:fill="FFFFFF"/>
        <w:ind w:firstLine="708"/>
        <w:jc w:val="both"/>
        <w:textAlignment w:val="baseline"/>
        <w:rPr>
          <w:rFonts w:cs="Times New Roman"/>
          <w:szCs w:val="28"/>
          <w:lang w:val="ky-KG"/>
        </w:rPr>
      </w:pPr>
      <w:r w:rsidRPr="00E54E45">
        <w:rPr>
          <w:rFonts w:cs="Times New Roman"/>
          <w:szCs w:val="28"/>
          <w:lang w:val="ky-KG"/>
        </w:rPr>
        <w:t>6.4.1</w:t>
      </w:r>
      <w:r w:rsidR="003C5D66" w:rsidRPr="00E54E45">
        <w:rPr>
          <w:rFonts w:cs="Times New Roman"/>
          <w:szCs w:val="28"/>
          <w:lang w:val="ky-KG"/>
        </w:rPr>
        <w:t xml:space="preserve">. </w:t>
      </w:r>
      <w:r w:rsidR="00291D86">
        <w:rPr>
          <w:rFonts w:cs="Times New Roman"/>
          <w:szCs w:val="28"/>
          <w:lang w:val="ky-KG"/>
        </w:rPr>
        <w:t>Буунун жана ысык суунун түтүк өткөргүчтөрү техникалык күбөлөндүрүүнү өткөрүү учурунда төмөнкүлөргө туш кылынууга тийиш</w:t>
      </w:r>
      <w:r w:rsidR="003C5D66" w:rsidRPr="00E54E45">
        <w:rPr>
          <w:rFonts w:cs="Times New Roman"/>
          <w:szCs w:val="28"/>
          <w:lang w:val="ky-KG"/>
        </w:rPr>
        <w:t>:</w:t>
      </w:r>
    </w:p>
    <w:p w:rsidR="003C5D66" w:rsidRPr="00E54E45" w:rsidRDefault="003C5D66" w:rsidP="00291D8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291D86">
        <w:rPr>
          <w:rFonts w:cs="Times New Roman"/>
          <w:szCs w:val="28"/>
          <w:lang w:val="ky-KG"/>
        </w:rPr>
        <w:t>тышынан карап чыгууга жана гидравликалык сыноого – жаңыдан монтаждалган түтүк өткөргүчүн иштетүүнүн алдында, түтүк өткөргүчтү, ширетүү жана термикалык иштеп чыгууга байланышкан реконструкциялоо жана оңдоодон кийин, ошондой эле ал эки жылдан ашуун консервациялоо абалында тургандан кийин түтүк өткөргүчүн иштете баштоонун алдында</w:t>
      </w:r>
      <w:r w:rsidRPr="00E54E45">
        <w:rPr>
          <w:rFonts w:cs="Times New Roman"/>
          <w:szCs w:val="28"/>
          <w:lang w:val="ky-KG"/>
        </w:rPr>
        <w:t>;</w:t>
      </w:r>
    </w:p>
    <w:p w:rsidR="00291D86"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б) </w:t>
      </w:r>
      <w:r w:rsidR="00291D86">
        <w:rPr>
          <w:rFonts w:cs="Times New Roman"/>
          <w:szCs w:val="28"/>
          <w:lang w:val="ky-KG"/>
        </w:rPr>
        <w:t>тышынан карап чыгууга</w:t>
      </w:r>
      <w:r w:rsidRPr="00E54E45">
        <w:rPr>
          <w:rFonts w:cs="Times New Roman"/>
          <w:szCs w:val="28"/>
          <w:lang w:val="ky-KG"/>
        </w:rPr>
        <w:t xml:space="preserve"> </w:t>
      </w:r>
      <w:r w:rsidR="00D134AA" w:rsidRPr="00E54E45">
        <w:rPr>
          <w:rFonts w:cs="Times New Roman"/>
          <w:szCs w:val="28"/>
          <w:lang w:val="ky-KG"/>
        </w:rPr>
        <w:t xml:space="preserve">– </w:t>
      </w:r>
      <w:r w:rsidR="00291D86">
        <w:rPr>
          <w:rFonts w:cs="Times New Roman"/>
          <w:szCs w:val="28"/>
          <w:lang w:val="ky-KG"/>
        </w:rPr>
        <w:t>КЭнин ушул бөлүгүндө белгиленген мезгилдүүлүк менен ысык жана муздак абалда эксплуатациялоо процессинде.</w:t>
      </w:r>
    </w:p>
    <w:p w:rsidR="00291D86" w:rsidRDefault="00291D86" w:rsidP="003C5D66">
      <w:pPr>
        <w:shd w:val="clear" w:color="auto" w:fill="FFFFFF"/>
        <w:ind w:firstLine="708"/>
        <w:jc w:val="both"/>
        <w:textAlignment w:val="baseline"/>
        <w:rPr>
          <w:rFonts w:cs="Times New Roman"/>
          <w:szCs w:val="28"/>
          <w:lang w:val="ky-KG"/>
        </w:rPr>
      </w:pPr>
      <w:r>
        <w:rPr>
          <w:rFonts w:cs="Times New Roman"/>
          <w:szCs w:val="28"/>
          <w:lang w:val="ky-KG"/>
        </w:rPr>
        <w:t>Түтүк өткөргүчтөрүн техникалык күбөлөндүрүү учурунда ошондой эле талкалабоочу контролдоонун методдорун колдонууга жол берилет.</w:t>
      </w:r>
    </w:p>
    <w:p w:rsidR="003C5D66" w:rsidRPr="00E54E45" w:rsidRDefault="00031C6E" w:rsidP="00031C6E">
      <w:pPr>
        <w:shd w:val="clear" w:color="auto" w:fill="FFFFFF"/>
        <w:ind w:firstLine="708"/>
        <w:jc w:val="both"/>
        <w:textAlignment w:val="baseline"/>
        <w:rPr>
          <w:rFonts w:cs="Times New Roman"/>
          <w:szCs w:val="28"/>
          <w:lang w:val="ky-KG"/>
        </w:rPr>
      </w:pPr>
      <w:r>
        <w:rPr>
          <w:rFonts w:cs="Times New Roman"/>
          <w:szCs w:val="28"/>
          <w:lang w:val="ky-KG"/>
        </w:rPr>
        <w:t>Гидравликалык сыноого бууну кайра чыгаруучу түтүк өткөргүчтөр турбиналар жана бууну алуунун түтүк өткөргүчтөрү чектеринде турбинадан тартып тээктерге чейин алардын абалына талкалабоочу контролдоонун эки методунан кем эмесин колдонуу менен, эксплуатациялоо боюнча колдонмодо (нускамада) белгиленген көлөмдө баа берүү шарттарында туш кылынышпайт.</w:t>
      </w:r>
    </w:p>
    <w:p w:rsidR="00031C6E" w:rsidRPr="00031C6E"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6.4.2</w:t>
      </w:r>
      <w:r w:rsidR="003C5D66" w:rsidRPr="00E54E45">
        <w:rPr>
          <w:rFonts w:cs="Times New Roman"/>
          <w:szCs w:val="28"/>
          <w:lang w:val="ky-KG"/>
        </w:rPr>
        <w:t xml:space="preserve">. </w:t>
      </w:r>
      <w:r w:rsidR="00031C6E">
        <w:rPr>
          <w:rFonts w:cs="Times New Roman"/>
          <w:szCs w:val="28"/>
          <w:lang w:val="ky-KG"/>
        </w:rPr>
        <w:t>Буунун жана ысык суунун мамкөзөмөлдөөнүн аймактык органдарында эсепке алууга тиешелүү болушкан түтүк өткөргүчтөрүн алгачкы, мезгилдүү жана кезектен тышкары техникалык күбөлөндүрүүнү йгарым укуктуу адистештирилген уюм жүргүзөт. Түтүк өткөргүчтөрүн мезгилдүү күбөлөндүрүүнү үч жылда бир жолудан кем эмес ирет жүргүзүшөт, эгерде башка мөөнөттөр эксплуатациялоо боюнча колдонмодо (нускамада) белгиленишпеген болсо.</w:t>
      </w:r>
    </w:p>
    <w:p w:rsidR="00031C6E" w:rsidRPr="00031C6E"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6.4.3</w:t>
      </w:r>
      <w:r w:rsidR="003C5D66" w:rsidRPr="00E54E45">
        <w:rPr>
          <w:rFonts w:cs="Times New Roman"/>
          <w:szCs w:val="28"/>
          <w:lang w:val="ky-KG"/>
        </w:rPr>
        <w:t xml:space="preserve">. </w:t>
      </w:r>
      <w:r w:rsidR="00031C6E">
        <w:rPr>
          <w:rFonts w:cs="Times New Roman"/>
          <w:szCs w:val="28"/>
          <w:lang w:val="ky-KG"/>
        </w:rPr>
        <w:t xml:space="preserve">Жабдуунун </w:t>
      </w:r>
      <w:r w:rsidR="00AA5ECE">
        <w:rPr>
          <w:rFonts w:cs="Times New Roman"/>
          <w:szCs w:val="28"/>
          <w:lang w:val="ky-KG"/>
        </w:rPr>
        <w:t>оң абалы жана коопсуз эксплуата</w:t>
      </w:r>
      <w:r w:rsidR="00031C6E">
        <w:rPr>
          <w:rFonts w:cs="Times New Roman"/>
          <w:szCs w:val="28"/>
          <w:lang w:val="ky-KG"/>
        </w:rPr>
        <w:t>ц</w:t>
      </w:r>
      <w:r w:rsidR="00AA5ECE">
        <w:rPr>
          <w:rFonts w:cs="Times New Roman"/>
          <w:szCs w:val="28"/>
          <w:lang w:val="ky-KG"/>
        </w:rPr>
        <w:t>и</w:t>
      </w:r>
      <w:r w:rsidR="00031C6E">
        <w:rPr>
          <w:rFonts w:cs="Times New Roman"/>
          <w:szCs w:val="28"/>
          <w:lang w:val="ky-KG"/>
        </w:rPr>
        <w:t xml:space="preserve">ялануусу үчүн жооптуу адам өндүрүштүк контролдоого жооптуу адам менен биргеликте пландын оңдоого жүргүзүүнүн алдында жана </w:t>
      </w:r>
      <w:r w:rsidR="00AA5ECE">
        <w:rPr>
          <w:rFonts w:cs="Times New Roman"/>
          <w:szCs w:val="28"/>
          <w:lang w:val="ky-KG"/>
        </w:rPr>
        <w:t xml:space="preserve">кийин </w:t>
      </w:r>
      <w:r w:rsidR="00031C6E">
        <w:rPr>
          <w:rFonts w:cs="Times New Roman"/>
          <w:szCs w:val="28"/>
          <w:lang w:val="ky-KG"/>
        </w:rPr>
        <w:t>ал түтүк ө</w:t>
      </w:r>
      <w:r w:rsidR="00AA5ECE">
        <w:rPr>
          <w:rFonts w:cs="Times New Roman"/>
          <w:szCs w:val="28"/>
          <w:lang w:val="ky-KG"/>
        </w:rPr>
        <w:t>ткөргүчүн карап чыгууну жүргүзүүгө тийиш, бирок 12 айда бир жолудан кем эмес ирет (эгерде эксплуатациялоо боюнча колдонмодо (нускамада) жүргүзүү мөөнөттөрү боюнча башка көрсөтмөлөр жок болсо), ошондой эле оңдоонун мүнөзү жана көлөмү кезектен тышкаркы күбөлөндүрүүнү зар</w:t>
      </w:r>
      <w:r w:rsidR="00FC3C5F">
        <w:rPr>
          <w:rFonts w:cs="Times New Roman"/>
          <w:szCs w:val="28"/>
          <w:lang w:val="ky-KG"/>
        </w:rPr>
        <w:t>ы</w:t>
      </w:r>
      <w:r w:rsidR="00AA5ECE">
        <w:rPr>
          <w:rFonts w:cs="Times New Roman"/>
          <w:szCs w:val="28"/>
          <w:lang w:val="ky-KG"/>
        </w:rPr>
        <w:t>лдыгын пайда кылбай турган болсо.</w:t>
      </w:r>
    </w:p>
    <w:p w:rsidR="003C5D66" w:rsidRPr="00E54E45" w:rsidRDefault="00C23576" w:rsidP="00AA5ECE">
      <w:pPr>
        <w:shd w:val="clear" w:color="auto" w:fill="FFFFFF"/>
        <w:ind w:firstLine="708"/>
        <w:jc w:val="both"/>
        <w:textAlignment w:val="baseline"/>
        <w:rPr>
          <w:rFonts w:cs="Times New Roman"/>
          <w:szCs w:val="28"/>
          <w:lang w:val="ky-KG"/>
        </w:rPr>
      </w:pPr>
      <w:r w:rsidRPr="00E54E45">
        <w:rPr>
          <w:rFonts w:cs="Times New Roman"/>
          <w:szCs w:val="28"/>
          <w:lang w:val="ky-KG"/>
        </w:rPr>
        <w:t>6.4.4</w:t>
      </w:r>
      <w:r w:rsidR="003C5D66" w:rsidRPr="00E54E45">
        <w:rPr>
          <w:rFonts w:cs="Times New Roman"/>
          <w:szCs w:val="28"/>
          <w:lang w:val="ky-KG"/>
        </w:rPr>
        <w:t xml:space="preserve">. </w:t>
      </w:r>
      <w:r w:rsidR="00AA5ECE">
        <w:rPr>
          <w:rFonts w:cs="Times New Roman"/>
          <w:szCs w:val="28"/>
          <w:lang w:val="ky-KG"/>
        </w:rPr>
        <w:t>Мамкөзөмөлдөө органдарында эсепке алынуугу тийиш болбогон түтхк өткөргүчтөрүн техникалык күбөлөндүрүүнү түтүк өткөргүчтөрүнүн оң аьалы жана коопсуз эксплуатациялануусу үчүн жооптуу адам жүргүзөт.</w:t>
      </w:r>
    </w:p>
    <w:p w:rsidR="003C5D66" w:rsidRPr="00E54E45" w:rsidRDefault="00C23576" w:rsidP="00AA5ECE">
      <w:pPr>
        <w:shd w:val="clear" w:color="auto" w:fill="FFFFFF"/>
        <w:ind w:firstLine="708"/>
        <w:jc w:val="both"/>
        <w:textAlignment w:val="baseline"/>
        <w:rPr>
          <w:rFonts w:cs="Times New Roman"/>
          <w:szCs w:val="28"/>
          <w:lang w:val="ky-KG"/>
        </w:rPr>
      </w:pPr>
      <w:r w:rsidRPr="00E54E45">
        <w:rPr>
          <w:rFonts w:cs="Times New Roman"/>
          <w:szCs w:val="28"/>
          <w:lang w:val="ky-KG"/>
        </w:rPr>
        <w:t>6.4.5</w:t>
      </w:r>
      <w:r w:rsidR="003C5D66" w:rsidRPr="00E54E45">
        <w:rPr>
          <w:rFonts w:cs="Times New Roman"/>
          <w:szCs w:val="28"/>
          <w:lang w:val="ky-KG"/>
        </w:rPr>
        <w:t xml:space="preserve">. </w:t>
      </w:r>
      <w:r w:rsidR="00AA5ECE">
        <w:rPr>
          <w:rFonts w:cs="Times New Roman"/>
          <w:szCs w:val="28"/>
          <w:lang w:val="ky-KG"/>
        </w:rPr>
        <w:t>Техникалык күбөлөндүрүүнү (алгачкы, мезгилдүү, кезектен тышкаркы) жана технологиялык түтүк өткөргүчтөрүнүн ревизиясын долбоордук жана технологиялык документтердин, эксплуатациялоо боюнча колдонмонун (нускаманын) талаптарына ылайык жүргүзүшөт.</w:t>
      </w:r>
    </w:p>
    <w:p w:rsidR="00AA5ECE"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6.4.6</w:t>
      </w:r>
      <w:r w:rsidR="003C5D66" w:rsidRPr="00E54E45">
        <w:rPr>
          <w:rFonts w:cs="Times New Roman"/>
          <w:szCs w:val="28"/>
          <w:lang w:val="ky-KG"/>
        </w:rPr>
        <w:t xml:space="preserve">. </w:t>
      </w:r>
      <w:r w:rsidR="00A57507">
        <w:rPr>
          <w:rFonts w:cs="Times New Roman"/>
          <w:szCs w:val="28"/>
          <w:lang w:val="ky-KG"/>
        </w:rPr>
        <w:t xml:space="preserve">Түтүк өткөргүчтөрүн техникалык күбөлөндүрүүнү жүргүзүү учурунда көңүлдү өзгөчө татаал шарттарда, коррозиядан, </w:t>
      </w:r>
      <w:r w:rsidR="009201BE">
        <w:rPr>
          <w:rFonts w:cs="Times New Roman"/>
          <w:szCs w:val="28"/>
          <w:lang w:val="ky-KG"/>
        </w:rPr>
        <w:t>эрозиядан, вибрацияд</w:t>
      </w:r>
      <w:r w:rsidR="00A57507">
        <w:rPr>
          <w:rFonts w:cs="Times New Roman"/>
          <w:szCs w:val="28"/>
          <w:lang w:val="ky-KG"/>
        </w:rPr>
        <w:t xml:space="preserve">ан жана башка себептерден улам түтүк өткөргүчтөрүнүн максималдуу эскирүүсү эң көбүрөөк мүмкүн болгон жерде иштөөчү участокторго буруу керек. Мындайларга аларда агымдын багыты өзгөрө турган (тизелер, үчилтиктер, кесип киргизүүлөр, дренаждык түзүлүштөр, ошондой эле арматуранын </w:t>
      </w:r>
      <w:r w:rsidR="009201BE">
        <w:rPr>
          <w:rFonts w:cs="Times New Roman"/>
          <w:szCs w:val="28"/>
          <w:lang w:val="ky-KG"/>
        </w:rPr>
        <w:t>алдындагы жана андан кийинки түтүк өткөргүчтөрүнүн участоктору) жана мында коррозияны пайда кыла турган нымдуулук, заттардын топтолушу мүмкүн болгон</w:t>
      </w:r>
      <w:r w:rsidR="009201BE" w:rsidRPr="009201BE">
        <w:rPr>
          <w:rFonts w:cs="Times New Roman"/>
          <w:szCs w:val="28"/>
          <w:lang w:val="ky-KG"/>
        </w:rPr>
        <w:t xml:space="preserve"> </w:t>
      </w:r>
      <w:r w:rsidR="009201BE">
        <w:rPr>
          <w:rFonts w:cs="Times New Roman"/>
          <w:szCs w:val="28"/>
          <w:lang w:val="ky-KG"/>
        </w:rPr>
        <w:t>(туюк жана убактылуу иштебей турган участоктор) участоктор киргизилишет.</w:t>
      </w:r>
    </w:p>
    <w:p w:rsidR="009201BE"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6.4.7</w:t>
      </w:r>
      <w:r w:rsidR="003C5D66" w:rsidRPr="00E54E45">
        <w:rPr>
          <w:rFonts w:cs="Times New Roman"/>
          <w:szCs w:val="28"/>
          <w:lang w:val="ky-KG"/>
        </w:rPr>
        <w:t xml:space="preserve">. </w:t>
      </w:r>
      <w:r w:rsidR="009201BE">
        <w:rPr>
          <w:rFonts w:cs="Times New Roman"/>
          <w:szCs w:val="28"/>
          <w:lang w:val="ky-KG"/>
        </w:rPr>
        <w:t>Ачык ыкма менен же өтмөк жана жарым өтмөк каналдарда салынган түтүк өткөргүчтөрүн тышынан карап чыгуу, изоляциясын чыгарбастан жүргүзүлгөн болушу мүмкүн, бирок карап чыгууну жүргүзүүсү адамда түтүк өткөргүсүнүн дубалдарынын же ширетилген кошулган жерлерине карата шектенүүлөр карап чыгууну жүргүзгөн адамда пайда болгон учурда, карап чыгууну жүргүзүп жаткан адам, изоляциялоонун жарым-жартылай же толук алып салууну талап кылууга укуктуу.</w:t>
      </w:r>
    </w:p>
    <w:p w:rsidR="003C5D66" w:rsidRPr="00E54E45" w:rsidRDefault="009201BE" w:rsidP="003C5D66">
      <w:pPr>
        <w:shd w:val="clear" w:color="auto" w:fill="FFFFFF"/>
        <w:ind w:firstLine="708"/>
        <w:jc w:val="both"/>
        <w:textAlignment w:val="baseline"/>
        <w:rPr>
          <w:rFonts w:cs="Times New Roman"/>
          <w:szCs w:val="28"/>
          <w:lang w:val="ky-KG"/>
        </w:rPr>
      </w:pPr>
      <w:r>
        <w:rPr>
          <w:rFonts w:cs="Times New Roman"/>
          <w:szCs w:val="28"/>
          <w:lang w:val="ky-KG"/>
        </w:rPr>
        <w:t xml:space="preserve">Түтүк өткөргүчтөрүнүн тышынан карап чыгуусу өтмөк эмес каналдарда  салу учурунда же каналсыз салуу учурунда өз алдынча участоктордун топурагын ачуу жана изоляцияны түтүк өткөргүчүнүн ар бир 2 км кем эмес алып салуу жолу менен жүргүзүлөт, эгерде </w:t>
      </w:r>
      <w:r w:rsidR="00DD684E">
        <w:rPr>
          <w:rFonts w:cs="Times New Roman"/>
          <w:szCs w:val="28"/>
          <w:lang w:val="ky-KG"/>
        </w:rPr>
        <w:t xml:space="preserve">башкасы </w:t>
      </w:r>
      <w:r>
        <w:rPr>
          <w:rFonts w:cs="Times New Roman"/>
          <w:szCs w:val="28"/>
          <w:lang w:val="ky-KG"/>
        </w:rPr>
        <w:t>долбоордук документтерде жана түтүк өткөргүчүн эксплуатациялоо боюнча колдонмодо (нускамада) караш</w:t>
      </w:r>
      <w:r w:rsidR="00DD684E">
        <w:rPr>
          <w:rFonts w:cs="Times New Roman"/>
          <w:szCs w:val="28"/>
          <w:lang w:val="ky-KG"/>
        </w:rPr>
        <w:t>тырылбаган болсо.</w:t>
      </w:r>
    </w:p>
    <w:p w:rsidR="00FC3C5F" w:rsidRPr="00FC3C5F"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6.4.8</w:t>
      </w:r>
      <w:r w:rsidR="003C5D66" w:rsidRPr="00E54E45">
        <w:rPr>
          <w:rFonts w:cs="Times New Roman"/>
          <w:szCs w:val="28"/>
          <w:lang w:val="ky-KG"/>
        </w:rPr>
        <w:t xml:space="preserve">. </w:t>
      </w:r>
      <w:r w:rsidR="00FC3C5F">
        <w:rPr>
          <w:rFonts w:cs="Times New Roman"/>
          <w:szCs w:val="28"/>
          <w:lang w:val="ky-KG"/>
        </w:rPr>
        <w:t xml:space="preserve">Гидравликалык сыноолорду жүргүзүү учурунда ушул КЭлердин 3-бөлүгүнүн </w:t>
      </w:r>
      <w:r w:rsidR="00FC3C5F" w:rsidRPr="00E54E45">
        <w:rPr>
          <w:rFonts w:cs="Times New Roman"/>
          <w:szCs w:val="28"/>
          <w:lang w:val="ky-KG"/>
        </w:rPr>
        <w:t>«Гидравликалык (пневмати</w:t>
      </w:r>
      <w:r w:rsidR="00FC3C5F">
        <w:rPr>
          <w:rFonts w:cs="Times New Roman"/>
          <w:szCs w:val="28"/>
          <w:lang w:val="ky-KG"/>
        </w:rPr>
        <w:t>калык</w:t>
      </w:r>
      <w:r w:rsidR="00FC3C5F" w:rsidRPr="00E54E45">
        <w:rPr>
          <w:rFonts w:cs="Times New Roman"/>
          <w:szCs w:val="28"/>
          <w:lang w:val="ky-KG"/>
        </w:rPr>
        <w:t xml:space="preserve">) </w:t>
      </w:r>
      <w:r w:rsidR="00FC3C5F">
        <w:rPr>
          <w:rFonts w:cs="Times New Roman"/>
          <w:szCs w:val="28"/>
          <w:lang w:val="ky-KG"/>
        </w:rPr>
        <w:t>сыноо</w:t>
      </w:r>
      <w:r w:rsidR="00FC3C5F" w:rsidRPr="00E54E45">
        <w:rPr>
          <w:rFonts w:cs="Times New Roman"/>
          <w:szCs w:val="28"/>
          <w:lang w:val="ky-KG"/>
        </w:rPr>
        <w:t>»</w:t>
      </w:r>
      <w:r w:rsidR="00FC3C5F">
        <w:rPr>
          <w:rFonts w:cs="Times New Roman"/>
          <w:szCs w:val="28"/>
          <w:lang w:val="ky-KG"/>
        </w:rPr>
        <w:t xml:space="preserve"> бөлүкчөсүнүн тиешелүү талаптары аткарылууга тийиш. Түтүк өткөргүчүнүн ажыратылгыс бөлүгү болуп саналган идиштерти (тыгындоочу органдарга ээ болбогондор – чөйрөсү боюнча өчүрүлбөй тургандарды), түтүк өткөрнүчтөрдү сынай турган басым менен сынашат.</w:t>
      </w:r>
    </w:p>
    <w:p w:rsidR="00FC3C5F" w:rsidRPr="00FC3C5F"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6.4.9</w:t>
      </w:r>
      <w:r w:rsidR="003C5D66" w:rsidRPr="00E54E45">
        <w:rPr>
          <w:rFonts w:cs="Times New Roman"/>
          <w:szCs w:val="28"/>
          <w:lang w:val="ky-KG"/>
        </w:rPr>
        <w:t xml:space="preserve">. </w:t>
      </w:r>
      <w:r w:rsidR="00FC3C5F">
        <w:rPr>
          <w:rFonts w:cs="Times New Roman"/>
          <w:szCs w:val="28"/>
          <w:lang w:val="ky-KG"/>
        </w:rPr>
        <w:t>3мден жогору бийиктикте жайгашкан түтүк өткөргүчтөрүнүн сыноолорун жүргүзүү үчүн, түтүк өткөргүчүнүн коопсуз каралып туруу мүмкүндүгүн камсыздоочу тепкичтер жана башка түзүлүштөр орнотулууга тийиш.</w:t>
      </w:r>
    </w:p>
    <w:p w:rsidR="00FC3C5F"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6.4.10</w:t>
      </w:r>
      <w:r w:rsidR="003C5D66" w:rsidRPr="00E54E45">
        <w:rPr>
          <w:rFonts w:cs="Times New Roman"/>
          <w:szCs w:val="28"/>
          <w:lang w:val="ky-KG"/>
        </w:rPr>
        <w:t xml:space="preserve">. </w:t>
      </w:r>
      <w:r w:rsidR="00FC3C5F">
        <w:rPr>
          <w:rFonts w:cs="Times New Roman"/>
          <w:szCs w:val="28"/>
          <w:lang w:val="ky-KG"/>
        </w:rPr>
        <w:t>Гидравликалык сыноо түтүк өткөргүчүнүн аракеттеги магистралдын түтүк өткөргүчү менен кошуучу ширетүү биригүү жеринин, казандын чектериндеги түтүк өткөргүчтөрү же башка технологиялык жабдууларды</w:t>
      </w:r>
      <w:r w:rsidR="00782E11">
        <w:rPr>
          <w:rFonts w:cs="Times New Roman"/>
          <w:szCs w:val="28"/>
          <w:lang w:val="ky-KG"/>
        </w:rPr>
        <w:t>н (эгерде алардын ортосунда бир өчүрүүчү тээк гана бар болсо) сапатын контролдоо учурларында, ошондой эле оңдоо учурунда аткарылган эки ажыратылгыч ширетүүчү бириктирүүлөрдөн ашык эместерди контролдоо учурунда контролдоонун эки түрү менен (радиографиялык жана ультрадобуштук) алмаштырылган болушу мүмкүн.</w:t>
      </w:r>
    </w:p>
    <w:p w:rsidR="00782E11" w:rsidRPr="00782E11" w:rsidRDefault="00C23576" w:rsidP="003C5D66">
      <w:pPr>
        <w:shd w:val="clear" w:color="auto" w:fill="FFFFFF"/>
        <w:ind w:firstLine="708"/>
        <w:jc w:val="both"/>
        <w:textAlignment w:val="baseline"/>
        <w:rPr>
          <w:rFonts w:cs="Times New Roman"/>
          <w:szCs w:val="28"/>
          <w:lang w:val="ky-KG"/>
        </w:rPr>
      </w:pPr>
      <w:r w:rsidRPr="00E54E45">
        <w:rPr>
          <w:rFonts w:cs="Times New Roman"/>
          <w:szCs w:val="28"/>
          <w:lang w:val="ky-KG"/>
        </w:rPr>
        <w:t>6.4.11</w:t>
      </w:r>
      <w:r w:rsidR="003C5D66" w:rsidRPr="00E54E45">
        <w:rPr>
          <w:rFonts w:cs="Times New Roman"/>
          <w:szCs w:val="28"/>
          <w:lang w:val="ky-KG"/>
        </w:rPr>
        <w:t xml:space="preserve">. </w:t>
      </w:r>
      <w:r w:rsidR="00782E11">
        <w:rPr>
          <w:rFonts w:cs="Times New Roman"/>
          <w:szCs w:val="28"/>
          <w:lang w:val="ky-KG"/>
        </w:rPr>
        <w:t>ББ ТР 032/2013 ылайык 1-топко киргизилген чөйрөлөрдүн басымы алдында иштейтурган түтүк өткөргүчтөр, кошумча түрдө эксплуатациялоочу уюм тарабынан жумушчу басымга барабар аба же басым алдындагы инерттик газ менен герметикалуулугун сыноого, эксплуатациялоочу уюм тарабынан бекитилген нускамада белгиленген тартипте туш кылынууга тийиш.</w:t>
      </w:r>
    </w:p>
    <w:p w:rsidR="003C5D66" w:rsidRPr="00E54E45" w:rsidRDefault="003C5D66" w:rsidP="003C5D66">
      <w:pPr>
        <w:shd w:val="clear" w:color="auto" w:fill="FFFFFF"/>
        <w:ind w:firstLine="708"/>
        <w:jc w:val="both"/>
        <w:textAlignment w:val="baseline"/>
        <w:rPr>
          <w:rFonts w:cs="Times New Roman"/>
          <w:szCs w:val="28"/>
          <w:lang w:val="ky-KG"/>
        </w:rPr>
      </w:pPr>
    </w:p>
    <w:p w:rsidR="003C5D66" w:rsidRPr="00E54E45" w:rsidRDefault="00D134AA" w:rsidP="00D134AA">
      <w:pPr>
        <w:shd w:val="clear" w:color="auto" w:fill="FFFFFF"/>
        <w:jc w:val="center"/>
        <w:textAlignment w:val="baseline"/>
        <w:rPr>
          <w:rFonts w:cs="Times New Roman"/>
          <w:b/>
          <w:szCs w:val="28"/>
          <w:lang w:val="ky-KG"/>
        </w:rPr>
      </w:pPr>
      <w:r w:rsidRPr="00E54E45">
        <w:rPr>
          <w:rFonts w:cs="Times New Roman"/>
          <w:b/>
          <w:szCs w:val="28"/>
          <w:lang w:val="ky-KG"/>
        </w:rPr>
        <w:t xml:space="preserve">7. </w:t>
      </w:r>
      <w:r w:rsidR="00782E11">
        <w:rPr>
          <w:rFonts w:cs="Times New Roman"/>
          <w:b/>
          <w:szCs w:val="28"/>
          <w:lang w:val="ky-KG"/>
        </w:rPr>
        <w:t>Жогорку температуралык органикалык жана органикалык эмес жылуулук алып жүрүүчүлөр менен иштей турган казандарды эксплуатациялоого карата өнөр жай коопсуздугунун кошумча талаптары</w:t>
      </w:r>
    </w:p>
    <w:p w:rsidR="00E67FC0" w:rsidRPr="00E54E45" w:rsidRDefault="00E67FC0" w:rsidP="003C5D66">
      <w:pPr>
        <w:shd w:val="clear" w:color="auto" w:fill="FFFFFF"/>
        <w:ind w:firstLine="708"/>
        <w:jc w:val="both"/>
        <w:textAlignment w:val="baseline"/>
        <w:rPr>
          <w:rFonts w:cs="Times New Roman"/>
          <w:szCs w:val="28"/>
          <w:lang w:val="ky-KG"/>
        </w:rPr>
      </w:pPr>
    </w:p>
    <w:p w:rsidR="003C5D66" w:rsidRPr="00E54E45" w:rsidRDefault="00BE291E" w:rsidP="00782E11">
      <w:pPr>
        <w:shd w:val="clear" w:color="auto" w:fill="FFFFFF"/>
        <w:ind w:firstLine="708"/>
        <w:jc w:val="both"/>
        <w:textAlignment w:val="baseline"/>
        <w:rPr>
          <w:rFonts w:cs="Times New Roman"/>
          <w:szCs w:val="28"/>
          <w:lang w:val="ky-KG"/>
        </w:rPr>
      </w:pPr>
      <w:r w:rsidRPr="00E54E45">
        <w:rPr>
          <w:rFonts w:cs="Times New Roman"/>
          <w:szCs w:val="28"/>
          <w:lang w:val="ky-KG"/>
        </w:rPr>
        <w:t>7.1.</w:t>
      </w:r>
      <w:r w:rsidR="003C5D66" w:rsidRPr="00E54E45">
        <w:rPr>
          <w:rFonts w:cs="Times New Roman"/>
          <w:szCs w:val="28"/>
          <w:lang w:val="ky-KG"/>
        </w:rPr>
        <w:t xml:space="preserve"> </w:t>
      </w:r>
      <w:r w:rsidR="00782E11">
        <w:rPr>
          <w:rFonts w:cs="Times New Roman"/>
          <w:szCs w:val="28"/>
          <w:lang w:val="ky-KG"/>
        </w:rPr>
        <w:t>Казандын паспортунда көрсөтүлгөндөн айырмаланыптурган жылуулук алып жүрүүчүлөрдү колдонуу, уюм-казанды даярдоочу менен макулдаштырылган болууга тийиш.</w:t>
      </w:r>
    </w:p>
    <w:p w:rsidR="00782E11" w:rsidRPr="00782E11" w:rsidRDefault="00BE291E" w:rsidP="003C5D66">
      <w:pPr>
        <w:shd w:val="clear" w:color="auto" w:fill="FFFFFF"/>
        <w:ind w:firstLine="708"/>
        <w:jc w:val="both"/>
        <w:textAlignment w:val="baseline"/>
        <w:rPr>
          <w:rFonts w:cs="Times New Roman"/>
          <w:szCs w:val="28"/>
          <w:lang w:val="ky-KG"/>
        </w:rPr>
      </w:pPr>
      <w:r w:rsidRPr="00E54E45">
        <w:rPr>
          <w:rFonts w:cs="Times New Roman"/>
          <w:szCs w:val="28"/>
          <w:lang w:val="ky-KG"/>
        </w:rPr>
        <w:t>7.2</w:t>
      </w:r>
      <w:r w:rsidR="003C5D66" w:rsidRPr="00E54E45">
        <w:rPr>
          <w:rFonts w:cs="Times New Roman"/>
          <w:szCs w:val="28"/>
          <w:lang w:val="ky-KG"/>
        </w:rPr>
        <w:t xml:space="preserve">. </w:t>
      </w:r>
      <w:r w:rsidR="00782E11">
        <w:rPr>
          <w:rFonts w:cs="Times New Roman"/>
          <w:szCs w:val="28"/>
          <w:lang w:val="ky-KG"/>
        </w:rPr>
        <w:t>От жаккыч имараттан тышкары тутумду жана казандарды жылуулук алып жүрүүчүдөн бошотуу үчүн атайын бак орнотулган болууга тийиш. Төгөүп салуучу сызыктар жылуулук алып жүрүүчүнү өзү агып чыгуу менен тоскоолдуксуз төгүлүүсүн жана анын казандан толук чыгарылуусун камсыздоого тийиш.</w:t>
      </w:r>
    </w:p>
    <w:p w:rsidR="00782E11" w:rsidRPr="00782E11" w:rsidRDefault="00BE291E" w:rsidP="003C5D66">
      <w:pPr>
        <w:shd w:val="clear" w:color="auto" w:fill="FFFFFF"/>
        <w:ind w:firstLine="708"/>
        <w:jc w:val="both"/>
        <w:textAlignment w:val="baseline"/>
        <w:rPr>
          <w:rFonts w:cs="Times New Roman"/>
          <w:szCs w:val="28"/>
          <w:lang w:val="ky-KG"/>
        </w:rPr>
      </w:pPr>
      <w:r w:rsidRPr="00E54E45">
        <w:rPr>
          <w:rFonts w:cs="Times New Roman"/>
          <w:szCs w:val="28"/>
          <w:lang w:val="ky-KG"/>
        </w:rPr>
        <w:t>7.3</w:t>
      </w:r>
      <w:r w:rsidR="003C5D66" w:rsidRPr="00E54E45">
        <w:rPr>
          <w:rFonts w:cs="Times New Roman"/>
          <w:szCs w:val="28"/>
          <w:lang w:val="ky-KG"/>
        </w:rPr>
        <w:t xml:space="preserve">. </w:t>
      </w:r>
      <w:r w:rsidR="00782E11">
        <w:rPr>
          <w:rFonts w:cs="Times New Roman"/>
          <w:szCs w:val="28"/>
          <w:lang w:val="ky-KG"/>
        </w:rPr>
        <w:t>Жылуулук алып жүрүүчүнүн кайнап кетүү мүмкүндүгүн болтурбай турган артыкбаш басымды камсыздоо максаттарында казанда жана тышкы айлануучу тутумдун жогорку чекитинде жылуулук алып жүрүүчүнү инерттик газ мененбир аз кысып коюу же зарыл болгон бийиктикте кеңейтүүчү идишти орнотуу колдонулууга тийиш.</w:t>
      </w:r>
    </w:p>
    <w:p w:rsidR="003C5D66" w:rsidRPr="00E54E45" w:rsidRDefault="00BE291E" w:rsidP="00782E11">
      <w:pPr>
        <w:shd w:val="clear" w:color="auto" w:fill="FFFFFF"/>
        <w:ind w:firstLine="708"/>
        <w:jc w:val="both"/>
        <w:textAlignment w:val="baseline"/>
        <w:rPr>
          <w:rFonts w:cs="Times New Roman"/>
          <w:szCs w:val="28"/>
          <w:lang w:val="ky-KG"/>
        </w:rPr>
      </w:pPr>
      <w:r w:rsidRPr="00E54E45">
        <w:rPr>
          <w:rFonts w:cs="Times New Roman"/>
          <w:szCs w:val="28"/>
          <w:lang w:val="ky-KG"/>
        </w:rPr>
        <w:t>7.4</w:t>
      </w:r>
      <w:r w:rsidR="00782E11" w:rsidRPr="00E54E45">
        <w:rPr>
          <w:rFonts w:cs="Times New Roman"/>
          <w:szCs w:val="28"/>
          <w:lang w:val="ky-KG"/>
        </w:rPr>
        <w:t>. Арматураны</w:t>
      </w:r>
      <w:r w:rsidR="00782E11">
        <w:rPr>
          <w:rFonts w:cs="Times New Roman"/>
          <w:szCs w:val="28"/>
          <w:lang w:val="ky-KG"/>
        </w:rPr>
        <w:t xml:space="preserve"> жылуулук алып жүрүүчүнүн жумушчу параметрлерине жана сапаттарына көз карандылыкта тандоо керек.</w:t>
      </w:r>
    </w:p>
    <w:p w:rsidR="00782E11" w:rsidRPr="00782E11" w:rsidRDefault="00782E11" w:rsidP="00782E11">
      <w:pPr>
        <w:shd w:val="clear" w:color="auto" w:fill="FFFFFF"/>
        <w:ind w:firstLine="708"/>
        <w:jc w:val="both"/>
        <w:textAlignment w:val="baseline"/>
        <w:rPr>
          <w:rFonts w:cs="Times New Roman"/>
          <w:szCs w:val="28"/>
          <w:lang w:val="ky-KG"/>
        </w:rPr>
      </w:pPr>
      <w:r>
        <w:rPr>
          <w:rFonts w:cs="Times New Roman"/>
          <w:szCs w:val="28"/>
          <w:lang w:val="ky-KG"/>
        </w:rPr>
        <w:t xml:space="preserve">Казандарды колдонулуучуарматура патрубокторго жана түтүк өткөргүчтөргө ширетүүнүн жардамы менен туташтырылган болууга тийиш. Мында сильфондук тптеги арматура колдонулууга тийиш. Сальник арматурасын </w:t>
      </w:r>
      <w:r>
        <w:rPr>
          <w:rFonts w:cs="Times New Roman"/>
          <w:szCs w:val="28"/>
        </w:rPr>
        <w:t xml:space="preserve">1,6 МПадан </w:t>
      </w:r>
      <w:r>
        <w:rPr>
          <w:rFonts w:cs="Times New Roman"/>
          <w:szCs w:val="28"/>
          <w:lang w:val="ky-KG"/>
        </w:rPr>
        <w:t>ашпаган басымга карата колдонууга жол берилет.</w:t>
      </w:r>
    </w:p>
    <w:p w:rsidR="00782E11" w:rsidRDefault="00B37C13" w:rsidP="00782E11">
      <w:pPr>
        <w:shd w:val="clear" w:color="auto" w:fill="FFFFFF"/>
        <w:ind w:firstLine="708"/>
        <w:jc w:val="both"/>
        <w:textAlignment w:val="baseline"/>
        <w:rPr>
          <w:rFonts w:cs="Times New Roman"/>
          <w:szCs w:val="28"/>
          <w:lang w:val="ky-KG"/>
        </w:rPr>
      </w:pPr>
      <w:r>
        <w:rPr>
          <w:rFonts w:cs="Times New Roman"/>
          <w:szCs w:val="28"/>
          <w:lang w:val="ky-KG"/>
        </w:rPr>
        <w:t>Казанга жылуулук алып жүрүүчүнүн кире бериш жана чыга бериши тарабынан орнотула турган тыгындоочу арматура, же болбосо жеңил жете алуучу жана тейлөө үчүн коопсуз жерде орнотулган болушу, же болбосо аралыктан башкарылууга тийиш.</w:t>
      </w:r>
    </w:p>
    <w:p w:rsidR="00B37C13" w:rsidRDefault="00B37C13" w:rsidP="00782E11">
      <w:pPr>
        <w:shd w:val="clear" w:color="auto" w:fill="FFFFFF"/>
        <w:ind w:firstLine="708"/>
        <w:jc w:val="both"/>
        <w:textAlignment w:val="baseline"/>
        <w:rPr>
          <w:rFonts w:cs="Times New Roman"/>
          <w:szCs w:val="28"/>
          <w:lang w:val="ky-KG"/>
        </w:rPr>
      </w:pPr>
      <w:r>
        <w:rPr>
          <w:rFonts w:cs="Times New Roman"/>
          <w:szCs w:val="28"/>
          <w:lang w:val="ky-KG"/>
        </w:rPr>
        <w:t>Фланец бирктирүүлөрү, арматура жана насостор карап туруучу көзөнөктөргө, лаздарга, басымды түшүрүү түзүлүштөрүнө жана от жаккычтардын жана газ жүрүштөрүнүн желдетүүчү көзөнөктөрүн- жакын жерле орнотулбоого тийиш.</w:t>
      </w:r>
    </w:p>
    <w:p w:rsidR="00B37C13" w:rsidRPr="00B37C13" w:rsidRDefault="00B37C13" w:rsidP="00782E11">
      <w:pPr>
        <w:shd w:val="clear" w:color="auto" w:fill="FFFFFF"/>
        <w:ind w:firstLine="708"/>
        <w:jc w:val="both"/>
        <w:textAlignment w:val="baseline"/>
        <w:rPr>
          <w:rFonts w:cs="Times New Roman"/>
          <w:szCs w:val="28"/>
          <w:lang w:val="ky-KG"/>
        </w:rPr>
      </w:pPr>
      <w:r>
        <w:rPr>
          <w:rFonts w:cs="Times New Roman"/>
          <w:szCs w:val="28"/>
          <w:lang w:val="ky-KG"/>
        </w:rPr>
        <w:t>Жылуулук алып жүрүүчүнүн казанга тике жакын жерде түшүрүү сызыгында (1м ден ашык эмес аралыкта) удаалаштык менен эки тыгындоочу орган орнотулган болууга тийиш.</w:t>
      </w:r>
    </w:p>
    <w:p w:rsidR="00B37C13" w:rsidRDefault="00BE291E" w:rsidP="003C5D66">
      <w:pPr>
        <w:shd w:val="clear" w:color="auto" w:fill="FFFFFF"/>
        <w:ind w:firstLine="708"/>
        <w:jc w:val="both"/>
        <w:textAlignment w:val="baseline"/>
        <w:rPr>
          <w:rFonts w:cs="Times New Roman"/>
          <w:szCs w:val="28"/>
          <w:lang w:val="ky-KG"/>
        </w:rPr>
      </w:pPr>
      <w:r w:rsidRPr="00E54E45">
        <w:rPr>
          <w:rFonts w:cs="Times New Roman"/>
          <w:szCs w:val="28"/>
          <w:lang w:val="ky-KG"/>
        </w:rPr>
        <w:t>7.5</w:t>
      </w:r>
      <w:r w:rsidR="003C5D66" w:rsidRPr="00E54E45">
        <w:rPr>
          <w:rFonts w:cs="Times New Roman"/>
          <w:szCs w:val="28"/>
          <w:lang w:val="ky-KG"/>
        </w:rPr>
        <w:t xml:space="preserve">. </w:t>
      </w:r>
      <w:r w:rsidR="00B37C13">
        <w:rPr>
          <w:rFonts w:cs="Times New Roman"/>
          <w:szCs w:val="28"/>
          <w:lang w:val="ky-KG"/>
        </w:rPr>
        <w:t>Жылуулук алып жүрүүчү менен тийише турган деңгээлди көрсөткүч элементтери, өзгөчө анын тунук элементи, күйүп кетпей турган, аларга жылуулук алып жүрүүчүнүн жумушчу температура жана басым учурунда таасир кылуусуна каршы туруктуу материалдардан жасалган болууга тийиш.</w:t>
      </w:r>
    </w:p>
    <w:p w:rsidR="00B37C13" w:rsidRDefault="00342A18" w:rsidP="003C5D66">
      <w:pPr>
        <w:shd w:val="clear" w:color="auto" w:fill="FFFFFF"/>
        <w:ind w:firstLine="708"/>
        <w:jc w:val="both"/>
        <w:textAlignment w:val="baseline"/>
        <w:rPr>
          <w:rFonts w:cs="Times New Roman"/>
          <w:szCs w:val="28"/>
          <w:lang w:val="ky-KG"/>
        </w:rPr>
      </w:pPr>
      <w:r>
        <w:rPr>
          <w:rFonts w:cs="Times New Roman"/>
          <w:szCs w:val="28"/>
          <w:lang w:val="ky-KG"/>
        </w:rPr>
        <w:t>Тике таасир кылуу суюктугунун деңгээлин көрсөткүчтөрдө казандан</w:t>
      </w:r>
      <w:r w:rsidRPr="00342A18">
        <w:rPr>
          <w:rFonts w:cs="Times New Roman"/>
          <w:szCs w:val="28"/>
          <w:lang w:val="ky-KG"/>
        </w:rPr>
        <w:t xml:space="preserve"> </w:t>
      </w:r>
      <w:r>
        <w:rPr>
          <w:rFonts w:cs="Times New Roman"/>
          <w:szCs w:val="28"/>
          <w:lang w:val="ky-KG"/>
        </w:rPr>
        <w:t>деңгээлдин көрсөткүчүн өчүрүү үчүн кызмат кыла турган арматуранын ички диаметринин аракети 8 ммден кем эмес болууга тийиш.</w:t>
      </w:r>
    </w:p>
    <w:p w:rsidR="00342A18" w:rsidRDefault="00342A18" w:rsidP="003C5D66">
      <w:pPr>
        <w:shd w:val="clear" w:color="auto" w:fill="FFFFFF"/>
        <w:ind w:firstLine="708"/>
        <w:jc w:val="both"/>
        <w:textAlignment w:val="baseline"/>
        <w:rPr>
          <w:rFonts w:cs="Times New Roman"/>
          <w:szCs w:val="28"/>
          <w:lang w:val="ky-KG"/>
        </w:rPr>
      </w:pPr>
      <w:r>
        <w:rPr>
          <w:rFonts w:cs="Times New Roman"/>
          <w:szCs w:val="28"/>
          <w:lang w:val="ky-KG"/>
        </w:rPr>
        <w:t>Тыгындоочу арматуранын өткөрмө кесилиши деңгээлди көрсөтүүчү корпустагы көзөнөктөрдүн өткөрмө кесилишинен кем болбоого тийиш.</w:t>
      </w:r>
    </w:p>
    <w:p w:rsidR="003C5D66" w:rsidRPr="00E54E45" w:rsidRDefault="00342A18" w:rsidP="003C5D66">
      <w:pPr>
        <w:shd w:val="clear" w:color="auto" w:fill="FFFFFF"/>
        <w:ind w:firstLine="708"/>
        <w:jc w:val="both"/>
        <w:textAlignment w:val="baseline"/>
        <w:rPr>
          <w:rFonts w:cs="Times New Roman"/>
          <w:szCs w:val="28"/>
          <w:lang w:val="ky-KG"/>
        </w:rPr>
      </w:pPr>
      <w:r>
        <w:rPr>
          <w:rFonts w:cs="Times New Roman"/>
          <w:szCs w:val="28"/>
          <w:lang w:val="ky-KG"/>
        </w:rPr>
        <w:t>Сынак крандарын же клапандарын буу казанында суюктуктун деңгээлин көрсөткүчтөрдүн ордуна орнотууга жол берилбейт</w:t>
      </w:r>
      <w:r w:rsidR="003C5D66" w:rsidRPr="00E54E45">
        <w:rPr>
          <w:rFonts w:cs="Times New Roman"/>
          <w:szCs w:val="28"/>
          <w:lang w:val="ky-KG"/>
        </w:rPr>
        <w:t>.</w:t>
      </w:r>
    </w:p>
    <w:p w:rsidR="003C5D66" w:rsidRPr="00367A52" w:rsidRDefault="00BE291E" w:rsidP="00342A18">
      <w:pPr>
        <w:shd w:val="clear" w:color="auto" w:fill="FFFFFF"/>
        <w:ind w:firstLine="708"/>
        <w:jc w:val="both"/>
        <w:textAlignment w:val="baseline"/>
        <w:rPr>
          <w:rFonts w:cs="Times New Roman"/>
          <w:szCs w:val="28"/>
        </w:rPr>
      </w:pPr>
      <w:r w:rsidRPr="00367A52">
        <w:rPr>
          <w:rFonts w:cs="Times New Roman"/>
          <w:szCs w:val="28"/>
        </w:rPr>
        <w:t>7.6</w:t>
      </w:r>
      <w:r w:rsidR="003C5D66" w:rsidRPr="00367A52">
        <w:rPr>
          <w:rFonts w:cs="Times New Roman"/>
          <w:szCs w:val="28"/>
        </w:rPr>
        <w:t xml:space="preserve">. </w:t>
      </w:r>
      <w:r w:rsidR="00342A18">
        <w:rPr>
          <w:rFonts w:cs="Times New Roman"/>
          <w:szCs w:val="28"/>
          <w:lang w:val="ky-KG"/>
        </w:rPr>
        <w:t>Суюктук казанында манометрлерди казанга кире беришинде жана андан чыга беришинде орнотуу керек болот.</w:t>
      </w:r>
    </w:p>
    <w:p w:rsidR="00342A18" w:rsidRPr="00342A18" w:rsidRDefault="00BE291E" w:rsidP="003C5D66">
      <w:pPr>
        <w:shd w:val="clear" w:color="auto" w:fill="FFFFFF"/>
        <w:ind w:firstLine="708"/>
        <w:jc w:val="both"/>
        <w:textAlignment w:val="baseline"/>
        <w:rPr>
          <w:rFonts w:cs="Times New Roman"/>
          <w:szCs w:val="28"/>
          <w:lang w:val="ky-KG"/>
        </w:rPr>
      </w:pPr>
      <w:r w:rsidRPr="00367A52">
        <w:rPr>
          <w:rFonts w:cs="Times New Roman"/>
          <w:szCs w:val="28"/>
        </w:rPr>
        <w:t>7.7</w:t>
      </w:r>
      <w:r w:rsidR="003C5D66" w:rsidRPr="00367A52">
        <w:rPr>
          <w:rFonts w:cs="Times New Roman"/>
          <w:szCs w:val="28"/>
        </w:rPr>
        <w:t xml:space="preserve">. </w:t>
      </w:r>
      <w:r w:rsidR="00342A18">
        <w:rPr>
          <w:rFonts w:cs="Times New Roman"/>
          <w:szCs w:val="28"/>
          <w:lang w:val="ky-KG"/>
        </w:rPr>
        <w:t>Казандан бууну же жылытылган суюктуктукту алып чыгаруучу түтүк өткөргүчтө казанда тике түрдө тыгындоочу органдын алдына температураны көрсөтүүчү жана каттоочу приборлор, ал эми алып келүүчү түтүк өткөргүчтө – температураны көрсөтө турган прибор орнотулган болууга тийиш.</w:t>
      </w:r>
    </w:p>
    <w:p w:rsidR="00342A18" w:rsidRDefault="00BE291E" w:rsidP="003C5D66">
      <w:pPr>
        <w:shd w:val="clear" w:color="auto" w:fill="FFFFFF"/>
        <w:ind w:firstLine="708"/>
        <w:jc w:val="both"/>
        <w:textAlignment w:val="baseline"/>
        <w:rPr>
          <w:rFonts w:cs="Times New Roman"/>
          <w:szCs w:val="28"/>
          <w:lang w:val="ky-KG"/>
        </w:rPr>
      </w:pPr>
      <w:r w:rsidRPr="00367A52">
        <w:rPr>
          <w:rFonts w:cs="Times New Roman"/>
          <w:szCs w:val="28"/>
        </w:rPr>
        <w:t>7.8</w:t>
      </w:r>
      <w:r w:rsidR="003C5D66" w:rsidRPr="00367A52">
        <w:rPr>
          <w:rFonts w:cs="Times New Roman"/>
          <w:szCs w:val="28"/>
        </w:rPr>
        <w:t xml:space="preserve">. </w:t>
      </w:r>
      <w:r w:rsidR="0030662F">
        <w:rPr>
          <w:rFonts w:cs="Times New Roman"/>
          <w:szCs w:val="28"/>
          <w:lang w:val="ky-KG"/>
        </w:rPr>
        <w:t>Ар бир казанда экиден кем эмес сактоочу калапандар орнотулган болууга тийиш.</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Суюктук казанында орнотула турган сактоочу клапандардын суммаланган өткөрмө жөндөмү казандын номиналдуу жылуулук өндүрүмдүүлүгү учурунда кеңейип кете турган жылуулук алып жүрүүчүнүн көлөмүнүн өсүүсүн болтурбоо үчүн жеткиликтүү болушу керек.</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Рычагдуу-жүктүү сактоочу клапандарды колдонуугажол берилбейт. Толугу менен жабык типтеги сактоочу клапандарды гана колдонууга жол берилет.</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Сактоочу клапандын шарттуу өтмөгү 25 ммден кем эмес жана 150 ммден жлөогору эмес болууга тийиш.</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Кеңейтүүчү, казандан өчүрүлбөй турган идиште сактоочу түзүлүш</w:t>
      </w:r>
      <w:r w:rsidR="00044F34">
        <w:rPr>
          <w:rFonts w:cs="Times New Roman"/>
          <w:szCs w:val="28"/>
          <w:lang w:val="ky-KG"/>
        </w:rPr>
        <w:t>тө</w:t>
      </w:r>
      <w:r>
        <w:rPr>
          <w:rFonts w:cs="Times New Roman"/>
          <w:szCs w:val="28"/>
          <w:lang w:val="ky-KG"/>
        </w:rPr>
        <w:t>рдү орнотууга жол берилет.</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Казандын (идиш) жана сактоочу клапандардын ортосунда үч жүрүштүү вентилдин же бардык сактоочу клапандардын бир маалда өчүп калуу мүмкүндүгүн болтурбай турган башка түзүлүштү орнотууга жол берилет. Бир же бир нече сактоочу клапандарды өчүрүү учурунда калгандары зарыл болуучу өткөрмө жөндөмүн камсыздоого тийиш.</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Кеңейтүүчү идиште орнотула турган сактоочу клапандардын суммаланган өткөрмө жөндөмү, идишке авариялык учурда келип кире турган инерттүү газдын салмактык агымынан кем болбоого тийиш.</w:t>
      </w:r>
    </w:p>
    <w:p w:rsidR="0030662F" w:rsidRDefault="0030662F" w:rsidP="003C5D66">
      <w:pPr>
        <w:shd w:val="clear" w:color="auto" w:fill="FFFFFF"/>
        <w:ind w:firstLine="708"/>
        <w:jc w:val="both"/>
        <w:textAlignment w:val="baseline"/>
        <w:rPr>
          <w:rFonts w:cs="Times New Roman"/>
          <w:szCs w:val="28"/>
          <w:lang w:val="ky-KG"/>
        </w:rPr>
      </w:pPr>
      <w:r>
        <w:rPr>
          <w:rFonts w:cs="Times New Roman"/>
          <w:szCs w:val="28"/>
          <w:lang w:val="ky-KG"/>
        </w:rPr>
        <w:t>Сактоочу клапандардан кайноо температурасына чейин же андан жогору бууну же суюктукту алып чыгуу</w:t>
      </w:r>
      <w:r w:rsidR="00867086">
        <w:rPr>
          <w:rFonts w:cs="Times New Roman"/>
          <w:szCs w:val="28"/>
          <w:lang w:val="ky-KG"/>
        </w:rPr>
        <w:t xml:space="preserve"> атмосфера менен туташтырылган конденсаттоочу түзүлүштөр аркылуу жүргүзүлүүгө тийиш, мында каршы басым </w:t>
      </w:r>
      <w:r w:rsidR="00867086" w:rsidRPr="00E54E45">
        <w:rPr>
          <w:rFonts w:cs="Times New Roman"/>
          <w:szCs w:val="28"/>
          <w:lang w:val="ky-KG"/>
        </w:rPr>
        <w:t>0,03 МПа</w:t>
      </w:r>
      <w:r w:rsidR="00867086">
        <w:rPr>
          <w:rFonts w:cs="Times New Roman"/>
          <w:szCs w:val="28"/>
          <w:lang w:val="ky-KG"/>
        </w:rPr>
        <w:t>дан ашпоого тийиш.</w:t>
      </w:r>
    </w:p>
    <w:p w:rsidR="003C5D66" w:rsidRPr="00E54E45" w:rsidRDefault="00867086" w:rsidP="003C5D66">
      <w:pPr>
        <w:shd w:val="clear" w:color="auto" w:fill="FFFFFF"/>
        <w:ind w:firstLine="708"/>
        <w:jc w:val="both"/>
        <w:textAlignment w:val="baseline"/>
        <w:rPr>
          <w:rFonts w:cs="Times New Roman"/>
          <w:szCs w:val="28"/>
          <w:lang w:val="ky-KG"/>
        </w:rPr>
      </w:pPr>
      <w:r>
        <w:rPr>
          <w:rFonts w:cs="Times New Roman"/>
          <w:szCs w:val="28"/>
          <w:lang w:val="ky-KG"/>
        </w:rPr>
        <w:t>Өчүрүүчү жана алып келүүчү түтүк өткөргүчтөр жылуулук алып жүрүүчүнүн катып калуусунун алдын алуу үчүн жылытуучу түзүлүштөргө ээ болууга тийиш.</w:t>
      </w:r>
    </w:p>
    <w:p w:rsidR="00867086" w:rsidRDefault="00BE291E" w:rsidP="003C5D66">
      <w:pPr>
        <w:shd w:val="clear" w:color="auto" w:fill="FFFFFF"/>
        <w:ind w:firstLine="708"/>
        <w:jc w:val="both"/>
        <w:textAlignment w:val="baseline"/>
        <w:rPr>
          <w:rFonts w:cs="Times New Roman"/>
          <w:szCs w:val="28"/>
          <w:lang w:val="ky-KG"/>
        </w:rPr>
      </w:pPr>
      <w:r w:rsidRPr="00E54E45">
        <w:rPr>
          <w:rFonts w:cs="Times New Roman"/>
          <w:szCs w:val="28"/>
          <w:lang w:val="ky-KG"/>
        </w:rPr>
        <w:t>7.9</w:t>
      </w:r>
      <w:r w:rsidR="003C5D66" w:rsidRPr="00E54E45">
        <w:rPr>
          <w:rFonts w:cs="Times New Roman"/>
          <w:szCs w:val="28"/>
          <w:lang w:val="ky-KG"/>
        </w:rPr>
        <w:t xml:space="preserve">. </w:t>
      </w:r>
      <w:r w:rsidR="00867086">
        <w:rPr>
          <w:rFonts w:cs="Times New Roman"/>
          <w:szCs w:val="28"/>
          <w:lang w:val="ky-KG"/>
        </w:rPr>
        <w:t>Суюктук казандары жана жылытуу тутумдары кеңейтүүчү идиштерге же аны жылытуу учурунда кеңейтилүүчү жылуулук алып жүрүүчүнү кабыл алуу үчүн эркин көлөмгө ээ болууга тийиш.</w:t>
      </w:r>
    </w:p>
    <w:p w:rsidR="00867086" w:rsidRDefault="00867086" w:rsidP="003C5D66">
      <w:pPr>
        <w:shd w:val="clear" w:color="auto" w:fill="FFFFFF"/>
        <w:ind w:firstLine="708"/>
        <w:jc w:val="both"/>
        <w:textAlignment w:val="baseline"/>
        <w:rPr>
          <w:rFonts w:cs="Times New Roman"/>
          <w:szCs w:val="28"/>
          <w:lang w:val="ky-KG"/>
        </w:rPr>
      </w:pPr>
      <w:r>
        <w:rPr>
          <w:rFonts w:cs="Times New Roman"/>
          <w:szCs w:val="28"/>
          <w:lang w:val="ky-KG"/>
        </w:rPr>
        <w:t>Кеңейтүүчү диштин геометриялык көлөмү, аны жумушчу температурасына чейин жылытуу учурунда казанда жана түзүлүштө болотурган суюк жылуулук алып жүрүүчүнүн көлөмүн өстүрүүдөн 1,3 эседен кем эмес жогору болууга тийиш.</w:t>
      </w:r>
    </w:p>
    <w:p w:rsidR="00867086" w:rsidRDefault="00867086" w:rsidP="003C5D66">
      <w:pPr>
        <w:shd w:val="clear" w:color="auto" w:fill="FFFFFF"/>
        <w:ind w:firstLine="708"/>
        <w:jc w:val="both"/>
        <w:textAlignment w:val="baseline"/>
        <w:rPr>
          <w:rFonts w:cs="Times New Roman"/>
          <w:szCs w:val="28"/>
          <w:lang w:val="ky-KG"/>
        </w:rPr>
      </w:pPr>
      <w:r>
        <w:rPr>
          <w:rFonts w:cs="Times New Roman"/>
          <w:szCs w:val="28"/>
          <w:lang w:val="ky-KG"/>
        </w:rPr>
        <w:t>Кеңейтүүчү идиш түзүлүштүн эң жогорку чекитинде жайгаштырылган болууга тийиш.</w:t>
      </w:r>
    </w:p>
    <w:p w:rsidR="00867086" w:rsidRPr="00867086" w:rsidRDefault="00867086" w:rsidP="003C5D66">
      <w:pPr>
        <w:shd w:val="clear" w:color="auto" w:fill="FFFFFF"/>
        <w:ind w:firstLine="708"/>
        <w:jc w:val="both"/>
        <w:textAlignment w:val="baseline"/>
        <w:rPr>
          <w:rFonts w:cs="Times New Roman"/>
          <w:szCs w:val="28"/>
          <w:lang w:val="ky-KG"/>
        </w:rPr>
      </w:pPr>
      <w:r>
        <w:rPr>
          <w:rFonts w:cs="Times New Roman"/>
          <w:szCs w:val="28"/>
          <w:lang w:val="ky-KG"/>
        </w:rPr>
        <w:t>Кеңейтүүчү идиш суюктук деңгээлин көрсөткүч, манометр жана жол бериле турган маанилерден жогору басымдан ашуудан сактоочу түзүлүш менен жабдылганболууга тийиш.</w:t>
      </w:r>
    </w:p>
    <w:p w:rsidR="003C5D66" w:rsidRPr="00E54E45" w:rsidRDefault="00BE291E" w:rsidP="00867086">
      <w:pPr>
        <w:shd w:val="clear" w:color="auto" w:fill="FFFFFF"/>
        <w:ind w:firstLine="708"/>
        <w:jc w:val="both"/>
        <w:textAlignment w:val="baseline"/>
        <w:rPr>
          <w:rFonts w:cs="Times New Roman"/>
          <w:szCs w:val="28"/>
          <w:lang w:val="ky-KG"/>
        </w:rPr>
      </w:pPr>
      <w:r w:rsidRPr="00E54E45">
        <w:rPr>
          <w:rFonts w:cs="Times New Roman"/>
          <w:szCs w:val="28"/>
          <w:lang w:val="ky-KG"/>
        </w:rPr>
        <w:t>7.10</w:t>
      </w:r>
      <w:r w:rsidR="003C5D66" w:rsidRPr="00E54E45">
        <w:rPr>
          <w:rFonts w:cs="Times New Roman"/>
          <w:szCs w:val="28"/>
          <w:lang w:val="ky-KG"/>
        </w:rPr>
        <w:t>. К</w:t>
      </w:r>
      <w:r w:rsidR="00867086">
        <w:rPr>
          <w:rFonts w:cs="Times New Roman"/>
          <w:szCs w:val="28"/>
          <w:lang w:val="ky-KG"/>
        </w:rPr>
        <w:t>азандар төмөнкү учурларда жылытууну өчүрө турган технологиялык коргоолор менен жабдылган болушу керек</w:t>
      </w:r>
      <w:r w:rsidR="003C5D66" w:rsidRPr="00E54E45">
        <w:rPr>
          <w:rFonts w:cs="Times New Roman"/>
          <w:szCs w:val="28"/>
          <w:lang w:val="ky-KG"/>
        </w:rPr>
        <w:t>:</w:t>
      </w:r>
    </w:p>
    <w:p w:rsidR="003C5D66" w:rsidRPr="00E54E45" w:rsidRDefault="003C5D66" w:rsidP="0086708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867086">
        <w:rPr>
          <w:rFonts w:cs="Times New Roman"/>
          <w:szCs w:val="28"/>
          <w:lang w:val="ky-KG"/>
        </w:rPr>
        <w:t>жылуулук алып жүрүүчүнүн деңгээлинин эң төмөнкү жол берилген деңгээлден төмөн төмөндөөсү</w:t>
      </w:r>
      <w:r w:rsidRPr="00E54E45">
        <w:rPr>
          <w:rFonts w:cs="Times New Roman"/>
          <w:szCs w:val="28"/>
          <w:lang w:val="ky-KG"/>
        </w:rPr>
        <w:t>;</w:t>
      </w:r>
    </w:p>
    <w:p w:rsidR="003C5D66" w:rsidRPr="00E54E45" w:rsidRDefault="003C5D66" w:rsidP="009F35B3">
      <w:pPr>
        <w:shd w:val="clear" w:color="auto" w:fill="FFFFFF"/>
        <w:ind w:firstLine="708"/>
        <w:jc w:val="both"/>
        <w:textAlignment w:val="baseline"/>
        <w:rPr>
          <w:rFonts w:cs="Times New Roman"/>
          <w:szCs w:val="28"/>
          <w:lang w:val="ky-KG"/>
        </w:rPr>
      </w:pPr>
      <w:r w:rsidRPr="00E54E45">
        <w:rPr>
          <w:rFonts w:cs="Times New Roman"/>
          <w:szCs w:val="28"/>
          <w:lang w:val="ky-KG"/>
        </w:rPr>
        <w:t xml:space="preserve">б) </w:t>
      </w:r>
      <w:r w:rsidR="009F35B3">
        <w:rPr>
          <w:rFonts w:cs="Times New Roman"/>
          <w:szCs w:val="28"/>
          <w:lang w:val="ky-KG"/>
        </w:rPr>
        <w:t>жылуулук алып жүрүүчүнүн деңгээлин эң жогорку жол берилүүчү деңгээлден жогору жогорулатуу</w:t>
      </w:r>
      <w:r w:rsidRPr="00E54E45">
        <w:rPr>
          <w:rFonts w:cs="Times New Roman"/>
          <w:szCs w:val="28"/>
          <w:lang w:val="ky-KG"/>
        </w:rPr>
        <w:t>;</w:t>
      </w:r>
    </w:p>
    <w:p w:rsidR="003C5D66" w:rsidRPr="00E54E45" w:rsidRDefault="003C5D66" w:rsidP="009F35B3">
      <w:pPr>
        <w:shd w:val="clear" w:color="auto" w:fill="FFFFFF"/>
        <w:ind w:firstLine="708"/>
        <w:jc w:val="both"/>
        <w:textAlignment w:val="baseline"/>
        <w:rPr>
          <w:rFonts w:cs="Times New Roman"/>
          <w:szCs w:val="28"/>
          <w:lang w:val="ky-KG"/>
        </w:rPr>
      </w:pPr>
      <w:r w:rsidRPr="00E54E45">
        <w:rPr>
          <w:rFonts w:cs="Times New Roman"/>
          <w:szCs w:val="28"/>
          <w:lang w:val="ky-KG"/>
        </w:rPr>
        <w:t xml:space="preserve">в) </w:t>
      </w:r>
      <w:r w:rsidR="009F35B3">
        <w:rPr>
          <w:rFonts w:cs="Times New Roman"/>
          <w:szCs w:val="28"/>
          <w:lang w:val="ky-KG"/>
        </w:rPr>
        <w:t>жылуулук алып жүрүүчүнүн температурасын долбордо көрсөтүлгөн мааниден жогору көбөйтүү</w:t>
      </w:r>
      <w:r w:rsidRPr="00E54E45">
        <w:rPr>
          <w:rFonts w:cs="Times New Roman"/>
          <w:szCs w:val="28"/>
          <w:lang w:val="ky-KG"/>
        </w:rPr>
        <w:t>;</w:t>
      </w:r>
    </w:p>
    <w:p w:rsidR="003C5D66" w:rsidRPr="00E54E45" w:rsidRDefault="003C5D66" w:rsidP="00A547E9">
      <w:pPr>
        <w:shd w:val="clear" w:color="auto" w:fill="FFFFFF"/>
        <w:ind w:firstLine="708"/>
        <w:jc w:val="both"/>
        <w:textAlignment w:val="baseline"/>
        <w:rPr>
          <w:rFonts w:cs="Times New Roman"/>
          <w:szCs w:val="28"/>
          <w:lang w:val="ky-KG"/>
        </w:rPr>
      </w:pPr>
      <w:r w:rsidRPr="00E54E45">
        <w:rPr>
          <w:rFonts w:cs="Times New Roman"/>
          <w:szCs w:val="28"/>
          <w:lang w:val="ky-KG"/>
        </w:rPr>
        <w:t xml:space="preserve">г) </w:t>
      </w:r>
      <w:r w:rsidR="00A547E9">
        <w:rPr>
          <w:rFonts w:cs="Times New Roman"/>
          <w:szCs w:val="28"/>
          <w:lang w:val="ky-KG"/>
        </w:rPr>
        <w:t>жылуулук алып жүрүүчүнүн басымын, долбоордо көрсөтүлгөн мааниден жогору көбөйтүү</w:t>
      </w:r>
      <w:r w:rsidRPr="00E54E45">
        <w:rPr>
          <w:rFonts w:cs="Times New Roman"/>
          <w:szCs w:val="28"/>
          <w:lang w:val="ky-KG"/>
        </w:rPr>
        <w:t>;</w:t>
      </w:r>
    </w:p>
    <w:p w:rsidR="003C5D66" w:rsidRPr="00E54E45" w:rsidRDefault="003C5D66" w:rsidP="004D50E2">
      <w:pPr>
        <w:shd w:val="clear" w:color="auto" w:fill="FFFFFF"/>
        <w:ind w:firstLine="708"/>
        <w:jc w:val="both"/>
        <w:textAlignment w:val="baseline"/>
        <w:rPr>
          <w:rFonts w:cs="Times New Roman"/>
          <w:szCs w:val="28"/>
          <w:lang w:val="ky-KG"/>
        </w:rPr>
      </w:pPr>
      <w:r w:rsidRPr="00E54E45">
        <w:rPr>
          <w:rFonts w:cs="Times New Roman"/>
          <w:szCs w:val="28"/>
          <w:lang w:val="ky-KG"/>
        </w:rPr>
        <w:t xml:space="preserve">д) </w:t>
      </w:r>
      <w:r w:rsidR="00A547E9">
        <w:rPr>
          <w:rFonts w:cs="Times New Roman"/>
          <w:szCs w:val="28"/>
          <w:lang w:val="ky-KG"/>
        </w:rPr>
        <w:t>жылуулук алып жүрүүчүнүн кеңейтүүчү идиштеги деңгээлинин жол бериле</w:t>
      </w:r>
      <w:r w:rsidR="004D50E2">
        <w:rPr>
          <w:rFonts w:cs="Times New Roman"/>
          <w:szCs w:val="28"/>
          <w:lang w:val="ky-KG"/>
        </w:rPr>
        <w:t xml:space="preserve"> </w:t>
      </w:r>
      <w:r w:rsidR="00A547E9">
        <w:rPr>
          <w:rFonts w:cs="Times New Roman"/>
          <w:szCs w:val="28"/>
          <w:lang w:val="ky-KG"/>
        </w:rPr>
        <w:t>турган мааниден төмөн</w:t>
      </w:r>
      <w:r w:rsidR="004D50E2">
        <w:rPr>
          <w:rFonts w:cs="Times New Roman"/>
          <w:szCs w:val="28"/>
          <w:lang w:val="ky-KG"/>
        </w:rPr>
        <w:t xml:space="preserve"> төмөндөөсү</w:t>
      </w:r>
      <w:r w:rsidRPr="00E54E45">
        <w:rPr>
          <w:rFonts w:cs="Times New Roman"/>
          <w:szCs w:val="28"/>
          <w:lang w:val="ky-KG"/>
        </w:rPr>
        <w:t>;</w:t>
      </w:r>
    </w:p>
    <w:p w:rsidR="003C5D66" w:rsidRPr="00E54E45" w:rsidRDefault="003C5D66" w:rsidP="000157D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е) </w:t>
      </w:r>
      <w:r w:rsidR="000157D6">
        <w:rPr>
          <w:rFonts w:cs="Times New Roman"/>
          <w:szCs w:val="28"/>
          <w:lang w:val="ky-KG"/>
        </w:rPr>
        <w:t>жылуулук алып жүрүүчүнүн минималдуу маанилерине суюктук казаны жана паспортто көрсөтүлгөн буу казанынын минималдуу буу өндүрүмдүүлүгү (жылуулук өндүрүмдүүлүгү) аркылуу жетишүү</w:t>
      </w:r>
      <w:r w:rsidRPr="00E54E45">
        <w:rPr>
          <w:rFonts w:cs="Times New Roman"/>
          <w:szCs w:val="28"/>
          <w:lang w:val="ky-KG"/>
        </w:rPr>
        <w:t>;</w:t>
      </w:r>
    </w:p>
    <w:p w:rsidR="003C5D66" w:rsidRPr="00E54E45" w:rsidRDefault="003C5D66" w:rsidP="00331AA7">
      <w:pPr>
        <w:shd w:val="clear" w:color="auto" w:fill="FFFFFF"/>
        <w:ind w:firstLine="708"/>
        <w:jc w:val="both"/>
        <w:textAlignment w:val="baseline"/>
        <w:rPr>
          <w:rFonts w:cs="Times New Roman"/>
          <w:szCs w:val="28"/>
          <w:lang w:val="ky-KG"/>
        </w:rPr>
      </w:pPr>
      <w:r w:rsidRPr="00E54E45">
        <w:rPr>
          <w:rFonts w:cs="Times New Roman"/>
          <w:szCs w:val="28"/>
          <w:lang w:val="ky-KG"/>
        </w:rPr>
        <w:t xml:space="preserve">ж) </w:t>
      </w:r>
      <w:r w:rsidR="00331AA7">
        <w:rPr>
          <w:rFonts w:cs="Times New Roman"/>
          <w:szCs w:val="28"/>
          <w:lang w:val="ky-KG"/>
        </w:rPr>
        <w:t>күйгүчтөрдүн алдындагы газ сымал отундун басымынын жол берилбей турган жогорулоосу же төмөндөөсү</w:t>
      </w:r>
      <w:r w:rsidRPr="00E54E45">
        <w:rPr>
          <w:rFonts w:cs="Times New Roman"/>
          <w:szCs w:val="28"/>
          <w:lang w:val="ky-KG"/>
        </w:rPr>
        <w:t>;</w:t>
      </w:r>
    </w:p>
    <w:p w:rsidR="003C5D66" w:rsidRPr="00E54E45" w:rsidRDefault="003C5D66" w:rsidP="00331AA7">
      <w:pPr>
        <w:shd w:val="clear" w:color="auto" w:fill="FFFFFF"/>
        <w:ind w:firstLine="708"/>
        <w:jc w:val="both"/>
        <w:textAlignment w:val="baseline"/>
        <w:rPr>
          <w:rFonts w:cs="Times New Roman"/>
          <w:szCs w:val="28"/>
          <w:lang w:val="ky-KG"/>
        </w:rPr>
      </w:pPr>
      <w:r w:rsidRPr="00E54E45">
        <w:rPr>
          <w:rFonts w:cs="Times New Roman"/>
          <w:szCs w:val="28"/>
          <w:lang w:val="ky-KG"/>
        </w:rPr>
        <w:t xml:space="preserve">з) </w:t>
      </w:r>
      <w:r w:rsidR="00331AA7">
        <w:rPr>
          <w:rFonts w:cs="Times New Roman"/>
          <w:szCs w:val="28"/>
          <w:lang w:val="ky-KG"/>
        </w:rPr>
        <w:t>ротациялык күйгүчтөрдөн башка, күйгүчтөрдүн алдында суюк отундун басымынын жол берилбей турган төмөндөөсү</w:t>
      </w:r>
      <w:r w:rsidRPr="00E54E45">
        <w:rPr>
          <w:rFonts w:cs="Times New Roman"/>
          <w:szCs w:val="28"/>
          <w:lang w:val="ky-KG"/>
        </w:rPr>
        <w:t>;</w:t>
      </w:r>
    </w:p>
    <w:p w:rsidR="003C5D66" w:rsidRPr="00367A52" w:rsidRDefault="003C5D66" w:rsidP="00331AA7">
      <w:pPr>
        <w:shd w:val="clear" w:color="auto" w:fill="FFFFFF"/>
        <w:ind w:firstLine="708"/>
        <w:jc w:val="both"/>
        <w:textAlignment w:val="baseline"/>
        <w:rPr>
          <w:rFonts w:cs="Times New Roman"/>
          <w:szCs w:val="28"/>
        </w:rPr>
      </w:pPr>
      <w:r w:rsidRPr="00367A52">
        <w:rPr>
          <w:rFonts w:cs="Times New Roman"/>
          <w:szCs w:val="28"/>
        </w:rPr>
        <w:t xml:space="preserve">и) </w:t>
      </w:r>
      <w:r w:rsidR="00331AA7">
        <w:rPr>
          <w:rFonts w:cs="Times New Roman"/>
          <w:szCs w:val="28"/>
          <w:lang w:val="ky-KG"/>
        </w:rPr>
        <w:t>от жаккычтагы суюлуунун жол берилбейтурган азайуусу</w:t>
      </w:r>
      <w:r w:rsidRPr="00367A52">
        <w:rPr>
          <w:rFonts w:cs="Times New Roman"/>
          <w:szCs w:val="28"/>
        </w:rPr>
        <w:t>;</w:t>
      </w:r>
    </w:p>
    <w:p w:rsidR="003C5D66" w:rsidRPr="00367A52" w:rsidRDefault="003C5D66" w:rsidP="00CA6526">
      <w:pPr>
        <w:shd w:val="clear" w:color="auto" w:fill="FFFFFF"/>
        <w:ind w:firstLine="708"/>
        <w:jc w:val="both"/>
        <w:textAlignment w:val="baseline"/>
        <w:rPr>
          <w:rFonts w:cs="Times New Roman"/>
          <w:szCs w:val="28"/>
        </w:rPr>
      </w:pPr>
      <w:r w:rsidRPr="00367A52">
        <w:rPr>
          <w:rFonts w:cs="Times New Roman"/>
          <w:szCs w:val="28"/>
        </w:rPr>
        <w:t xml:space="preserve">к) </w:t>
      </w:r>
      <w:r w:rsidR="00CA6526">
        <w:rPr>
          <w:rFonts w:cs="Times New Roman"/>
          <w:szCs w:val="28"/>
          <w:lang w:val="ky-KG"/>
        </w:rPr>
        <w:t>абаны мажбурлапберүү менен күйгүчтөрдүн алдында абанын басымынын жол берилбей турган төмөндөөсү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л) </w:t>
      </w:r>
      <w:r w:rsidR="00CA6526">
        <w:rPr>
          <w:rFonts w:cs="Times New Roman"/>
          <w:szCs w:val="28"/>
          <w:lang w:val="ky-KG"/>
        </w:rPr>
        <w:t>күйгүчтөрдүн факелдеринин өчүп калуусу</w:t>
      </w:r>
      <w:r w:rsidRPr="00367A52">
        <w:rPr>
          <w:rFonts w:cs="Times New Roman"/>
          <w:szCs w:val="28"/>
        </w:rPr>
        <w:t>.</w:t>
      </w:r>
    </w:p>
    <w:p w:rsidR="003C5D66" w:rsidRPr="00367A52" w:rsidRDefault="00CA6526" w:rsidP="00CA6526">
      <w:pPr>
        <w:shd w:val="clear" w:color="auto" w:fill="FFFFFF"/>
        <w:ind w:firstLine="708"/>
        <w:jc w:val="both"/>
        <w:textAlignment w:val="baseline"/>
        <w:rPr>
          <w:rFonts w:cs="Times New Roman"/>
          <w:szCs w:val="28"/>
        </w:rPr>
      </w:pPr>
      <w:r>
        <w:rPr>
          <w:rFonts w:cs="Times New Roman"/>
          <w:szCs w:val="28"/>
          <w:lang w:val="ky-KG"/>
        </w:rPr>
        <w:t>Казандын чектик жол бериле турган параметрлерине жетишилген учурда автоматтык түрдө үн жана жарык сигнализациясы иштетилет.</w:t>
      </w:r>
    </w:p>
    <w:p w:rsidR="00CA6526" w:rsidRPr="00812CC2" w:rsidRDefault="00BE291E" w:rsidP="003C5D66">
      <w:pPr>
        <w:shd w:val="clear" w:color="auto" w:fill="FFFFFF"/>
        <w:ind w:firstLine="708"/>
        <w:jc w:val="both"/>
        <w:textAlignment w:val="baseline"/>
        <w:rPr>
          <w:rFonts w:cs="Times New Roman"/>
          <w:szCs w:val="28"/>
          <w:lang w:val="ky-KG"/>
        </w:rPr>
      </w:pPr>
      <w:r w:rsidRPr="00367A52">
        <w:rPr>
          <w:rFonts w:cs="Times New Roman"/>
          <w:szCs w:val="28"/>
        </w:rPr>
        <w:t>7.11</w:t>
      </w:r>
      <w:r w:rsidR="003C5D66" w:rsidRPr="00367A52">
        <w:rPr>
          <w:rFonts w:cs="Times New Roman"/>
          <w:szCs w:val="28"/>
        </w:rPr>
        <w:t xml:space="preserve">. </w:t>
      </w:r>
      <w:r w:rsidR="00812CC2">
        <w:rPr>
          <w:rFonts w:cs="Times New Roman"/>
          <w:szCs w:val="28"/>
          <w:lang w:val="ky-KG"/>
        </w:rPr>
        <w:t>Буу казандарынын ар бири үчүн азыктанжыруунун жекече схемасы учурунда эки азыктандыруучу насостон кем эмес орнотулган болууга тийиш, алардын бири – жумушчу, ал эми экинчиси – резервдик. Насосторду электрдик азыктандыруу эки көз карандысыз булактардан жүргүзүлүүгө тийиш.</w:t>
      </w:r>
    </w:p>
    <w:p w:rsidR="00812CC2" w:rsidRDefault="00812CC2" w:rsidP="003C5D66">
      <w:pPr>
        <w:shd w:val="clear" w:color="auto" w:fill="FFFFFF"/>
        <w:ind w:firstLine="708"/>
        <w:jc w:val="both"/>
        <w:textAlignment w:val="baseline"/>
        <w:rPr>
          <w:rFonts w:cs="Times New Roman"/>
          <w:szCs w:val="28"/>
          <w:lang w:val="ky-KG"/>
        </w:rPr>
      </w:pPr>
      <w:r>
        <w:rPr>
          <w:rFonts w:cs="Times New Roman"/>
          <w:szCs w:val="28"/>
          <w:lang w:val="ky-KG"/>
        </w:rPr>
        <w:t>Азыктандыруунун топтук схемасы учурунда азыктандыруучу насостордун санын, эң кубаттуу насос токтоп калган учурда калган насостордун калгандарынын суммардык берүүсү бадык жумушчу казандардын номиналдуубуу өндүрүмдүүлүгүнөн 110% кем эмес болгондон эсептөө менен тандашат.</w:t>
      </w:r>
    </w:p>
    <w:p w:rsidR="00812CC2" w:rsidRDefault="00812CC2" w:rsidP="003C5D66">
      <w:pPr>
        <w:shd w:val="clear" w:color="auto" w:fill="FFFFFF"/>
        <w:ind w:firstLine="708"/>
        <w:jc w:val="both"/>
        <w:textAlignment w:val="baseline"/>
        <w:rPr>
          <w:rFonts w:cs="Times New Roman"/>
          <w:szCs w:val="28"/>
          <w:lang w:val="ky-KG"/>
        </w:rPr>
      </w:pPr>
      <w:r>
        <w:rPr>
          <w:rFonts w:cs="Times New Roman"/>
          <w:szCs w:val="28"/>
          <w:lang w:val="ky-KG"/>
        </w:rPr>
        <w:t>Аларга конденсат өзү агып келүү менен кайтарыла турган буу казандары үчүн, азыктандыруучу насосторду орнотуу милеттүү эмес.</w:t>
      </w:r>
    </w:p>
    <w:p w:rsidR="00812CC2" w:rsidRDefault="00812CC2" w:rsidP="003C5D66">
      <w:pPr>
        <w:shd w:val="clear" w:color="auto" w:fill="FFFFFF"/>
        <w:ind w:firstLine="708"/>
        <w:jc w:val="both"/>
        <w:textAlignment w:val="baseline"/>
        <w:rPr>
          <w:rFonts w:cs="Times New Roman"/>
          <w:szCs w:val="28"/>
          <w:lang w:val="ky-KG"/>
        </w:rPr>
      </w:pPr>
      <w:r>
        <w:rPr>
          <w:rFonts w:cs="Times New Roman"/>
          <w:szCs w:val="28"/>
          <w:lang w:val="ky-KG"/>
        </w:rPr>
        <w:t>Суюктук казандары үчүн алардын бири резервдик болушу керек болгон электрдик иштетүүлөрү бар экиден кем айландыруучу насостотор орнотулган болууга тийиш. Айландыруучу насостордун берүүчү жана басымы, казандагы жылуулук алып жүрүүчүнүн зарыл болгон айлануу ылдамдыгы</w:t>
      </w:r>
      <w:r w:rsidR="00302E7B">
        <w:rPr>
          <w:rFonts w:cs="Times New Roman"/>
          <w:szCs w:val="28"/>
          <w:lang w:val="ky-KG"/>
        </w:rPr>
        <w:t xml:space="preserve"> камсыздалгандай кылып тандалууга тийиш.</w:t>
      </w:r>
    </w:p>
    <w:p w:rsidR="00302E7B" w:rsidRDefault="00302E7B" w:rsidP="003C5D66">
      <w:pPr>
        <w:shd w:val="clear" w:color="auto" w:fill="FFFFFF"/>
        <w:ind w:firstLine="708"/>
        <w:jc w:val="both"/>
        <w:textAlignment w:val="baseline"/>
        <w:rPr>
          <w:rFonts w:cs="Times New Roman"/>
          <w:szCs w:val="28"/>
          <w:lang w:val="ky-KG"/>
        </w:rPr>
      </w:pPr>
      <w:r>
        <w:rPr>
          <w:rFonts w:cs="Times New Roman"/>
          <w:szCs w:val="28"/>
          <w:lang w:val="ky-KG"/>
        </w:rPr>
        <w:t>Суюктук казандары керектөөчүнү жарым-жартылай же толук өчүрүү учурунда казандар аркылуу жылуулук алып жүрүүчүнү туруктуу чыгашалоону кармап турууну камсыздочу автоматык түзүлүшү менен реайдөландырылуу сызыгы менен жабдылган болууга тийиш.</w:t>
      </w:r>
    </w:p>
    <w:p w:rsidR="00302E7B" w:rsidRPr="00812CC2" w:rsidRDefault="00302E7B" w:rsidP="003C5D66">
      <w:pPr>
        <w:shd w:val="clear" w:color="auto" w:fill="FFFFFF"/>
        <w:ind w:firstLine="708"/>
        <w:jc w:val="both"/>
        <w:textAlignment w:val="baseline"/>
        <w:rPr>
          <w:rFonts w:cs="Times New Roman"/>
          <w:szCs w:val="28"/>
          <w:lang w:val="ky-KG"/>
        </w:rPr>
      </w:pPr>
      <w:r>
        <w:rPr>
          <w:rFonts w:cs="Times New Roman"/>
          <w:szCs w:val="28"/>
          <w:lang w:val="ky-KG"/>
        </w:rPr>
        <w:t>Жылуулук алып жүрүүчүнү мажбурлап берүүсү менен буу казандары жана суюктук казандары электр энергиясы өчүрүлгөн учурунда отунду берүүнү токтото турган автоматтык түзүлүштөр менен, ал эми электр кыймылдаткычтарын азыктандыруунун эки көз карандысыз булагы бар болгон учурда – азыктандыруунун бир булагынан экинчисине которо турган түзүлүш менен</w:t>
      </w:r>
      <w:r w:rsidRPr="00302E7B">
        <w:rPr>
          <w:rFonts w:cs="Times New Roman"/>
          <w:szCs w:val="28"/>
          <w:lang w:val="ky-KG"/>
        </w:rPr>
        <w:t xml:space="preserve"> </w:t>
      </w:r>
      <w:r>
        <w:rPr>
          <w:rFonts w:cs="Times New Roman"/>
          <w:szCs w:val="28"/>
          <w:lang w:val="ky-KG"/>
        </w:rPr>
        <w:t>жабдылган болууга тийиш.</w:t>
      </w:r>
    </w:p>
    <w:p w:rsidR="003C5D66" w:rsidRPr="00E54E45" w:rsidRDefault="00302E7B" w:rsidP="00302E7B">
      <w:pPr>
        <w:shd w:val="clear" w:color="auto" w:fill="FFFFFF"/>
        <w:ind w:firstLine="708"/>
        <w:jc w:val="both"/>
        <w:textAlignment w:val="baseline"/>
        <w:rPr>
          <w:rFonts w:cs="Times New Roman"/>
          <w:szCs w:val="28"/>
          <w:lang w:val="ky-KG"/>
        </w:rPr>
      </w:pPr>
      <w:r>
        <w:rPr>
          <w:rFonts w:cs="Times New Roman"/>
          <w:szCs w:val="28"/>
          <w:lang w:val="ky-KG"/>
        </w:rPr>
        <w:t>Тутумда айланып жүрө турган жылуулук алып жүрүүчүнү жоготууну толуктоо үчүн тутумду азыктандырууну камсыздоо үчүн түзүлүш караштырылган болууга тийиш.</w:t>
      </w:r>
    </w:p>
    <w:p w:rsidR="00302E7B" w:rsidRPr="00302E7B" w:rsidRDefault="00BE291E" w:rsidP="003C5D66">
      <w:pPr>
        <w:shd w:val="clear" w:color="auto" w:fill="FFFFFF"/>
        <w:ind w:firstLine="708"/>
        <w:jc w:val="both"/>
        <w:textAlignment w:val="baseline"/>
        <w:rPr>
          <w:rFonts w:cs="Times New Roman"/>
          <w:szCs w:val="28"/>
          <w:lang w:val="ky-KG"/>
        </w:rPr>
      </w:pPr>
      <w:r w:rsidRPr="00367A52">
        <w:rPr>
          <w:rFonts w:cs="Times New Roman"/>
          <w:szCs w:val="28"/>
        </w:rPr>
        <w:t>7.12</w:t>
      </w:r>
      <w:r w:rsidR="003C5D66" w:rsidRPr="00367A52">
        <w:rPr>
          <w:rFonts w:cs="Times New Roman"/>
          <w:szCs w:val="28"/>
        </w:rPr>
        <w:t xml:space="preserve">. </w:t>
      </w:r>
      <w:r w:rsidR="00302E7B">
        <w:rPr>
          <w:rFonts w:cs="Times New Roman"/>
          <w:szCs w:val="28"/>
          <w:lang w:val="ky-KG"/>
        </w:rPr>
        <w:t>Буу жана суюктук казандары өз алдынча турган от жаккычтарда же ачык аянттарда орнотулган болууга тийиш.</w:t>
      </w:r>
    </w:p>
    <w:p w:rsidR="00302E7B" w:rsidRDefault="00302E7B" w:rsidP="003C5D66">
      <w:pPr>
        <w:shd w:val="clear" w:color="auto" w:fill="FFFFFF"/>
        <w:ind w:firstLine="708"/>
        <w:jc w:val="both"/>
        <w:textAlignment w:val="baseline"/>
        <w:rPr>
          <w:rFonts w:cs="Times New Roman"/>
          <w:szCs w:val="28"/>
          <w:lang w:val="ky-KG"/>
        </w:rPr>
      </w:pPr>
      <w:r>
        <w:rPr>
          <w:rFonts w:cs="Times New Roman"/>
          <w:szCs w:val="28"/>
          <w:lang w:val="ky-KG"/>
        </w:rPr>
        <w:t>Казандарды ачык аянттарда орнотуу учурунда жылуулук алып жүрүүчүнүн муздап калуу мүмкүндүгүн болтурбай турган чараларды жүзөгө ашыруу милдеттүү.</w:t>
      </w:r>
    </w:p>
    <w:p w:rsidR="00302E7B" w:rsidRDefault="00EC3AD7" w:rsidP="003C5D66">
      <w:pPr>
        <w:shd w:val="clear" w:color="auto" w:fill="FFFFFF"/>
        <w:ind w:firstLine="708"/>
        <w:jc w:val="both"/>
        <w:textAlignment w:val="baseline"/>
        <w:rPr>
          <w:rFonts w:cs="Times New Roman"/>
          <w:szCs w:val="28"/>
          <w:lang w:val="ky-KG"/>
        </w:rPr>
      </w:pPr>
      <w:r>
        <w:rPr>
          <w:rFonts w:cs="Times New Roman"/>
          <w:szCs w:val="28"/>
          <w:lang w:val="ky-KG"/>
        </w:rPr>
        <w:t xml:space="preserve">Казандар үчүн имаратта, </w:t>
      </w:r>
      <w:r w:rsidR="00E54E45">
        <w:rPr>
          <w:rFonts w:cs="Times New Roman"/>
          <w:szCs w:val="28"/>
          <w:lang w:val="ky-KG"/>
        </w:rPr>
        <w:t>түтүк</w:t>
      </w:r>
      <w:r>
        <w:rPr>
          <w:rFonts w:cs="Times New Roman"/>
          <w:szCs w:val="28"/>
          <w:lang w:val="ky-KG"/>
        </w:rPr>
        <w:t xml:space="preserve"> өткөргүчтөрүнүн жана жылуулук алып жүрүүчү менен идиштердин зонасында, жылуулук алып жүрүүчүнүн муздап калуусун болтурба турган температура кармалып турууга тийиш.</w:t>
      </w:r>
    </w:p>
    <w:p w:rsidR="00EC3AD7" w:rsidRDefault="00EC3AD7" w:rsidP="003C5D66">
      <w:pPr>
        <w:shd w:val="clear" w:color="auto" w:fill="FFFFFF"/>
        <w:ind w:firstLine="708"/>
        <w:jc w:val="both"/>
        <w:textAlignment w:val="baseline"/>
        <w:rPr>
          <w:rFonts w:cs="Times New Roman"/>
          <w:szCs w:val="28"/>
          <w:lang w:val="ky-KG"/>
        </w:rPr>
      </w:pPr>
      <w:r>
        <w:rPr>
          <w:rFonts w:cs="Times New Roman"/>
          <w:szCs w:val="28"/>
          <w:lang w:val="ky-KG"/>
        </w:rPr>
        <w:t>От жаккыч имаратта казандарды мезгилдүү азыктандырып турууну ана жылуулук алып жүрүүчүнүн регенерациясын жүргүзүү үчүн суюк жылуулук алып жүрүүчүсү бар чыгашалануучу бакты орнотууга жол берилет. Бактар жылытуу менен жабдылган болушу керек. Казандардын алдына бактарды жайгаштырууга жол берилбейт.</w:t>
      </w:r>
    </w:p>
    <w:p w:rsidR="00EC3AD7" w:rsidRDefault="00DC0D95" w:rsidP="003C5D66">
      <w:pPr>
        <w:shd w:val="clear" w:color="auto" w:fill="FFFFFF"/>
        <w:ind w:firstLine="708"/>
        <w:jc w:val="both"/>
        <w:textAlignment w:val="baseline"/>
        <w:rPr>
          <w:rFonts w:cs="Times New Roman"/>
          <w:szCs w:val="28"/>
          <w:lang w:val="ky-KG"/>
        </w:rPr>
      </w:pPr>
      <w:r>
        <w:rPr>
          <w:rFonts w:cs="Times New Roman"/>
          <w:szCs w:val="28"/>
          <w:lang w:val="ky-KG"/>
        </w:rPr>
        <w:t>Иш узактыгынан, тумпературалык шарттардан, жылытуу беттеринин салыштырмалуу жылуулук чыңалууларынан жана эксплуатациялоо шарттарынан көз карандылыкта жылуулук алып жүрүүчүлөр мезгилдүү регенерациялоого туш кылынууга тийиш.</w:t>
      </w:r>
    </w:p>
    <w:p w:rsidR="00302E7B" w:rsidRDefault="00DC0D95" w:rsidP="003C5D66">
      <w:pPr>
        <w:shd w:val="clear" w:color="auto" w:fill="FFFFFF"/>
        <w:ind w:firstLine="708"/>
        <w:jc w:val="both"/>
        <w:textAlignment w:val="baseline"/>
        <w:rPr>
          <w:rFonts w:cs="Times New Roman"/>
          <w:szCs w:val="28"/>
          <w:lang w:val="ky-KG"/>
        </w:rPr>
      </w:pPr>
      <w:r>
        <w:rPr>
          <w:rFonts w:cs="Times New Roman"/>
          <w:szCs w:val="28"/>
          <w:lang w:val="ky-KG"/>
        </w:rPr>
        <w:t>Регенерациялар ортосундагы казандардын иш убактысынын узактыгы жана жылуулук алып жүрүүсүнүн ажыроо даражасын аныктоо методикасы өндүрүштүк нускама менен белгиленет. Жылуулук алып жүрүүчүдөгү ажыроо продукттарынын камтылышы 10% ашпоого тийиш.</w:t>
      </w:r>
    </w:p>
    <w:p w:rsidR="00DC0D95" w:rsidRDefault="007B7C6C" w:rsidP="003C5D66">
      <w:pPr>
        <w:shd w:val="clear" w:color="auto" w:fill="FFFFFF"/>
        <w:ind w:firstLine="708"/>
        <w:jc w:val="both"/>
        <w:textAlignment w:val="baseline"/>
        <w:rPr>
          <w:rFonts w:cs="Times New Roman"/>
          <w:szCs w:val="28"/>
          <w:lang w:val="ky-KG"/>
        </w:rPr>
      </w:pPr>
      <w:r>
        <w:rPr>
          <w:rFonts w:cs="Times New Roman"/>
          <w:szCs w:val="28"/>
          <w:lang w:val="ky-KG"/>
        </w:rPr>
        <w:t>Ар бир казан үчүн ысытуунун үстүңкү беттерин техникалык карап чыгуу графиги жана топтолуп калуу</w:t>
      </w:r>
      <w:r w:rsidR="00E54E45">
        <w:rPr>
          <w:rFonts w:cs="Times New Roman"/>
          <w:szCs w:val="28"/>
          <w:lang w:val="ky-KG"/>
        </w:rPr>
        <w:t>л</w:t>
      </w:r>
      <w:r>
        <w:rPr>
          <w:rFonts w:cs="Times New Roman"/>
          <w:szCs w:val="28"/>
          <w:lang w:val="ky-KG"/>
        </w:rPr>
        <w:t>ардан ысытуунун беттерин тазалоо графиги белгиленген болууга тийиш. Ысытуунун үстүңкү беттерин техникалык карап чыгуу жана тазалоо тутумдаштырылып жүргүзүлүүгө тийиш, бирок казандын иштөөсүнүн 8000 са</w:t>
      </w:r>
      <w:r w:rsidR="00E54E45">
        <w:rPr>
          <w:rFonts w:cs="Times New Roman"/>
          <w:szCs w:val="28"/>
          <w:lang w:val="ky-KG"/>
        </w:rPr>
        <w:t>а</w:t>
      </w:r>
      <w:r>
        <w:rPr>
          <w:rFonts w:cs="Times New Roman"/>
          <w:szCs w:val="28"/>
          <w:lang w:val="ky-KG"/>
        </w:rPr>
        <w:t>тынан кийинкиден көп эмес, оңдоо журналында белги коюлууга тийиш.</w:t>
      </w:r>
    </w:p>
    <w:p w:rsidR="00DC0D95" w:rsidRPr="00E54E45" w:rsidRDefault="00DC0D95" w:rsidP="003C5D66">
      <w:pPr>
        <w:shd w:val="clear" w:color="auto" w:fill="FFFFFF"/>
        <w:ind w:firstLine="708"/>
        <w:jc w:val="both"/>
        <w:textAlignment w:val="baseline"/>
        <w:rPr>
          <w:rFonts w:cs="Times New Roman"/>
          <w:szCs w:val="28"/>
          <w:lang w:val="ky-KG"/>
        </w:rPr>
      </w:pPr>
    </w:p>
    <w:p w:rsidR="007B7C6C" w:rsidRPr="007B7C6C" w:rsidRDefault="00D134AA" w:rsidP="00D134AA">
      <w:pPr>
        <w:shd w:val="clear" w:color="auto" w:fill="FFFFFF"/>
        <w:ind w:left="708"/>
        <w:jc w:val="center"/>
        <w:textAlignment w:val="baseline"/>
        <w:rPr>
          <w:rFonts w:cs="Times New Roman"/>
          <w:b/>
          <w:szCs w:val="28"/>
          <w:lang w:val="ky-KG"/>
        </w:rPr>
      </w:pPr>
      <w:r w:rsidRPr="00367A52">
        <w:rPr>
          <w:rFonts w:cs="Times New Roman"/>
          <w:b/>
          <w:szCs w:val="28"/>
        </w:rPr>
        <w:t xml:space="preserve">8. </w:t>
      </w:r>
      <w:r w:rsidR="007B7C6C">
        <w:rPr>
          <w:rFonts w:cs="Times New Roman"/>
          <w:b/>
          <w:szCs w:val="28"/>
          <w:lang w:val="ky-KG"/>
        </w:rPr>
        <w:t>Содорегенерациялык казандарды эксплуатациялоого карата коюлуучу өнөр жай коопсуздугунун кошумча талаптары</w:t>
      </w:r>
    </w:p>
    <w:p w:rsidR="00E67FC0" w:rsidRPr="00367A52" w:rsidRDefault="00E67FC0" w:rsidP="003C5D66">
      <w:pPr>
        <w:shd w:val="clear" w:color="auto" w:fill="FFFFFF"/>
        <w:ind w:firstLine="708"/>
        <w:jc w:val="both"/>
        <w:textAlignment w:val="baseline"/>
        <w:rPr>
          <w:rFonts w:cs="Times New Roman"/>
          <w:szCs w:val="28"/>
        </w:rPr>
      </w:pPr>
    </w:p>
    <w:p w:rsidR="007B7C6C" w:rsidRDefault="0048556C" w:rsidP="003C5D66">
      <w:pPr>
        <w:shd w:val="clear" w:color="auto" w:fill="FFFFFF"/>
        <w:ind w:firstLine="708"/>
        <w:jc w:val="both"/>
        <w:textAlignment w:val="baseline"/>
        <w:rPr>
          <w:rFonts w:cs="Times New Roman"/>
          <w:szCs w:val="28"/>
          <w:lang w:val="ky-KG"/>
        </w:rPr>
      </w:pPr>
      <w:r w:rsidRPr="00367A52">
        <w:rPr>
          <w:rFonts w:cs="Times New Roman"/>
          <w:szCs w:val="28"/>
        </w:rPr>
        <w:t>8.1</w:t>
      </w:r>
      <w:r w:rsidR="003C5D66" w:rsidRPr="00367A52">
        <w:rPr>
          <w:rFonts w:cs="Times New Roman"/>
          <w:szCs w:val="28"/>
        </w:rPr>
        <w:t xml:space="preserve">. </w:t>
      </w:r>
      <w:r w:rsidR="007B7C6C" w:rsidRPr="007B7C6C">
        <w:rPr>
          <w:rFonts w:cs="Times New Roman"/>
          <w:szCs w:val="28"/>
          <w:lang w:val="ky-KG"/>
        </w:rPr>
        <w:t xml:space="preserve">Содорегенерациялык казандарды </w:t>
      </w:r>
      <w:r w:rsidR="007B7C6C">
        <w:rPr>
          <w:rFonts w:cs="Times New Roman"/>
          <w:szCs w:val="28"/>
          <w:lang w:val="ky-KG"/>
        </w:rPr>
        <w:t xml:space="preserve">(мындан ары – СРК) жумушчу параметрлеринде (басымы 4 МПадан жогору жана катуу ысытылган буунун температурасы </w:t>
      </w:r>
      <w:r w:rsidR="007B7C6C" w:rsidRPr="00367A52">
        <w:rPr>
          <w:rFonts w:cs="Times New Roman"/>
          <w:szCs w:val="28"/>
        </w:rPr>
        <w:t>440°С</w:t>
      </w:r>
      <w:r w:rsidR="007B7C6C">
        <w:rPr>
          <w:rFonts w:cs="Times New Roman"/>
          <w:szCs w:val="28"/>
          <w:lang w:val="ky-KG"/>
        </w:rPr>
        <w:t>ден жогору) колдонууга ысып чыгуунун үстүңкү беттеринин жогорку температуралык коррозиянын алдын алуу боюнча атайын чараларды камсыздоо учурунда жол берилет.</w:t>
      </w:r>
    </w:p>
    <w:p w:rsidR="007B7C6C" w:rsidRDefault="007B7C6C" w:rsidP="003C5D66">
      <w:pPr>
        <w:shd w:val="clear" w:color="auto" w:fill="FFFFFF"/>
        <w:ind w:firstLine="708"/>
        <w:jc w:val="both"/>
        <w:textAlignment w:val="baseline"/>
        <w:rPr>
          <w:rFonts w:cs="Times New Roman"/>
          <w:szCs w:val="28"/>
          <w:lang w:val="ky-KG"/>
        </w:rPr>
      </w:pPr>
      <w:r>
        <w:rPr>
          <w:rFonts w:cs="Times New Roman"/>
          <w:szCs w:val="28"/>
          <w:lang w:val="ky-KG"/>
        </w:rPr>
        <w:t>СРКда щелокторду жана көмөкчү отунду – мазутту же жаратылыш газын жагуу караштырылган болууга тийиш.</w:t>
      </w:r>
    </w:p>
    <w:p w:rsidR="003C5D66" w:rsidRPr="00E54E45" w:rsidRDefault="005D3EC1" w:rsidP="005D3EC1">
      <w:pPr>
        <w:shd w:val="clear" w:color="auto" w:fill="FFFFFF"/>
        <w:ind w:firstLine="708"/>
        <w:jc w:val="both"/>
        <w:textAlignment w:val="baseline"/>
        <w:rPr>
          <w:rFonts w:cs="Times New Roman"/>
          <w:szCs w:val="28"/>
          <w:lang w:val="ky-KG"/>
        </w:rPr>
      </w:pPr>
      <w:r>
        <w:rPr>
          <w:rFonts w:cs="Times New Roman"/>
          <w:szCs w:val="28"/>
          <w:lang w:val="ky-KG"/>
        </w:rPr>
        <w:t>СРК үчүн азыктандыруучу түзүлүштөрдүн саны жана берилиши, от жагуунун катмарлануу ыкмасы менен болгон казандар үчүн сыяктуу тандалган болууга тийиш. Мында резерв насостордун (буу иштеткичи менен же көз карандысыз булактан электрдик иштетүүсү менен) берилиши электрдик иштеткичи бар насостордун авариялык өчүп калуусу учурунда СРКнын нормалдуу муздатылышынын шарттары боюнча тандалууга тийиш.</w:t>
      </w:r>
    </w:p>
    <w:p w:rsidR="005D3EC1" w:rsidRDefault="0048556C" w:rsidP="003C5D66">
      <w:pPr>
        <w:shd w:val="clear" w:color="auto" w:fill="FFFFFF"/>
        <w:ind w:firstLine="708"/>
        <w:jc w:val="both"/>
        <w:textAlignment w:val="baseline"/>
        <w:rPr>
          <w:rFonts w:cs="Times New Roman"/>
          <w:szCs w:val="28"/>
          <w:lang w:val="ky-KG"/>
        </w:rPr>
      </w:pPr>
      <w:r w:rsidRPr="00E54E45">
        <w:rPr>
          <w:rFonts w:cs="Times New Roman"/>
          <w:szCs w:val="28"/>
          <w:lang w:val="ky-KG"/>
        </w:rPr>
        <w:t>8.2</w:t>
      </w:r>
      <w:r w:rsidR="003C5D66" w:rsidRPr="00E54E45">
        <w:rPr>
          <w:rFonts w:cs="Times New Roman"/>
          <w:szCs w:val="28"/>
          <w:lang w:val="ky-KG"/>
        </w:rPr>
        <w:t>. СРК</w:t>
      </w:r>
      <w:r w:rsidR="005D3EC1">
        <w:rPr>
          <w:rFonts w:cs="Times New Roman"/>
          <w:szCs w:val="28"/>
          <w:lang w:val="ky-KG"/>
        </w:rPr>
        <w:t>лар</w:t>
      </w:r>
      <w:r w:rsidR="003C5D66" w:rsidRPr="00E54E45">
        <w:rPr>
          <w:rFonts w:cs="Times New Roman"/>
          <w:szCs w:val="28"/>
          <w:lang w:val="ky-KG"/>
        </w:rPr>
        <w:t xml:space="preserve"> </w:t>
      </w:r>
      <w:r w:rsidR="005D3EC1">
        <w:rPr>
          <w:rFonts w:cs="Times New Roman"/>
          <w:szCs w:val="28"/>
          <w:lang w:val="ky-KG"/>
        </w:rPr>
        <w:t>өз алдынча имаратта орнотулган болушу, ал эми башкаруу пульту – от жаккычтан өзүнчө турган, СРК үчүн имараттан тышкары чыга бериши бар болгон имаратта орнотулган болууга тийиш.</w:t>
      </w:r>
    </w:p>
    <w:p w:rsidR="005D3EC1" w:rsidRDefault="005D3EC1" w:rsidP="003C5D66">
      <w:pPr>
        <w:shd w:val="clear" w:color="auto" w:fill="FFFFFF"/>
        <w:ind w:firstLine="708"/>
        <w:jc w:val="both"/>
        <w:textAlignment w:val="baseline"/>
        <w:rPr>
          <w:rFonts w:cs="Times New Roman"/>
          <w:szCs w:val="28"/>
          <w:lang w:val="ky-KG"/>
        </w:rPr>
      </w:pPr>
      <w:r>
        <w:rPr>
          <w:rFonts w:cs="Times New Roman"/>
          <w:szCs w:val="28"/>
          <w:lang w:val="ky-KG"/>
        </w:rPr>
        <w:t>СРКны энергетикалык, суу жылытуучу жана утилдештирүүчү казандар менен, ошондой эле СРК менен бууланып жоголуучу жана щелоктордун кычкылдануучу түзүлүштөр менен үзгүлтүксүщ байланыштагы бир жалпы блокто компановкалоого уруксат берилет.</w:t>
      </w:r>
    </w:p>
    <w:p w:rsidR="005D3EC1" w:rsidRDefault="005D3EC1" w:rsidP="003C5D66">
      <w:pPr>
        <w:shd w:val="clear" w:color="auto" w:fill="FFFFFF"/>
        <w:ind w:firstLine="708"/>
        <w:jc w:val="both"/>
        <w:textAlignment w:val="baseline"/>
        <w:rPr>
          <w:rFonts w:cs="Times New Roman"/>
          <w:szCs w:val="28"/>
          <w:lang w:val="ky-KG"/>
        </w:rPr>
      </w:pPr>
      <w:r>
        <w:rPr>
          <w:rFonts w:cs="Times New Roman"/>
          <w:szCs w:val="28"/>
          <w:lang w:val="ky-KG"/>
        </w:rPr>
        <w:t>СРКны щелоктордо эксплуатациялоо кар щелокто форсункалар алдында 55% аз кургак заттары камтылган учурларда эксплуатациялоого жол берилбейт.</w:t>
      </w:r>
    </w:p>
    <w:p w:rsidR="003C5D66" w:rsidRPr="00E54E45" w:rsidRDefault="0048556C" w:rsidP="005D3EC1">
      <w:pPr>
        <w:shd w:val="clear" w:color="auto" w:fill="FFFFFF"/>
        <w:ind w:firstLine="708"/>
        <w:jc w:val="both"/>
        <w:textAlignment w:val="baseline"/>
        <w:rPr>
          <w:rFonts w:cs="Times New Roman"/>
          <w:szCs w:val="28"/>
          <w:lang w:val="ky-KG"/>
        </w:rPr>
      </w:pPr>
      <w:r w:rsidRPr="00E54E45">
        <w:rPr>
          <w:rFonts w:cs="Times New Roman"/>
          <w:szCs w:val="28"/>
          <w:lang w:val="ky-KG"/>
        </w:rPr>
        <w:t>8.3</w:t>
      </w:r>
      <w:r w:rsidR="003C5D66" w:rsidRPr="00E54E45">
        <w:rPr>
          <w:rFonts w:cs="Times New Roman"/>
          <w:szCs w:val="28"/>
          <w:lang w:val="ky-KG"/>
        </w:rPr>
        <w:t xml:space="preserve">. СРК </w:t>
      </w:r>
      <w:r w:rsidR="005D3EC1">
        <w:rPr>
          <w:rFonts w:cs="Times New Roman"/>
          <w:szCs w:val="28"/>
          <w:lang w:val="ky-KG"/>
        </w:rPr>
        <w:t>төмөнкү учурларда көмөкчү отунду жагууга которулган болууга тийиш</w:t>
      </w:r>
      <w:r w:rsidR="003C5D66" w:rsidRPr="00E54E45">
        <w:rPr>
          <w:rFonts w:cs="Times New Roman"/>
          <w:szCs w:val="28"/>
          <w:lang w:val="ky-KG"/>
        </w:rPr>
        <w:t>:</w:t>
      </w:r>
    </w:p>
    <w:p w:rsidR="003C5D66" w:rsidRPr="00367A52" w:rsidRDefault="003C5D66" w:rsidP="005D3EC1">
      <w:pPr>
        <w:shd w:val="clear" w:color="auto" w:fill="FFFFFF"/>
        <w:ind w:firstLine="708"/>
        <w:jc w:val="both"/>
        <w:textAlignment w:val="baseline"/>
        <w:rPr>
          <w:rFonts w:cs="Times New Roman"/>
          <w:szCs w:val="28"/>
        </w:rPr>
      </w:pPr>
      <w:r w:rsidRPr="00367A52">
        <w:rPr>
          <w:rFonts w:cs="Times New Roman"/>
          <w:szCs w:val="28"/>
        </w:rPr>
        <w:t xml:space="preserve">а) </w:t>
      </w:r>
      <w:r w:rsidR="005D3EC1">
        <w:rPr>
          <w:rFonts w:cs="Times New Roman"/>
          <w:szCs w:val="28"/>
          <w:lang w:val="ky-KG"/>
        </w:rPr>
        <w:t>от жаккычка суунун же эритилген щелоктун келип кирүү коркунучу пайда болууда</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5D3EC1">
        <w:rPr>
          <w:rFonts w:cs="Times New Roman"/>
          <w:szCs w:val="28"/>
          <w:lang w:val="ky-KG"/>
        </w:rPr>
        <w:t>эритменин леткаларынын жарымы иштен чыккан учурда</w:t>
      </w:r>
      <w:r w:rsidRPr="00367A52">
        <w:rPr>
          <w:rFonts w:cs="Times New Roman"/>
          <w:szCs w:val="28"/>
        </w:rPr>
        <w:t>;</w:t>
      </w:r>
    </w:p>
    <w:p w:rsidR="003C5D66" w:rsidRPr="00367A52" w:rsidRDefault="003C5D66" w:rsidP="005D3EC1">
      <w:pPr>
        <w:shd w:val="clear" w:color="auto" w:fill="FFFFFF"/>
        <w:ind w:firstLine="708"/>
        <w:jc w:val="both"/>
        <w:textAlignment w:val="baseline"/>
        <w:rPr>
          <w:rFonts w:cs="Times New Roman"/>
          <w:szCs w:val="28"/>
        </w:rPr>
      </w:pPr>
      <w:r w:rsidRPr="00367A52">
        <w:rPr>
          <w:rFonts w:cs="Times New Roman"/>
          <w:szCs w:val="28"/>
        </w:rPr>
        <w:t xml:space="preserve">в) </w:t>
      </w:r>
      <w:r w:rsidR="005D3EC1">
        <w:rPr>
          <w:rFonts w:cs="Times New Roman"/>
          <w:szCs w:val="28"/>
          <w:lang w:val="ky-KG"/>
        </w:rPr>
        <w:t>леткаларды суздатууга карата суу берүү токтотулган</w:t>
      </w:r>
      <w:r w:rsidRPr="00367A52">
        <w:rPr>
          <w:rFonts w:cs="Times New Roman"/>
          <w:szCs w:val="28"/>
        </w:rPr>
        <w:t>;</w:t>
      </w:r>
    </w:p>
    <w:p w:rsidR="003C5D66" w:rsidRPr="00367A52" w:rsidRDefault="003C5D66" w:rsidP="005D3EC1">
      <w:pPr>
        <w:shd w:val="clear" w:color="auto" w:fill="FFFFFF"/>
        <w:ind w:firstLine="708"/>
        <w:jc w:val="both"/>
        <w:textAlignment w:val="baseline"/>
        <w:rPr>
          <w:rFonts w:cs="Times New Roman"/>
          <w:szCs w:val="28"/>
        </w:rPr>
      </w:pPr>
      <w:r w:rsidRPr="00367A52">
        <w:rPr>
          <w:rFonts w:cs="Times New Roman"/>
          <w:szCs w:val="28"/>
        </w:rPr>
        <w:t xml:space="preserve">г) </w:t>
      </w:r>
      <w:r w:rsidR="005D3EC1">
        <w:rPr>
          <w:rFonts w:cs="Times New Roman"/>
          <w:szCs w:val="28"/>
          <w:lang w:val="ky-KG"/>
        </w:rPr>
        <w:t>жашыл щелоктун бардык сордуруучу насостору иштен чыккан учурда;</w:t>
      </w:r>
    </w:p>
    <w:p w:rsidR="003C5D66" w:rsidRPr="00367A52" w:rsidRDefault="003C5D66" w:rsidP="005D3EC1">
      <w:pPr>
        <w:shd w:val="clear" w:color="auto" w:fill="FFFFFF"/>
        <w:ind w:firstLine="708"/>
        <w:jc w:val="both"/>
        <w:textAlignment w:val="baseline"/>
        <w:rPr>
          <w:rFonts w:cs="Times New Roman"/>
          <w:szCs w:val="28"/>
        </w:rPr>
      </w:pPr>
      <w:r w:rsidRPr="00367A52">
        <w:rPr>
          <w:rFonts w:cs="Times New Roman"/>
          <w:szCs w:val="28"/>
        </w:rPr>
        <w:t xml:space="preserve">д) </w:t>
      </w:r>
      <w:r w:rsidR="005D3EC1">
        <w:rPr>
          <w:rFonts w:cs="Times New Roman"/>
          <w:szCs w:val="28"/>
          <w:lang w:val="ky-KG"/>
        </w:rPr>
        <w:t>бардык сордуруучу насостордун, же ба</w:t>
      </w:r>
      <w:r w:rsidR="00685D19">
        <w:rPr>
          <w:rFonts w:cs="Times New Roman"/>
          <w:szCs w:val="28"/>
          <w:lang w:val="ky-KG"/>
        </w:rPr>
        <w:t>р</w:t>
      </w:r>
      <w:r w:rsidR="005D3EC1">
        <w:rPr>
          <w:rFonts w:cs="Times New Roman"/>
          <w:szCs w:val="28"/>
          <w:lang w:val="ky-KG"/>
        </w:rPr>
        <w:t>дык желдеткичтердин же түтүн морлорунун иштен чыккан учурунда</w:t>
      </w:r>
      <w:r w:rsidRPr="00367A52">
        <w:rPr>
          <w:rFonts w:cs="Times New Roman"/>
          <w:szCs w:val="28"/>
        </w:rPr>
        <w:t>.</w:t>
      </w:r>
    </w:p>
    <w:p w:rsidR="003C5D66" w:rsidRPr="00367A52" w:rsidRDefault="0048556C" w:rsidP="005D3EC1">
      <w:pPr>
        <w:shd w:val="clear" w:color="auto" w:fill="FFFFFF"/>
        <w:ind w:firstLine="708"/>
        <w:jc w:val="both"/>
        <w:textAlignment w:val="baseline"/>
        <w:rPr>
          <w:rFonts w:cs="Times New Roman"/>
          <w:szCs w:val="28"/>
        </w:rPr>
      </w:pPr>
      <w:r w:rsidRPr="00367A52">
        <w:rPr>
          <w:rFonts w:cs="Times New Roman"/>
          <w:szCs w:val="28"/>
        </w:rPr>
        <w:t>8.4</w:t>
      </w:r>
      <w:r w:rsidR="003C5D66" w:rsidRPr="00367A52">
        <w:rPr>
          <w:rFonts w:cs="Times New Roman"/>
          <w:szCs w:val="28"/>
        </w:rPr>
        <w:t xml:space="preserve">. СРК </w:t>
      </w:r>
      <w:r w:rsidR="005D3EC1">
        <w:rPr>
          <w:rFonts w:cs="Times New Roman"/>
          <w:szCs w:val="28"/>
          <w:lang w:val="ky-KG"/>
        </w:rPr>
        <w:t>төмөнкү учурларда коргоолор аракеттериже персонал тарабынан токтоосуз токтуөотулган жана өчүрүлгөн болууга тийиш</w:t>
      </w:r>
      <w:r w:rsidR="003C5D66" w:rsidRPr="00367A52">
        <w:rPr>
          <w:rFonts w:cs="Times New Roman"/>
          <w:szCs w:val="28"/>
        </w:rPr>
        <w:t>:</w:t>
      </w:r>
    </w:p>
    <w:p w:rsidR="003C5D66" w:rsidRPr="00367A52" w:rsidRDefault="003C5D66" w:rsidP="005D3EC1">
      <w:pPr>
        <w:shd w:val="clear" w:color="auto" w:fill="FFFFFF"/>
        <w:ind w:firstLine="708"/>
        <w:jc w:val="both"/>
        <w:textAlignment w:val="baseline"/>
        <w:rPr>
          <w:rFonts w:cs="Times New Roman"/>
          <w:szCs w:val="28"/>
        </w:rPr>
      </w:pPr>
      <w:r w:rsidRPr="00367A52">
        <w:rPr>
          <w:rFonts w:cs="Times New Roman"/>
          <w:szCs w:val="28"/>
        </w:rPr>
        <w:t xml:space="preserve">а) </w:t>
      </w:r>
      <w:r w:rsidR="005D3EC1">
        <w:rPr>
          <w:rFonts w:cs="Times New Roman"/>
          <w:szCs w:val="28"/>
          <w:lang w:val="ky-KG"/>
        </w:rPr>
        <w:t>суунун от жаккычка кирүүсү</w:t>
      </w:r>
      <w:r w:rsidRPr="00367A52">
        <w:rPr>
          <w:rFonts w:cs="Times New Roman"/>
          <w:szCs w:val="28"/>
        </w:rPr>
        <w:t>;</w:t>
      </w:r>
    </w:p>
    <w:p w:rsidR="003C5D66" w:rsidRPr="00367A52" w:rsidRDefault="003C5D66" w:rsidP="005D3EC1">
      <w:pPr>
        <w:shd w:val="clear" w:color="auto" w:fill="FFFFFF"/>
        <w:ind w:firstLine="708"/>
        <w:jc w:val="both"/>
        <w:textAlignment w:val="baseline"/>
        <w:rPr>
          <w:rFonts w:cs="Times New Roman"/>
          <w:szCs w:val="28"/>
        </w:rPr>
      </w:pPr>
      <w:r w:rsidRPr="00367A52">
        <w:rPr>
          <w:rFonts w:cs="Times New Roman"/>
          <w:szCs w:val="28"/>
        </w:rPr>
        <w:t xml:space="preserve">б) </w:t>
      </w:r>
      <w:r w:rsidR="005D3EC1">
        <w:rPr>
          <w:rFonts w:cs="Times New Roman"/>
          <w:szCs w:val="28"/>
          <w:lang w:val="ky-KG"/>
        </w:rPr>
        <w:t>аралыктан жана автоматтык башкаруу түзүлүш</w:t>
      </w:r>
      <w:r w:rsidR="00044F34">
        <w:rPr>
          <w:rFonts w:cs="Times New Roman"/>
          <w:szCs w:val="28"/>
          <w:lang w:val="ky-KG"/>
        </w:rPr>
        <w:t>тө</w:t>
      </w:r>
      <w:r w:rsidR="005D3EC1">
        <w:rPr>
          <w:rFonts w:cs="Times New Roman"/>
          <w:szCs w:val="28"/>
          <w:lang w:val="ky-KG"/>
        </w:rPr>
        <w:t>рүндөгү чыңалуунун бардык контролдоо-өлчө приборлорунан жоголуп кетүүсү</w:t>
      </w:r>
      <w:r w:rsidRPr="00367A52">
        <w:rPr>
          <w:rFonts w:cs="Times New Roman"/>
          <w:szCs w:val="28"/>
        </w:rPr>
        <w:t>;</w:t>
      </w:r>
    </w:p>
    <w:p w:rsidR="003C5D66" w:rsidRPr="00685D19" w:rsidRDefault="003C5D66" w:rsidP="00685D19">
      <w:pPr>
        <w:shd w:val="clear" w:color="auto" w:fill="FFFFFF"/>
        <w:ind w:firstLine="708"/>
        <w:jc w:val="both"/>
        <w:textAlignment w:val="baseline"/>
        <w:rPr>
          <w:rFonts w:cs="Times New Roman"/>
          <w:szCs w:val="28"/>
          <w:lang w:val="ky-KG"/>
        </w:rPr>
      </w:pPr>
      <w:r w:rsidRPr="00367A52">
        <w:rPr>
          <w:rFonts w:cs="Times New Roman"/>
          <w:szCs w:val="28"/>
        </w:rPr>
        <w:t xml:space="preserve">в) </w:t>
      </w:r>
      <w:r w:rsidR="005D3EC1">
        <w:rPr>
          <w:rFonts w:cs="Times New Roman"/>
          <w:szCs w:val="28"/>
          <w:lang w:val="ky-KG"/>
        </w:rPr>
        <w:t>эритменин леткалардан чыгып же от жаккычтын тыкыс эместиктери аркылуу</w:t>
      </w:r>
      <w:r w:rsidR="005D3EC1" w:rsidRPr="005D3EC1">
        <w:rPr>
          <w:rFonts w:cs="Times New Roman"/>
          <w:szCs w:val="28"/>
          <w:lang w:val="ky-KG"/>
        </w:rPr>
        <w:t xml:space="preserve"> </w:t>
      </w:r>
      <w:r w:rsidR="005D3EC1">
        <w:rPr>
          <w:rFonts w:cs="Times New Roman"/>
          <w:szCs w:val="28"/>
          <w:lang w:val="ky-KG"/>
        </w:rPr>
        <w:t>агуусу</w:t>
      </w:r>
      <w:r w:rsidR="00685D19">
        <w:rPr>
          <w:rFonts w:cs="Times New Roman"/>
          <w:szCs w:val="28"/>
          <w:lang w:val="ky-KG"/>
        </w:rPr>
        <w:t xml:space="preserve"> жана аны четтетүүнүн мүмкүн болбоосу</w:t>
      </w:r>
      <w:r w:rsidRPr="00367A52">
        <w:rPr>
          <w:rFonts w:cs="Times New Roman"/>
          <w:szCs w:val="28"/>
        </w:rPr>
        <w:t>;</w:t>
      </w:r>
    </w:p>
    <w:p w:rsidR="003C5D66" w:rsidRPr="00E54E45" w:rsidRDefault="003C5D66" w:rsidP="00685D19">
      <w:pPr>
        <w:shd w:val="clear" w:color="auto" w:fill="FFFFFF"/>
        <w:ind w:firstLine="708"/>
        <w:jc w:val="both"/>
        <w:textAlignment w:val="baseline"/>
        <w:rPr>
          <w:rFonts w:cs="Times New Roman"/>
          <w:szCs w:val="28"/>
          <w:lang w:val="ky-KG"/>
        </w:rPr>
      </w:pPr>
      <w:r w:rsidRPr="00E54E45">
        <w:rPr>
          <w:rFonts w:cs="Times New Roman"/>
          <w:szCs w:val="28"/>
          <w:lang w:val="ky-KG"/>
        </w:rPr>
        <w:t xml:space="preserve">г) </w:t>
      </w:r>
      <w:r w:rsidR="00685D19">
        <w:rPr>
          <w:rFonts w:cs="Times New Roman"/>
          <w:szCs w:val="28"/>
          <w:lang w:val="ky-KG"/>
        </w:rPr>
        <w:t>эритменин агуусунмайдалоо түзүлүштөрүнүн аракетинин токтотулушу жана эритмени эриткичтеги аралаштыргычтын токтоп калышы</w:t>
      </w:r>
      <w:r w:rsidRPr="00E54E45">
        <w:rPr>
          <w:rFonts w:cs="Times New Roman"/>
          <w:szCs w:val="28"/>
          <w:lang w:val="ky-KG"/>
        </w:rPr>
        <w:t>;</w:t>
      </w:r>
    </w:p>
    <w:p w:rsidR="003C5D66" w:rsidRPr="00E54E45" w:rsidRDefault="003C5D66" w:rsidP="00685D19">
      <w:pPr>
        <w:shd w:val="clear" w:color="auto" w:fill="FFFFFF"/>
        <w:ind w:firstLine="708"/>
        <w:jc w:val="both"/>
        <w:textAlignment w:val="baseline"/>
        <w:rPr>
          <w:rFonts w:cs="Times New Roman"/>
          <w:szCs w:val="28"/>
          <w:lang w:val="ky-KG"/>
        </w:rPr>
      </w:pPr>
      <w:r w:rsidRPr="00E54E45">
        <w:rPr>
          <w:rFonts w:cs="Times New Roman"/>
          <w:szCs w:val="28"/>
          <w:lang w:val="ky-KG"/>
        </w:rPr>
        <w:t xml:space="preserve">д) </w:t>
      </w:r>
      <w:r w:rsidR="00685D19">
        <w:rPr>
          <w:rFonts w:cs="Times New Roman"/>
          <w:szCs w:val="28"/>
          <w:lang w:val="ky-KG"/>
        </w:rPr>
        <w:t>бардык сордуруучу насостордун, же түтүн морлорунун биринин, же бардык желдеткичтердин иштен чыккан учурунда</w:t>
      </w:r>
      <w:r w:rsidRPr="00E54E45">
        <w:rPr>
          <w:rFonts w:cs="Times New Roman"/>
          <w:szCs w:val="28"/>
          <w:lang w:val="ky-KG"/>
        </w:rPr>
        <w:t>.</w:t>
      </w:r>
    </w:p>
    <w:p w:rsidR="00685D19" w:rsidRPr="0077654B" w:rsidRDefault="00685D19" w:rsidP="003C5D66">
      <w:pPr>
        <w:shd w:val="clear" w:color="auto" w:fill="FFFFFF"/>
        <w:ind w:firstLine="708"/>
        <w:jc w:val="both"/>
        <w:textAlignment w:val="baseline"/>
        <w:rPr>
          <w:rFonts w:cs="Times New Roman"/>
          <w:szCs w:val="28"/>
          <w:lang w:val="ky-KG"/>
        </w:rPr>
      </w:pPr>
      <w:r>
        <w:rPr>
          <w:rFonts w:cs="Times New Roman"/>
          <w:szCs w:val="28"/>
          <w:lang w:val="ky-KG"/>
        </w:rPr>
        <w:t>Ошондой эле</w:t>
      </w:r>
      <w:r w:rsidR="003C5D66" w:rsidRPr="00E54E45">
        <w:rPr>
          <w:rFonts w:cs="Times New Roman"/>
          <w:szCs w:val="28"/>
          <w:lang w:val="ky-KG"/>
        </w:rPr>
        <w:t xml:space="preserve"> СРК </w:t>
      </w:r>
      <w:r w:rsidR="0077654B">
        <w:rPr>
          <w:rFonts w:cs="Times New Roman"/>
          <w:szCs w:val="28"/>
          <w:lang w:val="ky-KG"/>
        </w:rPr>
        <w:t>өндүрүштүк нускамада караштырылган башка учурларда коргоолордун аракеттери же персонал тарабынан токтоосуз токтотулган жана өчүрүлгөн болушу керек.</w:t>
      </w:r>
    </w:p>
    <w:p w:rsidR="003C5D66" w:rsidRPr="00E54E45" w:rsidRDefault="003C5D66" w:rsidP="003C5D66">
      <w:pPr>
        <w:shd w:val="clear" w:color="auto" w:fill="FFFFFF"/>
        <w:ind w:firstLine="708"/>
        <w:jc w:val="both"/>
        <w:textAlignment w:val="baseline"/>
        <w:rPr>
          <w:rFonts w:cs="Times New Roman"/>
          <w:b/>
          <w:szCs w:val="28"/>
          <w:lang w:val="ky-KG"/>
        </w:rPr>
      </w:pPr>
    </w:p>
    <w:p w:rsidR="003C5D66" w:rsidRPr="00E54E45" w:rsidRDefault="00A360D3" w:rsidP="00A360D3">
      <w:pPr>
        <w:shd w:val="clear" w:color="auto" w:fill="FFFFFF"/>
        <w:jc w:val="center"/>
        <w:textAlignment w:val="baseline"/>
        <w:rPr>
          <w:rFonts w:cs="Times New Roman"/>
          <w:b/>
          <w:szCs w:val="28"/>
          <w:lang w:val="ky-KG"/>
        </w:rPr>
      </w:pPr>
      <w:r w:rsidRPr="00E54E45">
        <w:rPr>
          <w:rFonts w:cs="Times New Roman"/>
          <w:b/>
          <w:szCs w:val="28"/>
          <w:lang w:val="ky-KG"/>
        </w:rPr>
        <w:t xml:space="preserve">9. </w:t>
      </w:r>
      <w:r w:rsidR="0077654B">
        <w:rPr>
          <w:rFonts w:cs="Times New Roman"/>
          <w:b/>
          <w:szCs w:val="28"/>
          <w:lang w:val="ky-KG"/>
        </w:rPr>
        <w:t>Газ түтүк казандарын эксплуатациялоого карата коюулуучу өнөр жай коопсуздугунун кошумча талаптары</w:t>
      </w:r>
    </w:p>
    <w:p w:rsidR="00E67FC0" w:rsidRPr="00E54E45" w:rsidRDefault="00E67FC0" w:rsidP="003C5D66">
      <w:pPr>
        <w:shd w:val="clear" w:color="auto" w:fill="FFFFFF"/>
        <w:ind w:firstLine="708"/>
        <w:jc w:val="both"/>
        <w:textAlignment w:val="baseline"/>
        <w:rPr>
          <w:rFonts w:cs="Times New Roman"/>
          <w:szCs w:val="28"/>
          <w:lang w:val="ky-KG"/>
        </w:rPr>
      </w:pPr>
    </w:p>
    <w:p w:rsidR="0077654B" w:rsidRDefault="00BD188B" w:rsidP="003C5D66">
      <w:pPr>
        <w:shd w:val="clear" w:color="auto" w:fill="FFFFFF"/>
        <w:ind w:firstLine="708"/>
        <w:jc w:val="both"/>
        <w:textAlignment w:val="baseline"/>
        <w:rPr>
          <w:rFonts w:cs="Times New Roman"/>
          <w:szCs w:val="28"/>
          <w:lang w:val="ky-KG"/>
        </w:rPr>
      </w:pPr>
      <w:r w:rsidRPr="00E54E45">
        <w:rPr>
          <w:rFonts w:cs="Times New Roman"/>
          <w:szCs w:val="28"/>
          <w:lang w:val="ky-KG"/>
        </w:rPr>
        <w:t>9.1</w:t>
      </w:r>
      <w:r w:rsidR="003C5D66" w:rsidRPr="00E54E45">
        <w:rPr>
          <w:rFonts w:cs="Times New Roman"/>
          <w:szCs w:val="28"/>
          <w:lang w:val="ky-KG"/>
        </w:rPr>
        <w:t xml:space="preserve">. </w:t>
      </w:r>
      <w:r w:rsidR="0077654B" w:rsidRPr="0077654B">
        <w:rPr>
          <w:rFonts w:cs="Times New Roman"/>
          <w:szCs w:val="28"/>
          <w:lang w:val="ky-KG"/>
        </w:rPr>
        <w:t>Газ түтү</w:t>
      </w:r>
      <w:r w:rsidR="0077654B">
        <w:rPr>
          <w:rFonts w:cs="Times New Roman"/>
          <w:szCs w:val="28"/>
          <w:lang w:val="ky-KG"/>
        </w:rPr>
        <w:t xml:space="preserve">к казандары </w:t>
      </w:r>
      <w:r w:rsidR="00D86B89">
        <w:rPr>
          <w:rFonts w:cs="Times New Roman"/>
          <w:szCs w:val="28"/>
          <w:lang w:val="ky-KG"/>
        </w:rPr>
        <w:t xml:space="preserve">өндүрүштхк нускамалар менен белгиленген параметрлерден ашып кеткен учурларда алардын иштөөсүн токтотуучу автоматтык коргоолор менен жабдылган болууга тийиш. Газ түтүк казандарынын чектик жол берилген параметрлерине жетишилген учурларда автоматтык түрдө үн жана жарык сигнализациясы иштетилүүгө тийиш. </w:t>
      </w:r>
    </w:p>
    <w:p w:rsidR="003C5D66" w:rsidRPr="00E54E45" w:rsidRDefault="00BD188B" w:rsidP="00D86B89">
      <w:pPr>
        <w:shd w:val="clear" w:color="auto" w:fill="FFFFFF"/>
        <w:ind w:firstLine="708"/>
        <w:jc w:val="both"/>
        <w:textAlignment w:val="baseline"/>
        <w:rPr>
          <w:rFonts w:cs="Times New Roman"/>
          <w:szCs w:val="28"/>
          <w:lang w:val="ky-KG"/>
        </w:rPr>
      </w:pPr>
      <w:r w:rsidRPr="00E54E45">
        <w:rPr>
          <w:rFonts w:cs="Times New Roman"/>
          <w:szCs w:val="28"/>
          <w:lang w:val="ky-KG"/>
        </w:rPr>
        <w:t>9.2</w:t>
      </w:r>
      <w:r w:rsidR="003C5D66" w:rsidRPr="00E54E45">
        <w:rPr>
          <w:rFonts w:cs="Times New Roman"/>
          <w:szCs w:val="28"/>
          <w:lang w:val="ky-KG"/>
        </w:rPr>
        <w:t xml:space="preserve">. </w:t>
      </w:r>
      <w:r w:rsidR="00D86B89">
        <w:rPr>
          <w:rFonts w:cs="Times New Roman"/>
          <w:szCs w:val="28"/>
          <w:lang w:val="ky-KG"/>
        </w:rPr>
        <w:t>Буу газ түтүк казаны төмөнкү учурларда параметрлер ашып кеткен учурларда токтотулган болууга тийиш</w:t>
      </w:r>
      <w:r w:rsidR="003C5D66"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D86B89">
        <w:rPr>
          <w:rFonts w:cs="Times New Roman"/>
          <w:szCs w:val="28"/>
          <w:lang w:val="ky-KG"/>
        </w:rPr>
        <w:t>буу басымынын жогорулоосу</w:t>
      </w:r>
      <w:r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б) </w:t>
      </w:r>
      <w:r w:rsidR="00D86B89">
        <w:rPr>
          <w:rFonts w:cs="Times New Roman"/>
          <w:szCs w:val="28"/>
          <w:lang w:val="ky-KG"/>
        </w:rPr>
        <w:t>суу деңгээлинин төмөндөөсү</w:t>
      </w:r>
      <w:r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в) </w:t>
      </w:r>
      <w:r w:rsidR="00D86B89">
        <w:rPr>
          <w:rFonts w:cs="Times New Roman"/>
          <w:szCs w:val="28"/>
          <w:lang w:val="ky-KG"/>
        </w:rPr>
        <w:t>суу деңгээлинин жогорулоосу</w:t>
      </w:r>
      <w:r w:rsidRPr="00E54E45">
        <w:rPr>
          <w:rFonts w:cs="Times New Roman"/>
          <w:szCs w:val="28"/>
          <w:lang w:val="ky-KG"/>
        </w:rPr>
        <w:t>;</w:t>
      </w:r>
    </w:p>
    <w:p w:rsidR="003C5D66" w:rsidRPr="00E54E45" w:rsidRDefault="00BD188B" w:rsidP="00D86B89">
      <w:pPr>
        <w:shd w:val="clear" w:color="auto" w:fill="FFFFFF"/>
        <w:ind w:firstLine="708"/>
        <w:jc w:val="both"/>
        <w:textAlignment w:val="baseline"/>
        <w:rPr>
          <w:rFonts w:cs="Times New Roman"/>
          <w:szCs w:val="28"/>
          <w:lang w:val="ky-KG"/>
        </w:rPr>
      </w:pPr>
      <w:r w:rsidRPr="00E54E45">
        <w:rPr>
          <w:rFonts w:cs="Times New Roman"/>
          <w:szCs w:val="28"/>
          <w:lang w:val="ky-KG"/>
        </w:rPr>
        <w:t>г</w:t>
      </w:r>
      <w:r w:rsidR="003C5D66" w:rsidRPr="00E54E45">
        <w:rPr>
          <w:rFonts w:cs="Times New Roman"/>
          <w:szCs w:val="28"/>
          <w:lang w:val="ky-KG"/>
        </w:rPr>
        <w:t xml:space="preserve">) </w:t>
      </w:r>
      <w:r w:rsidR="00D86B89">
        <w:rPr>
          <w:rFonts w:cs="Times New Roman"/>
          <w:szCs w:val="28"/>
          <w:lang w:val="ky-KG"/>
        </w:rPr>
        <w:t>күйгүчтөрдүн алдындагы</w:t>
      </w:r>
      <w:r w:rsidR="00022D4C">
        <w:rPr>
          <w:rFonts w:cs="Times New Roman"/>
          <w:szCs w:val="28"/>
          <w:lang w:val="ky-KG"/>
        </w:rPr>
        <w:t xml:space="preserve"> </w:t>
      </w:r>
      <w:r w:rsidR="00D86B89">
        <w:rPr>
          <w:rFonts w:cs="Times New Roman"/>
          <w:szCs w:val="28"/>
          <w:lang w:val="ky-KG"/>
        </w:rPr>
        <w:t>газ сымал отундун басымынын жогорулоосу же төмөндөөсү</w:t>
      </w:r>
      <w:r w:rsidR="003C5D66" w:rsidRPr="00E54E45">
        <w:rPr>
          <w:rFonts w:cs="Times New Roman"/>
          <w:szCs w:val="28"/>
          <w:lang w:val="ky-KG"/>
        </w:rPr>
        <w:t>;</w:t>
      </w:r>
    </w:p>
    <w:p w:rsidR="003C5D66" w:rsidRPr="00E54E45" w:rsidRDefault="00BD188B" w:rsidP="00AA1965">
      <w:pPr>
        <w:shd w:val="clear" w:color="auto" w:fill="FFFFFF"/>
        <w:ind w:firstLine="708"/>
        <w:jc w:val="both"/>
        <w:textAlignment w:val="baseline"/>
        <w:rPr>
          <w:rFonts w:cs="Times New Roman"/>
          <w:szCs w:val="28"/>
          <w:lang w:val="ky-KG"/>
        </w:rPr>
      </w:pPr>
      <w:r w:rsidRPr="00E54E45">
        <w:rPr>
          <w:rFonts w:cs="Times New Roman"/>
          <w:szCs w:val="28"/>
          <w:lang w:val="ky-KG"/>
        </w:rPr>
        <w:t>д</w:t>
      </w:r>
      <w:r w:rsidR="003C5D66" w:rsidRPr="00E54E45">
        <w:rPr>
          <w:rFonts w:cs="Times New Roman"/>
          <w:szCs w:val="28"/>
          <w:lang w:val="ky-KG"/>
        </w:rPr>
        <w:t xml:space="preserve">) </w:t>
      </w:r>
      <w:r w:rsidR="00AA1965">
        <w:rPr>
          <w:rFonts w:cs="Times New Roman"/>
          <w:szCs w:val="28"/>
          <w:lang w:val="ky-KG"/>
        </w:rPr>
        <w:t>күйгүчтөрдүн алдындагы суюк отундун басымынын төмөндөөсү</w:t>
      </w:r>
      <w:r w:rsidR="003C5D66" w:rsidRPr="00E54E45">
        <w:rPr>
          <w:rFonts w:cs="Times New Roman"/>
          <w:szCs w:val="28"/>
          <w:lang w:val="ky-KG"/>
        </w:rPr>
        <w:t>;</w:t>
      </w:r>
    </w:p>
    <w:p w:rsidR="003C5D66" w:rsidRPr="00E54E45" w:rsidRDefault="00BD188B" w:rsidP="00AA1965">
      <w:pPr>
        <w:shd w:val="clear" w:color="auto" w:fill="FFFFFF"/>
        <w:ind w:firstLine="708"/>
        <w:jc w:val="both"/>
        <w:textAlignment w:val="baseline"/>
        <w:rPr>
          <w:rFonts w:cs="Times New Roman"/>
          <w:szCs w:val="28"/>
          <w:lang w:val="ky-KG"/>
        </w:rPr>
      </w:pPr>
      <w:r w:rsidRPr="00E54E45">
        <w:rPr>
          <w:rFonts w:cs="Times New Roman"/>
          <w:szCs w:val="28"/>
          <w:lang w:val="ky-KG"/>
        </w:rPr>
        <w:t>е</w:t>
      </w:r>
      <w:r w:rsidR="003C5D66" w:rsidRPr="00E54E45">
        <w:rPr>
          <w:rFonts w:cs="Times New Roman"/>
          <w:szCs w:val="28"/>
          <w:lang w:val="ky-KG"/>
        </w:rPr>
        <w:t xml:space="preserve">) </w:t>
      </w:r>
      <w:r w:rsidR="00AA1965">
        <w:rPr>
          <w:rFonts w:cs="Times New Roman"/>
          <w:szCs w:val="28"/>
          <w:lang w:val="ky-KG"/>
        </w:rPr>
        <w:t>күйгүчтүн алдындагы абанын басымынын төмөндөөсү</w:t>
      </w:r>
      <w:r w:rsidR="003C5D66" w:rsidRPr="00E54E45">
        <w:rPr>
          <w:rFonts w:cs="Times New Roman"/>
          <w:szCs w:val="28"/>
          <w:lang w:val="ky-KG"/>
        </w:rPr>
        <w:t>;</w:t>
      </w:r>
    </w:p>
    <w:p w:rsidR="003C5D66" w:rsidRPr="00E54E45" w:rsidRDefault="00BD188B" w:rsidP="003C5D66">
      <w:pPr>
        <w:shd w:val="clear" w:color="auto" w:fill="FFFFFF"/>
        <w:ind w:firstLine="708"/>
        <w:jc w:val="both"/>
        <w:textAlignment w:val="baseline"/>
        <w:rPr>
          <w:rFonts w:cs="Times New Roman"/>
          <w:szCs w:val="28"/>
          <w:lang w:val="ky-KG"/>
        </w:rPr>
      </w:pPr>
      <w:r w:rsidRPr="00E54E45">
        <w:rPr>
          <w:rFonts w:cs="Times New Roman"/>
          <w:szCs w:val="28"/>
          <w:lang w:val="ky-KG"/>
        </w:rPr>
        <w:t>ж</w:t>
      </w:r>
      <w:r w:rsidR="003C5D66" w:rsidRPr="00E54E45">
        <w:rPr>
          <w:rFonts w:cs="Times New Roman"/>
          <w:szCs w:val="28"/>
          <w:lang w:val="ky-KG"/>
        </w:rPr>
        <w:t xml:space="preserve">) </w:t>
      </w:r>
      <w:r w:rsidR="00AA1965">
        <w:rPr>
          <w:rFonts w:cs="Times New Roman"/>
          <w:szCs w:val="28"/>
          <w:lang w:val="ky-KG"/>
        </w:rPr>
        <w:t>от жаккычтагы суюлтулуунун азайуусу</w:t>
      </w:r>
      <w:r w:rsidR="003C5D66" w:rsidRPr="00E54E45">
        <w:rPr>
          <w:rFonts w:cs="Times New Roman"/>
          <w:szCs w:val="28"/>
          <w:lang w:val="ky-KG"/>
        </w:rPr>
        <w:t xml:space="preserve">; </w:t>
      </w:r>
    </w:p>
    <w:p w:rsidR="003C5D66" w:rsidRPr="00E54E45" w:rsidRDefault="00BD188B" w:rsidP="003C5D66">
      <w:pPr>
        <w:shd w:val="clear" w:color="auto" w:fill="FFFFFF"/>
        <w:ind w:firstLine="708"/>
        <w:jc w:val="both"/>
        <w:textAlignment w:val="baseline"/>
        <w:rPr>
          <w:rFonts w:cs="Times New Roman"/>
          <w:szCs w:val="28"/>
          <w:lang w:val="ky-KG"/>
        </w:rPr>
      </w:pPr>
      <w:r w:rsidRPr="00E54E45">
        <w:rPr>
          <w:rFonts w:cs="Times New Roman"/>
          <w:szCs w:val="28"/>
          <w:lang w:val="ky-KG"/>
        </w:rPr>
        <w:t>з</w:t>
      </w:r>
      <w:r w:rsidR="003C5D66" w:rsidRPr="00E54E45">
        <w:rPr>
          <w:rFonts w:cs="Times New Roman"/>
          <w:szCs w:val="28"/>
          <w:lang w:val="ky-KG"/>
        </w:rPr>
        <w:t xml:space="preserve">) </w:t>
      </w:r>
      <w:r w:rsidR="00AA1965">
        <w:rPr>
          <w:rFonts w:cs="Times New Roman"/>
          <w:szCs w:val="28"/>
          <w:lang w:val="ky-KG"/>
        </w:rPr>
        <w:t xml:space="preserve">күйгүчтүн </w:t>
      </w:r>
      <w:r w:rsidR="003C5D66" w:rsidRPr="00E54E45">
        <w:rPr>
          <w:rFonts w:cs="Times New Roman"/>
          <w:szCs w:val="28"/>
          <w:lang w:val="ky-KG"/>
        </w:rPr>
        <w:t>факел</w:t>
      </w:r>
      <w:r w:rsidR="00AA1965">
        <w:rPr>
          <w:rFonts w:cs="Times New Roman"/>
          <w:szCs w:val="28"/>
          <w:lang w:val="ky-KG"/>
        </w:rPr>
        <w:t>инин өчүп калуусу</w:t>
      </w:r>
      <w:r w:rsidR="003C5D66" w:rsidRPr="00E54E45">
        <w:rPr>
          <w:rFonts w:cs="Times New Roman"/>
          <w:szCs w:val="28"/>
          <w:lang w:val="ky-KG"/>
        </w:rPr>
        <w:t>;</w:t>
      </w:r>
    </w:p>
    <w:p w:rsidR="003C5D66" w:rsidRPr="00367A52" w:rsidRDefault="00BD188B" w:rsidP="00AA1965">
      <w:pPr>
        <w:shd w:val="clear" w:color="auto" w:fill="FFFFFF"/>
        <w:ind w:firstLine="708"/>
        <w:jc w:val="both"/>
        <w:textAlignment w:val="baseline"/>
        <w:rPr>
          <w:rFonts w:cs="Times New Roman"/>
          <w:szCs w:val="28"/>
        </w:rPr>
      </w:pPr>
      <w:r w:rsidRPr="00367A52">
        <w:rPr>
          <w:rFonts w:cs="Times New Roman"/>
          <w:szCs w:val="28"/>
        </w:rPr>
        <w:t>и</w:t>
      </w:r>
      <w:r w:rsidR="003C5D66" w:rsidRPr="00367A52">
        <w:rPr>
          <w:rFonts w:cs="Times New Roman"/>
          <w:szCs w:val="28"/>
        </w:rPr>
        <w:t xml:space="preserve">) </w:t>
      </w:r>
      <w:r w:rsidR="00AA1965">
        <w:rPr>
          <w:rFonts w:cs="Times New Roman"/>
          <w:szCs w:val="28"/>
          <w:lang w:val="ky-KG"/>
        </w:rPr>
        <w:t>от жаккычка электр энергиясын берүүнүн токтотулушу</w:t>
      </w:r>
      <w:r w:rsidR="003C5D66" w:rsidRPr="00367A52">
        <w:rPr>
          <w:rFonts w:cs="Times New Roman"/>
          <w:szCs w:val="28"/>
        </w:rPr>
        <w:t>.</w:t>
      </w:r>
    </w:p>
    <w:p w:rsidR="003C5D66" w:rsidRPr="00367A52" w:rsidRDefault="00BD188B" w:rsidP="00AA1965">
      <w:pPr>
        <w:shd w:val="clear" w:color="auto" w:fill="FFFFFF"/>
        <w:ind w:firstLine="708"/>
        <w:jc w:val="both"/>
        <w:textAlignment w:val="baseline"/>
        <w:rPr>
          <w:rFonts w:cs="Times New Roman"/>
          <w:szCs w:val="28"/>
        </w:rPr>
      </w:pPr>
      <w:r w:rsidRPr="00367A52">
        <w:rPr>
          <w:rFonts w:cs="Times New Roman"/>
          <w:szCs w:val="28"/>
        </w:rPr>
        <w:t>9.3</w:t>
      </w:r>
      <w:r w:rsidR="003C5D66" w:rsidRPr="00367A52">
        <w:rPr>
          <w:rFonts w:cs="Times New Roman"/>
          <w:szCs w:val="28"/>
        </w:rPr>
        <w:t xml:space="preserve">. </w:t>
      </w:r>
      <w:r w:rsidR="00AA1965">
        <w:rPr>
          <w:rFonts w:cs="Times New Roman"/>
          <w:szCs w:val="28"/>
          <w:lang w:val="ky-KG"/>
        </w:rPr>
        <w:t>Суу жылытуучу газ түтүктүү казан төмөнкү учурларда параметрлер ашып кеткен учурларда токтотулган болууга тийиш</w:t>
      </w:r>
      <w:r w:rsidR="00AA1965" w:rsidRPr="00367A52">
        <w:rPr>
          <w:rFonts w:cs="Times New Roman"/>
          <w:szCs w:val="28"/>
        </w:rPr>
        <w:t>:</w:t>
      </w:r>
    </w:p>
    <w:p w:rsidR="003C5D66" w:rsidRPr="00367A52" w:rsidRDefault="003C5D66" w:rsidP="00AA1965">
      <w:pPr>
        <w:shd w:val="clear" w:color="auto" w:fill="FFFFFF"/>
        <w:ind w:firstLine="708"/>
        <w:jc w:val="both"/>
        <w:textAlignment w:val="baseline"/>
        <w:rPr>
          <w:rFonts w:cs="Times New Roman"/>
          <w:szCs w:val="28"/>
        </w:rPr>
      </w:pPr>
      <w:r w:rsidRPr="00367A52">
        <w:rPr>
          <w:rFonts w:cs="Times New Roman"/>
          <w:szCs w:val="28"/>
        </w:rPr>
        <w:t xml:space="preserve">а) </w:t>
      </w:r>
      <w:r w:rsidR="00AA1965">
        <w:rPr>
          <w:rFonts w:cs="Times New Roman"/>
          <w:szCs w:val="28"/>
          <w:lang w:val="ky-KG"/>
        </w:rPr>
        <w:t>казандан чыга беришинде суунун басымынын жогорулоосу же төмөндөөсү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AA1965">
        <w:rPr>
          <w:rFonts w:cs="Times New Roman"/>
          <w:szCs w:val="28"/>
          <w:lang w:val="ky-KG"/>
        </w:rPr>
        <w:t xml:space="preserve">казандан чыга беришинде суунун </w:t>
      </w:r>
      <w:r w:rsidRPr="00367A52">
        <w:rPr>
          <w:rFonts w:cs="Times New Roman"/>
          <w:szCs w:val="28"/>
        </w:rPr>
        <w:t>температур</w:t>
      </w:r>
      <w:r w:rsidR="00AA1965">
        <w:rPr>
          <w:rFonts w:cs="Times New Roman"/>
          <w:szCs w:val="28"/>
          <w:lang w:val="ky-KG"/>
        </w:rPr>
        <w:t>асынын жогорулоосу</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AA1965">
        <w:rPr>
          <w:rFonts w:cs="Times New Roman"/>
          <w:szCs w:val="28"/>
          <w:lang w:val="ky-KG"/>
        </w:rPr>
        <w:t>казан аркылуу суунун чыгашалануусунун азайуусу</w:t>
      </w:r>
      <w:r w:rsidRPr="00367A52">
        <w:rPr>
          <w:rFonts w:cs="Times New Roman"/>
          <w:szCs w:val="28"/>
        </w:rPr>
        <w:t>;</w:t>
      </w:r>
    </w:p>
    <w:p w:rsidR="003C5D66" w:rsidRPr="00367A52" w:rsidRDefault="003C5D66" w:rsidP="00AA1965">
      <w:pPr>
        <w:shd w:val="clear" w:color="auto" w:fill="FFFFFF"/>
        <w:ind w:firstLine="708"/>
        <w:jc w:val="both"/>
        <w:textAlignment w:val="baseline"/>
        <w:rPr>
          <w:rFonts w:cs="Times New Roman"/>
          <w:szCs w:val="28"/>
        </w:rPr>
      </w:pPr>
      <w:r w:rsidRPr="00367A52">
        <w:rPr>
          <w:rFonts w:cs="Times New Roman"/>
          <w:szCs w:val="28"/>
        </w:rPr>
        <w:t xml:space="preserve">г) </w:t>
      </w:r>
      <w:r w:rsidR="00AA1965">
        <w:rPr>
          <w:rFonts w:cs="Times New Roman"/>
          <w:szCs w:val="28"/>
          <w:lang w:val="ky-KG"/>
        </w:rPr>
        <w:t>күйгүчтөрдүн алдындагы газ сымал отундун басымынын жогорулоосу же төмөндөөсү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r w:rsidR="00AA1965">
        <w:rPr>
          <w:rFonts w:cs="Times New Roman"/>
          <w:szCs w:val="28"/>
          <w:lang w:val="ky-KG"/>
        </w:rPr>
        <w:t xml:space="preserve">күйгүчтүн </w:t>
      </w:r>
      <w:r w:rsidR="00AA1965" w:rsidRPr="00367A52">
        <w:rPr>
          <w:rFonts w:cs="Times New Roman"/>
          <w:szCs w:val="28"/>
        </w:rPr>
        <w:t>факел</w:t>
      </w:r>
      <w:r w:rsidR="00AA1965">
        <w:rPr>
          <w:rFonts w:cs="Times New Roman"/>
          <w:szCs w:val="28"/>
          <w:lang w:val="ky-KG"/>
        </w:rPr>
        <w:t>инин өчүп калуусу</w:t>
      </w:r>
      <w:r w:rsidRPr="00367A52">
        <w:rPr>
          <w:rFonts w:cs="Times New Roman"/>
          <w:szCs w:val="28"/>
        </w:rPr>
        <w:t>;</w:t>
      </w:r>
    </w:p>
    <w:p w:rsidR="003C5D66" w:rsidRPr="00367A52" w:rsidRDefault="003C5D66" w:rsidP="00022D4C">
      <w:pPr>
        <w:shd w:val="clear" w:color="auto" w:fill="FFFFFF"/>
        <w:ind w:firstLine="708"/>
        <w:jc w:val="both"/>
        <w:textAlignment w:val="baseline"/>
        <w:rPr>
          <w:rFonts w:cs="Times New Roman"/>
          <w:szCs w:val="28"/>
        </w:rPr>
      </w:pPr>
      <w:r w:rsidRPr="00367A52">
        <w:rPr>
          <w:rFonts w:cs="Times New Roman"/>
          <w:szCs w:val="28"/>
        </w:rPr>
        <w:t xml:space="preserve">е) </w:t>
      </w:r>
      <w:r w:rsidR="00AA1965">
        <w:rPr>
          <w:rFonts w:cs="Times New Roman"/>
          <w:szCs w:val="28"/>
          <w:lang w:val="ky-KG"/>
        </w:rPr>
        <w:t>күйгүчтөрдүн алдындагы суюк отундун басымынын төмөндөөсү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w:t>
      </w:r>
      <w:r w:rsidR="00022D4C">
        <w:rPr>
          <w:rFonts w:cs="Times New Roman"/>
          <w:szCs w:val="28"/>
          <w:lang w:val="ky-KG"/>
        </w:rPr>
        <w:t>от жаккычтагы суюлтулуунун азайуусу</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w:t>
      </w:r>
      <w:r w:rsidR="00022D4C">
        <w:rPr>
          <w:rFonts w:cs="Times New Roman"/>
          <w:szCs w:val="28"/>
          <w:lang w:val="ky-KG"/>
        </w:rPr>
        <w:t>күйгүчтүн алдындагы абанын басымынын төмөндөөсү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и) </w:t>
      </w:r>
      <w:r w:rsidR="00022D4C">
        <w:rPr>
          <w:rFonts w:cs="Times New Roman"/>
          <w:szCs w:val="28"/>
          <w:lang w:val="ky-KG"/>
        </w:rPr>
        <w:t>от жаккычка электр энергиясын берүүнүн токтотулушу</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A360D3" w:rsidP="00A360D3">
      <w:pPr>
        <w:pStyle w:val="a7"/>
        <w:shd w:val="clear" w:color="auto" w:fill="FFFFFF"/>
        <w:ind w:left="0"/>
        <w:jc w:val="center"/>
        <w:textAlignment w:val="baseline"/>
        <w:rPr>
          <w:rFonts w:cs="Times New Roman"/>
          <w:b/>
          <w:szCs w:val="28"/>
        </w:rPr>
      </w:pPr>
      <w:r w:rsidRPr="00367A52">
        <w:rPr>
          <w:rFonts w:cs="Times New Roman"/>
          <w:b/>
          <w:szCs w:val="28"/>
        </w:rPr>
        <w:t xml:space="preserve">10. </w:t>
      </w:r>
      <w:r w:rsidR="00022D4C">
        <w:rPr>
          <w:rFonts w:cs="Times New Roman"/>
          <w:b/>
          <w:szCs w:val="28"/>
          <w:lang w:val="ky-KG"/>
        </w:rPr>
        <w:t>Электр казандарын эксплуатациялоого карата коюлуучу өнөр жай коопсуздугу коопсуздугунун кошумча талаптары</w:t>
      </w:r>
    </w:p>
    <w:p w:rsidR="00BD188B" w:rsidRPr="00367A52" w:rsidRDefault="00BD188B" w:rsidP="00BD188B">
      <w:pPr>
        <w:pStyle w:val="a7"/>
        <w:shd w:val="clear" w:color="auto" w:fill="FFFFFF"/>
        <w:ind w:left="1068"/>
        <w:jc w:val="both"/>
        <w:textAlignment w:val="baseline"/>
        <w:rPr>
          <w:rFonts w:cs="Times New Roman"/>
          <w:szCs w:val="28"/>
        </w:rPr>
      </w:pPr>
    </w:p>
    <w:p w:rsidR="003C5D66" w:rsidRPr="00367A52" w:rsidRDefault="00B6036D" w:rsidP="00022D4C">
      <w:pPr>
        <w:shd w:val="clear" w:color="auto" w:fill="FFFFFF"/>
        <w:ind w:firstLine="708"/>
        <w:jc w:val="both"/>
        <w:textAlignment w:val="baseline"/>
        <w:rPr>
          <w:rFonts w:cs="Times New Roman"/>
          <w:szCs w:val="28"/>
        </w:rPr>
      </w:pPr>
      <w:r w:rsidRPr="00367A52">
        <w:rPr>
          <w:rFonts w:cs="Times New Roman"/>
          <w:szCs w:val="28"/>
        </w:rPr>
        <w:t>10.1</w:t>
      </w:r>
      <w:r w:rsidR="003C5D66" w:rsidRPr="00367A52">
        <w:rPr>
          <w:rFonts w:cs="Times New Roman"/>
          <w:szCs w:val="28"/>
        </w:rPr>
        <w:t xml:space="preserve">. </w:t>
      </w:r>
      <w:r w:rsidR="00022D4C">
        <w:rPr>
          <w:rFonts w:cs="Times New Roman"/>
          <w:szCs w:val="28"/>
          <w:lang w:val="ky-KG"/>
        </w:rPr>
        <w:t>Электр казандарын эксплуатациялоо учурунда сактоочу түзүлүштөр катары тике таасир кылуунун сактоочу калапандары менен катар (рычагдуу-жүктүү, пружиналык) талкалоочу мембраналары бар сактоочу түзүлүштү (мембраналуу сактоочу түзүлүштөр) дагы колдонууга жол берилет.</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10.2</w:t>
      </w:r>
      <w:r w:rsidR="003C5D66" w:rsidRPr="00367A52">
        <w:rPr>
          <w:rFonts w:cs="Times New Roman"/>
          <w:szCs w:val="28"/>
        </w:rPr>
        <w:t>. Мембран</w:t>
      </w:r>
      <w:r w:rsidR="00022D4C">
        <w:rPr>
          <w:rFonts w:cs="Times New Roman"/>
          <w:szCs w:val="28"/>
          <w:lang w:val="ky-KG"/>
        </w:rPr>
        <w:t>алуу сактоочу түзүлүштөр төмөнкүлөрдү белгилешет</w:t>
      </w:r>
      <w:r w:rsidR="003C5D66" w:rsidRPr="00367A52">
        <w:rPr>
          <w:rFonts w:cs="Times New Roman"/>
          <w:szCs w:val="28"/>
        </w:rPr>
        <w:t>:</w:t>
      </w:r>
    </w:p>
    <w:p w:rsidR="003C5D66" w:rsidRPr="00367A52" w:rsidRDefault="003C5D66" w:rsidP="00376766">
      <w:pPr>
        <w:shd w:val="clear" w:color="auto" w:fill="FFFFFF"/>
        <w:ind w:firstLine="708"/>
        <w:jc w:val="both"/>
        <w:textAlignment w:val="baseline"/>
        <w:rPr>
          <w:rFonts w:cs="Times New Roman"/>
          <w:szCs w:val="28"/>
        </w:rPr>
      </w:pPr>
      <w:r w:rsidRPr="00367A52">
        <w:rPr>
          <w:rFonts w:cs="Times New Roman"/>
          <w:szCs w:val="28"/>
        </w:rPr>
        <w:t xml:space="preserve">а) </w:t>
      </w:r>
      <w:r w:rsidR="00376766">
        <w:rPr>
          <w:rFonts w:cs="Times New Roman"/>
          <w:szCs w:val="28"/>
          <w:lang w:val="ky-KG"/>
        </w:rPr>
        <w:t>рычагдуу-жүктүү жана пружиналуу сактоочу калапандадын ордуна, качан ушул клапандар колдонулушу мүмкүн болбогон учурда, мисалы, инерциялуулуктан улам</w:t>
      </w:r>
      <w:r w:rsidRPr="00367A52">
        <w:rPr>
          <w:rFonts w:cs="Times New Roman"/>
          <w:szCs w:val="28"/>
        </w:rPr>
        <w:t>;</w:t>
      </w:r>
    </w:p>
    <w:p w:rsidR="003C5D66" w:rsidRPr="00367A52" w:rsidRDefault="003C5D66" w:rsidP="00376766">
      <w:pPr>
        <w:shd w:val="clear" w:color="auto" w:fill="FFFFFF"/>
        <w:ind w:firstLine="708"/>
        <w:jc w:val="both"/>
        <w:textAlignment w:val="baseline"/>
        <w:rPr>
          <w:rFonts w:cs="Times New Roman"/>
          <w:szCs w:val="28"/>
        </w:rPr>
      </w:pPr>
      <w:r w:rsidRPr="00367A52">
        <w:rPr>
          <w:rFonts w:cs="Times New Roman"/>
          <w:szCs w:val="28"/>
        </w:rPr>
        <w:t xml:space="preserve">б) </w:t>
      </w:r>
      <w:r w:rsidR="00376766">
        <w:rPr>
          <w:rFonts w:cs="Times New Roman"/>
          <w:szCs w:val="28"/>
          <w:lang w:val="ky-KG"/>
        </w:rPr>
        <w:t>сактоочу клапандар менен параллель басымды түшүрүү тутумунун өткөрүүчүлүк жөндөсүн жогорулатуу үчүн</w:t>
      </w:r>
      <w:r w:rsidRPr="00367A52">
        <w:rPr>
          <w:rFonts w:cs="Times New Roman"/>
          <w:szCs w:val="28"/>
        </w:rPr>
        <w:t>.</w:t>
      </w:r>
    </w:p>
    <w:p w:rsidR="003C5D66" w:rsidRPr="00367A52" w:rsidRDefault="00B6036D" w:rsidP="00376766">
      <w:pPr>
        <w:shd w:val="clear" w:color="auto" w:fill="FFFFFF"/>
        <w:ind w:firstLine="708"/>
        <w:jc w:val="both"/>
        <w:textAlignment w:val="baseline"/>
        <w:rPr>
          <w:rFonts w:cs="Times New Roman"/>
          <w:szCs w:val="28"/>
        </w:rPr>
      </w:pPr>
      <w:r w:rsidRPr="00367A52">
        <w:rPr>
          <w:rFonts w:cs="Times New Roman"/>
          <w:szCs w:val="28"/>
        </w:rPr>
        <w:t>10.3</w:t>
      </w:r>
      <w:r w:rsidR="003C5D66" w:rsidRPr="00367A52">
        <w:rPr>
          <w:rFonts w:cs="Times New Roman"/>
          <w:szCs w:val="28"/>
        </w:rPr>
        <w:t xml:space="preserve">. </w:t>
      </w:r>
      <w:r w:rsidR="00376766">
        <w:rPr>
          <w:rFonts w:cs="Times New Roman"/>
          <w:szCs w:val="28"/>
          <w:lang w:val="ky-KG"/>
        </w:rPr>
        <w:t xml:space="preserve">Кубаттуулугу </w:t>
      </w:r>
      <w:r w:rsidR="00376766" w:rsidRPr="00367A52">
        <w:rPr>
          <w:rFonts w:cs="Times New Roman"/>
          <w:szCs w:val="28"/>
        </w:rPr>
        <w:t>6 МВт</w:t>
      </w:r>
      <w:r w:rsidR="00376766">
        <w:rPr>
          <w:rFonts w:cs="Times New Roman"/>
          <w:szCs w:val="28"/>
          <w:lang w:val="ky-KG"/>
        </w:rPr>
        <w:t>дан жогору казандарда каттоочу манометрди</w:t>
      </w:r>
      <w:r w:rsidR="00694471">
        <w:rPr>
          <w:rFonts w:cs="Times New Roman"/>
          <w:szCs w:val="28"/>
          <w:lang w:val="ky-KG"/>
        </w:rPr>
        <w:t>н</w:t>
      </w:r>
      <w:r w:rsidR="00376766">
        <w:rPr>
          <w:rFonts w:cs="Times New Roman"/>
          <w:szCs w:val="28"/>
          <w:lang w:val="ky-KG"/>
        </w:rPr>
        <w:t xml:space="preserve"> орноту</w:t>
      </w:r>
      <w:r w:rsidR="00694471">
        <w:rPr>
          <w:rFonts w:cs="Times New Roman"/>
          <w:szCs w:val="28"/>
          <w:lang w:val="ky-KG"/>
        </w:rPr>
        <w:t>луш</w:t>
      </w:r>
      <w:r w:rsidR="00376766">
        <w:rPr>
          <w:rFonts w:cs="Times New Roman"/>
          <w:szCs w:val="28"/>
          <w:lang w:val="ky-KG"/>
        </w:rPr>
        <w:t>у милдеттүү.</w:t>
      </w:r>
    </w:p>
    <w:p w:rsidR="00376766" w:rsidRDefault="00B6036D" w:rsidP="003C5D66">
      <w:pPr>
        <w:shd w:val="clear" w:color="auto" w:fill="FFFFFF"/>
        <w:ind w:firstLine="708"/>
        <w:jc w:val="both"/>
        <w:textAlignment w:val="baseline"/>
        <w:rPr>
          <w:rFonts w:cs="Times New Roman"/>
          <w:szCs w:val="28"/>
          <w:lang w:val="ky-KG"/>
        </w:rPr>
      </w:pPr>
      <w:r w:rsidRPr="00367A52">
        <w:rPr>
          <w:rFonts w:cs="Times New Roman"/>
          <w:szCs w:val="28"/>
        </w:rPr>
        <w:t>10.4</w:t>
      </w:r>
      <w:r w:rsidR="003C5D66" w:rsidRPr="00367A52">
        <w:rPr>
          <w:rFonts w:cs="Times New Roman"/>
          <w:szCs w:val="28"/>
        </w:rPr>
        <w:t xml:space="preserve">. </w:t>
      </w:r>
      <w:r w:rsidR="00376766">
        <w:rPr>
          <w:rFonts w:cs="Times New Roman"/>
          <w:szCs w:val="28"/>
          <w:lang w:val="ky-KG"/>
        </w:rPr>
        <w:t>Ар бир казан зарыл болуучу коммутациялоочу аппарату</w:t>
      </w:r>
      <w:r w:rsidR="00694471">
        <w:rPr>
          <w:rFonts w:cs="Times New Roman"/>
          <w:szCs w:val="28"/>
          <w:lang w:val="ky-KG"/>
        </w:rPr>
        <w:t>ра менен, ошондой эле автоматтык</w:t>
      </w:r>
      <w:r w:rsidR="00376766">
        <w:rPr>
          <w:rFonts w:cs="Times New Roman"/>
          <w:szCs w:val="28"/>
          <w:lang w:val="ky-KG"/>
        </w:rPr>
        <w:t xml:space="preserve"> башкаруу, контролдоо, коргоо жана сигнализациянын алынып чыгарылуучу же кошо орнотулган башкаруу пульту түрүндө конструктивдүү тариздетилген </w:t>
      </w:r>
      <w:r w:rsidR="00694471">
        <w:rPr>
          <w:rFonts w:cs="Times New Roman"/>
          <w:szCs w:val="28"/>
          <w:lang w:val="ky-KG"/>
        </w:rPr>
        <w:t>приборлор менен жабдылган болууга тийиш.</w:t>
      </w:r>
    </w:p>
    <w:p w:rsidR="00694471" w:rsidRDefault="00694471" w:rsidP="003C5D66">
      <w:pPr>
        <w:shd w:val="clear" w:color="auto" w:fill="FFFFFF"/>
        <w:ind w:firstLine="708"/>
        <w:jc w:val="both"/>
        <w:textAlignment w:val="baseline"/>
        <w:rPr>
          <w:rFonts w:cs="Times New Roman"/>
          <w:szCs w:val="28"/>
          <w:lang w:val="ky-KG"/>
        </w:rPr>
      </w:pPr>
      <w:r>
        <w:rPr>
          <w:rFonts w:cs="Times New Roman"/>
          <w:szCs w:val="28"/>
          <w:lang w:val="ky-KG"/>
        </w:rPr>
        <w:t>Ар бир казандын тогун үч фазанын ичинен ар биринде өлчөө керек болот. Фазалары аралашуудан коргоосу бар учурда токтун бир фазадан өлчөөгө жолу беришет.</w:t>
      </w:r>
    </w:p>
    <w:p w:rsidR="00694471" w:rsidRDefault="00B6036D" w:rsidP="003C5D66">
      <w:pPr>
        <w:shd w:val="clear" w:color="auto" w:fill="FFFFFF"/>
        <w:ind w:firstLine="708"/>
        <w:jc w:val="both"/>
        <w:textAlignment w:val="baseline"/>
        <w:rPr>
          <w:rFonts w:cs="Times New Roman"/>
          <w:szCs w:val="28"/>
          <w:lang w:val="ky-KG"/>
        </w:rPr>
      </w:pPr>
      <w:r w:rsidRPr="00E54E45">
        <w:rPr>
          <w:rFonts w:cs="Times New Roman"/>
          <w:szCs w:val="28"/>
          <w:lang w:val="ky-KG"/>
        </w:rPr>
        <w:t>10.5</w:t>
      </w:r>
      <w:r w:rsidR="003C5D66" w:rsidRPr="00E54E45">
        <w:rPr>
          <w:rFonts w:cs="Times New Roman"/>
          <w:szCs w:val="28"/>
          <w:lang w:val="ky-KG"/>
        </w:rPr>
        <w:t xml:space="preserve">. </w:t>
      </w:r>
      <w:r w:rsidR="00926863">
        <w:rPr>
          <w:rFonts w:cs="Times New Roman"/>
          <w:szCs w:val="28"/>
          <w:lang w:val="ky-KG"/>
        </w:rPr>
        <w:t>Электрдик казандары бар электр от жаккычтары азыктандыруучу (түйүндүк) суунун салыштырмалуу электр каршылыгын аныктоо каражаттарыменен жабдылган болууга тийиш.</w:t>
      </w:r>
    </w:p>
    <w:p w:rsidR="003C5D66" w:rsidRPr="00E54E45" w:rsidRDefault="00926863" w:rsidP="003C5D66">
      <w:pPr>
        <w:shd w:val="clear" w:color="auto" w:fill="FFFFFF"/>
        <w:ind w:firstLine="708"/>
        <w:jc w:val="both"/>
        <w:textAlignment w:val="baseline"/>
        <w:rPr>
          <w:rFonts w:cs="Times New Roman"/>
          <w:szCs w:val="28"/>
          <w:lang w:val="ky-KG"/>
        </w:rPr>
      </w:pPr>
      <w:r>
        <w:rPr>
          <w:rFonts w:cs="Times New Roman"/>
          <w:szCs w:val="28"/>
          <w:lang w:val="ky-KG"/>
        </w:rPr>
        <w:t>Кубаттуулугу 1 МВТдан жогору суу жылытуучу казандары менен болгон от жаккычтарда сөйрөнүн температурасын өлчөө үчүн прибор каттоочу болууга тийиш.</w:t>
      </w:r>
    </w:p>
    <w:p w:rsidR="003C5D66" w:rsidRPr="00E54E45" w:rsidRDefault="00B6036D" w:rsidP="00DD7D94">
      <w:pPr>
        <w:shd w:val="clear" w:color="auto" w:fill="FFFFFF"/>
        <w:ind w:firstLine="708"/>
        <w:jc w:val="both"/>
        <w:textAlignment w:val="baseline"/>
        <w:rPr>
          <w:rFonts w:cs="Times New Roman"/>
          <w:szCs w:val="28"/>
          <w:lang w:val="ky-KG"/>
        </w:rPr>
      </w:pPr>
      <w:r w:rsidRPr="00E54E45">
        <w:rPr>
          <w:rFonts w:cs="Times New Roman"/>
          <w:szCs w:val="28"/>
          <w:lang w:val="ky-KG"/>
        </w:rPr>
        <w:t>10.6</w:t>
      </w:r>
      <w:r w:rsidR="003C5D66" w:rsidRPr="00E54E45">
        <w:rPr>
          <w:rFonts w:cs="Times New Roman"/>
          <w:szCs w:val="28"/>
          <w:lang w:val="ky-KG"/>
        </w:rPr>
        <w:t xml:space="preserve">. </w:t>
      </w:r>
      <w:r w:rsidR="00DD7D94">
        <w:rPr>
          <w:rFonts w:cs="Times New Roman"/>
          <w:szCs w:val="28"/>
          <w:lang w:val="ky-KG"/>
        </w:rPr>
        <w:t>Ар бир электр жылытуучу каршылык элементтери менен болгон буу казанында суу деңгээли чектик жол берилген абалынан төмөн төмөндөгөн учурда электр азыктандыруусун автоматтык өчүрүү караштырылууга тийиш.</w:t>
      </w:r>
    </w:p>
    <w:p w:rsidR="00DD7D94" w:rsidRPr="00DD7D94" w:rsidRDefault="00B6036D" w:rsidP="003C5D66">
      <w:pPr>
        <w:shd w:val="clear" w:color="auto" w:fill="FFFFFF"/>
        <w:ind w:firstLine="708"/>
        <w:jc w:val="both"/>
        <w:textAlignment w:val="baseline"/>
        <w:rPr>
          <w:rFonts w:cs="Times New Roman"/>
          <w:szCs w:val="28"/>
          <w:lang w:val="ky-KG"/>
        </w:rPr>
      </w:pPr>
      <w:r w:rsidRPr="00E54E45">
        <w:rPr>
          <w:rFonts w:cs="Times New Roman"/>
          <w:szCs w:val="28"/>
          <w:lang w:val="ky-KG"/>
        </w:rPr>
        <w:t>10.7</w:t>
      </w:r>
      <w:r w:rsidR="003C5D66" w:rsidRPr="00E54E45">
        <w:rPr>
          <w:rFonts w:cs="Times New Roman"/>
          <w:szCs w:val="28"/>
          <w:lang w:val="ky-KG"/>
        </w:rPr>
        <w:t xml:space="preserve">. </w:t>
      </w:r>
      <w:r w:rsidR="00DD7D94">
        <w:rPr>
          <w:rFonts w:cs="Times New Roman"/>
          <w:szCs w:val="28"/>
          <w:lang w:val="ky-KG"/>
        </w:rPr>
        <w:t>Ар бир казанда анын элементтри бузулган учурда эксплуатациялоонун берилген режимдеринен жол берилбей турган четтөөлөр учурунда казанды өз маалында автоматтык өчүрүүнү камсыздоочу электрдик жана технологиялык коргоолор караштырылган болууга тийиш. Коргоо түзүлүштөрүнүн түрлөрүн жана чоңдуктарын</w:t>
      </w:r>
      <w:r w:rsidR="003931AA">
        <w:rPr>
          <w:rFonts w:cs="Times New Roman"/>
          <w:szCs w:val="28"/>
          <w:lang w:val="ky-KG"/>
        </w:rPr>
        <w:t xml:space="preserve"> уюм-долбоорд</w:t>
      </w:r>
      <w:r w:rsidR="00DD7D94">
        <w:rPr>
          <w:rFonts w:cs="Times New Roman"/>
          <w:szCs w:val="28"/>
          <w:lang w:val="ky-KG"/>
        </w:rPr>
        <w:t>у иштеп чыгуучу аныктайт.</w:t>
      </w:r>
    </w:p>
    <w:p w:rsidR="003C5D66" w:rsidRPr="00E54E45" w:rsidRDefault="00B6036D" w:rsidP="003931AA">
      <w:pPr>
        <w:shd w:val="clear" w:color="auto" w:fill="FFFFFF"/>
        <w:ind w:firstLine="708"/>
        <w:jc w:val="both"/>
        <w:textAlignment w:val="baseline"/>
        <w:rPr>
          <w:rFonts w:cs="Times New Roman"/>
          <w:szCs w:val="28"/>
          <w:lang w:val="ky-KG"/>
        </w:rPr>
      </w:pPr>
      <w:r w:rsidRPr="00E54E45">
        <w:rPr>
          <w:rFonts w:cs="Times New Roman"/>
          <w:szCs w:val="28"/>
          <w:lang w:val="ky-KG"/>
        </w:rPr>
        <w:t>10.8</w:t>
      </w:r>
      <w:r w:rsidR="003C5D66" w:rsidRPr="00E54E45">
        <w:rPr>
          <w:rFonts w:cs="Times New Roman"/>
          <w:szCs w:val="28"/>
          <w:lang w:val="ky-KG"/>
        </w:rPr>
        <w:t xml:space="preserve">. </w:t>
      </w:r>
      <w:r w:rsidR="003931AA">
        <w:rPr>
          <w:rFonts w:cs="Times New Roman"/>
          <w:szCs w:val="28"/>
          <w:lang w:val="ky-KG"/>
        </w:rPr>
        <w:t>Чыңалуусу 1 кВдан жогору болгон электроддук казандар жердеширилген жана жерден изоляцияланган корпусу менен төмөнкү учурларда казанды өчүрө турган коргоочу түзүлүштөргө ээ болууга тийиш</w:t>
      </w:r>
      <w:r w:rsidR="003C5D66" w:rsidRPr="00E54E45">
        <w:rPr>
          <w:rFonts w:cs="Times New Roman"/>
          <w:szCs w:val="28"/>
          <w:lang w:val="ky-KG"/>
        </w:rPr>
        <w:t>:</w:t>
      </w:r>
    </w:p>
    <w:p w:rsidR="003C5D66" w:rsidRPr="00E54E45" w:rsidRDefault="003C5D66" w:rsidP="003931AA">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3931AA">
        <w:rPr>
          <w:rFonts w:cs="Times New Roman"/>
          <w:szCs w:val="28"/>
          <w:lang w:val="ky-KG"/>
        </w:rPr>
        <w:t>казанды азыктандыруучу сызыкта көп фазалуу кыска туташуулар, анын кирүүчү жерлеринде жана ичинде (коргоочу түзүлүштөр убакытты кармабастан иштетилүүгө тийиш)</w:t>
      </w:r>
      <w:r w:rsidRPr="00E54E45">
        <w:rPr>
          <w:rFonts w:cs="Times New Roman"/>
          <w:szCs w:val="28"/>
          <w:lang w:val="ky-KG"/>
        </w:rPr>
        <w:t>;</w:t>
      </w:r>
    </w:p>
    <w:p w:rsidR="003C5D66" w:rsidRPr="00E54E45" w:rsidRDefault="003C5D66" w:rsidP="003931AA">
      <w:pPr>
        <w:shd w:val="clear" w:color="auto" w:fill="FFFFFF"/>
        <w:ind w:firstLine="708"/>
        <w:jc w:val="both"/>
        <w:textAlignment w:val="baseline"/>
        <w:rPr>
          <w:rFonts w:cs="Times New Roman"/>
          <w:szCs w:val="28"/>
          <w:lang w:val="ky-KG"/>
        </w:rPr>
      </w:pPr>
      <w:r w:rsidRPr="00E54E45">
        <w:rPr>
          <w:rFonts w:cs="Times New Roman"/>
          <w:szCs w:val="28"/>
          <w:lang w:val="ky-KG"/>
        </w:rPr>
        <w:t xml:space="preserve">б) </w:t>
      </w:r>
      <w:r w:rsidR="003931AA">
        <w:rPr>
          <w:rFonts w:cs="Times New Roman"/>
          <w:szCs w:val="28"/>
          <w:lang w:val="ky-KG"/>
        </w:rPr>
        <w:t>жерге бир фазалуу кыска туташуулар, казандын кирүүч жерлеринде жанаичинде (коргоочу түзүлүштөр убакытты кармабастан жердештирилген корпусу бар казандар үчүн жана сигналга карата – жерден изоляцияланган корпусу бар казандар үчүн)</w:t>
      </w:r>
      <w:r w:rsidRPr="00E54E45">
        <w:rPr>
          <w:rFonts w:cs="Times New Roman"/>
          <w:szCs w:val="28"/>
          <w:lang w:val="ky-KG"/>
        </w:rPr>
        <w:t>;</w:t>
      </w:r>
    </w:p>
    <w:p w:rsidR="003C5D66" w:rsidRPr="00E54E45" w:rsidRDefault="003C5D66" w:rsidP="003931AA">
      <w:pPr>
        <w:shd w:val="clear" w:color="auto" w:fill="FFFFFF"/>
        <w:ind w:firstLine="708"/>
        <w:jc w:val="both"/>
        <w:textAlignment w:val="baseline"/>
        <w:rPr>
          <w:rFonts w:cs="Times New Roman"/>
          <w:szCs w:val="28"/>
          <w:lang w:val="ky-KG"/>
        </w:rPr>
      </w:pPr>
      <w:r w:rsidRPr="00E54E45">
        <w:rPr>
          <w:rFonts w:cs="Times New Roman"/>
          <w:szCs w:val="28"/>
          <w:lang w:val="ky-KG"/>
        </w:rPr>
        <w:t xml:space="preserve">в) </w:t>
      </w:r>
      <w:r w:rsidR="003931AA">
        <w:rPr>
          <w:rFonts w:cs="Times New Roman"/>
          <w:szCs w:val="28"/>
          <w:lang w:val="ky-KG"/>
        </w:rPr>
        <w:t>номиналдуудан жогору</w:t>
      </w:r>
      <w:r w:rsidR="003931AA" w:rsidRPr="003931AA">
        <w:rPr>
          <w:rFonts w:cs="Times New Roman"/>
          <w:szCs w:val="28"/>
          <w:lang w:val="ky-KG"/>
        </w:rPr>
        <w:t xml:space="preserve"> </w:t>
      </w:r>
      <w:r w:rsidR="003931AA">
        <w:rPr>
          <w:rFonts w:cs="Times New Roman"/>
          <w:szCs w:val="28"/>
          <w:lang w:val="ky-KG"/>
        </w:rPr>
        <w:t>ток боюнча жүк келүүлөр (коргоочу түзүлүштөр убакытты кармоо менен аракеттенүүгө тийиш)</w:t>
      </w:r>
      <w:r w:rsidRPr="00E54E45">
        <w:rPr>
          <w:rFonts w:cs="Times New Roman"/>
          <w:szCs w:val="28"/>
          <w:lang w:val="ky-KG"/>
        </w:rPr>
        <w:t>;</w:t>
      </w:r>
    </w:p>
    <w:p w:rsidR="003C5D66" w:rsidRPr="00E54E45" w:rsidRDefault="003C5D66" w:rsidP="001E20F3">
      <w:pPr>
        <w:shd w:val="clear" w:color="auto" w:fill="FFFFFF"/>
        <w:ind w:firstLine="708"/>
        <w:jc w:val="both"/>
        <w:textAlignment w:val="baseline"/>
        <w:rPr>
          <w:rFonts w:cs="Times New Roman"/>
          <w:szCs w:val="28"/>
          <w:lang w:val="ky-KG"/>
        </w:rPr>
      </w:pPr>
      <w:r w:rsidRPr="00E54E45">
        <w:rPr>
          <w:rFonts w:cs="Times New Roman"/>
          <w:szCs w:val="28"/>
          <w:lang w:val="ky-KG"/>
        </w:rPr>
        <w:t xml:space="preserve">г) </w:t>
      </w:r>
      <w:r w:rsidR="001E20F3">
        <w:rPr>
          <w:rFonts w:cs="Times New Roman"/>
          <w:szCs w:val="28"/>
          <w:lang w:val="ky-KG"/>
        </w:rPr>
        <w:t>казандагы басымдын номианлдуу эсептелгенден жогору жогорулоосу (коргоочу түзүлү</w:t>
      </w:r>
      <w:r w:rsidR="00BB7D8B">
        <w:rPr>
          <w:rFonts w:cs="Times New Roman"/>
          <w:szCs w:val="28"/>
          <w:lang w:val="ky-KG"/>
        </w:rPr>
        <w:t>ш</w:t>
      </w:r>
      <w:r w:rsidR="001E20F3">
        <w:rPr>
          <w:rFonts w:cs="Times New Roman"/>
          <w:szCs w:val="28"/>
          <w:lang w:val="ky-KG"/>
        </w:rPr>
        <w:t>төр убакытты кармабастан аракеттенүүгө тийиш)</w:t>
      </w:r>
      <w:r w:rsidRPr="00E54E45">
        <w:rPr>
          <w:rFonts w:cs="Times New Roman"/>
          <w:szCs w:val="28"/>
          <w:lang w:val="ky-KG"/>
        </w:rPr>
        <w:t>;</w:t>
      </w:r>
    </w:p>
    <w:p w:rsidR="003C5D66" w:rsidRPr="00E54E45" w:rsidRDefault="003C5D66" w:rsidP="001E20F3">
      <w:pPr>
        <w:shd w:val="clear" w:color="auto" w:fill="FFFFFF"/>
        <w:ind w:firstLine="708"/>
        <w:jc w:val="both"/>
        <w:textAlignment w:val="baseline"/>
        <w:rPr>
          <w:rFonts w:cs="Times New Roman"/>
          <w:szCs w:val="28"/>
          <w:lang w:val="ky-KG"/>
        </w:rPr>
      </w:pPr>
      <w:r w:rsidRPr="00E54E45">
        <w:rPr>
          <w:rFonts w:cs="Times New Roman"/>
          <w:szCs w:val="28"/>
          <w:lang w:val="ky-KG"/>
        </w:rPr>
        <w:t xml:space="preserve">д) </w:t>
      </w:r>
      <w:r w:rsidR="001E20F3">
        <w:rPr>
          <w:rFonts w:cs="Times New Roman"/>
          <w:szCs w:val="28"/>
          <w:lang w:val="ky-KG"/>
        </w:rPr>
        <w:t>чыгуучу суунун температурасынын казандын паспортунда көрсөтүлгөн максималдуудан жогору жогорулоосу (коргоочу түзүлүштөр убакытты сактоо менен аракеттенүүгө тийиш</w:t>
      </w:r>
      <w:r w:rsidRPr="00E54E45">
        <w:rPr>
          <w:rFonts w:cs="Times New Roman"/>
          <w:szCs w:val="28"/>
          <w:lang w:val="ky-KG"/>
        </w:rPr>
        <w:t>);</w:t>
      </w:r>
    </w:p>
    <w:p w:rsidR="003C5D66" w:rsidRPr="00E54E45" w:rsidRDefault="003C5D66" w:rsidP="003F5911">
      <w:pPr>
        <w:shd w:val="clear" w:color="auto" w:fill="FFFFFF"/>
        <w:ind w:firstLine="708"/>
        <w:jc w:val="both"/>
        <w:textAlignment w:val="baseline"/>
        <w:rPr>
          <w:rFonts w:cs="Times New Roman"/>
          <w:szCs w:val="28"/>
          <w:lang w:val="ky-KG"/>
        </w:rPr>
      </w:pPr>
      <w:r w:rsidRPr="00E54E45">
        <w:rPr>
          <w:rFonts w:cs="Times New Roman"/>
          <w:szCs w:val="28"/>
          <w:lang w:val="ky-KG"/>
        </w:rPr>
        <w:t xml:space="preserve">е) </w:t>
      </w:r>
      <w:r w:rsidR="003F5911">
        <w:rPr>
          <w:rFonts w:cs="Times New Roman"/>
          <w:szCs w:val="28"/>
          <w:lang w:val="ky-KG"/>
        </w:rPr>
        <w:t>суу жылытуучу казанда басымдын минималдуу жумушчусунан төмөн төмөндөөсү</w:t>
      </w:r>
      <w:r w:rsidRPr="00E54E45">
        <w:rPr>
          <w:rFonts w:cs="Times New Roman"/>
          <w:szCs w:val="28"/>
          <w:lang w:val="ky-KG"/>
        </w:rPr>
        <w:t>;</w:t>
      </w:r>
    </w:p>
    <w:p w:rsidR="003C5D66" w:rsidRPr="00E54E45" w:rsidRDefault="003C5D66" w:rsidP="003F5911">
      <w:pPr>
        <w:shd w:val="clear" w:color="auto" w:fill="FFFFFF"/>
        <w:ind w:firstLine="708"/>
        <w:jc w:val="both"/>
        <w:textAlignment w:val="baseline"/>
        <w:rPr>
          <w:rFonts w:cs="Times New Roman"/>
          <w:szCs w:val="28"/>
          <w:lang w:val="ky-KG"/>
        </w:rPr>
      </w:pPr>
      <w:r w:rsidRPr="00E54E45">
        <w:rPr>
          <w:rFonts w:cs="Times New Roman"/>
          <w:szCs w:val="28"/>
          <w:lang w:val="ky-KG"/>
        </w:rPr>
        <w:t xml:space="preserve">ж) </w:t>
      </w:r>
      <w:r w:rsidR="003F5911">
        <w:rPr>
          <w:rFonts w:cs="Times New Roman"/>
          <w:szCs w:val="28"/>
          <w:lang w:val="ky-KG"/>
        </w:rPr>
        <w:t>суунун минималдуу жол берилген чыгашаларына жетишүү (казан аркылуу суунун чыгашалануусу азйган же токтотулган учурда</w:t>
      </w:r>
      <w:r w:rsidRPr="00E54E45">
        <w:rPr>
          <w:rFonts w:cs="Times New Roman"/>
          <w:szCs w:val="28"/>
          <w:lang w:val="ky-KG"/>
        </w:rPr>
        <w:t>);</w:t>
      </w:r>
    </w:p>
    <w:p w:rsidR="003C5D66" w:rsidRPr="00E54E45" w:rsidRDefault="003C5D66" w:rsidP="00BB7D8B">
      <w:pPr>
        <w:shd w:val="clear" w:color="auto" w:fill="FFFFFF"/>
        <w:ind w:firstLine="708"/>
        <w:jc w:val="both"/>
        <w:textAlignment w:val="baseline"/>
        <w:rPr>
          <w:rFonts w:cs="Times New Roman"/>
          <w:szCs w:val="28"/>
          <w:lang w:val="ky-KG"/>
        </w:rPr>
      </w:pPr>
      <w:r w:rsidRPr="00E54E45">
        <w:rPr>
          <w:rFonts w:cs="Times New Roman"/>
          <w:szCs w:val="28"/>
          <w:lang w:val="ky-KG"/>
        </w:rPr>
        <w:t xml:space="preserve">з) </w:t>
      </w:r>
      <w:r w:rsidR="00BB7D8B">
        <w:rPr>
          <w:rFonts w:cs="Times New Roman"/>
          <w:szCs w:val="28"/>
          <w:lang w:val="ky-KG"/>
        </w:rPr>
        <w:t>буу казанында суу деңгээлинин минималдуу жол берилгенине чейинки төмөндөөсү</w:t>
      </w:r>
      <w:r w:rsidRPr="00E54E45">
        <w:rPr>
          <w:rFonts w:cs="Times New Roman"/>
          <w:szCs w:val="28"/>
          <w:lang w:val="ky-KG"/>
        </w:rPr>
        <w:t xml:space="preserve"> (</w:t>
      </w:r>
      <w:r w:rsidR="00BB7D8B">
        <w:rPr>
          <w:rFonts w:cs="Times New Roman"/>
          <w:szCs w:val="28"/>
          <w:lang w:val="ky-KG"/>
        </w:rPr>
        <w:t>коргоочу түзүлүштөр убакытты кармабастан аракеттенүүгө тийиш</w:t>
      </w:r>
      <w:r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и) </w:t>
      </w:r>
      <w:r w:rsidR="00BB7D8B">
        <w:rPr>
          <w:rFonts w:cs="Times New Roman"/>
          <w:szCs w:val="28"/>
          <w:lang w:val="ky-KG"/>
        </w:rPr>
        <w:t>буу казанындагы суу деңгээлинин жол берилбей турган жогорулоосу</w:t>
      </w:r>
      <w:r w:rsidRPr="00E54E45">
        <w:rPr>
          <w:rFonts w:cs="Times New Roman"/>
          <w:szCs w:val="28"/>
          <w:lang w:val="ky-KG"/>
        </w:rPr>
        <w:t>.</w:t>
      </w:r>
    </w:p>
    <w:p w:rsidR="003C5D66" w:rsidRPr="00E54E45" w:rsidRDefault="00B6036D" w:rsidP="00BB7D8B">
      <w:pPr>
        <w:shd w:val="clear" w:color="auto" w:fill="FFFFFF"/>
        <w:ind w:firstLine="708"/>
        <w:jc w:val="both"/>
        <w:textAlignment w:val="baseline"/>
        <w:rPr>
          <w:rFonts w:cs="Times New Roman"/>
          <w:szCs w:val="28"/>
          <w:lang w:val="ky-KG"/>
        </w:rPr>
      </w:pPr>
      <w:r w:rsidRPr="00E54E45">
        <w:rPr>
          <w:rFonts w:cs="Times New Roman"/>
          <w:szCs w:val="28"/>
          <w:lang w:val="ky-KG"/>
        </w:rPr>
        <w:t>10.9</w:t>
      </w:r>
      <w:r w:rsidR="003C5D66" w:rsidRPr="00E54E45">
        <w:rPr>
          <w:rFonts w:cs="Times New Roman"/>
          <w:szCs w:val="28"/>
          <w:lang w:val="ky-KG"/>
        </w:rPr>
        <w:t xml:space="preserve">. </w:t>
      </w:r>
      <w:r w:rsidR="00BB7D8B" w:rsidRPr="00E54E45">
        <w:rPr>
          <w:rFonts w:cs="Times New Roman"/>
          <w:szCs w:val="28"/>
          <w:lang w:val="ky-KG"/>
        </w:rPr>
        <w:t>1 кВ</w:t>
      </w:r>
      <w:r w:rsidR="00BB7D8B">
        <w:rPr>
          <w:rFonts w:cs="Times New Roman"/>
          <w:szCs w:val="28"/>
          <w:lang w:val="ky-KG"/>
        </w:rPr>
        <w:t>га чейинки чыңалуусу менен казандар төмөнкү учурларда казанды өчүрүүнү камсыздоочу коргоочу түзүлүштөргө ээ болууга тийиш</w:t>
      </w:r>
      <w:r w:rsidR="003C5D66" w:rsidRPr="00E54E45">
        <w:rPr>
          <w:rFonts w:cs="Times New Roman"/>
          <w:szCs w:val="28"/>
          <w:lang w:val="ky-KG"/>
        </w:rPr>
        <w:t>:</w:t>
      </w:r>
    </w:p>
    <w:p w:rsidR="003C5D66" w:rsidRPr="00E54E45" w:rsidRDefault="003C5D66" w:rsidP="003F0BB1">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3F0BB1">
        <w:rPr>
          <w:rFonts w:cs="Times New Roman"/>
          <w:szCs w:val="28"/>
          <w:lang w:val="ky-KG"/>
        </w:rPr>
        <w:t>казанды азыктандыруучу сызыктагы көп фазалуу кыска туташуулар, казандын кирүүсүндөгү жана ичиндеги (коргоочу түзүлүштөр убакытты кармабастан аракеттенүүгө тийиш);</w:t>
      </w:r>
    </w:p>
    <w:p w:rsidR="003C5D66" w:rsidRPr="00E54E45" w:rsidRDefault="003C5D66" w:rsidP="003F0BB1">
      <w:pPr>
        <w:shd w:val="clear" w:color="auto" w:fill="FFFFFF"/>
        <w:ind w:firstLine="708"/>
        <w:jc w:val="both"/>
        <w:textAlignment w:val="baseline"/>
        <w:rPr>
          <w:rFonts w:cs="Times New Roman"/>
          <w:szCs w:val="28"/>
          <w:lang w:val="ky-KG"/>
        </w:rPr>
      </w:pPr>
      <w:r w:rsidRPr="00E54E45">
        <w:rPr>
          <w:rFonts w:cs="Times New Roman"/>
          <w:szCs w:val="28"/>
          <w:lang w:val="ky-KG"/>
        </w:rPr>
        <w:t xml:space="preserve">б) </w:t>
      </w:r>
      <w:r w:rsidR="003F0BB1">
        <w:rPr>
          <w:rFonts w:cs="Times New Roman"/>
          <w:szCs w:val="28"/>
          <w:lang w:val="ky-KG"/>
        </w:rPr>
        <w:t>казанды азыктандыруучу сызыкта жерге карата бир фазалуу кыска туташуулар, казандык кирүүсүндө жана ичинде (коргоочу түзүлүштөр жердештирилген корпусу бар казандар үчүн убакытты кармабастан аракеттенүүгө тийиг жана коргоочу түзүлүштөр жерденизоляцияланган корпусу бар казандар үчүн сигналга карата аракеттенүүгө тийиш</w:t>
      </w:r>
      <w:r w:rsidRPr="00E54E45">
        <w:rPr>
          <w:rFonts w:cs="Times New Roman"/>
          <w:szCs w:val="28"/>
          <w:lang w:val="ky-KG"/>
        </w:rPr>
        <w:t>);</w:t>
      </w:r>
    </w:p>
    <w:p w:rsidR="003C5D66" w:rsidRPr="00E54E45" w:rsidRDefault="003C5D66" w:rsidP="003F0BB1">
      <w:pPr>
        <w:shd w:val="clear" w:color="auto" w:fill="FFFFFF"/>
        <w:ind w:firstLine="708"/>
        <w:jc w:val="both"/>
        <w:textAlignment w:val="baseline"/>
        <w:rPr>
          <w:rFonts w:cs="Times New Roman"/>
          <w:szCs w:val="28"/>
          <w:lang w:val="ky-KG"/>
        </w:rPr>
      </w:pPr>
      <w:r w:rsidRPr="00E54E45">
        <w:rPr>
          <w:rFonts w:cs="Times New Roman"/>
          <w:szCs w:val="28"/>
          <w:lang w:val="ky-KG"/>
        </w:rPr>
        <w:t xml:space="preserve">в) </w:t>
      </w:r>
      <w:r w:rsidR="003F0BB1">
        <w:rPr>
          <w:rFonts w:cs="Times New Roman"/>
          <w:szCs w:val="28"/>
          <w:lang w:val="ky-KG"/>
        </w:rPr>
        <w:t>номиналдуудан жогору ток боюнча күч келүлөр (коргоочу түзүлүштөр убакытты сактоо менен аракеттенүүгө тийиш). Коргоочу түзүлүштөр  каршылыктын электр жылытуучу элементтери менен болгон казандар үчүн талап кылынбайт</w:t>
      </w:r>
      <w:r w:rsidRPr="00E54E45">
        <w:rPr>
          <w:rFonts w:cs="Times New Roman"/>
          <w:szCs w:val="28"/>
          <w:lang w:val="ky-KG"/>
        </w:rPr>
        <w:t>;</w:t>
      </w:r>
    </w:p>
    <w:p w:rsidR="003C5D66" w:rsidRPr="00E54E45" w:rsidRDefault="003C5D66" w:rsidP="007050FF">
      <w:pPr>
        <w:shd w:val="clear" w:color="auto" w:fill="FFFFFF"/>
        <w:ind w:firstLine="708"/>
        <w:jc w:val="both"/>
        <w:textAlignment w:val="baseline"/>
        <w:rPr>
          <w:rFonts w:cs="Times New Roman"/>
          <w:szCs w:val="28"/>
          <w:lang w:val="ky-KG"/>
        </w:rPr>
      </w:pPr>
      <w:r w:rsidRPr="00E54E45">
        <w:rPr>
          <w:rFonts w:cs="Times New Roman"/>
          <w:szCs w:val="28"/>
          <w:lang w:val="ky-KG"/>
        </w:rPr>
        <w:t xml:space="preserve">г) </w:t>
      </w:r>
      <w:r w:rsidR="00F4434B">
        <w:rPr>
          <w:rFonts w:cs="Times New Roman"/>
          <w:szCs w:val="28"/>
          <w:lang w:val="ky-KG"/>
        </w:rPr>
        <w:t xml:space="preserve">кире бериш суусунун температурасынын казандын паспортун көрсөтүлгөн максималдуусунан жогору жогорулоосу (коргоочу түзүлүштөр убакытты </w:t>
      </w:r>
      <w:r w:rsidR="007050FF">
        <w:rPr>
          <w:rFonts w:cs="Times New Roman"/>
          <w:szCs w:val="28"/>
          <w:lang w:val="ky-KG"/>
        </w:rPr>
        <w:t>сактоо менен</w:t>
      </w:r>
      <w:r w:rsidR="00F4434B">
        <w:rPr>
          <w:rFonts w:cs="Times New Roman"/>
          <w:szCs w:val="28"/>
          <w:lang w:val="ky-KG"/>
        </w:rPr>
        <w:t xml:space="preserve"> аракеттенүүгө тийиш)</w:t>
      </w:r>
      <w:r w:rsidRPr="00E54E45">
        <w:rPr>
          <w:rFonts w:cs="Times New Roman"/>
          <w:szCs w:val="28"/>
          <w:lang w:val="ky-KG"/>
        </w:rPr>
        <w:t>;</w:t>
      </w:r>
    </w:p>
    <w:p w:rsidR="003C5D66" w:rsidRPr="00E54E45" w:rsidRDefault="003C5D66" w:rsidP="007050FF">
      <w:pPr>
        <w:shd w:val="clear" w:color="auto" w:fill="FFFFFF"/>
        <w:ind w:firstLine="708"/>
        <w:jc w:val="both"/>
        <w:textAlignment w:val="baseline"/>
        <w:rPr>
          <w:rFonts w:cs="Times New Roman"/>
          <w:szCs w:val="28"/>
          <w:lang w:val="ky-KG"/>
        </w:rPr>
      </w:pPr>
      <w:r w:rsidRPr="00E54E45">
        <w:rPr>
          <w:rFonts w:cs="Times New Roman"/>
          <w:szCs w:val="28"/>
          <w:lang w:val="ky-KG"/>
        </w:rPr>
        <w:t xml:space="preserve">д) </w:t>
      </w:r>
      <w:r w:rsidR="007050FF">
        <w:rPr>
          <w:rFonts w:cs="Times New Roman"/>
          <w:szCs w:val="28"/>
          <w:lang w:val="ky-KG"/>
        </w:rPr>
        <w:t>буу казанындагы суу деңгээлинин жол берилбей турган жогорулоосу (коргоочу түзүлүштөр казанды суу жана электр энергиясы менен азыктандырууну өчүрүүгө тийиш</w:t>
      </w:r>
      <w:r w:rsidRPr="00E54E45">
        <w:rPr>
          <w:rFonts w:cs="Times New Roman"/>
          <w:szCs w:val="28"/>
          <w:lang w:val="ky-KG"/>
        </w:rPr>
        <w:t>);</w:t>
      </w:r>
    </w:p>
    <w:p w:rsidR="007050FF" w:rsidRPr="00E54E45" w:rsidRDefault="003C5D66" w:rsidP="007050FF">
      <w:pPr>
        <w:shd w:val="clear" w:color="auto" w:fill="FFFFFF"/>
        <w:ind w:firstLine="708"/>
        <w:jc w:val="both"/>
        <w:textAlignment w:val="baseline"/>
        <w:rPr>
          <w:rFonts w:cs="Times New Roman"/>
          <w:szCs w:val="28"/>
          <w:lang w:val="ky-KG"/>
        </w:rPr>
      </w:pPr>
      <w:r w:rsidRPr="00E54E45">
        <w:rPr>
          <w:rFonts w:cs="Times New Roman"/>
          <w:szCs w:val="28"/>
          <w:lang w:val="ky-KG"/>
        </w:rPr>
        <w:t xml:space="preserve">е) </w:t>
      </w:r>
      <w:r w:rsidR="007050FF">
        <w:rPr>
          <w:rFonts w:cs="Times New Roman"/>
          <w:szCs w:val="28"/>
          <w:lang w:val="ky-KG"/>
        </w:rPr>
        <w:t>жүк келүү токторунун казандын номиналдуу тогунан 25% жогору симметриялуу эместиги (коргоочу түзүлүштөр убакытты сактоо менен аракеттенүүгө тийиш). Коргоочу түзүлүштөр  каршылыктын электр жылытуучу элементтери менен болгон казандар үчүн талап кылынбайт</w:t>
      </w:r>
      <w:r w:rsidR="007050FF" w:rsidRPr="00E54E45">
        <w:rPr>
          <w:rFonts w:cs="Times New Roman"/>
          <w:szCs w:val="28"/>
          <w:lang w:val="ky-KG"/>
        </w:rPr>
        <w:t>;</w:t>
      </w:r>
    </w:p>
    <w:p w:rsidR="003C5D66" w:rsidRPr="00E54E45" w:rsidRDefault="003C5D66" w:rsidP="007050FF">
      <w:pPr>
        <w:shd w:val="clear" w:color="auto" w:fill="FFFFFF"/>
        <w:ind w:firstLine="708"/>
        <w:jc w:val="both"/>
        <w:textAlignment w:val="baseline"/>
        <w:rPr>
          <w:rFonts w:cs="Times New Roman"/>
          <w:szCs w:val="28"/>
          <w:lang w:val="ky-KG"/>
        </w:rPr>
      </w:pPr>
      <w:r w:rsidRPr="00E54E45">
        <w:rPr>
          <w:rFonts w:cs="Times New Roman"/>
          <w:szCs w:val="28"/>
          <w:lang w:val="ky-KG"/>
        </w:rPr>
        <w:t xml:space="preserve">ж) </w:t>
      </w:r>
      <w:r w:rsidR="007050FF">
        <w:rPr>
          <w:rFonts w:cs="Times New Roman"/>
          <w:szCs w:val="28"/>
          <w:lang w:val="ky-KG"/>
        </w:rPr>
        <w:t>йландыруучу (түйүндүк) насостордун токтотулушу (коргоочу түзүлүштөр убакытты сактоо менен аракеттенүүгө тийиш)</w:t>
      </w:r>
      <w:r w:rsidRPr="00E54E45">
        <w:rPr>
          <w:rFonts w:cs="Times New Roman"/>
          <w:szCs w:val="28"/>
          <w:lang w:val="ky-KG"/>
        </w:rPr>
        <w:t>;</w:t>
      </w:r>
    </w:p>
    <w:p w:rsidR="003C5D66"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з) </w:t>
      </w:r>
      <w:r w:rsidR="007050FF">
        <w:rPr>
          <w:rFonts w:cs="Times New Roman"/>
          <w:szCs w:val="28"/>
          <w:lang w:val="ky-KG"/>
        </w:rPr>
        <w:t>буу казанындагы суу деңгээлинин жол берилбей турган төмөндөөсү</w:t>
      </w:r>
      <w:r w:rsidRPr="00E54E45">
        <w:rPr>
          <w:rFonts w:cs="Times New Roman"/>
          <w:szCs w:val="28"/>
          <w:lang w:val="ky-KG"/>
        </w:rPr>
        <w:t>.</w:t>
      </w:r>
    </w:p>
    <w:p w:rsidR="003C5D66" w:rsidRPr="00E54E45" w:rsidRDefault="00B6036D" w:rsidP="003C5D66">
      <w:pPr>
        <w:shd w:val="clear" w:color="auto" w:fill="FFFFFF"/>
        <w:ind w:firstLine="708"/>
        <w:jc w:val="both"/>
        <w:textAlignment w:val="baseline"/>
        <w:rPr>
          <w:rFonts w:cs="Times New Roman"/>
          <w:szCs w:val="28"/>
          <w:lang w:val="ky-KG"/>
        </w:rPr>
      </w:pPr>
      <w:r w:rsidRPr="00E54E45">
        <w:rPr>
          <w:rFonts w:cs="Times New Roman"/>
          <w:szCs w:val="28"/>
          <w:lang w:val="ky-KG"/>
        </w:rPr>
        <w:t>10.10</w:t>
      </w:r>
      <w:r w:rsidR="003C5D66" w:rsidRPr="00E54E45">
        <w:rPr>
          <w:rFonts w:cs="Times New Roman"/>
          <w:szCs w:val="28"/>
          <w:lang w:val="ky-KG"/>
        </w:rPr>
        <w:t xml:space="preserve">. </w:t>
      </w:r>
      <w:r w:rsidR="007050FF" w:rsidRPr="00E54E45">
        <w:rPr>
          <w:rFonts w:cs="Times New Roman"/>
          <w:szCs w:val="28"/>
          <w:lang w:val="ky-KG"/>
        </w:rPr>
        <w:t>1 кВ</w:t>
      </w:r>
      <w:r w:rsidR="007050FF">
        <w:rPr>
          <w:rFonts w:cs="Times New Roman"/>
          <w:szCs w:val="28"/>
          <w:lang w:val="ky-KG"/>
        </w:rPr>
        <w:t>дан жогору чыңалуусу менен жердештирилген корпусу бар лектроддук казандары бар от жаккычтарда жерге карата бир фазалуу кыска туташуулардан коргоону казандарды азыктандыруучу секцияларда, же трансформатордун оромунда аткаруу керек, бул коргоо убакытты сактоо менен секциялык өчүргүчтү өчүрүүгө же ушул трансформатордон азыктануучу бардык казандарды убакыт боюнча селективдүүлүгүн сактоо менен өчүрүүгө карата аракеттенет.</w:t>
      </w:r>
      <w:r w:rsidR="007050FF" w:rsidRPr="00E54E45">
        <w:rPr>
          <w:rFonts w:cs="Times New Roman"/>
          <w:szCs w:val="28"/>
          <w:lang w:val="ky-KG"/>
        </w:rPr>
        <w:t xml:space="preserve"> 1 кВ</w:t>
      </w:r>
      <w:r w:rsidR="007050FF">
        <w:rPr>
          <w:rFonts w:cs="Times New Roman"/>
          <w:szCs w:val="28"/>
          <w:lang w:val="ky-KG"/>
        </w:rPr>
        <w:t>га чейинки чыңалуусу менен болгон казандар адамдарды электртогу учуусунун алдын алуучу коргоочу өчүрүү түзүлүштөрүнө ээ болууга тийиш.</w:t>
      </w:r>
    </w:p>
    <w:p w:rsidR="003C5D66" w:rsidRPr="00E54E45" w:rsidRDefault="00B6036D" w:rsidP="007050FF">
      <w:pPr>
        <w:shd w:val="clear" w:color="auto" w:fill="FFFFFF"/>
        <w:ind w:firstLine="708"/>
        <w:jc w:val="both"/>
        <w:textAlignment w:val="baseline"/>
        <w:rPr>
          <w:rFonts w:cs="Times New Roman"/>
          <w:szCs w:val="28"/>
          <w:lang w:val="ky-KG"/>
        </w:rPr>
      </w:pPr>
      <w:r w:rsidRPr="00E54E45">
        <w:rPr>
          <w:rFonts w:cs="Times New Roman"/>
          <w:szCs w:val="28"/>
          <w:lang w:val="ky-KG"/>
        </w:rPr>
        <w:t>10.11</w:t>
      </w:r>
      <w:r w:rsidR="003C5D66" w:rsidRPr="00E54E45">
        <w:rPr>
          <w:rFonts w:cs="Times New Roman"/>
          <w:szCs w:val="28"/>
          <w:lang w:val="ky-KG"/>
        </w:rPr>
        <w:t xml:space="preserve">. </w:t>
      </w:r>
      <w:r w:rsidR="007050FF" w:rsidRPr="00E54E45">
        <w:rPr>
          <w:rFonts w:cs="Times New Roman"/>
          <w:szCs w:val="28"/>
          <w:lang w:val="ky-KG"/>
        </w:rPr>
        <w:t>1 кВ</w:t>
      </w:r>
      <w:r w:rsidR="007050FF">
        <w:rPr>
          <w:rFonts w:cs="Times New Roman"/>
          <w:szCs w:val="28"/>
          <w:lang w:val="ky-KG"/>
        </w:rPr>
        <w:t>дан жогору чыңалуусу менен болгон изоляциялоочу корпусу менен электроддук казандары бар от жаккычтарда төмөнкүлөрдөн коргоо аткарылууга тийиш</w:t>
      </w:r>
      <w:r w:rsidR="003C5D66" w:rsidRPr="00E54E45">
        <w:rPr>
          <w:rFonts w:cs="Times New Roman"/>
          <w:szCs w:val="28"/>
          <w:lang w:val="ky-KG"/>
        </w:rPr>
        <w:t>:</w:t>
      </w:r>
    </w:p>
    <w:p w:rsidR="00E54E45" w:rsidRPr="00E54E45" w:rsidRDefault="003C5D66" w:rsidP="003C5D66">
      <w:pPr>
        <w:shd w:val="clear" w:color="auto" w:fill="FFFFFF"/>
        <w:ind w:firstLine="708"/>
        <w:jc w:val="both"/>
        <w:textAlignment w:val="baseline"/>
        <w:rPr>
          <w:rFonts w:cs="Times New Roman"/>
          <w:szCs w:val="28"/>
          <w:lang w:val="ky-KG"/>
        </w:rPr>
      </w:pPr>
      <w:r w:rsidRPr="00E54E45">
        <w:rPr>
          <w:rFonts w:cs="Times New Roman"/>
          <w:szCs w:val="28"/>
          <w:lang w:val="ky-KG"/>
        </w:rPr>
        <w:t xml:space="preserve">а) </w:t>
      </w:r>
      <w:r w:rsidR="00E54E45">
        <w:rPr>
          <w:rFonts w:cs="Times New Roman"/>
          <w:szCs w:val="28"/>
          <w:lang w:val="ky-KG"/>
        </w:rPr>
        <w:t xml:space="preserve">казандарды азыктандыруучу секцияларда, же трансформатордун оромунда жерге карата бир фазалуу кыска туташуулардан (коргоо сигналга карата иштөөгө тийиш болот). Эгерде мындай коргоо багытталып аткарылып жатса, анда </w:t>
      </w:r>
      <w:r w:rsidR="00BD4B58">
        <w:rPr>
          <w:rFonts w:cs="Times New Roman"/>
          <w:szCs w:val="28"/>
          <w:lang w:val="ky-KG"/>
        </w:rPr>
        <w:t>убакытты сактабастан казанды өчүрүүгө карата аракет менен нөлдүк удаалаштык токтук коргоо дагы караштырылууга тийиш болот. Бул коргоо ушул казандан тышкары жерге карата кыска туташуу учурлары үчүн  анын корпусунун изоляциялоосу бузулган шарттарга арналган. Коргоону орнотуу анын жерге карата кыска туташуусу учурунда селективдүүлүгүн ушул казандан тышкары жана анын корпусунун изоляциясынын оң болушун камсыздоого тийиш.</w:t>
      </w:r>
    </w:p>
    <w:p w:rsidR="00BD4B58" w:rsidRDefault="003C5D66" w:rsidP="003C5D66">
      <w:pPr>
        <w:shd w:val="clear" w:color="auto" w:fill="FFFFFF"/>
        <w:ind w:firstLine="708"/>
        <w:jc w:val="both"/>
        <w:textAlignment w:val="baseline"/>
        <w:rPr>
          <w:rFonts w:cs="Times New Roman"/>
          <w:szCs w:val="28"/>
          <w:lang w:val="ky-KG"/>
        </w:rPr>
      </w:pPr>
      <w:r w:rsidRPr="00BD4B58">
        <w:rPr>
          <w:rFonts w:cs="Times New Roman"/>
          <w:szCs w:val="28"/>
          <w:lang w:val="ky-KG"/>
        </w:rPr>
        <w:t xml:space="preserve">б) </w:t>
      </w:r>
      <w:r w:rsidR="00BD4B58">
        <w:rPr>
          <w:rFonts w:cs="Times New Roman"/>
          <w:szCs w:val="28"/>
          <w:lang w:val="ky-KG"/>
        </w:rPr>
        <w:t>агып чыгуу тогунан ашып кетүү – коргоо ушул түзүлүштөгү бардык электроддук казандарды өчүрүүгө карата 0,5 секундадан ашык эмес убакытты кармоо менен аракеттенүүгө тийиш, эгерде электронддук казандардын изоляциялоочу коюлмалары аркылуу ага турган жалпы ток 20 Адан ашып тура турган болсо.</w:t>
      </w:r>
    </w:p>
    <w:p w:rsidR="003C5D66" w:rsidRPr="00BD4B58" w:rsidRDefault="00BD4B58" w:rsidP="00BD4B58">
      <w:pPr>
        <w:shd w:val="clear" w:color="auto" w:fill="FFFFFF"/>
        <w:ind w:firstLine="708"/>
        <w:jc w:val="both"/>
        <w:textAlignment w:val="baseline"/>
        <w:rPr>
          <w:rFonts w:cs="Times New Roman"/>
          <w:szCs w:val="28"/>
          <w:lang w:val="ky-KG"/>
        </w:rPr>
      </w:pPr>
      <w:r>
        <w:rPr>
          <w:rFonts w:cs="Times New Roman"/>
          <w:szCs w:val="28"/>
          <w:lang w:val="ky-KG"/>
        </w:rPr>
        <w:t>Эгерде бир электрдик байланышкан түйүн участогунан би рнече элект казандары азыктандырыла турган болсо, анда ар бир электр казандарын жаккыч үчүн коргоонун иштеп кетүү тогун ушул электр от жаккычынын жерге бир фазалуу кыска туташуусу учурундагы электр казандарынын изоляциялоочу салынмалары аркылуу ага турган суммаланган жол бериле турган токту эске алуу менен төмөнкү формула болюнча эсептешет</w:t>
      </w:r>
      <w:r w:rsidR="00B6036D" w:rsidRPr="00BD4B58">
        <w:rPr>
          <w:rFonts w:cs="Times New Roman"/>
          <w:szCs w:val="28"/>
          <w:lang w:val="ky-KG"/>
        </w:rPr>
        <w:t>:</w:t>
      </w:r>
    </w:p>
    <w:p w:rsidR="00C047AF" w:rsidRPr="006A5C98" w:rsidRDefault="00C047AF" w:rsidP="003C5D66">
      <w:pPr>
        <w:shd w:val="clear" w:color="auto" w:fill="FFFFFF"/>
        <w:ind w:firstLine="708"/>
        <w:jc w:val="both"/>
        <w:textAlignment w:val="baseline"/>
        <w:rPr>
          <w:rFonts w:cs="Times New Roman"/>
          <w:szCs w:val="28"/>
          <w:lang w:val="ky-KG"/>
        </w:rPr>
      </w:pPr>
      <w:r w:rsidRPr="006A5C98">
        <w:rPr>
          <w:rFonts w:cs="Times New Roman"/>
          <w:szCs w:val="28"/>
          <w:lang w:val="ky-KG"/>
        </w:rPr>
        <w:t>I</w:t>
      </w:r>
      <w:r w:rsidRPr="006A5C98">
        <w:rPr>
          <w:rFonts w:cs="Times New Roman"/>
          <w:szCs w:val="28"/>
          <w:vertAlign w:val="subscript"/>
          <w:lang w:val="ky-KG"/>
        </w:rPr>
        <w:t>доп</w:t>
      </w:r>
      <w:r w:rsidRPr="006A5C98">
        <w:rPr>
          <w:rFonts w:cs="Times New Roman"/>
          <w:szCs w:val="28"/>
          <w:lang w:val="ky-KG"/>
        </w:rPr>
        <w:t xml:space="preserve"> = U</w:t>
      </w:r>
      <w:r w:rsidRPr="006A5C98">
        <w:rPr>
          <w:rFonts w:cs="Times New Roman"/>
          <w:szCs w:val="28"/>
          <w:vertAlign w:val="subscript"/>
          <w:lang w:val="ky-KG"/>
        </w:rPr>
        <w:t>ф</w:t>
      </w:r>
      <w:r w:rsidRPr="006A5C98">
        <w:rPr>
          <w:rFonts w:cs="Times New Roman"/>
          <w:szCs w:val="28"/>
          <w:lang w:val="ky-KG"/>
        </w:rPr>
        <w:t xml:space="preserve"> / ∑R</w:t>
      </w:r>
      <w:r w:rsidRPr="006A5C98">
        <w:rPr>
          <w:rFonts w:cs="Times New Roman"/>
          <w:szCs w:val="28"/>
          <w:vertAlign w:val="subscript"/>
          <w:lang w:val="ky-KG"/>
        </w:rPr>
        <w:t>ст</w:t>
      </w:r>
    </w:p>
    <w:p w:rsidR="003C5D66" w:rsidRPr="006A5C98" w:rsidRDefault="00BD4B58" w:rsidP="003C5D66">
      <w:pPr>
        <w:shd w:val="clear" w:color="auto" w:fill="FFFFFF"/>
        <w:ind w:firstLine="708"/>
        <w:jc w:val="both"/>
        <w:textAlignment w:val="baseline"/>
        <w:rPr>
          <w:rFonts w:cs="Times New Roman"/>
          <w:szCs w:val="28"/>
          <w:lang w:val="ky-KG"/>
        </w:rPr>
      </w:pPr>
      <w:r>
        <w:rPr>
          <w:rFonts w:cs="Times New Roman"/>
          <w:szCs w:val="28"/>
          <w:lang w:val="ky-KG"/>
        </w:rPr>
        <w:t>мында</w:t>
      </w:r>
      <w:r w:rsidR="003C5D66" w:rsidRPr="006A5C98">
        <w:rPr>
          <w:rFonts w:cs="Times New Roman"/>
          <w:szCs w:val="28"/>
          <w:lang w:val="ky-KG"/>
        </w:rPr>
        <w:t xml:space="preserve"> </w:t>
      </w:r>
      <w:r w:rsidR="00C047AF" w:rsidRPr="006A5C98">
        <w:rPr>
          <w:rFonts w:cs="Times New Roman"/>
          <w:szCs w:val="28"/>
          <w:lang w:val="ky-KG"/>
        </w:rPr>
        <w:t>U</w:t>
      </w:r>
      <w:r w:rsidR="00C047AF" w:rsidRPr="006A5C98">
        <w:rPr>
          <w:rFonts w:cs="Times New Roman"/>
          <w:szCs w:val="28"/>
          <w:vertAlign w:val="subscript"/>
          <w:lang w:val="ky-KG"/>
        </w:rPr>
        <w:t>ф</w:t>
      </w:r>
      <w:r w:rsidR="003C5D66" w:rsidRPr="006A5C98">
        <w:rPr>
          <w:rFonts w:cs="Times New Roman"/>
          <w:szCs w:val="28"/>
          <w:lang w:val="ky-KG"/>
        </w:rPr>
        <w:t xml:space="preserve"> </w:t>
      </w:r>
      <w:r w:rsidR="00C047AF" w:rsidRPr="006A5C98">
        <w:rPr>
          <w:rFonts w:cs="Times New Roman"/>
          <w:szCs w:val="28"/>
          <w:lang w:val="ky-KG"/>
        </w:rPr>
        <w:t xml:space="preserve">– </w:t>
      </w:r>
      <w:r>
        <w:rPr>
          <w:rFonts w:cs="Times New Roman"/>
          <w:szCs w:val="28"/>
          <w:lang w:val="ky-KG"/>
        </w:rPr>
        <w:t xml:space="preserve">азыктандыруучу түйүндүн </w:t>
      </w:r>
      <w:r w:rsidR="003C5D66" w:rsidRPr="006A5C98">
        <w:rPr>
          <w:rFonts w:cs="Times New Roman"/>
          <w:szCs w:val="28"/>
          <w:lang w:val="ky-KG"/>
        </w:rPr>
        <w:t>фаз</w:t>
      </w:r>
      <w:r>
        <w:rPr>
          <w:rFonts w:cs="Times New Roman"/>
          <w:szCs w:val="28"/>
          <w:lang w:val="ky-KG"/>
        </w:rPr>
        <w:t>алуу чыңалуусу</w:t>
      </w:r>
      <w:r w:rsidR="003C5D66" w:rsidRPr="006A5C98">
        <w:rPr>
          <w:rFonts w:cs="Times New Roman"/>
          <w:szCs w:val="28"/>
          <w:lang w:val="ky-KG"/>
        </w:rPr>
        <w:t>;</w:t>
      </w:r>
    </w:p>
    <w:p w:rsidR="003C5D66" w:rsidRPr="006A5C98" w:rsidRDefault="00C047AF" w:rsidP="00BD4B58">
      <w:pPr>
        <w:shd w:val="clear" w:color="auto" w:fill="FFFFFF"/>
        <w:ind w:firstLine="708"/>
        <w:jc w:val="both"/>
        <w:textAlignment w:val="baseline"/>
        <w:rPr>
          <w:rFonts w:cs="Times New Roman"/>
          <w:szCs w:val="28"/>
          <w:lang w:val="ky-KG"/>
        </w:rPr>
      </w:pPr>
      <w:r w:rsidRPr="006A5C98">
        <w:rPr>
          <w:rFonts w:cs="Times New Roman"/>
          <w:szCs w:val="28"/>
          <w:lang w:val="ky-KG"/>
        </w:rPr>
        <w:t>I</w:t>
      </w:r>
      <w:r w:rsidRPr="006A5C98">
        <w:rPr>
          <w:rFonts w:cs="Times New Roman"/>
          <w:szCs w:val="28"/>
          <w:vertAlign w:val="subscript"/>
          <w:lang w:val="ky-KG"/>
        </w:rPr>
        <w:t>доп</w:t>
      </w:r>
      <w:r w:rsidR="003C5D66" w:rsidRPr="006A5C98">
        <w:rPr>
          <w:rFonts w:cs="Times New Roman"/>
          <w:szCs w:val="28"/>
          <w:lang w:val="ky-KG"/>
        </w:rPr>
        <w:t xml:space="preserve"> </w:t>
      </w:r>
      <w:r w:rsidRPr="006A5C98">
        <w:rPr>
          <w:rFonts w:cs="Times New Roman"/>
          <w:szCs w:val="28"/>
          <w:lang w:val="ky-KG"/>
        </w:rPr>
        <w:t xml:space="preserve">– </w:t>
      </w:r>
      <w:r w:rsidR="00BD4B58">
        <w:rPr>
          <w:rFonts w:cs="Times New Roman"/>
          <w:szCs w:val="28"/>
          <w:lang w:val="ky-KG"/>
        </w:rPr>
        <w:t>жерге бир фазалуу кыска туташуусу учурундагы изоляциялоочу салынмалары аркылуу суммаланган жол бериле турган ток</w:t>
      </w:r>
      <w:r w:rsidR="003C5D66" w:rsidRPr="006A5C98">
        <w:rPr>
          <w:rFonts w:cs="Times New Roman"/>
          <w:szCs w:val="28"/>
          <w:lang w:val="ky-KG"/>
        </w:rPr>
        <w:t>;</w:t>
      </w:r>
    </w:p>
    <w:p w:rsidR="003C5D66" w:rsidRPr="006A5C98" w:rsidRDefault="00C047AF" w:rsidP="00BD4B58">
      <w:pPr>
        <w:shd w:val="clear" w:color="auto" w:fill="FFFFFF"/>
        <w:ind w:firstLine="708"/>
        <w:jc w:val="both"/>
        <w:textAlignment w:val="baseline"/>
        <w:rPr>
          <w:rFonts w:cs="Times New Roman"/>
          <w:szCs w:val="28"/>
          <w:lang w:val="ky-KG"/>
        </w:rPr>
      </w:pPr>
      <w:r w:rsidRPr="006A5C98">
        <w:rPr>
          <w:rFonts w:cs="Times New Roman"/>
          <w:szCs w:val="28"/>
          <w:lang w:val="ky-KG"/>
        </w:rPr>
        <w:t>∑R</w:t>
      </w:r>
      <w:r w:rsidRPr="006A5C98">
        <w:rPr>
          <w:rFonts w:cs="Times New Roman"/>
          <w:szCs w:val="28"/>
          <w:vertAlign w:val="subscript"/>
          <w:lang w:val="ky-KG"/>
        </w:rPr>
        <w:t>ст</w:t>
      </w:r>
      <w:r w:rsidR="003C5D66" w:rsidRPr="006A5C98">
        <w:rPr>
          <w:rFonts w:cs="Times New Roman"/>
          <w:szCs w:val="28"/>
          <w:lang w:val="ky-KG"/>
        </w:rPr>
        <w:t xml:space="preserve"> </w:t>
      </w:r>
      <w:r w:rsidRPr="006A5C98">
        <w:rPr>
          <w:rFonts w:cs="Times New Roman"/>
          <w:szCs w:val="28"/>
          <w:lang w:val="ky-KG"/>
        </w:rPr>
        <w:t xml:space="preserve">– </w:t>
      </w:r>
      <w:r w:rsidR="00BD4B58">
        <w:rPr>
          <w:rFonts w:cs="Times New Roman"/>
          <w:szCs w:val="28"/>
          <w:lang w:val="ky-KG"/>
        </w:rPr>
        <w:t>ушул электр от жаккычынын электроддук казандарынын бардык изоляциялоочу салынмаларынын каршылыгы</w:t>
      </w:r>
      <w:r w:rsidR="003C5D66" w:rsidRPr="006A5C98">
        <w:rPr>
          <w:rFonts w:cs="Times New Roman"/>
          <w:szCs w:val="28"/>
          <w:lang w:val="ky-KG"/>
        </w:rPr>
        <w:t>.</w:t>
      </w:r>
    </w:p>
    <w:p w:rsidR="003C5D66" w:rsidRPr="006A5C98" w:rsidRDefault="00BD4B58" w:rsidP="00BD4B58">
      <w:pPr>
        <w:shd w:val="clear" w:color="auto" w:fill="FFFFFF"/>
        <w:ind w:firstLine="708"/>
        <w:jc w:val="both"/>
        <w:textAlignment w:val="baseline"/>
        <w:rPr>
          <w:rFonts w:cs="Times New Roman"/>
          <w:szCs w:val="28"/>
          <w:lang w:val="ky-KG"/>
        </w:rPr>
      </w:pPr>
      <w:r>
        <w:rPr>
          <w:rFonts w:cs="Times New Roman"/>
          <w:szCs w:val="28"/>
          <w:lang w:val="ky-KG"/>
        </w:rPr>
        <w:t>Өз алдынча электр от жаккычынын коргоосунуништеп кетүүсүнүн суммаланган тогу 20Аны түзүп турууга тийиш</w:t>
      </w:r>
      <w:r w:rsidR="003C5D66" w:rsidRPr="006A5C98">
        <w:rPr>
          <w:rFonts w:cs="Times New Roman"/>
          <w:szCs w:val="28"/>
          <w:lang w:val="ky-KG"/>
        </w:rPr>
        <w:t>.</w:t>
      </w:r>
    </w:p>
    <w:p w:rsidR="00BD4B58" w:rsidRDefault="00BD4B58" w:rsidP="003C5D66">
      <w:pPr>
        <w:shd w:val="clear" w:color="auto" w:fill="FFFFFF"/>
        <w:ind w:firstLine="708"/>
        <w:jc w:val="both"/>
        <w:textAlignment w:val="baseline"/>
        <w:rPr>
          <w:rFonts w:cs="Times New Roman"/>
          <w:szCs w:val="28"/>
          <w:lang w:val="ky-KG"/>
        </w:rPr>
      </w:pPr>
      <w:r>
        <w:rPr>
          <w:rFonts w:cs="Times New Roman"/>
          <w:szCs w:val="28"/>
          <w:lang w:val="ky-KG"/>
        </w:rPr>
        <w:t>Жерге карата, убакытты кармабастан ушул түзүлүштүн бардык электроддук казандарын аларды азыктандыруу түйүнүндөгү жерге карата бир фазалуу кыска туташуу учурундагы өчүрүлүшүнө карата кыска туташуудан бир гана коргоону аткарууга жол берилет. Бул учурда ар бир электроддук казанда жерге карата кыска туташуудан коргоо аткарылбайт.</w:t>
      </w:r>
    </w:p>
    <w:p w:rsidR="003C5D66" w:rsidRPr="006A5C98" w:rsidRDefault="00B6036D" w:rsidP="00CB3D65">
      <w:pPr>
        <w:shd w:val="clear" w:color="auto" w:fill="FFFFFF"/>
        <w:ind w:firstLine="708"/>
        <w:jc w:val="both"/>
        <w:textAlignment w:val="baseline"/>
        <w:rPr>
          <w:rFonts w:cs="Times New Roman"/>
          <w:szCs w:val="28"/>
          <w:lang w:val="ky-KG"/>
        </w:rPr>
      </w:pPr>
      <w:r w:rsidRPr="006A5C98">
        <w:rPr>
          <w:rFonts w:cs="Times New Roman"/>
          <w:szCs w:val="28"/>
          <w:lang w:val="ky-KG"/>
        </w:rPr>
        <w:t>10.12</w:t>
      </w:r>
      <w:r w:rsidR="003C5D66" w:rsidRPr="006A5C98">
        <w:rPr>
          <w:rFonts w:cs="Times New Roman"/>
          <w:szCs w:val="28"/>
          <w:lang w:val="ky-KG"/>
        </w:rPr>
        <w:t xml:space="preserve">. </w:t>
      </w:r>
      <w:r w:rsidR="00BD4B58">
        <w:rPr>
          <w:rFonts w:cs="Times New Roman"/>
          <w:szCs w:val="28"/>
          <w:lang w:val="ky-KG"/>
        </w:rPr>
        <w:t>1 кВга чейинки чыңалуудагы изоляцияланган корпусу менен болгон электроддук казандары менен от жаккычтарда</w:t>
      </w:r>
      <w:r w:rsidR="00CB3D65">
        <w:rPr>
          <w:rFonts w:cs="Times New Roman"/>
          <w:szCs w:val="28"/>
          <w:lang w:val="ky-KG"/>
        </w:rPr>
        <w:t>, ток агып чыгуу релесинен бардык казандарды өчүрүүгө карата аракеттене турган коргоо караштырылган болушу керек. Түтүк өткөргүчтөрүндөгү изоляциялоочу салынмалардын ичинде турган суу мамыларынын өткөрүмдүүлүгү, ток агып кетүү релесинин аракетин пайда кылбоого тийиш.</w:t>
      </w:r>
    </w:p>
    <w:p w:rsidR="003C5D66" w:rsidRPr="006A5C98" w:rsidRDefault="00B6036D" w:rsidP="00CB3D65">
      <w:pPr>
        <w:shd w:val="clear" w:color="auto" w:fill="FFFFFF"/>
        <w:ind w:firstLine="708"/>
        <w:jc w:val="both"/>
        <w:textAlignment w:val="baseline"/>
        <w:rPr>
          <w:rFonts w:cs="Times New Roman"/>
          <w:szCs w:val="28"/>
          <w:lang w:val="ky-KG"/>
        </w:rPr>
      </w:pPr>
      <w:r w:rsidRPr="006A5C98">
        <w:rPr>
          <w:rFonts w:cs="Times New Roman"/>
          <w:szCs w:val="28"/>
          <w:lang w:val="ky-KG"/>
        </w:rPr>
        <w:t>10.13</w:t>
      </w:r>
      <w:r w:rsidR="00CB3D65" w:rsidRPr="006A5C98">
        <w:rPr>
          <w:rFonts w:cs="Times New Roman"/>
          <w:szCs w:val="28"/>
          <w:lang w:val="ky-KG"/>
        </w:rPr>
        <w:t xml:space="preserve">. </w:t>
      </w:r>
      <w:r w:rsidR="00CB3D65">
        <w:rPr>
          <w:rFonts w:cs="Times New Roman"/>
          <w:szCs w:val="28"/>
          <w:lang w:val="ky-KG"/>
        </w:rPr>
        <w:t>Ар бир коргоо анын иштеп кетүүсү тууралуу сигнал бере турган түзүлүшкө ээ болууга тийиш</w:t>
      </w:r>
      <w:r w:rsidR="003C5D66" w:rsidRPr="006A5C98">
        <w:rPr>
          <w:rFonts w:cs="Times New Roman"/>
          <w:szCs w:val="28"/>
          <w:lang w:val="ky-KG"/>
        </w:rPr>
        <w:t>.</w:t>
      </w:r>
    </w:p>
    <w:p w:rsidR="003C5D66" w:rsidRPr="006A5C98" w:rsidRDefault="00B6036D" w:rsidP="00CB3D65">
      <w:pPr>
        <w:shd w:val="clear" w:color="auto" w:fill="FFFFFF"/>
        <w:ind w:firstLine="708"/>
        <w:jc w:val="both"/>
        <w:textAlignment w:val="baseline"/>
        <w:rPr>
          <w:rFonts w:cs="Times New Roman"/>
          <w:szCs w:val="28"/>
          <w:lang w:val="ky-KG"/>
        </w:rPr>
      </w:pPr>
      <w:r w:rsidRPr="006A5C98">
        <w:rPr>
          <w:rFonts w:cs="Times New Roman"/>
          <w:szCs w:val="28"/>
          <w:lang w:val="ky-KG"/>
        </w:rPr>
        <w:t>10.14</w:t>
      </w:r>
      <w:r w:rsidR="003C5D66" w:rsidRPr="006A5C98">
        <w:rPr>
          <w:rFonts w:cs="Times New Roman"/>
          <w:szCs w:val="28"/>
          <w:lang w:val="ky-KG"/>
        </w:rPr>
        <w:t xml:space="preserve">. </w:t>
      </w:r>
      <w:r w:rsidR="00CB3D65">
        <w:rPr>
          <w:rFonts w:cs="Times New Roman"/>
          <w:szCs w:val="28"/>
          <w:lang w:val="ky-KG"/>
        </w:rPr>
        <w:t>Электроддук казанды монтаждоодон же капиталдык оңдоодон кийин, кубаттуулукту жөнгө салгычынын жүрүшүнүн жеңилдиги жана жай калыпта болушуна карата иштөөсүн текшерүү зарыл, жол өчүргүчтөрүн жөнгө салууну жүргүзүү керек, казандын кубаттуулугун жөнгө салгычтын автоматтык токтоп калуусун аралыктан туруп башкаруу учурунджа четки абалдардан текшерүү зарыл.</w:t>
      </w:r>
    </w:p>
    <w:p w:rsidR="003C5D66" w:rsidRPr="006A5C98" w:rsidRDefault="00B6036D" w:rsidP="00BC65D9">
      <w:pPr>
        <w:shd w:val="clear" w:color="auto" w:fill="FFFFFF"/>
        <w:ind w:firstLine="708"/>
        <w:jc w:val="both"/>
        <w:textAlignment w:val="baseline"/>
        <w:rPr>
          <w:rFonts w:cs="Times New Roman"/>
          <w:szCs w:val="28"/>
          <w:lang w:val="ky-KG"/>
        </w:rPr>
      </w:pPr>
      <w:r w:rsidRPr="006A5C98">
        <w:rPr>
          <w:rFonts w:cs="Times New Roman"/>
          <w:szCs w:val="28"/>
          <w:lang w:val="ky-KG"/>
        </w:rPr>
        <w:t>10.15</w:t>
      </w:r>
      <w:r w:rsidR="003C5D66" w:rsidRPr="006A5C98">
        <w:rPr>
          <w:rFonts w:cs="Times New Roman"/>
          <w:szCs w:val="28"/>
          <w:lang w:val="ky-KG"/>
        </w:rPr>
        <w:t xml:space="preserve">. </w:t>
      </w:r>
      <w:r w:rsidR="00BC65D9">
        <w:rPr>
          <w:rFonts w:cs="Times New Roman"/>
          <w:szCs w:val="28"/>
          <w:lang w:val="ky-KG"/>
        </w:rPr>
        <w:t xml:space="preserve">Монтаждоодон, капиталдык оңдоодон, утурумдук оңдоодон кийин же </w:t>
      </w:r>
      <w:r w:rsidR="00CB3D65">
        <w:rPr>
          <w:rFonts w:cs="Times New Roman"/>
          <w:szCs w:val="28"/>
          <w:lang w:val="ky-KG"/>
        </w:rPr>
        <w:t>электр жабдуусун оңдоого</w:t>
      </w:r>
      <w:r w:rsidR="00BC65D9">
        <w:rPr>
          <w:rFonts w:cs="Times New Roman"/>
          <w:szCs w:val="28"/>
          <w:lang w:val="ky-KG"/>
        </w:rPr>
        <w:t xml:space="preserve"> чыгаруу менен байланышпаган алдын алуучулук сыноолор учурунда, электр казандарынын элект жабдууларын электрдик сыноолорду ушул КЭлерге карата 5-тиркемеде көрсөтүлгөн ченемдерге ылайык жүргүзүү зарыл болот</w:t>
      </w:r>
      <w:r w:rsidR="003C5D66" w:rsidRPr="006A5C98">
        <w:rPr>
          <w:rFonts w:cs="Times New Roman"/>
          <w:szCs w:val="28"/>
          <w:lang w:val="ky-KG"/>
        </w:rPr>
        <w:t>.</w:t>
      </w:r>
    </w:p>
    <w:p w:rsidR="003C5D66" w:rsidRPr="006A5C98" w:rsidRDefault="00B6036D" w:rsidP="00BC65D9">
      <w:pPr>
        <w:shd w:val="clear" w:color="auto" w:fill="FFFFFF"/>
        <w:ind w:firstLine="708"/>
        <w:jc w:val="both"/>
        <w:textAlignment w:val="baseline"/>
        <w:rPr>
          <w:rFonts w:cs="Times New Roman"/>
          <w:szCs w:val="28"/>
          <w:lang w:val="ky-KG"/>
        </w:rPr>
      </w:pPr>
      <w:r w:rsidRPr="006A5C98">
        <w:rPr>
          <w:rFonts w:cs="Times New Roman"/>
          <w:szCs w:val="28"/>
          <w:lang w:val="ky-KG"/>
        </w:rPr>
        <w:t>10.16</w:t>
      </w:r>
      <w:r w:rsidR="003C5D66" w:rsidRPr="006A5C98">
        <w:rPr>
          <w:rFonts w:cs="Times New Roman"/>
          <w:szCs w:val="28"/>
          <w:lang w:val="ky-KG"/>
        </w:rPr>
        <w:t xml:space="preserve">. </w:t>
      </w:r>
      <w:r w:rsidR="00BC65D9">
        <w:rPr>
          <w:rFonts w:cs="Times New Roman"/>
          <w:szCs w:val="28"/>
          <w:lang w:val="ky-KG"/>
        </w:rPr>
        <w:t>Казанды кебээрден тазалоолор ортосундагы, ошондой эле аларда кебээр туруп калуусуна жол бербөө керектигинен улам электроддорду же электр жылытуучу элементтерди алмаштыруулар ортосундагы мезгилдер казанды пландык карап чыгуулар менен дал келишүүгө тийиш.</w:t>
      </w:r>
    </w:p>
    <w:p w:rsidR="003C5D66" w:rsidRPr="006A5C98" w:rsidRDefault="00B6036D" w:rsidP="00BC65D9">
      <w:pPr>
        <w:shd w:val="clear" w:color="auto" w:fill="FFFFFF"/>
        <w:ind w:firstLine="708"/>
        <w:jc w:val="both"/>
        <w:textAlignment w:val="baseline"/>
        <w:rPr>
          <w:rFonts w:cs="Times New Roman"/>
          <w:szCs w:val="28"/>
          <w:lang w:val="ky-KG"/>
        </w:rPr>
      </w:pPr>
      <w:r w:rsidRPr="006A5C98">
        <w:rPr>
          <w:rFonts w:cs="Times New Roman"/>
          <w:szCs w:val="28"/>
          <w:lang w:val="ky-KG"/>
        </w:rPr>
        <w:t>10.17</w:t>
      </w:r>
      <w:r w:rsidR="003C5D66" w:rsidRPr="006A5C98">
        <w:rPr>
          <w:rFonts w:cs="Times New Roman"/>
          <w:szCs w:val="28"/>
          <w:lang w:val="ky-KG"/>
        </w:rPr>
        <w:t>. К</w:t>
      </w:r>
      <w:r w:rsidR="00BC65D9">
        <w:rPr>
          <w:rFonts w:cs="Times New Roman"/>
          <w:szCs w:val="28"/>
          <w:lang w:val="ky-KG"/>
        </w:rPr>
        <w:t>азан паспортто көрсөтүлгөн чектердеги салыштырмалуу электрдик каршылыкка ээ болгон сууда иштөөгө тийиш</w:t>
      </w:r>
      <w:r w:rsidR="003C5D66" w:rsidRPr="006A5C98">
        <w:rPr>
          <w:rFonts w:cs="Times New Roman"/>
          <w:szCs w:val="28"/>
          <w:lang w:val="ky-KG"/>
        </w:rPr>
        <w:t>.</w:t>
      </w:r>
    </w:p>
    <w:p w:rsidR="003C5D66" w:rsidRPr="006A5C98" w:rsidRDefault="00B6036D" w:rsidP="00BC65D9">
      <w:pPr>
        <w:shd w:val="clear" w:color="auto" w:fill="FFFFFF"/>
        <w:ind w:firstLine="708"/>
        <w:jc w:val="both"/>
        <w:textAlignment w:val="baseline"/>
        <w:rPr>
          <w:rFonts w:cs="Times New Roman"/>
          <w:szCs w:val="28"/>
          <w:lang w:val="ky-KG"/>
        </w:rPr>
      </w:pPr>
      <w:r w:rsidRPr="006A5C98">
        <w:rPr>
          <w:rFonts w:cs="Times New Roman"/>
          <w:szCs w:val="28"/>
          <w:lang w:val="ky-KG"/>
        </w:rPr>
        <w:t>10.18</w:t>
      </w:r>
      <w:r w:rsidR="003C5D66" w:rsidRPr="006A5C98">
        <w:rPr>
          <w:rFonts w:cs="Times New Roman"/>
          <w:szCs w:val="28"/>
          <w:lang w:val="ky-KG"/>
        </w:rPr>
        <w:t xml:space="preserve">. </w:t>
      </w:r>
      <w:r w:rsidR="00BC65D9">
        <w:rPr>
          <w:rFonts w:cs="Times New Roman"/>
          <w:szCs w:val="28"/>
          <w:lang w:val="ky-KG"/>
        </w:rPr>
        <w:t>Казанга келип жаткан суунун салыштырмалуу электрдик каршылыгын өлчөөнүн мезгилдүүлүгү ушул КЭлерге карата 5-тиркеменин талаптарына шайкеш келүүгө тийиш. Казандардын кубаттуулугун кескин өзгөртүү учурунда (нормалдуудан 20% жана андан жогору) суунун салыштырмалуу каршылыгын кезектен тышкары аныктоо жүргүзүлөт.</w:t>
      </w:r>
    </w:p>
    <w:p w:rsidR="003C5D66" w:rsidRPr="006A5C98" w:rsidRDefault="00B6036D" w:rsidP="00BC65D9">
      <w:pPr>
        <w:shd w:val="clear" w:color="auto" w:fill="FFFFFF"/>
        <w:ind w:firstLine="708"/>
        <w:jc w:val="both"/>
        <w:textAlignment w:val="baseline"/>
        <w:rPr>
          <w:rFonts w:cs="Times New Roman"/>
          <w:szCs w:val="28"/>
          <w:lang w:val="ky-KG"/>
        </w:rPr>
      </w:pPr>
      <w:r w:rsidRPr="006A5C98">
        <w:rPr>
          <w:rFonts w:cs="Times New Roman"/>
          <w:szCs w:val="28"/>
          <w:lang w:val="ky-KG"/>
        </w:rPr>
        <w:t>10.19</w:t>
      </w:r>
      <w:r w:rsidR="003C5D66" w:rsidRPr="006A5C98">
        <w:rPr>
          <w:rFonts w:cs="Times New Roman"/>
          <w:szCs w:val="28"/>
          <w:lang w:val="ky-KG"/>
        </w:rPr>
        <w:t xml:space="preserve">. </w:t>
      </w:r>
      <w:r w:rsidR="00BC65D9">
        <w:rPr>
          <w:rFonts w:cs="Times New Roman"/>
          <w:szCs w:val="28"/>
          <w:lang w:val="ky-KG"/>
        </w:rPr>
        <w:t>Казан суусунун салыштырмалуу электрдик каршылыгынын чоңдугунун зарыл болуучу мааниси буу казаны иштеген учурда үзгүлтүксүз жана мезгилдүү үйлөтүүлөрдүн жардамы менен колдонууга тийиш. Казандарды үзгүлтүксүз үйлөтүү автоматташтырылган болууга тийиш.</w:t>
      </w:r>
    </w:p>
    <w:p w:rsidR="00BC65D9" w:rsidRDefault="00B6036D" w:rsidP="00BC65D9">
      <w:pPr>
        <w:shd w:val="clear" w:color="auto" w:fill="FFFFFF"/>
        <w:ind w:firstLine="708"/>
        <w:jc w:val="both"/>
        <w:textAlignment w:val="baseline"/>
        <w:rPr>
          <w:rFonts w:cs="Times New Roman"/>
          <w:szCs w:val="28"/>
          <w:lang w:val="ky-KG"/>
        </w:rPr>
      </w:pPr>
      <w:r w:rsidRPr="006A5C98">
        <w:rPr>
          <w:rFonts w:cs="Times New Roman"/>
          <w:szCs w:val="28"/>
          <w:lang w:val="ky-KG"/>
        </w:rPr>
        <w:t>10.20</w:t>
      </w:r>
      <w:r w:rsidR="003C5D66" w:rsidRPr="006A5C98">
        <w:rPr>
          <w:rFonts w:cs="Times New Roman"/>
          <w:szCs w:val="28"/>
          <w:lang w:val="ky-KG"/>
        </w:rPr>
        <w:t xml:space="preserve">. </w:t>
      </w:r>
      <w:r w:rsidR="00BC65D9">
        <w:rPr>
          <w:rFonts w:cs="Times New Roman"/>
          <w:szCs w:val="28"/>
          <w:lang w:val="ky-KG"/>
        </w:rPr>
        <w:t>Сууну даярдоо түзүлүшүнүнү схемасында казанга келип кирип жаткан сууга жеңил эритиле турган, кебээр жаратуу жөндөмүн жана казан суусунун, буунун жана конденсаттын коррозиялык активдүүлүгүн жогорулатпай турган туздарды ченемделген маанилерге чейин суунун салыштырмалуу электрдик каршылыгын төмөндөтүү үчүн кошуу мүмкүндүгү караштырылган болууга тийиш.</w:t>
      </w:r>
    </w:p>
    <w:p w:rsidR="00BC65D9" w:rsidRDefault="00BC65D9" w:rsidP="00BC65D9">
      <w:pPr>
        <w:shd w:val="clear" w:color="auto" w:fill="FFFFFF"/>
        <w:ind w:firstLine="708"/>
        <w:jc w:val="both"/>
        <w:textAlignment w:val="baseline"/>
        <w:rPr>
          <w:rFonts w:cs="Times New Roman"/>
          <w:szCs w:val="28"/>
          <w:lang w:val="ky-KG"/>
        </w:rPr>
      </w:pPr>
      <w:r>
        <w:rPr>
          <w:rFonts w:cs="Times New Roman"/>
          <w:szCs w:val="28"/>
          <w:lang w:val="ky-KG"/>
        </w:rPr>
        <w:t>Тузду жана анын концентрациясы</w:t>
      </w:r>
      <w:r w:rsidR="00EE2518">
        <w:rPr>
          <w:rFonts w:cs="Times New Roman"/>
          <w:szCs w:val="28"/>
          <w:lang w:val="ky-KG"/>
        </w:rPr>
        <w:t>н</w:t>
      </w:r>
      <w:r>
        <w:rPr>
          <w:rFonts w:cs="Times New Roman"/>
          <w:szCs w:val="28"/>
          <w:lang w:val="ky-KG"/>
        </w:rPr>
        <w:t xml:space="preserve"> </w:t>
      </w:r>
      <w:r w:rsidR="00EE2518">
        <w:rPr>
          <w:rFonts w:cs="Times New Roman"/>
          <w:szCs w:val="28"/>
          <w:lang w:val="ky-KG"/>
        </w:rPr>
        <w:t>тандоо казандын, жылуулук керектөөчү тутумдардын жана анын курамына кире турган жабдуулардын техникалык мүнөздөмөлөрүн эске алуу менен эсептөөнүн жана тажрыйбада текшерүүнүн негизинде жүргүзүлүүгө тийиш.</w:t>
      </w:r>
    </w:p>
    <w:p w:rsidR="003C5D66" w:rsidRPr="00EE2518" w:rsidRDefault="00EE2518" w:rsidP="003C5D66">
      <w:pPr>
        <w:shd w:val="clear" w:color="auto" w:fill="FFFFFF"/>
        <w:ind w:firstLine="708"/>
        <w:jc w:val="both"/>
        <w:textAlignment w:val="baseline"/>
        <w:rPr>
          <w:rFonts w:cs="Times New Roman"/>
          <w:szCs w:val="28"/>
          <w:lang w:val="ky-KG"/>
        </w:rPr>
      </w:pPr>
      <w:r>
        <w:rPr>
          <w:rFonts w:cs="Times New Roman"/>
          <w:szCs w:val="28"/>
          <w:lang w:val="ky-KG"/>
        </w:rPr>
        <w:t>Суунун салыштырмалуу электрдик каршылыгын азыктандыруучу жана казан суусуна жеңил эритиле турган туздарды киргизүү жолу менен төмөндөтүүнү төмөнкүлөр үчүн колдонушат</w:t>
      </w:r>
      <w:r w:rsidR="003C5D66" w:rsidRPr="00EE2518">
        <w:rPr>
          <w:rFonts w:cs="Times New Roman"/>
          <w:szCs w:val="28"/>
          <w:lang w:val="ky-KG"/>
        </w:rPr>
        <w:t>:</w:t>
      </w:r>
    </w:p>
    <w:p w:rsidR="003C5D66" w:rsidRPr="00EE2518" w:rsidRDefault="003C5D66" w:rsidP="00EE2518">
      <w:pPr>
        <w:shd w:val="clear" w:color="auto" w:fill="FFFFFF"/>
        <w:ind w:firstLine="708"/>
        <w:jc w:val="both"/>
        <w:textAlignment w:val="baseline"/>
        <w:rPr>
          <w:rFonts w:cs="Times New Roman"/>
          <w:szCs w:val="28"/>
          <w:lang w:val="ky-KG"/>
        </w:rPr>
      </w:pPr>
      <w:r w:rsidRPr="00EE2518">
        <w:rPr>
          <w:rFonts w:cs="Times New Roman"/>
          <w:szCs w:val="28"/>
          <w:lang w:val="ky-KG"/>
        </w:rPr>
        <w:t xml:space="preserve">а) </w:t>
      </w:r>
      <w:r w:rsidR="00EE2518">
        <w:rPr>
          <w:rFonts w:cs="Times New Roman"/>
          <w:szCs w:val="28"/>
          <w:lang w:val="ky-KG"/>
        </w:rPr>
        <w:t>1 кВга чейинки чыңалуусу менен болгон, жылуулук жабдуунун (сууну топтобостон) туюкталган схемасы боюнча иштей турган суу жылытуучу казандар</w:t>
      </w:r>
      <w:r w:rsidRPr="00EE2518">
        <w:rPr>
          <w:rFonts w:cs="Times New Roman"/>
          <w:szCs w:val="28"/>
          <w:lang w:val="ky-KG"/>
        </w:rPr>
        <w:t>;</w:t>
      </w:r>
    </w:p>
    <w:p w:rsidR="003C5D66" w:rsidRPr="00EE2518" w:rsidRDefault="003C5D66" w:rsidP="00EE2518">
      <w:pPr>
        <w:shd w:val="clear" w:color="auto" w:fill="FFFFFF"/>
        <w:ind w:firstLine="708"/>
        <w:jc w:val="both"/>
        <w:textAlignment w:val="baseline"/>
        <w:rPr>
          <w:rFonts w:cs="Times New Roman"/>
          <w:szCs w:val="28"/>
          <w:lang w:val="ky-KG"/>
        </w:rPr>
      </w:pPr>
      <w:r w:rsidRPr="00EE2518">
        <w:rPr>
          <w:rFonts w:cs="Times New Roman"/>
          <w:szCs w:val="28"/>
          <w:lang w:val="ky-KG"/>
        </w:rPr>
        <w:t xml:space="preserve">б) </w:t>
      </w:r>
      <w:r w:rsidR="00EE2518">
        <w:rPr>
          <w:rFonts w:cs="Times New Roman"/>
          <w:szCs w:val="28"/>
          <w:lang w:val="ky-KG"/>
        </w:rPr>
        <w:t>аларды топтоону формировкалоо жана кубаттуулугун колдоп туруу үчүн иштете баштоо учурундагы буу казандар</w:t>
      </w:r>
      <w:r w:rsidRPr="00EE2518">
        <w:rPr>
          <w:rFonts w:cs="Times New Roman"/>
          <w:szCs w:val="28"/>
          <w:lang w:val="ky-KG"/>
        </w:rPr>
        <w:t>.</w:t>
      </w:r>
    </w:p>
    <w:p w:rsidR="002C1E9F" w:rsidRPr="00EE2518" w:rsidRDefault="002C1E9F" w:rsidP="003C5D66">
      <w:pPr>
        <w:shd w:val="clear" w:color="auto" w:fill="FFFFFF"/>
        <w:ind w:firstLine="708"/>
        <w:jc w:val="both"/>
        <w:textAlignment w:val="baseline"/>
        <w:rPr>
          <w:rFonts w:cs="Times New Roman"/>
          <w:szCs w:val="28"/>
          <w:lang w:val="ky-KG"/>
        </w:rPr>
      </w:pPr>
    </w:p>
    <w:p w:rsidR="003C5D66" w:rsidRPr="00EE2518" w:rsidRDefault="00A360D3" w:rsidP="00A360D3">
      <w:pPr>
        <w:shd w:val="clear" w:color="auto" w:fill="FFFFFF"/>
        <w:jc w:val="center"/>
        <w:textAlignment w:val="baseline"/>
        <w:rPr>
          <w:rFonts w:cs="Times New Roman"/>
          <w:b/>
          <w:szCs w:val="28"/>
          <w:lang w:val="ky-KG"/>
        </w:rPr>
      </w:pPr>
      <w:r w:rsidRPr="00EE2518">
        <w:rPr>
          <w:rFonts w:cs="Times New Roman"/>
          <w:b/>
          <w:szCs w:val="28"/>
          <w:lang w:val="ky-KG"/>
        </w:rPr>
        <w:t xml:space="preserve">11. </w:t>
      </w:r>
      <w:r w:rsidR="00EE2518">
        <w:rPr>
          <w:rFonts w:cs="Times New Roman"/>
          <w:b/>
          <w:szCs w:val="28"/>
          <w:lang w:val="ky-KG"/>
        </w:rPr>
        <w:t>Суюлтулган газдарды ташып жүрүү үчүн цистерналарды жана челектерди эксплуатациялоого карата коюлуучу өнөр жай коопсуздугунун кошумча талаптары</w:t>
      </w:r>
    </w:p>
    <w:p w:rsidR="00E67FC0" w:rsidRPr="00EE2518" w:rsidRDefault="00E67FC0" w:rsidP="003C5D66">
      <w:pPr>
        <w:shd w:val="clear" w:color="auto" w:fill="FFFFFF"/>
        <w:ind w:firstLine="708"/>
        <w:jc w:val="both"/>
        <w:textAlignment w:val="baseline"/>
        <w:rPr>
          <w:rFonts w:cs="Times New Roman"/>
          <w:szCs w:val="28"/>
          <w:lang w:val="ky-KG"/>
        </w:rPr>
      </w:pPr>
    </w:p>
    <w:p w:rsidR="003C5D66" w:rsidRPr="006A5C98" w:rsidRDefault="004940C5" w:rsidP="00EE2518">
      <w:pPr>
        <w:shd w:val="clear" w:color="auto" w:fill="FFFFFF"/>
        <w:ind w:firstLine="708"/>
        <w:jc w:val="both"/>
        <w:textAlignment w:val="baseline"/>
        <w:rPr>
          <w:rFonts w:cs="Times New Roman"/>
          <w:szCs w:val="28"/>
          <w:lang w:val="ky-KG"/>
        </w:rPr>
      </w:pPr>
      <w:r w:rsidRPr="006A5C98">
        <w:rPr>
          <w:rFonts w:cs="Times New Roman"/>
          <w:szCs w:val="28"/>
          <w:lang w:val="ky-KG"/>
        </w:rPr>
        <w:t>11.1</w:t>
      </w:r>
      <w:r w:rsidR="003C5D66" w:rsidRPr="006A5C98">
        <w:rPr>
          <w:rFonts w:cs="Times New Roman"/>
          <w:szCs w:val="28"/>
          <w:lang w:val="ky-KG"/>
        </w:rPr>
        <w:t xml:space="preserve">. </w:t>
      </w:r>
      <w:r w:rsidR="00EE2518">
        <w:rPr>
          <w:rFonts w:cs="Times New Roman"/>
          <w:szCs w:val="28"/>
          <w:lang w:val="ky-KG"/>
        </w:rPr>
        <w:t xml:space="preserve">Суюк аммиак менен толтурула турган цистерналар, толтуруунун аяктоо учурунда </w:t>
      </w:r>
      <w:r w:rsidR="00EE2518" w:rsidRPr="006A5C98">
        <w:rPr>
          <w:rFonts w:cs="Times New Roman"/>
          <w:szCs w:val="28"/>
          <w:lang w:val="ky-KG"/>
        </w:rPr>
        <w:t>25°С</w:t>
      </w:r>
      <w:r w:rsidR="00EE2518">
        <w:rPr>
          <w:rFonts w:cs="Times New Roman"/>
          <w:szCs w:val="28"/>
          <w:lang w:val="ky-KG"/>
        </w:rPr>
        <w:t>ден ашпаган температура учурунда, термоизоляцияга же көмүскө коргоого ээ болууга тийиш</w:t>
      </w:r>
      <w:r w:rsidR="003C5D66" w:rsidRPr="006A5C98">
        <w:rPr>
          <w:rFonts w:cs="Times New Roman"/>
          <w:szCs w:val="28"/>
          <w:lang w:val="ky-KG"/>
        </w:rPr>
        <w:t>.</w:t>
      </w:r>
    </w:p>
    <w:p w:rsidR="003C5D66" w:rsidRPr="006A5C98" w:rsidRDefault="00EE2518" w:rsidP="00EE2518">
      <w:pPr>
        <w:shd w:val="clear" w:color="auto" w:fill="FFFFFF"/>
        <w:ind w:firstLine="708"/>
        <w:jc w:val="both"/>
        <w:textAlignment w:val="baseline"/>
        <w:rPr>
          <w:rFonts w:cs="Times New Roman"/>
          <w:szCs w:val="28"/>
          <w:lang w:val="ky-KG"/>
        </w:rPr>
      </w:pPr>
      <w:r>
        <w:rPr>
          <w:rFonts w:cs="Times New Roman"/>
          <w:szCs w:val="28"/>
          <w:lang w:val="ky-KG"/>
        </w:rPr>
        <w:t>Криогендик суюктуктар үчүн цистернанын т</w:t>
      </w:r>
      <w:r w:rsidR="003C5D66" w:rsidRPr="006A5C98">
        <w:rPr>
          <w:rFonts w:cs="Times New Roman"/>
          <w:szCs w:val="28"/>
          <w:lang w:val="ky-KG"/>
        </w:rPr>
        <w:t>ермоизоляци</w:t>
      </w:r>
      <w:r>
        <w:rPr>
          <w:rFonts w:cs="Times New Roman"/>
          <w:szCs w:val="28"/>
          <w:lang w:val="ky-KG"/>
        </w:rPr>
        <w:t>ялоочу каптоосу айрылма мембрана менен жабдылган болууга тийиш</w:t>
      </w:r>
      <w:r w:rsidR="003C5D66" w:rsidRPr="006A5C98">
        <w:rPr>
          <w:rFonts w:cs="Times New Roman"/>
          <w:szCs w:val="28"/>
          <w:lang w:val="ky-KG"/>
        </w:rPr>
        <w:t>.</w:t>
      </w:r>
    </w:p>
    <w:p w:rsidR="00EE2518" w:rsidRDefault="004940C5" w:rsidP="00EE2518">
      <w:pPr>
        <w:shd w:val="clear" w:color="auto" w:fill="FFFFFF"/>
        <w:ind w:firstLine="708"/>
        <w:jc w:val="both"/>
        <w:textAlignment w:val="baseline"/>
        <w:rPr>
          <w:rFonts w:cs="Times New Roman"/>
          <w:szCs w:val="28"/>
          <w:lang w:val="ky-KG"/>
        </w:rPr>
      </w:pPr>
      <w:r w:rsidRPr="006A5C98">
        <w:rPr>
          <w:rFonts w:cs="Times New Roman"/>
          <w:szCs w:val="28"/>
          <w:lang w:val="ky-KG"/>
        </w:rPr>
        <w:t>11.2</w:t>
      </w:r>
      <w:r w:rsidR="003C5D66" w:rsidRPr="006A5C98">
        <w:rPr>
          <w:rFonts w:cs="Times New Roman"/>
          <w:szCs w:val="28"/>
          <w:lang w:val="ky-KG"/>
        </w:rPr>
        <w:t xml:space="preserve">. </w:t>
      </w:r>
      <w:r w:rsidR="00EE2518">
        <w:rPr>
          <w:rFonts w:cs="Times New Roman"/>
          <w:szCs w:val="28"/>
          <w:lang w:val="ky-KG"/>
        </w:rPr>
        <w:t>Темир жол цистерналарынын жогорку бөлүгүндө люктун жанынан цистернанын эки тарабына тең кете турган металл тепкичтери бар көпүрөчө караштырылган болууга тийиш, алар кармагычтар менен жабдылышы керек.</w:t>
      </w:r>
    </w:p>
    <w:p w:rsidR="003C5D66" w:rsidRPr="006A5C98" w:rsidRDefault="00EE2518" w:rsidP="00EE2518">
      <w:pPr>
        <w:shd w:val="clear" w:color="auto" w:fill="FFFFFF"/>
        <w:ind w:firstLine="708"/>
        <w:jc w:val="both"/>
        <w:textAlignment w:val="baseline"/>
        <w:rPr>
          <w:rFonts w:cs="Times New Roman"/>
          <w:szCs w:val="28"/>
          <w:lang w:val="ky-KG"/>
        </w:rPr>
      </w:pPr>
      <w:r>
        <w:rPr>
          <w:rFonts w:cs="Times New Roman"/>
          <w:szCs w:val="28"/>
          <w:lang w:val="ky-KG"/>
        </w:rPr>
        <w:t>Суюлтулган кислород, азот жана башка криогендик суюктуктар үчүн темир жол цистерналарында люктун жанында көпүрөчөнү орнотпой коюуга уруксат берилет.</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11.3</w:t>
      </w:r>
      <w:r w:rsidR="003C5D66" w:rsidRPr="00367A52">
        <w:rPr>
          <w:rFonts w:cs="Times New Roman"/>
          <w:szCs w:val="28"/>
        </w:rPr>
        <w:t>. Цистерн</w:t>
      </w:r>
      <w:r w:rsidR="00EE2518">
        <w:rPr>
          <w:rFonts w:cs="Times New Roman"/>
          <w:szCs w:val="28"/>
          <w:lang w:val="ky-KG"/>
        </w:rPr>
        <w:t>алар төмөнкүлөр менен жабдылган болушу керек</w:t>
      </w:r>
      <w:r w:rsidR="003C5D66" w:rsidRPr="00367A52">
        <w:rPr>
          <w:rFonts w:cs="Times New Roman"/>
          <w:szCs w:val="28"/>
        </w:rPr>
        <w:t>:</w:t>
      </w:r>
    </w:p>
    <w:p w:rsidR="003C5D66" w:rsidRPr="00367A52" w:rsidRDefault="003C5D66" w:rsidP="00EE2518">
      <w:pPr>
        <w:shd w:val="clear" w:color="auto" w:fill="FFFFFF"/>
        <w:ind w:firstLine="708"/>
        <w:jc w:val="both"/>
        <w:textAlignment w:val="baseline"/>
        <w:rPr>
          <w:rFonts w:cs="Times New Roman"/>
          <w:szCs w:val="28"/>
        </w:rPr>
      </w:pPr>
      <w:r w:rsidRPr="00367A52">
        <w:rPr>
          <w:rFonts w:cs="Times New Roman"/>
          <w:szCs w:val="28"/>
        </w:rPr>
        <w:t xml:space="preserve">а) </w:t>
      </w:r>
      <w:r w:rsidR="00EE2518">
        <w:rPr>
          <w:rFonts w:cs="Times New Roman"/>
          <w:szCs w:val="28"/>
          <w:lang w:val="ky-KG"/>
        </w:rPr>
        <w:t>чөйрөнү төгүп салуу жана куюштуруу үчүн сифон түтүктөрү бар вентилдер менен</w:t>
      </w:r>
      <w:r w:rsidRPr="00367A52">
        <w:rPr>
          <w:rFonts w:cs="Times New Roman"/>
          <w:szCs w:val="28"/>
        </w:rPr>
        <w:t>;</w:t>
      </w:r>
    </w:p>
    <w:p w:rsidR="003C5D66" w:rsidRPr="00367A52" w:rsidRDefault="003C5D66" w:rsidP="00EE2518">
      <w:pPr>
        <w:shd w:val="clear" w:color="auto" w:fill="FFFFFF"/>
        <w:ind w:firstLine="708"/>
        <w:jc w:val="both"/>
        <w:textAlignment w:val="baseline"/>
        <w:rPr>
          <w:rFonts w:cs="Times New Roman"/>
          <w:szCs w:val="28"/>
        </w:rPr>
      </w:pPr>
      <w:r w:rsidRPr="00367A52">
        <w:rPr>
          <w:rFonts w:cs="Times New Roman"/>
          <w:szCs w:val="28"/>
        </w:rPr>
        <w:t xml:space="preserve">б) </w:t>
      </w:r>
      <w:r w:rsidR="00EE2518">
        <w:rPr>
          <w:rFonts w:cs="Times New Roman"/>
          <w:szCs w:val="28"/>
        </w:rPr>
        <w:t>цистерн</w:t>
      </w:r>
      <w:r w:rsidR="00EE2518">
        <w:rPr>
          <w:rFonts w:cs="Times New Roman"/>
          <w:szCs w:val="28"/>
          <w:lang w:val="ky-KG"/>
        </w:rPr>
        <w:t>анын жогорку бөлүгүнөн бууларды чыгаруу үчүн вентиль менен</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пружин</w:t>
      </w:r>
      <w:r w:rsidR="00EE2518">
        <w:rPr>
          <w:rFonts w:cs="Times New Roman"/>
          <w:szCs w:val="28"/>
          <w:lang w:val="ky-KG"/>
        </w:rPr>
        <w:t>алуу сактоочу клапан менен</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EE2518">
        <w:rPr>
          <w:rFonts w:cs="Times New Roman"/>
          <w:szCs w:val="28"/>
          <w:lang w:val="ky-KG"/>
        </w:rPr>
        <w:t xml:space="preserve">манометрди туташтыруу үчүн </w:t>
      </w:r>
      <w:r w:rsidRPr="00367A52">
        <w:rPr>
          <w:rFonts w:cs="Times New Roman"/>
          <w:szCs w:val="28"/>
        </w:rPr>
        <w:t>штуцер</w:t>
      </w:r>
      <w:r w:rsidR="00EE2518">
        <w:rPr>
          <w:rFonts w:cs="Times New Roman"/>
          <w:szCs w:val="28"/>
          <w:lang w:val="ky-KG"/>
        </w:rPr>
        <w:t xml:space="preserve"> </w:t>
      </w:r>
      <w:r w:rsidRPr="00367A52">
        <w:rPr>
          <w:rFonts w:cs="Times New Roman"/>
          <w:szCs w:val="28"/>
        </w:rPr>
        <w:t>м</w:t>
      </w:r>
      <w:r w:rsidR="00EE2518">
        <w:rPr>
          <w:rFonts w:cs="Times New Roman"/>
          <w:szCs w:val="28"/>
          <w:lang w:val="ky-KG"/>
        </w:rPr>
        <w:t>енен</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r w:rsidR="00EE2518">
        <w:rPr>
          <w:rFonts w:cs="Times New Roman"/>
          <w:szCs w:val="28"/>
          <w:lang w:val="ky-KG"/>
        </w:rPr>
        <w:t>суюктук деңгээлинин көрсөткүчү менен</w:t>
      </w:r>
      <w:r w:rsidRPr="00367A52">
        <w:rPr>
          <w:rFonts w:cs="Times New Roman"/>
          <w:szCs w:val="28"/>
        </w:rPr>
        <w:t>.</w:t>
      </w:r>
    </w:p>
    <w:p w:rsidR="003C5D66" w:rsidRPr="006A5C98" w:rsidRDefault="004940C5" w:rsidP="00A74EA7">
      <w:pPr>
        <w:shd w:val="clear" w:color="auto" w:fill="FFFFFF"/>
        <w:ind w:firstLine="708"/>
        <w:jc w:val="both"/>
        <w:textAlignment w:val="baseline"/>
        <w:rPr>
          <w:rFonts w:cs="Times New Roman"/>
          <w:szCs w:val="28"/>
          <w:lang w:val="ky-KG"/>
        </w:rPr>
      </w:pPr>
      <w:r w:rsidRPr="00367A52">
        <w:rPr>
          <w:rFonts w:cs="Times New Roman"/>
          <w:szCs w:val="28"/>
        </w:rPr>
        <w:t>11.4</w:t>
      </w:r>
      <w:r w:rsidR="003C5D66" w:rsidRPr="00367A52">
        <w:rPr>
          <w:rFonts w:cs="Times New Roman"/>
          <w:szCs w:val="28"/>
        </w:rPr>
        <w:t xml:space="preserve">. </w:t>
      </w:r>
      <w:r w:rsidR="00EE2518">
        <w:rPr>
          <w:rFonts w:cs="Times New Roman"/>
          <w:szCs w:val="28"/>
          <w:lang w:val="ky-KG"/>
        </w:rPr>
        <w:t>Цистернада орнотулган сактоочу клапан, цистернанын газ фазасы менен байланышта болуп жана клапанды ачуу учурунда газды чыгаруу үчүн көзөнөкчөлөрү бар</w:t>
      </w:r>
      <w:r w:rsidR="00A74EA7">
        <w:rPr>
          <w:rFonts w:cs="Times New Roman"/>
          <w:szCs w:val="28"/>
          <w:lang w:val="ky-KG"/>
        </w:rPr>
        <w:t xml:space="preserve"> калпагы болушу керек. Калпактагы көзөнөктөрдүн аянты сактоочу клапандыг жумушчу кесилишинин бир жарым аянтынан кем болбошу керек.</w:t>
      </w:r>
    </w:p>
    <w:p w:rsidR="003C5D66" w:rsidRPr="006A5C98" w:rsidRDefault="004940C5" w:rsidP="003F147C">
      <w:pPr>
        <w:shd w:val="clear" w:color="auto" w:fill="FFFFFF"/>
        <w:ind w:firstLine="708"/>
        <w:jc w:val="both"/>
        <w:textAlignment w:val="baseline"/>
        <w:rPr>
          <w:rFonts w:cs="Times New Roman"/>
          <w:szCs w:val="28"/>
          <w:lang w:val="ky-KG"/>
        </w:rPr>
      </w:pPr>
      <w:r w:rsidRPr="006A5C98">
        <w:rPr>
          <w:rFonts w:cs="Times New Roman"/>
          <w:szCs w:val="28"/>
          <w:lang w:val="ky-KG"/>
        </w:rPr>
        <w:t>11.5</w:t>
      </w:r>
      <w:r w:rsidR="003C5D66" w:rsidRPr="006A5C98">
        <w:rPr>
          <w:rFonts w:cs="Times New Roman"/>
          <w:szCs w:val="28"/>
          <w:lang w:val="ky-KG"/>
        </w:rPr>
        <w:t xml:space="preserve">. </w:t>
      </w:r>
      <w:r w:rsidR="003F147C">
        <w:rPr>
          <w:rFonts w:cs="Times New Roman"/>
          <w:szCs w:val="28"/>
          <w:lang w:val="ky-KG"/>
        </w:rPr>
        <w:t>Суюлтулган газ үчүн цистернанын жана челектин ар бир куюлма жана агызылма вентили басаңдаткыч менен жабдылган болууга тийиш.</w:t>
      </w:r>
    </w:p>
    <w:p w:rsidR="003F147C" w:rsidRDefault="004940C5" w:rsidP="003C5D66">
      <w:pPr>
        <w:shd w:val="clear" w:color="auto" w:fill="FFFFFF"/>
        <w:ind w:firstLine="708"/>
        <w:jc w:val="both"/>
        <w:textAlignment w:val="baseline"/>
        <w:rPr>
          <w:rFonts w:cs="Times New Roman"/>
          <w:szCs w:val="28"/>
          <w:lang w:val="ky-KG"/>
        </w:rPr>
      </w:pPr>
      <w:r w:rsidRPr="006A5C98">
        <w:rPr>
          <w:rFonts w:cs="Times New Roman"/>
          <w:szCs w:val="28"/>
          <w:lang w:val="ky-KG"/>
        </w:rPr>
        <w:t>11.6</w:t>
      </w:r>
      <w:r w:rsidR="003C5D66" w:rsidRPr="006A5C98">
        <w:rPr>
          <w:rFonts w:cs="Times New Roman"/>
          <w:szCs w:val="28"/>
          <w:lang w:val="ky-KG"/>
        </w:rPr>
        <w:t xml:space="preserve">. </w:t>
      </w:r>
      <w:r w:rsidR="003F147C">
        <w:rPr>
          <w:rFonts w:cs="Times New Roman"/>
          <w:szCs w:val="28"/>
          <w:lang w:val="ky-KG"/>
        </w:rPr>
        <w:t>Хлор жана фосген үчүн челектерден башка ар бир челекте, төбүнүн биринчде чөйрөнү толтуруу жана агызып салуу үчүн вентиль орнотулган болууга тийиш. Челектин чуңкурайган түбүнө вентилди орнотуу учурунда ал калпак менен жабылууга тийиш, ал эми томпогой түбүндө орнотуу учурунда калпактан тышкары милдеттүү түрдө карматуучу тасма (юбка) болушу керек.</w:t>
      </w:r>
    </w:p>
    <w:p w:rsidR="003C5D66" w:rsidRPr="003F147C" w:rsidRDefault="003F147C" w:rsidP="003C5D66">
      <w:pPr>
        <w:shd w:val="clear" w:color="auto" w:fill="FFFFFF"/>
        <w:ind w:firstLine="708"/>
        <w:jc w:val="both"/>
        <w:textAlignment w:val="baseline"/>
        <w:rPr>
          <w:rFonts w:cs="Times New Roman"/>
          <w:szCs w:val="28"/>
          <w:lang w:val="ky-KG"/>
        </w:rPr>
      </w:pPr>
      <w:r>
        <w:rPr>
          <w:rFonts w:cs="Times New Roman"/>
          <w:szCs w:val="28"/>
          <w:lang w:val="ky-KG"/>
        </w:rPr>
        <w:t>Х</w:t>
      </w:r>
      <w:r w:rsidR="005E4C9E">
        <w:rPr>
          <w:rFonts w:cs="Times New Roman"/>
          <w:szCs w:val="28"/>
          <w:lang w:val="ky-KG"/>
        </w:rPr>
        <w:t>л</w:t>
      </w:r>
      <w:r>
        <w:rPr>
          <w:rFonts w:cs="Times New Roman"/>
          <w:szCs w:val="28"/>
          <w:lang w:val="ky-KG"/>
        </w:rPr>
        <w:t>ор жана фосген үчүн челектерде куюлма жана агызуучу, сифондор менен жабдылган вентилдер болууга тийиш</w:t>
      </w:r>
      <w:r w:rsidR="003C5D66" w:rsidRPr="003F147C">
        <w:rPr>
          <w:rFonts w:cs="Times New Roman"/>
          <w:szCs w:val="28"/>
          <w:lang w:val="ky-KG"/>
        </w:rPr>
        <w:t>.</w:t>
      </w:r>
    </w:p>
    <w:p w:rsidR="003C5D66" w:rsidRPr="006A5C98" w:rsidRDefault="004940C5" w:rsidP="003F147C">
      <w:pPr>
        <w:shd w:val="clear" w:color="auto" w:fill="FFFFFF"/>
        <w:ind w:firstLine="708"/>
        <w:jc w:val="both"/>
        <w:textAlignment w:val="baseline"/>
        <w:rPr>
          <w:rFonts w:cs="Times New Roman"/>
          <w:szCs w:val="28"/>
          <w:lang w:val="ky-KG"/>
        </w:rPr>
      </w:pPr>
      <w:r w:rsidRPr="006A5C98">
        <w:rPr>
          <w:rFonts w:cs="Times New Roman"/>
          <w:szCs w:val="28"/>
          <w:lang w:val="ky-KG"/>
        </w:rPr>
        <w:t>11.7</w:t>
      </w:r>
      <w:r w:rsidR="003C5D66" w:rsidRPr="006A5C98">
        <w:rPr>
          <w:rFonts w:cs="Times New Roman"/>
          <w:szCs w:val="28"/>
          <w:lang w:val="ky-KG"/>
        </w:rPr>
        <w:t xml:space="preserve">. </w:t>
      </w:r>
      <w:r w:rsidR="003F147C">
        <w:rPr>
          <w:rFonts w:cs="Times New Roman"/>
          <w:szCs w:val="28"/>
          <w:lang w:val="ky-KG"/>
        </w:rPr>
        <w:t>Күйүүчү газдарды агызып салуу жана толтуруу үчүн вентилдин каптал штуцерлери сол сайга ээ болушу керек.</w:t>
      </w:r>
    </w:p>
    <w:p w:rsidR="003C5D66" w:rsidRPr="006A5C98" w:rsidRDefault="004940C5" w:rsidP="003F147C">
      <w:pPr>
        <w:shd w:val="clear" w:color="auto" w:fill="FFFFFF"/>
        <w:ind w:firstLine="708"/>
        <w:jc w:val="both"/>
        <w:textAlignment w:val="baseline"/>
        <w:rPr>
          <w:rFonts w:cs="Times New Roman"/>
          <w:szCs w:val="28"/>
          <w:lang w:val="ky-KG"/>
        </w:rPr>
      </w:pPr>
      <w:r w:rsidRPr="006A5C98">
        <w:rPr>
          <w:rFonts w:cs="Times New Roman"/>
          <w:szCs w:val="28"/>
          <w:lang w:val="ky-KG"/>
        </w:rPr>
        <w:t>11.8</w:t>
      </w:r>
      <w:r w:rsidR="003C5D66" w:rsidRPr="006A5C98">
        <w:rPr>
          <w:rFonts w:cs="Times New Roman"/>
          <w:szCs w:val="28"/>
          <w:lang w:val="ky-KG"/>
        </w:rPr>
        <w:t xml:space="preserve">. </w:t>
      </w:r>
      <w:r w:rsidR="003F147C">
        <w:rPr>
          <w:rFonts w:cs="Times New Roman"/>
          <w:szCs w:val="28"/>
          <w:lang w:val="ky-KG"/>
        </w:rPr>
        <w:t xml:space="preserve">ББ ТР </w:t>
      </w:r>
      <w:r w:rsidR="003F147C" w:rsidRPr="006A5C98">
        <w:rPr>
          <w:rFonts w:cs="Times New Roman"/>
          <w:szCs w:val="28"/>
          <w:lang w:val="ky-KG"/>
        </w:rPr>
        <w:t>032/2013</w:t>
      </w:r>
      <w:r w:rsidR="003F147C">
        <w:rPr>
          <w:rFonts w:cs="Times New Roman"/>
          <w:szCs w:val="28"/>
          <w:lang w:val="ky-KG"/>
        </w:rPr>
        <w:t xml:space="preserve"> ылайык 1-топко киргизилген чөйрөлөрдү ташуу үчүн арналган цистерналар, сифондук түтүктөрүндө агызып салуу үчүн түтүк өткөргүс айрылып кеткен учурда газдын чыгуусун болтурбай турган ылдамдык клапанына ээ болууга тийиш.</w:t>
      </w:r>
    </w:p>
    <w:p w:rsidR="003C5D66" w:rsidRPr="006A5C98" w:rsidRDefault="004940C5" w:rsidP="003F147C">
      <w:pPr>
        <w:shd w:val="clear" w:color="auto" w:fill="FFFFFF"/>
        <w:ind w:firstLine="708"/>
        <w:jc w:val="both"/>
        <w:textAlignment w:val="baseline"/>
        <w:rPr>
          <w:rFonts w:cs="Times New Roman"/>
          <w:szCs w:val="28"/>
          <w:lang w:val="ky-KG"/>
        </w:rPr>
      </w:pPr>
      <w:r w:rsidRPr="006A5C98">
        <w:rPr>
          <w:rFonts w:cs="Times New Roman"/>
          <w:szCs w:val="28"/>
          <w:lang w:val="ky-KG"/>
        </w:rPr>
        <w:t>11.9</w:t>
      </w:r>
      <w:r w:rsidR="003C5D66" w:rsidRPr="006A5C98">
        <w:rPr>
          <w:rFonts w:cs="Times New Roman"/>
          <w:szCs w:val="28"/>
          <w:lang w:val="ky-KG"/>
        </w:rPr>
        <w:t xml:space="preserve">. </w:t>
      </w:r>
      <w:r w:rsidR="003F147C">
        <w:rPr>
          <w:rFonts w:cs="Times New Roman"/>
          <w:szCs w:val="28"/>
          <w:lang w:val="ky-KG"/>
        </w:rPr>
        <w:t xml:space="preserve">Суюлтулган кислород, азот жана башка криогендик суюктуктар үчүн цистерналарга орнотула турган сактоочу клапандардын өткөрүү жөндөмдүүлүгү, суюктуктардын эсептелүүчү </w:t>
      </w:r>
      <w:r w:rsidR="00C41A42">
        <w:rPr>
          <w:rFonts w:cs="Times New Roman"/>
          <w:szCs w:val="28"/>
          <w:lang w:val="ky-KG"/>
        </w:rPr>
        <w:t xml:space="preserve">бууланып </w:t>
      </w:r>
      <w:r w:rsidR="003F147C">
        <w:rPr>
          <w:rFonts w:cs="Times New Roman"/>
          <w:szCs w:val="28"/>
          <w:lang w:val="ky-KG"/>
        </w:rPr>
        <w:t>учуп кетүүсүнүн жана аны бошотуу учурундагы цистернада басымды түзүү үчүн түзүлүштүн максималдуу өндүрүмдүүлүгүнүн суммасы боюнча аныкталууга тийиш</w:t>
      </w:r>
      <w:r w:rsidR="003C5D66" w:rsidRPr="006A5C98">
        <w:rPr>
          <w:rFonts w:cs="Times New Roman"/>
          <w:szCs w:val="28"/>
          <w:lang w:val="ky-KG"/>
        </w:rPr>
        <w:t>.</w:t>
      </w:r>
    </w:p>
    <w:p w:rsidR="003F147C" w:rsidRDefault="003F147C" w:rsidP="003C5D66">
      <w:pPr>
        <w:shd w:val="clear" w:color="auto" w:fill="FFFFFF"/>
        <w:ind w:firstLine="708"/>
        <w:jc w:val="both"/>
        <w:textAlignment w:val="baseline"/>
        <w:rPr>
          <w:rFonts w:cs="Times New Roman"/>
          <w:szCs w:val="28"/>
          <w:lang w:val="ky-KG"/>
        </w:rPr>
      </w:pPr>
      <w:r>
        <w:rPr>
          <w:rFonts w:cs="Times New Roman"/>
          <w:szCs w:val="28"/>
          <w:lang w:val="ky-KG"/>
        </w:rPr>
        <w:t xml:space="preserve">Эсептик </w:t>
      </w:r>
      <w:r w:rsidR="00C41A42">
        <w:rPr>
          <w:rFonts w:cs="Times New Roman"/>
          <w:szCs w:val="28"/>
          <w:lang w:val="ky-KG"/>
        </w:rPr>
        <w:t xml:space="preserve">бууланып </w:t>
      </w:r>
      <w:r>
        <w:rPr>
          <w:rFonts w:cs="Times New Roman"/>
          <w:szCs w:val="28"/>
          <w:lang w:val="ky-KG"/>
        </w:rPr>
        <w:t xml:space="preserve">учуп кетүү катары, цистерна тараптан курчап турган чөйрөдөн тышкы абанын </w:t>
      </w:r>
      <w:r w:rsidRPr="006A5C98">
        <w:rPr>
          <w:rFonts w:cs="Times New Roman"/>
          <w:szCs w:val="28"/>
          <w:lang w:val="ky-KG"/>
        </w:rPr>
        <w:t>50°С</w:t>
      </w:r>
      <w:r>
        <w:rPr>
          <w:rFonts w:cs="Times New Roman"/>
          <w:szCs w:val="28"/>
          <w:lang w:val="ky-KG"/>
        </w:rPr>
        <w:t xml:space="preserve"> температурасы учурунда</w:t>
      </w:r>
      <w:r w:rsidR="00C41A42">
        <w:rPr>
          <w:rFonts w:cs="Times New Roman"/>
          <w:szCs w:val="28"/>
          <w:lang w:val="ky-KG"/>
        </w:rPr>
        <w:t xml:space="preserve"> алына турган жылуулуктун таасири алдында бир сааттын ичинде бууланып учуп кетиши мүмкүн болгон килограммдардагы суюк кислороддун, азоттун (криогендик суюктуктун) санын кабыл алышат.</w:t>
      </w:r>
    </w:p>
    <w:p w:rsidR="003C5D66" w:rsidRPr="006A5C98" w:rsidRDefault="00C41A42" w:rsidP="00C41A42">
      <w:pPr>
        <w:shd w:val="clear" w:color="auto" w:fill="FFFFFF"/>
        <w:ind w:firstLine="708"/>
        <w:jc w:val="both"/>
        <w:textAlignment w:val="baseline"/>
        <w:rPr>
          <w:rFonts w:cs="Times New Roman"/>
          <w:szCs w:val="28"/>
          <w:lang w:val="ky-KG"/>
        </w:rPr>
      </w:pPr>
      <w:r>
        <w:rPr>
          <w:rFonts w:cs="Times New Roman"/>
          <w:szCs w:val="28"/>
          <w:lang w:val="ky-KG"/>
        </w:rPr>
        <w:t>Цистернадагы басымды түзүү үчүн түзүлүштүн максималдуу өндүрүмдүүлүгү катары аны бошотуу учурунда  цистернага бууланткычты же басымдын башка булагын толук жүктөө менеништөө учурунда бир сааттын ичинде киргизилиши мүмкүн болгон килограммдардагы газдын санын кабыл алышат.</w:t>
      </w:r>
    </w:p>
    <w:p w:rsidR="003C5D66" w:rsidRPr="006A5C98" w:rsidRDefault="004940C5" w:rsidP="00C41A42">
      <w:pPr>
        <w:shd w:val="clear" w:color="auto" w:fill="FFFFFF"/>
        <w:ind w:firstLine="708"/>
        <w:jc w:val="both"/>
        <w:textAlignment w:val="baseline"/>
        <w:rPr>
          <w:rFonts w:cs="Times New Roman"/>
          <w:szCs w:val="28"/>
          <w:lang w:val="ky-KG"/>
        </w:rPr>
      </w:pPr>
      <w:r w:rsidRPr="006A5C98">
        <w:rPr>
          <w:rFonts w:cs="Times New Roman"/>
          <w:szCs w:val="28"/>
          <w:lang w:val="ky-KG"/>
        </w:rPr>
        <w:t>11.10</w:t>
      </w:r>
      <w:r w:rsidR="003C5D66" w:rsidRPr="006A5C98">
        <w:rPr>
          <w:rFonts w:cs="Times New Roman"/>
          <w:szCs w:val="28"/>
          <w:lang w:val="ky-KG"/>
        </w:rPr>
        <w:t xml:space="preserve">. </w:t>
      </w:r>
      <w:r w:rsidR="00C41A42">
        <w:rPr>
          <w:rFonts w:cs="Times New Roman"/>
          <w:szCs w:val="28"/>
          <w:lang w:val="ky-KG"/>
        </w:rPr>
        <w:t>Толтурууну жүзөгө ашыруучу уюмдар жана толтуруучу станциялар уюм (толтуруучу станция) тарабынан белгиленген форма боюнча толтуруу журналын жүргүзүүгө милдеттүү, анда, башкалар менен чогуу алсак, төмөнкүлөр көрсөтүлгөн болууга тийиш:</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C41A42">
        <w:rPr>
          <w:rFonts w:cs="Times New Roman"/>
          <w:szCs w:val="28"/>
          <w:lang w:val="ky-KG"/>
        </w:rPr>
        <w:t>толтуруунун күнү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C41A42">
        <w:rPr>
          <w:rFonts w:cs="Times New Roman"/>
          <w:szCs w:val="28"/>
          <w:lang w:val="ky-KG"/>
        </w:rPr>
        <w:t>цистернанын жана челектердин даярдоочусунун аталышы</w:t>
      </w:r>
      <w:r w:rsidRPr="00367A52">
        <w:rPr>
          <w:rFonts w:cs="Times New Roman"/>
          <w:szCs w:val="28"/>
        </w:rPr>
        <w:t>;</w:t>
      </w:r>
    </w:p>
    <w:p w:rsidR="003C5D66" w:rsidRPr="00367A52" w:rsidRDefault="003C5D66" w:rsidP="00F31012">
      <w:pPr>
        <w:shd w:val="clear" w:color="auto" w:fill="FFFFFF"/>
        <w:ind w:firstLine="708"/>
        <w:jc w:val="both"/>
        <w:textAlignment w:val="baseline"/>
        <w:rPr>
          <w:rFonts w:cs="Times New Roman"/>
          <w:szCs w:val="28"/>
        </w:rPr>
      </w:pPr>
      <w:r w:rsidRPr="00367A52">
        <w:rPr>
          <w:rFonts w:cs="Times New Roman"/>
          <w:szCs w:val="28"/>
        </w:rPr>
        <w:t xml:space="preserve">в) </w:t>
      </w:r>
      <w:r w:rsidR="00F31012">
        <w:rPr>
          <w:rFonts w:cs="Times New Roman"/>
          <w:szCs w:val="28"/>
          <w:lang w:val="ky-KG"/>
        </w:rPr>
        <w:t>цистерналар үчүн заводдук жана катто номерлери жана челектер үчүн заводдук номери</w:t>
      </w:r>
      <w:r w:rsidRPr="00367A52">
        <w:rPr>
          <w:rFonts w:cs="Times New Roman"/>
          <w:szCs w:val="28"/>
        </w:rPr>
        <w:t>;</w:t>
      </w:r>
    </w:p>
    <w:p w:rsidR="003C5D66" w:rsidRPr="00367A52" w:rsidRDefault="003C5D66" w:rsidP="00F31012">
      <w:pPr>
        <w:shd w:val="clear" w:color="auto" w:fill="FFFFFF"/>
        <w:ind w:firstLine="708"/>
        <w:jc w:val="both"/>
        <w:textAlignment w:val="baseline"/>
        <w:rPr>
          <w:rFonts w:cs="Times New Roman"/>
          <w:szCs w:val="28"/>
        </w:rPr>
      </w:pPr>
      <w:r w:rsidRPr="00367A52">
        <w:rPr>
          <w:rFonts w:cs="Times New Roman"/>
          <w:szCs w:val="28"/>
        </w:rPr>
        <w:t xml:space="preserve">г) </w:t>
      </w:r>
      <w:r w:rsidR="00F31012">
        <w:rPr>
          <w:rFonts w:cs="Times New Roman"/>
          <w:szCs w:val="28"/>
          <w:lang w:val="ky-KG"/>
        </w:rPr>
        <w:t>толтурууну жүргүзгөн адамдын колу</w:t>
      </w:r>
      <w:r w:rsidRPr="00367A52">
        <w:rPr>
          <w:rFonts w:cs="Times New Roman"/>
          <w:szCs w:val="28"/>
        </w:rPr>
        <w:t>.</w:t>
      </w:r>
    </w:p>
    <w:p w:rsidR="003C5D66" w:rsidRPr="00367A52" w:rsidRDefault="00F31012" w:rsidP="00F31012">
      <w:pPr>
        <w:shd w:val="clear" w:color="auto" w:fill="FFFFFF"/>
        <w:ind w:firstLine="708"/>
        <w:jc w:val="both"/>
        <w:textAlignment w:val="baseline"/>
        <w:rPr>
          <w:rFonts w:cs="Times New Roman"/>
          <w:szCs w:val="28"/>
        </w:rPr>
      </w:pPr>
      <w:r>
        <w:rPr>
          <w:rFonts w:cs="Times New Roman"/>
          <w:szCs w:val="28"/>
          <w:lang w:val="ky-KG"/>
        </w:rPr>
        <w:t>Толтуруучу станция тарабынан цистерналарды жана челектерди ар түрдүү газдар менен толтуруу учурунда ар бир газ боюнча толтуруунун өз алдынча журналы жүргүзүлөт</w:t>
      </w:r>
      <w:r w:rsidR="003C5D66" w:rsidRPr="00367A52">
        <w:rPr>
          <w:rFonts w:cs="Times New Roman"/>
          <w:szCs w:val="28"/>
        </w:rPr>
        <w:t>.</w:t>
      </w:r>
    </w:p>
    <w:p w:rsidR="003C5D66" w:rsidRPr="00367A52" w:rsidRDefault="004940C5" w:rsidP="00F31012">
      <w:pPr>
        <w:shd w:val="clear" w:color="auto" w:fill="FFFFFF"/>
        <w:ind w:firstLine="708"/>
        <w:jc w:val="both"/>
        <w:textAlignment w:val="baseline"/>
        <w:rPr>
          <w:rFonts w:cs="Times New Roman"/>
          <w:szCs w:val="28"/>
        </w:rPr>
      </w:pPr>
      <w:r w:rsidRPr="00367A52">
        <w:rPr>
          <w:rFonts w:cs="Times New Roman"/>
          <w:szCs w:val="28"/>
        </w:rPr>
        <w:t>11.11</w:t>
      </w:r>
      <w:r w:rsidR="003C5D66" w:rsidRPr="00367A52">
        <w:rPr>
          <w:rFonts w:cs="Times New Roman"/>
          <w:szCs w:val="28"/>
        </w:rPr>
        <w:t>. Цистерн</w:t>
      </w:r>
      <w:r w:rsidR="00F31012">
        <w:rPr>
          <w:rFonts w:cs="Times New Roman"/>
          <w:szCs w:val="28"/>
          <w:lang w:val="ky-KG"/>
        </w:rPr>
        <w:t>алард</w:t>
      </w:r>
      <w:r w:rsidR="003C5D66" w:rsidRPr="00367A52">
        <w:rPr>
          <w:rFonts w:cs="Times New Roman"/>
          <w:szCs w:val="28"/>
        </w:rPr>
        <w:t xml:space="preserve">ы </w:t>
      </w:r>
      <w:r w:rsidR="00F31012">
        <w:rPr>
          <w:rFonts w:cs="Times New Roman"/>
          <w:szCs w:val="28"/>
          <w:lang w:val="ky-KG"/>
        </w:rPr>
        <w:t>жана челектерди, ушул цистерналар жана челектер аларды ташуу жана сактоого арналышкан газ менен гана толтурууга болот</w:t>
      </w:r>
      <w:r w:rsidR="003C5D66" w:rsidRPr="00367A52">
        <w:rPr>
          <w:rFonts w:cs="Times New Roman"/>
          <w:szCs w:val="28"/>
        </w:rPr>
        <w:t>.</w:t>
      </w:r>
    </w:p>
    <w:p w:rsidR="003C5D66" w:rsidRPr="006A5C98" w:rsidRDefault="004940C5" w:rsidP="00F31012">
      <w:pPr>
        <w:shd w:val="clear" w:color="auto" w:fill="FFFFFF"/>
        <w:ind w:firstLine="708"/>
        <w:jc w:val="both"/>
        <w:textAlignment w:val="baseline"/>
        <w:rPr>
          <w:rFonts w:cs="Times New Roman"/>
          <w:szCs w:val="28"/>
          <w:lang w:val="ky-KG"/>
        </w:rPr>
      </w:pPr>
      <w:r w:rsidRPr="00367A52">
        <w:rPr>
          <w:rFonts w:cs="Times New Roman"/>
          <w:szCs w:val="28"/>
        </w:rPr>
        <w:t>11.12</w:t>
      </w:r>
      <w:r w:rsidR="003C5D66" w:rsidRPr="00367A52">
        <w:rPr>
          <w:rFonts w:cs="Times New Roman"/>
          <w:szCs w:val="28"/>
        </w:rPr>
        <w:t xml:space="preserve">. </w:t>
      </w:r>
      <w:r w:rsidR="00F31012" w:rsidRPr="00367A52">
        <w:rPr>
          <w:rFonts w:cs="Times New Roman"/>
          <w:szCs w:val="28"/>
        </w:rPr>
        <w:t>Цистерн</w:t>
      </w:r>
      <w:r w:rsidR="00F31012">
        <w:rPr>
          <w:rFonts w:cs="Times New Roman"/>
          <w:szCs w:val="28"/>
          <w:lang w:val="ky-KG"/>
        </w:rPr>
        <w:t>алард</w:t>
      </w:r>
      <w:r w:rsidR="00F31012" w:rsidRPr="00367A52">
        <w:rPr>
          <w:rFonts w:cs="Times New Roman"/>
          <w:szCs w:val="28"/>
        </w:rPr>
        <w:t xml:space="preserve">ы </w:t>
      </w:r>
      <w:r w:rsidR="00F31012">
        <w:rPr>
          <w:rFonts w:cs="Times New Roman"/>
          <w:szCs w:val="28"/>
          <w:lang w:val="ky-KG"/>
        </w:rPr>
        <w:t xml:space="preserve">жана челектерди газ менен толтуруунун алдында жооптуу адам тарабынан тышкы үстүңкү беттерин кылдаттык менен карап чыгуу жүргүзүлүп, арматуранын оң болушу жана герметикалуулугу, калдык басымдын бар болушу жана аларда бар болгон газдын цистернанын же бочканын багытына шайкештиги текшерилген болушу керек. </w:t>
      </w:r>
      <w:r w:rsidR="00F31012" w:rsidRPr="00F31012">
        <w:rPr>
          <w:rFonts w:cs="Times New Roman"/>
          <w:szCs w:val="28"/>
          <w:lang w:val="ky-KG"/>
        </w:rPr>
        <w:t>Цистерн</w:t>
      </w:r>
      <w:r w:rsidR="00F31012">
        <w:rPr>
          <w:rFonts w:cs="Times New Roman"/>
          <w:szCs w:val="28"/>
          <w:lang w:val="ky-KG"/>
        </w:rPr>
        <w:t>алард</w:t>
      </w:r>
      <w:r w:rsidR="00F31012" w:rsidRPr="00F31012">
        <w:rPr>
          <w:rFonts w:cs="Times New Roman"/>
          <w:szCs w:val="28"/>
          <w:lang w:val="ky-KG"/>
        </w:rPr>
        <w:t xml:space="preserve">ы </w:t>
      </w:r>
      <w:r w:rsidR="00F31012">
        <w:rPr>
          <w:rFonts w:cs="Times New Roman"/>
          <w:szCs w:val="28"/>
          <w:lang w:val="ky-KG"/>
        </w:rPr>
        <w:t>жана челектерди карап чыгуунун жыйынтыктары жана аларды толтуруу мүмкүндүктөрү жөнүндө корутунду журналган жазылган болууга тийиш.</w:t>
      </w:r>
    </w:p>
    <w:p w:rsidR="003C5D66" w:rsidRPr="006A5C98" w:rsidRDefault="004940C5" w:rsidP="00E85177">
      <w:pPr>
        <w:shd w:val="clear" w:color="auto" w:fill="FFFFFF"/>
        <w:ind w:firstLine="708"/>
        <w:jc w:val="both"/>
        <w:textAlignment w:val="baseline"/>
        <w:rPr>
          <w:rFonts w:cs="Times New Roman"/>
          <w:szCs w:val="28"/>
          <w:lang w:val="ky-KG"/>
        </w:rPr>
      </w:pPr>
      <w:r w:rsidRPr="006A5C98">
        <w:rPr>
          <w:rFonts w:cs="Times New Roman"/>
          <w:szCs w:val="28"/>
          <w:lang w:val="ky-KG"/>
        </w:rPr>
        <w:t>11.13</w:t>
      </w:r>
      <w:r w:rsidR="003C5D66" w:rsidRPr="006A5C98">
        <w:rPr>
          <w:rFonts w:cs="Times New Roman"/>
          <w:szCs w:val="28"/>
          <w:lang w:val="ky-KG"/>
        </w:rPr>
        <w:t xml:space="preserve">. </w:t>
      </w:r>
      <w:r w:rsidR="00F31012">
        <w:rPr>
          <w:rFonts w:cs="Times New Roman"/>
          <w:szCs w:val="28"/>
          <w:lang w:val="ky-KG"/>
        </w:rPr>
        <w:t>Газ менен бузук болгон цистерналарды же бочкаларды толтурууга</w:t>
      </w:r>
      <w:r w:rsidR="00E85177">
        <w:rPr>
          <w:rFonts w:cs="Times New Roman"/>
          <w:szCs w:val="28"/>
          <w:lang w:val="ky-KG"/>
        </w:rPr>
        <w:t xml:space="preserve"> тыюу салынат, ошондой эле төмөнкү учурларда, эгерде</w:t>
      </w:r>
      <w:r w:rsidR="003C5D66" w:rsidRPr="006A5C98">
        <w:rPr>
          <w:rFonts w:cs="Times New Roman"/>
          <w:szCs w:val="28"/>
          <w:lang w:val="ky-KG"/>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а) </w:t>
      </w:r>
      <w:r w:rsidR="00E85177">
        <w:rPr>
          <w:rFonts w:cs="Times New Roman"/>
          <w:szCs w:val="28"/>
          <w:lang w:val="ky-KG"/>
        </w:rPr>
        <w:t>даярдоочу тараынан жазылып коюлган паспорттун маалыматтары жок болсо</w:t>
      </w:r>
      <w:r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б) </w:t>
      </w:r>
      <w:r w:rsidR="00E85177">
        <w:rPr>
          <w:rFonts w:cs="Times New Roman"/>
          <w:szCs w:val="28"/>
          <w:lang w:val="ky-KG"/>
        </w:rPr>
        <w:t>белгиленген күбөлөндүрүүнүн мөөнөтү өтүп кеткен болсо</w:t>
      </w:r>
      <w:r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в) </w:t>
      </w:r>
      <w:r w:rsidR="00E85177">
        <w:rPr>
          <w:rFonts w:cs="Times New Roman"/>
          <w:szCs w:val="28"/>
          <w:lang w:val="ky-KG"/>
        </w:rPr>
        <w:t>арматура жана контродоочу-өлчөөчү приборлор жок болсо же бузук болсо</w:t>
      </w:r>
      <w:r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г) </w:t>
      </w:r>
      <w:r w:rsidR="00E85177">
        <w:rPr>
          <w:rFonts w:cs="Times New Roman"/>
          <w:szCs w:val="28"/>
          <w:lang w:val="ky-KG"/>
        </w:rPr>
        <w:t>тиешелүү боёлушу же жазуулары жок болсо</w:t>
      </w:r>
      <w:r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д) </w:t>
      </w:r>
      <w:r w:rsidR="00E85177">
        <w:rPr>
          <w:rFonts w:cs="Times New Roman"/>
          <w:szCs w:val="28"/>
          <w:lang w:val="ky-KG"/>
        </w:rPr>
        <w:t>цистерналарда же челектерде алар арналган эмес, башка газ бар болсо</w:t>
      </w:r>
      <w:r w:rsidRPr="00367A52">
        <w:rPr>
          <w:rFonts w:cs="Times New Roman"/>
          <w:szCs w:val="28"/>
        </w:rPr>
        <w:t>.</w:t>
      </w:r>
    </w:p>
    <w:p w:rsidR="003C5D66" w:rsidRPr="00367A52" w:rsidRDefault="004940C5" w:rsidP="00E85177">
      <w:pPr>
        <w:shd w:val="clear" w:color="auto" w:fill="FFFFFF"/>
        <w:ind w:firstLine="708"/>
        <w:jc w:val="both"/>
        <w:textAlignment w:val="baseline"/>
        <w:rPr>
          <w:rFonts w:cs="Times New Roman"/>
          <w:szCs w:val="28"/>
        </w:rPr>
      </w:pPr>
      <w:r w:rsidRPr="00367A52">
        <w:rPr>
          <w:rFonts w:cs="Times New Roman"/>
          <w:szCs w:val="28"/>
        </w:rPr>
        <w:t>11.14</w:t>
      </w:r>
      <w:r w:rsidR="003C5D66" w:rsidRPr="00367A52">
        <w:rPr>
          <w:rFonts w:cs="Times New Roman"/>
          <w:szCs w:val="28"/>
        </w:rPr>
        <w:t xml:space="preserve">. </w:t>
      </w:r>
      <w:r w:rsidR="00E85177">
        <w:rPr>
          <w:rFonts w:cs="Times New Roman"/>
          <w:szCs w:val="28"/>
          <w:lang w:val="ky-KG"/>
        </w:rPr>
        <w:t>Керектөөчү, цистерналарды, челектерди бошотуп жатып, аларда0,05 МПадан кем эмес артыкбаш газ басымын калтырууга милдеттүү</w:t>
      </w:r>
      <w:r w:rsidR="003C5D66" w:rsidRPr="00367A52">
        <w:rPr>
          <w:rFonts w:cs="Times New Roman"/>
          <w:szCs w:val="28"/>
        </w:rPr>
        <w:t>.</w:t>
      </w:r>
    </w:p>
    <w:p w:rsidR="003C5D66" w:rsidRPr="00367A52" w:rsidRDefault="00E85177" w:rsidP="00E85177">
      <w:pPr>
        <w:shd w:val="clear" w:color="auto" w:fill="FFFFFF"/>
        <w:ind w:firstLine="708"/>
        <w:jc w:val="both"/>
        <w:textAlignment w:val="baseline"/>
        <w:rPr>
          <w:rFonts w:cs="Times New Roman"/>
          <w:szCs w:val="28"/>
        </w:rPr>
      </w:pPr>
      <w:r>
        <w:rPr>
          <w:rFonts w:cs="Times New Roman"/>
          <w:szCs w:val="28"/>
          <w:lang w:val="ky-KG"/>
        </w:rPr>
        <w:t>Алардын бууларынын серпилгичтиги кышкы мезгилде 0,05 МПадан төмөн болушу мүмкүн болгон суюлтулган газдар үчүн, калдык басым толтурууну жүргүзүп жаткан уюмдун өндүрүштүк нускамасы менен белгиленет.</w:t>
      </w:r>
    </w:p>
    <w:p w:rsidR="003C5D66" w:rsidRPr="006A5C98" w:rsidRDefault="004940C5" w:rsidP="00E85177">
      <w:pPr>
        <w:shd w:val="clear" w:color="auto" w:fill="FFFFFF"/>
        <w:ind w:firstLine="708"/>
        <w:jc w:val="both"/>
        <w:textAlignment w:val="baseline"/>
        <w:rPr>
          <w:rFonts w:cs="Times New Roman"/>
          <w:szCs w:val="28"/>
          <w:lang w:val="ky-KG"/>
        </w:rPr>
      </w:pPr>
      <w:r w:rsidRPr="00367A52">
        <w:rPr>
          <w:rFonts w:cs="Times New Roman"/>
          <w:szCs w:val="28"/>
        </w:rPr>
        <w:t>11.15</w:t>
      </w:r>
      <w:r w:rsidR="003C5D66" w:rsidRPr="00367A52">
        <w:rPr>
          <w:rFonts w:cs="Times New Roman"/>
          <w:szCs w:val="28"/>
        </w:rPr>
        <w:t xml:space="preserve">. </w:t>
      </w:r>
      <w:r w:rsidR="00E85177">
        <w:rPr>
          <w:rFonts w:cs="Times New Roman"/>
          <w:szCs w:val="28"/>
          <w:lang w:val="ky-KG"/>
        </w:rPr>
        <w:t>Цистерналарды жана челектерди газ менен толтуруу жана андан бошотуу белгиленген тартипте түзүлгөн жана бекитилген нускама боюнча жүргүзүлүүгө тийиш. Цистерналарды жана челектерди толтуруу ченемдерин аларды даярдоочу аныктайт. Мындай маалыматтар жок болгон учурда толтуруу ченемдерин ушул КЭлерге карата 6-тиркемега ылайык аныкташат.</w:t>
      </w:r>
    </w:p>
    <w:p w:rsidR="003C5D66" w:rsidRPr="006A5C98" w:rsidRDefault="004940C5" w:rsidP="00E85177">
      <w:pPr>
        <w:shd w:val="clear" w:color="auto" w:fill="FFFFFF"/>
        <w:ind w:firstLine="708"/>
        <w:jc w:val="both"/>
        <w:textAlignment w:val="baseline"/>
        <w:rPr>
          <w:rFonts w:cs="Times New Roman"/>
          <w:szCs w:val="28"/>
          <w:lang w:val="ky-KG"/>
        </w:rPr>
      </w:pPr>
      <w:r w:rsidRPr="006A5C98">
        <w:rPr>
          <w:rFonts w:cs="Times New Roman"/>
          <w:szCs w:val="28"/>
          <w:lang w:val="ky-KG"/>
        </w:rPr>
        <w:t>11.16</w:t>
      </w:r>
      <w:r w:rsidR="003C5D66" w:rsidRPr="006A5C98">
        <w:rPr>
          <w:rFonts w:cs="Times New Roman"/>
          <w:szCs w:val="28"/>
          <w:lang w:val="ky-KG"/>
        </w:rPr>
        <w:t xml:space="preserve">. </w:t>
      </w:r>
      <w:r w:rsidR="00E85177">
        <w:rPr>
          <w:rFonts w:cs="Times New Roman"/>
          <w:szCs w:val="28"/>
          <w:lang w:val="ky-KG"/>
        </w:rPr>
        <w:t>Сактоо жана ташып жүрүү учурунда толтурулган челектер күн нурларынан жана жергиликтүү ысып кетүүдөн корголууга тийиш болушат.</w:t>
      </w:r>
    </w:p>
    <w:p w:rsidR="003C5D66" w:rsidRPr="006A5C98" w:rsidRDefault="004940C5" w:rsidP="00E85177">
      <w:pPr>
        <w:shd w:val="clear" w:color="auto" w:fill="FFFFFF"/>
        <w:ind w:firstLine="708"/>
        <w:jc w:val="both"/>
        <w:textAlignment w:val="baseline"/>
        <w:rPr>
          <w:rFonts w:cs="Times New Roman"/>
          <w:szCs w:val="28"/>
          <w:lang w:val="ky-KG"/>
        </w:rPr>
      </w:pPr>
      <w:r w:rsidRPr="006A5C98">
        <w:rPr>
          <w:rFonts w:cs="Times New Roman"/>
          <w:szCs w:val="28"/>
          <w:lang w:val="ky-KG"/>
        </w:rPr>
        <w:t>11.17</w:t>
      </w:r>
      <w:r w:rsidR="003C5D66" w:rsidRPr="006A5C98">
        <w:rPr>
          <w:rFonts w:cs="Times New Roman"/>
          <w:szCs w:val="28"/>
          <w:lang w:val="ky-KG"/>
        </w:rPr>
        <w:t xml:space="preserve">. </w:t>
      </w:r>
      <w:r w:rsidR="00E85177">
        <w:rPr>
          <w:rFonts w:cs="Times New Roman"/>
          <w:szCs w:val="28"/>
          <w:lang w:val="ky-KG"/>
        </w:rPr>
        <w:t>Цистерналарды жана челектерди суюлтулган газ менен толтуруу чоңдугу таразага тартуу же контролдоонун элксплуатациялоо боюнча колдонмо жана толтуруучу уюмдун технологиялык документтери менен белгиленген башка ишенимдүү ыкмасы боюнчав аныкталууга тийиш.</w:t>
      </w:r>
    </w:p>
    <w:p w:rsidR="003C5D66" w:rsidRPr="006A5C98" w:rsidRDefault="004940C5" w:rsidP="00E85177">
      <w:pPr>
        <w:shd w:val="clear" w:color="auto" w:fill="FFFFFF"/>
        <w:ind w:firstLine="708"/>
        <w:jc w:val="both"/>
        <w:textAlignment w:val="baseline"/>
        <w:rPr>
          <w:rFonts w:cs="Times New Roman"/>
          <w:szCs w:val="28"/>
          <w:lang w:val="ky-KG"/>
        </w:rPr>
      </w:pPr>
      <w:r w:rsidRPr="006A5C98">
        <w:rPr>
          <w:rFonts w:cs="Times New Roman"/>
          <w:szCs w:val="28"/>
          <w:lang w:val="ky-KG"/>
        </w:rPr>
        <w:t>11.18</w:t>
      </w:r>
      <w:r w:rsidR="003C5D66" w:rsidRPr="006A5C98">
        <w:rPr>
          <w:rFonts w:cs="Times New Roman"/>
          <w:szCs w:val="28"/>
          <w:lang w:val="ky-KG"/>
        </w:rPr>
        <w:t xml:space="preserve">. </w:t>
      </w:r>
      <w:r w:rsidR="00E85177">
        <w:rPr>
          <w:rFonts w:cs="Times New Roman"/>
          <w:szCs w:val="28"/>
          <w:lang w:val="ky-KG"/>
        </w:rPr>
        <w:t>Эгерде цистерналарды жана челектерди толтуруу учурунда газдын куюлбай калуусу табылган болсо, толтуруу токтотулууга тийиш, гах цистернадан же челектен алынып салынышы керек; толтуруу бар болгон бузуктуктарын оңдоодон кийин гана жаңыртылышы мүмкүн.</w:t>
      </w:r>
    </w:p>
    <w:p w:rsidR="003C5D66" w:rsidRPr="006A5C98" w:rsidRDefault="00E85177" w:rsidP="00E85177">
      <w:pPr>
        <w:shd w:val="clear" w:color="auto" w:fill="FFFFFF"/>
        <w:ind w:firstLine="708"/>
        <w:jc w:val="both"/>
        <w:textAlignment w:val="baseline"/>
        <w:rPr>
          <w:rFonts w:cs="Times New Roman"/>
          <w:szCs w:val="28"/>
          <w:lang w:val="ky-KG"/>
        </w:rPr>
      </w:pPr>
      <w:r>
        <w:rPr>
          <w:rFonts w:cs="Times New Roman"/>
          <w:szCs w:val="28"/>
          <w:lang w:val="ky-KG"/>
        </w:rPr>
        <w:t>Цистерналарды жана челектерди газ менен толтуруудан кийин вентилдердин каптал штуцерлерине басаңдаткычтар орнотулууга тийиш, ал эми цистерналардын арматурасы сактоочу калпакча менен жабылышы керек, ал пломбаланууга тийиш болот</w:t>
      </w:r>
      <w:r w:rsidR="003C5D66" w:rsidRPr="006A5C98">
        <w:rPr>
          <w:rFonts w:cs="Times New Roman"/>
          <w:szCs w:val="28"/>
          <w:lang w:val="ky-KG"/>
        </w:rPr>
        <w:t>.</w:t>
      </w:r>
    </w:p>
    <w:p w:rsidR="003C5D66" w:rsidRPr="00367A52" w:rsidRDefault="004940C5" w:rsidP="00E85177">
      <w:pPr>
        <w:shd w:val="clear" w:color="auto" w:fill="FFFFFF"/>
        <w:ind w:firstLine="708"/>
        <w:jc w:val="both"/>
        <w:textAlignment w:val="baseline"/>
        <w:rPr>
          <w:rFonts w:cs="Times New Roman"/>
          <w:szCs w:val="28"/>
        </w:rPr>
      </w:pPr>
      <w:r w:rsidRPr="00367A52">
        <w:rPr>
          <w:rFonts w:cs="Times New Roman"/>
          <w:szCs w:val="28"/>
        </w:rPr>
        <w:t>11.19</w:t>
      </w:r>
      <w:r w:rsidR="003C5D66" w:rsidRPr="00367A52">
        <w:rPr>
          <w:rFonts w:cs="Times New Roman"/>
          <w:szCs w:val="28"/>
        </w:rPr>
        <w:t xml:space="preserve">. </w:t>
      </w:r>
      <w:r w:rsidR="00E85177">
        <w:rPr>
          <w:rFonts w:cs="Times New Roman"/>
          <w:szCs w:val="28"/>
          <w:lang w:val="ky-KG"/>
        </w:rPr>
        <w:t>Цистерналарда жана челектерде даярдоочу паспорттук маалыматтарын чегип салуу менен жазууга тийиш</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E85177">
        <w:rPr>
          <w:rFonts w:cs="Times New Roman"/>
          <w:szCs w:val="28"/>
          <w:lang w:val="ky-KG"/>
        </w:rPr>
        <w:t xml:space="preserve">даярдоочунун аталышы же анын </w:t>
      </w:r>
      <w:r w:rsidRPr="00367A52">
        <w:rPr>
          <w:rFonts w:cs="Times New Roman"/>
          <w:szCs w:val="28"/>
        </w:rPr>
        <w:t>товар</w:t>
      </w:r>
      <w:r w:rsidR="00E85177">
        <w:rPr>
          <w:rFonts w:cs="Times New Roman"/>
          <w:szCs w:val="28"/>
          <w:lang w:val="ky-KG"/>
        </w:rPr>
        <w:t>дык белгиси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w:t>
      </w:r>
      <w:r w:rsidR="00E85177">
        <w:rPr>
          <w:rFonts w:cs="Times New Roman"/>
          <w:szCs w:val="28"/>
        </w:rPr>
        <w:t xml:space="preserve"> цистерн</w:t>
      </w:r>
      <w:r w:rsidR="00E85177">
        <w:rPr>
          <w:rFonts w:cs="Times New Roman"/>
          <w:szCs w:val="28"/>
          <w:lang w:val="ky-KG"/>
        </w:rPr>
        <w:t>анын</w:t>
      </w:r>
      <w:r w:rsidRPr="00367A52">
        <w:rPr>
          <w:rFonts w:cs="Times New Roman"/>
          <w:szCs w:val="28"/>
        </w:rPr>
        <w:t xml:space="preserve"> (</w:t>
      </w:r>
      <w:r w:rsidR="00E85177">
        <w:rPr>
          <w:rFonts w:cs="Times New Roman"/>
          <w:szCs w:val="28"/>
          <w:lang w:val="ky-KG"/>
        </w:rPr>
        <w:t>челектин</w:t>
      </w:r>
      <w:r w:rsidRPr="00367A52">
        <w:rPr>
          <w:rFonts w:cs="Times New Roman"/>
          <w:szCs w:val="28"/>
        </w:rPr>
        <w:t>)</w:t>
      </w:r>
      <w:r w:rsidR="00E85177">
        <w:rPr>
          <w:rFonts w:cs="Times New Roman"/>
          <w:szCs w:val="28"/>
          <w:lang w:val="ky-KG"/>
        </w:rPr>
        <w:t xml:space="preserve"> номери</w:t>
      </w:r>
      <w:r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в) </w:t>
      </w:r>
      <w:r w:rsidR="00E85177">
        <w:rPr>
          <w:rFonts w:cs="Times New Roman"/>
          <w:szCs w:val="28"/>
          <w:lang w:val="ky-KG"/>
        </w:rPr>
        <w:t>даярдоо жылы жана күбөлөндүрүү күнү</w:t>
      </w:r>
      <w:r w:rsidRPr="00367A52">
        <w:rPr>
          <w:rFonts w:cs="Times New Roman"/>
          <w:szCs w:val="28"/>
        </w:rPr>
        <w:t>;</w:t>
      </w:r>
    </w:p>
    <w:p w:rsidR="003C5D66" w:rsidRPr="00367A52" w:rsidRDefault="00E85177" w:rsidP="003C5D66">
      <w:pPr>
        <w:shd w:val="clear" w:color="auto" w:fill="FFFFFF"/>
        <w:ind w:firstLine="708"/>
        <w:jc w:val="both"/>
        <w:textAlignment w:val="baseline"/>
        <w:rPr>
          <w:rFonts w:cs="Times New Roman"/>
          <w:szCs w:val="28"/>
        </w:rPr>
      </w:pPr>
      <w:r>
        <w:rPr>
          <w:rFonts w:cs="Times New Roman"/>
          <w:szCs w:val="28"/>
        </w:rPr>
        <w:t xml:space="preserve">г) </w:t>
      </w:r>
      <w:r>
        <w:rPr>
          <w:rFonts w:cs="Times New Roman"/>
          <w:szCs w:val="28"/>
          <w:lang w:val="ky-KG"/>
        </w:rPr>
        <w:t>сыйымдуулугу</w:t>
      </w:r>
      <w:r w:rsidR="003C5D66"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д) </w:t>
      </w:r>
      <w:r w:rsidR="00E85177">
        <w:rPr>
          <w:rFonts w:cs="Times New Roman"/>
          <w:szCs w:val="28"/>
          <w:lang w:val="ky-KG"/>
        </w:rPr>
        <w:t>бош турган абалдагы салмагы</w:t>
      </w:r>
      <w:r w:rsidRPr="00367A52">
        <w:rPr>
          <w:rFonts w:cs="Times New Roman"/>
          <w:szCs w:val="28"/>
        </w:rPr>
        <w:t xml:space="preserve"> (</w:t>
      </w:r>
      <w:r w:rsidR="00E85177">
        <w:rPr>
          <w:rFonts w:cs="Times New Roman"/>
          <w:szCs w:val="28"/>
          <w:lang w:val="ky-KG"/>
        </w:rPr>
        <w:t>жүрүүчү бөлүгүсүз</w:t>
      </w:r>
      <w:r w:rsidRPr="00367A52">
        <w:rPr>
          <w:rFonts w:cs="Times New Roman"/>
          <w:szCs w:val="28"/>
        </w:rPr>
        <w:t xml:space="preserve"> цистерн</w:t>
      </w:r>
      <w:r w:rsidR="00E85177">
        <w:rPr>
          <w:rFonts w:cs="Times New Roman"/>
          <w:szCs w:val="28"/>
          <w:lang w:val="ky-KG"/>
        </w:rPr>
        <w:t>алар үчүн</w:t>
      </w:r>
      <w:r w:rsidRPr="00367A52">
        <w:rPr>
          <w:rFonts w:cs="Times New Roman"/>
          <w:szCs w:val="28"/>
        </w:rPr>
        <w:t>);</w:t>
      </w:r>
    </w:p>
    <w:p w:rsidR="003C5D66" w:rsidRPr="00367A52" w:rsidRDefault="003C5D66" w:rsidP="00E85177">
      <w:pPr>
        <w:shd w:val="clear" w:color="auto" w:fill="FFFFFF"/>
        <w:ind w:firstLine="708"/>
        <w:jc w:val="both"/>
        <w:textAlignment w:val="baseline"/>
        <w:rPr>
          <w:rFonts w:cs="Times New Roman"/>
          <w:szCs w:val="28"/>
        </w:rPr>
      </w:pPr>
      <w:r w:rsidRPr="00367A52">
        <w:rPr>
          <w:rFonts w:cs="Times New Roman"/>
          <w:szCs w:val="28"/>
        </w:rPr>
        <w:t xml:space="preserve">е) </w:t>
      </w:r>
      <w:r w:rsidR="00E85177">
        <w:rPr>
          <w:rFonts w:cs="Times New Roman"/>
          <w:szCs w:val="28"/>
          <w:lang w:val="ky-KG"/>
        </w:rPr>
        <w:t>жумушчу жана сыноо басымынын чоңдугун</w:t>
      </w:r>
      <w:r w:rsidRPr="00367A52">
        <w:rPr>
          <w:rFonts w:cs="Times New Roman"/>
          <w:szCs w:val="28"/>
        </w:rPr>
        <w:t>;</w:t>
      </w:r>
    </w:p>
    <w:p w:rsidR="003C5D66" w:rsidRPr="00367A52" w:rsidRDefault="00DA5C8F" w:rsidP="003C5D66">
      <w:pPr>
        <w:shd w:val="clear" w:color="auto" w:fill="FFFFFF"/>
        <w:ind w:firstLine="708"/>
        <w:jc w:val="both"/>
        <w:textAlignment w:val="baseline"/>
        <w:rPr>
          <w:rFonts w:cs="Times New Roman"/>
          <w:szCs w:val="28"/>
        </w:rPr>
      </w:pPr>
      <w:r>
        <w:rPr>
          <w:rFonts w:cs="Times New Roman"/>
          <w:szCs w:val="28"/>
        </w:rPr>
        <w:t>ж) техни</w:t>
      </w:r>
      <w:r>
        <w:rPr>
          <w:rFonts w:cs="Times New Roman"/>
          <w:szCs w:val="28"/>
          <w:lang w:val="ky-KG"/>
        </w:rPr>
        <w:t>калык</w:t>
      </w:r>
      <w:r w:rsidR="003C5D66" w:rsidRPr="00367A52">
        <w:rPr>
          <w:rFonts w:cs="Times New Roman"/>
          <w:szCs w:val="28"/>
        </w:rPr>
        <w:t xml:space="preserve"> контрол</w:t>
      </w:r>
      <w:r>
        <w:rPr>
          <w:rFonts w:cs="Times New Roman"/>
          <w:szCs w:val="28"/>
          <w:lang w:val="ky-KG"/>
        </w:rPr>
        <w:t>доо бөлүмүнүн белгисин</w:t>
      </w:r>
      <w:r w:rsidR="003C5D66" w:rsidRPr="00367A52">
        <w:rPr>
          <w:rFonts w:cs="Times New Roman"/>
          <w:szCs w:val="28"/>
        </w:rPr>
        <w:t>;</w:t>
      </w:r>
    </w:p>
    <w:p w:rsidR="003C5D66" w:rsidRPr="00367A52" w:rsidRDefault="003C5D66" w:rsidP="00DA5C8F">
      <w:pPr>
        <w:shd w:val="clear" w:color="auto" w:fill="FFFFFF"/>
        <w:ind w:firstLine="708"/>
        <w:jc w:val="both"/>
        <w:textAlignment w:val="baseline"/>
        <w:rPr>
          <w:rFonts w:cs="Times New Roman"/>
          <w:szCs w:val="28"/>
        </w:rPr>
      </w:pPr>
      <w:r w:rsidRPr="00367A52">
        <w:rPr>
          <w:rFonts w:cs="Times New Roman"/>
          <w:szCs w:val="28"/>
        </w:rPr>
        <w:t xml:space="preserve">з) </w:t>
      </w:r>
      <w:r w:rsidR="00DA5C8F">
        <w:rPr>
          <w:rFonts w:cs="Times New Roman"/>
          <w:szCs w:val="28"/>
          <w:lang w:val="ky-KG"/>
        </w:rPr>
        <w:t>жүргүзүлгөн жана кийинки күбөлөндүрүү күнүн</w:t>
      </w:r>
      <w:r w:rsidRPr="00367A52">
        <w:rPr>
          <w:rFonts w:cs="Times New Roman"/>
          <w:szCs w:val="28"/>
        </w:rPr>
        <w:t>.</w:t>
      </w:r>
    </w:p>
    <w:p w:rsidR="003C5D66" w:rsidRPr="00367A52" w:rsidRDefault="00DA5C8F" w:rsidP="00DA5C8F">
      <w:pPr>
        <w:shd w:val="clear" w:color="auto" w:fill="FFFFFF"/>
        <w:ind w:firstLine="708"/>
        <w:jc w:val="both"/>
        <w:textAlignment w:val="baseline"/>
        <w:rPr>
          <w:rFonts w:cs="Times New Roman"/>
          <w:szCs w:val="28"/>
        </w:rPr>
      </w:pPr>
      <w:r>
        <w:rPr>
          <w:rFonts w:cs="Times New Roman"/>
          <w:szCs w:val="28"/>
          <w:lang w:val="ky-KG"/>
        </w:rPr>
        <w:t>Цистерналарда клеймону люк үчүн фланецтин тегеретеси боюнча салышат, челектерде – түптөрүндө.</w:t>
      </w:r>
    </w:p>
    <w:p w:rsidR="00DA5C8F" w:rsidRPr="00DA5C8F" w:rsidRDefault="004940C5" w:rsidP="004940C5">
      <w:pPr>
        <w:shd w:val="clear" w:color="auto" w:fill="FFFFFF"/>
        <w:ind w:firstLine="708"/>
        <w:jc w:val="both"/>
        <w:textAlignment w:val="baseline"/>
        <w:rPr>
          <w:rFonts w:cs="Times New Roman"/>
          <w:szCs w:val="28"/>
          <w:lang w:val="ky-KG"/>
        </w:rPr>
      </w:pPr>
      <w:r w:rsidRPr="00367A52">
        <w:rPr>
          <w:rFonts w:cs="Times New Roman"/>
          <w:szCs w:val="28"/>
        </w:rPr>
        <w:t>11.20</w:t>
      </w:r>
      <w:r w:rsidR="003C5D66" w:rsidRPr="00367A52">
        <w:rPr>
          <w:rFonts w:cs="Times New Roman"/>
          <w:szCs w:val="28"/>
        </w:rPr>
        <w:t xml:space="preserve">. </w:t>
      </w:r>
      <w:r w:rsidR="00DA5C8F">
        <w:rPr>
          <w:rFonts w:cs="Times New Roman"/>
          <w:szCs w:val="28"/>
          <w:lang w:val="ky-KG"/>
        </w:rPr>
        <w:t xml:space="preserve">ОПОнун мамлекеттик реестринде каттоого алууга (артыкбаш басым алдындашы жабдууну колдонуу белгилери боюнча) эксплуатациялоочу уюмдардын, аларда технологиялык процесстеги газдардын басымы алдындагы транспорттук цистерналарды сактоо жана колдонуу жүзөгө ашырыла турган эксплуатациялоочу уюмдун гана </w:t>
      </w:r>
      <w:r w:rsidR="00DA5C8F">
        <w:rPr>
          <w:rFonts w:cs="Times New Roman"/>
          <w:szCs w:val="28"/>
        </w:rPr>
        <w:t>объект</w:t>
      </w:r>
      <w:r w:rsidR="00DA5C8F">
        <w:rPr>
          <w:rFonts w:cs="Times New Roman"/>
          <w:szCs w:val="28"/>
          <w:lang w:val="ky-KG"/>
        </w:rPr>
        <w:t xml:space="preserve">тери тийиштүү болушат. Газ басымы алдындагы цистерналарды ташып жүрүү, ошондой эле челектерди жалпы колдонуудагы автоунаа (темир жол) транспортунун жолдору боюнча ташуу өнөр жай коопсуздугу тармагындагы ишмердикке киргизилбейт жана Кыргыз Республикасынын аймагында аракетте болгон башка ченемдик укуктук акттардын жана эл аралык макулдашуулардын талаптарына ылайык жүзөгө ашырылат (а.и., Кыргыз Республикасынын Өкмөтүнүн </w:t>
      </w:r>
      <w:r w:rsidR="00DA5C8F" w:rsidRPr="00DA5C8F">
        <w:rPr>
          <w:rFonts w:cs="Times New Roman"/>
          <w:bCs/>
          <w:szCs w:val="28"/>
          <w:lang w:val="ky-KG"/>
        </w:rPr>
        <w:t>11.04.2016</w:t>
      </w:r>
      <w:r w:rsidR="00DA5C8F">
        <w:rPr>
          <w:rFonts w:cs="Times New Roman"/>
          <w:bCs/>
          <w:szCs w:val="28"/>
          <w:lang w:val="ky-KG"/>
        </w:rPr>
        <w:t>-ж</w:t>
      </w:r>
      <w:r w:rsidR="00DA5C8F" w:rsidRPr="00DA5C8F">
        <w:rPr>
          <w:rFonts w:cs="Times New Roman"/>
          <w:bCs/>
          <w:szCs w:val="28"/>
          <w:lang w:val="ky-KG"/>
        </w:rPr>
        <w:t>. №198</w:t>
      </w:r>
      <w:r w:rsidR="00DA5C8F">
        <w:rPr>
          <w:rFonts w:cs="Times New Roman"/>
          <w:bCs/>
          <w:szCs w:val="28"/>
          <w:lang w:val="ky-KG"/>
        </w:rPr>
        <w:t xml:space="preserve"> токтому менен бекитилген </w:t>
      </w:r>
      <w:r w:rsidR="00DA5C8F" w:rsidRPr="00DA5C8F">
        <w:rPr>
          <w:rFonts w:cs="Times New Roman"/>
          <w:szCs w:val="28"/>
          <w:lang w:val="ky-KG"/>
        </w:rPr>
        <w:t>Автомобиль транспорту менен кооптуу жүктөрдү ташуу</w:t>
      </w:r>
      <w:r w:rsidR="00DA5C8F">
        <w:rPr>
          <w:rFonts w:cs="Times New Roman"/>
          <w:szCs w:val="28"/>
          <w:lang w:val="ky-KG"/>
        </w:rPr>
        <w:t xml:space="preserve"> </w:t>
      </w:r>
      <w:r w:rsidR="00DA5C8F" w:rsidRPr="00DA5C8F">
        <w:rPr>
          <w:rFonts w:cs="Times New Roman"/>
          <w:szCs w:val="28"/>
          <w:lang w:val="ky-KG"/>
        </w:rPr>
        <w:t>Эрежелери</w:t>
      </w:r>
      <w:r w:rsidR="00DA5C8F">
        <w:rPr>
          <w:rFonts w:cs="Times New Roman"/>
          <w:szCs w:val="28"/>
          <w:lang w:val="ky-KG"/>
        </w:rPr>
        <w:t>).</w:t>
      </w:r>
    </w:p>
    <w:p w:rsidR="00DA5C8F" w:rsidRDefault="00DA5C8F" w:rsidP="004940C5">
      <w:pPr>
        <w:shd w:val="clear" w:color="auto" w:fill="FFFFFF"/>
        <w:ind w:firstLine="708"/>
        <w:jc w:val="both"/>
        <w:textAlignment w:val="baseline"/>
        <w:rPr>
          <w:rFonts w:cs="Times New Roman"/>
          <w:szCs w:val="28"/>
          <w:lang w:val="ky-KG"/>
        </w:rPr>
      </w:pPr>
    </w:p>
    <w:p w:rsidR="003C5D66" w:rsidRPr="006A5C98" w:rsidRDefault="00A360D3" w:rsidP="00A360D3">
      <w:pPr>
        <w:shd w:val="clear" w:color="auto" w:fill="FFFFFF"/>
        <w:jc w:val="center"/>
        <w:textAlignment w:val="baseline"/>
        <w:rPr>
          <w:rFonts w:cs="Times New Roman"/>
          <w:b/>
          <w:szCs w:val="28"/>
          <w:lang w:val="ky-KG"/>
        </w:rPr>
      </w:pPr>
      <w:r w:rsidRPr="00DA5C8F">
        <w:rPr>
          <w:rFonts w:cs="Times New Roman"/>
          <w:b/>
          <w:szCs w:val="28"/>
          <w:lang w:val="ky-KG"/>
        </w:rPr>
        <w:t xml:space="preserve">12. </w:t>
      </w:r>
      <w:r w:rsidR="00DA5C8F">
        <w:rPr>
          <w:rFonts w:cs="Times New Roman"/>
          <w:b/>
          <w:szCs w:val="28"/>
          <w:lang w:val="ky-KG"/>
        </w:rPr>
        <w:t>Баллондорду күбөлөндүрүүгө жана эксплуатациялоого карата коюлуучу өнөр жай коопсуздугунун кошумча талаптары</w:t>
      </w:r>
    </w:p>
    <w:p w:rsidR="00E67FC0" w:rsidRPr="006A5C98" w:rsidRDefault="00E67FC0" w:rsidP="00A360D3">
      <w:pPr>
        <w:shd w:val="clear" w:color="auto" w:fill="FFFFFF"/>
        <w:ind w:firstLine="708"/>
        <w:jc w:val="center"/>
        <w:textAlignment w:val="baseline"/>
        <w:rPr>
          <w:rFonts w:cs="Times New Roman"/>
          <w:szCs w:val="28"/>
          <w:lang w:val="ky-KG"/>
        </w:rPr>
      </w:pPr>
    </w:p>
    <w:p w:rsidR="003C5D66" w:rsidRPr="002C1E9F" w:rsidRDefault="00A360D3" w:rsidP="00A360D3">
      <w:pPr>
        <w:jc w:val="center"/>
        <w:rPr>
          <w:rFonts w:cs="Times New Roman"/>
          <w:b/>
          <w:szCs w:val="28"/>
          <w:lang w:val="ky-KG"/>
        </w:rPr>
      </w:pPr>
      <w:r w:rsidRPr="006A5C98">
        <w:rPr>
          <w:rFonts w:cs="Times New Roman"/>
          <w:b/>
          <w:szCs w:val="28"/>
          <w:lang w:val="ky-KG"/>
        </w:rPr>
        <w:t xml:space="preserve">12.1. </w:t>
      </w:r>
      <w:r w:rsidR="002C1E9F">
        <w:rPr>
          <w:rFonts w:cs="Times New Roman"/>
          <w:b/>
          <w:szCs w:val="28"/>
          <w:lang w:val="ky-KG"/>
        </w:rPr>
        <w:t>Жалпы жоболор</w:t>
      </w:r>
    </w:p>
    <w:p w:rsidR="006313BC" w:rsidRPr="006A5C98" w:rsidRDefault="006313BC" w:rsidP="003C5D66">
      <w:pPr>
        <w:shd w:val="clear" w:color="auto" w:fill="FFFFFF"/>
        <w:ind w:firstLine="708"/>
        <w:jc w:val="both"/>
        <w:textAlignment w:val="baseline"/>
        <w:rPr>
          <w:rFonts w:cs="Times New Roman"/>
          <w:szCs w:val="28"/>
          <w:lang w:val="ky-KG"/>
        </w:rPr>
      </w:pPr>
    </w:p>
    <w:p w:rsidR="003C5D66" w:rsidRPr="006A5C98" w:rsidRDefault="009D175F" w:rsidP="00DA5C8F">
      <w:pPr>
        <w:shd w:val="clear" w:color="auto" w:fill="FFFFFF"/>
        <w:ind w:firstLine="708"/>
        <w:jc w:val="both"/>
        <w:textAlignment w:val="baseline"/>
        <w:rPr>
          <w:rFonts w:cs="Times New Roman"/>
          <w:szCs w:val="28"/>
          <w:lang w:val="ky-KG"/>
        </w:rPr>
      </w:pPr>
      <w:r w:rsidRPr="006A5C98">
        <w:rPr>
          <w:rFonts w:cs="Times New Roman"/>
          <w:szCs w:val="28"/>
          <w:lang w:val="ky-KG"/>
        </w:rPr>
        <w:t>12.1.1</w:t>
      </w:r>
      <w:r w:rsidR="00DA5C8F" w:rsidRPr="006A5C98">
        <w:rPr>
          <w:rFonts w:cs="Times New Roman"/>
          <w:szCs w:val="28"/>
          <w:lang w:val="ky-KG"/>
        </w:rPr>
        <w:t>. Баллон</w:t>
      </w:r>
      <w:r w:rsidR="00DA5C8F">
        <w:rPr>
          <w:rFonts w:cs="Times New Roman"/>
          <w:szCs w:val="28"/>
          <w:lang w:val="ky-KG"/>
        </w:rPr>
        <w:t>дор моюнчасынын көзөнөгүнө же моюнчасы жок болгон атайын баллондордо чыгашалоо-толтуруу штуцерине тыкыс буралып коюлган вентилдер менен комплектацияланган болушу керек.</w:t>
      </w:r>
    </w:p>
    <w:p w:rsidR="00A67C65" w:rsidRPr="006A5C98" w:rsidRDefault="009D175F" w:rsidP="00A67C65">
      <w:pPr>
        <w:shd w:val="clear" w:color="auto" w:fill="FFFFFF"/>
        <w:ind w:firstLine="708"/>
        <w:jc w:val="both"/>
        <w:textAlignment w:val="baseline"/>
        <w:rPr>
          <w:rFonts w:cs="Times New Roman"/>
          <w:szCs w:val="28"/>
          <w:lang w:val="ky-KG"/>
        </w:rPr>
      </w:pPr>
      <w:r w:rsidRPr="006A5C98">
        <w:rPr>
          <w:rFonts w:cs="Times New Roman"/>
          <w:szCs w:val="28"/>
          <w:lang w:val="ky-KG"/>
        </w:rPr>
        <w:t>12.1.2</w:t>
      </w:r>
      <w:r w:rsidR="003C5D66" w:rsidRPr="006A5C98">
        <w:rPr>
          <w:rFonts w:cs="Times New Roman"/>
          <w:szCs w:val="28"/>
          <w:lang w:val="ky-KG"/>
        </w:rPr>
        <w:t xml:space="preserve">. </w:t>
      </w:r>
      <w:r w:rsidR="00DA5C8F">
        <w:rPr>
          <w:rFonts w:cs="Times New Roman"/>
          <w:szCs w:val="28"/>
          <w:lang w:val="ky-KG"/>
        </w:rPr>
        <w:t xml:space="preserve">100 лден жогору </w:t>
      </w:r>
      <w:r w:rsidR="00A67C65">
        <w:rPr>
          <w:rFonts w:cs="Times New Roman"/>
          <w:szCs w:val="28"/>
          <w:lang w:val="ky-KG"/>
        </w:rPr>
        <w:t>с</w:t>
      </w:r>
      <w:r w:rsidR="00DA5C8F">
        <w:rPr>
          <w:rFonts w:cs="Times New Roman"/>
          <w:szCs w:val="28"/>
          <w:lang w:val="ky-KG"/>
        </w:rPr>
        <w:t>ыйымдуулуктагы баллондор сактоочу клапандар менен жабдылган болушу керек. Баллондорду топтук орнотуу учурунда сактоочу клапан</w:t>
      </w:r>
      <w:r w:rsidR="00A67C65">
        <w:rPr>
          <w:rFonts w:cs="Times New Roman"/>
          <w:szCs w:val="28"/>
          <w:lang w:val="ky-KG"/>
        </w:rPr>
        <w:t>д</w:t>
      </w:r>
      <w:r w:rsidR="00DA5C8F">
        <w:rPr>
          <w:rFonts w:cs="Times New Roman"/>
          <w:szCs w:val="28"/>
          <w:lang w:val="ky-KG"/>
        </w:rPr>
        <w:t>ы баллондордун бардык тобуна карата орнотууга жол берилет. Сактоо клапан</w:t>
      </w:r>
      <w:r w:rsidR="00A67C65">
        <w:rPr>
          <w:rFonts w:cs="Times New Roman"/>
          <w:szCs w:val="28"/>
          <w:lang w:val="ky-KG"/>
        </w:rPr>
        <w:t>ын</w:t>
      </w:r>
      <w:r w:rsidR="00DA5C8F">
        <w:rPr>
          <w:rFonts w:cs="Times New Roman"/>
          <w:szCs w:val="28"/>
          <w:lang w:val="ky-KG"/>
        </w:rPr>
        <w:t>ын өткөрүм</w:t>
      </w:r>
      <w:r w:rsidR="00A67C65">
        <w:rPr>
          <w:rFonts w:cs="Times New Roman"/>
          <w:szCs w:val="28"/>
          <w:lang w:val="ky-KG"/>
        </w:rPr>
        <w:t>д</w:t>
      </w:r>
      <w:r w:rsidR="00DA5C8F">
        <w:rPr>
          <w:rFonts w:cs="Times New Roman"/>
          <w:szCs w:val="28"/>
          <w:lang w:val="ky-KG"/>
        </w:rPr>
        <w:t>үү</w:t>
      </w:r>
      <w:r w:rsidR="00A67C65">
        <w:rPr>
          <w:rFonts w:cs="Times New Roman"/>
          <w:szCs w:val="28"/>
          <w:lang w:val="ky-KG"/>
        </w:rPr>
        <w:t>лүгүн эсептөө менен тастыкташат.</w:t>
      </w:r>
    </w:p>
    <w:p w:rsidR="003C5D66" w:rsidRPr="006A5C98" w:rsidRDefault="009D175F" w:rsidP="00A67C65">
      <w:pPr>
        <w:shd w:val="clear" w:color="auto" w:fill="FFFFFF"/>
        <w:ind w:firstLine="708"/>
        <w:jc w:val="both"/>
        <w:textAlignment w:val="baseline"/>
        <w:rPr>
          <w:rFonts w:cs="Times New Roman"/>
          <w:szCs w:val="28"/>
          <w:lang w:val="ky-KG"/>
        </w:rPr>
      </w:pPr>
      <w:r w:rsidRPr="006A5C98">
        <w:rPr>
          <w:rFonts w:cs="Times New Roman"/>
          <w:szCs w:val="28"/>
          <w:lang w:val="ky-KG"/>
        </w:rPr>
        <w:t>12.1.3</w:t>
      </w:r>
      <w:r w:rsidR="003C5D66" w:rsidRPr="006A5C98">
        <w:rPr>
          <w:rFonts w:cs="Times New Roman"/>
          <w:szCs w:val="28"/>
          <w:lang w:val="ky-KG"/>
        </w:rPr>
        <w:t xml:space="preserve">. </w:t>
      </w:r>
      <w:r w:rsidR="00A67C65">
        <w:rPr>
          <w:rFonts w:cs="Times New Roman"/>
          <w:szCs w:val="28"/>
          <w:lang w:val="ky-KG"/>
        </w:rPr>
        <w:t>Суутек жана башка күйүүчү газдар менен толтурулуп жаткан баллондор үчүн вентилдердин каптал штуцерлери сол сайга ээ болушу керек, ал эми кычкылтек жана башка күйбөй турган газдар менен толтурулган баллондор үчүн – оң сайы болушу керек.</w:t>
      </w:r>
    </w:p>
    <w:p w:rsidR="003C5D66" w:rsidRPr="00A67C65" w:rsidRDefault="009D175F" w:rsidP="00A67C65">
      <w:pPr>
        <w:shd w:val="clear" w:color="auto" w:fill="FFFFFF"/>
        <w:ind w:firstLine="708"/>
        <w:jc w:val="both"/>
        <w:textAlignment w:val="baseline"/>
        <w:rPr>
          <w:rFonts w:cs="Times New Roman"/>
          <w:szCs w:val="28"/>
          <w:lang w:val="ky-KG"/>
        </w:rPr>
      </w:pPr>
      <w:r w:rsidRPr="006A5C98">
        <w:rPr>
          <w:rFonts w:cs="Times New Roman"/>
          <w:szCs w:val="28"/>
          <w:lang w:val="ky-KG"/>
        </w:rPr>
        <w:t>12.1.4</w:t>
      </w:r>
      <w:r w:rsidR="003C5D66" w:rsidRPr="006A5C98">
        <w:rPr>
          <w:rFonts w:cs="Times New Roman"/>
          <w:szCs w:val="28"/>
          <w:lang w:val="ky-KG"/>
        </w:rPr>
        <w:t>.</w:t>
      </w:r>
      <w:r w:rsidR="00A67C65">
        <w:rPr>
          <w:rFonts w:cs="Times New Roman"/>
          <w:szCs w:val="28"/>
          <w:lang w:val="ky-KG"/>
        </w:rPr>
        <w:t xml:space="preserve"> Кычкылтек үчүн баллондордогу вентилдер кычкылтек чөйрөсүндө алардын тутанып кетүүсү болбой турган тыгыздоочу материалдарды колдонуу менен буралууга тийиш</w:t>
      </w:r>
      <w:r w:rsidR="003C5D66" w:rsidRPr="00A67C65">
        <w:rPr>
          <w:rFonts w:cs="Times New Roman"/>
          <w:szCs w:val="28"/>
          <w:lang w:val="ky-KG"/>
        </w:rPr>
        <w:t>.</w:t>
      </w:r>
    </w:p>
    <w:p w:rsidR="003C5D66" w:rsidRPr="006A5C98" w:rsidRDefault="009D175F" w:rsidP="00A67C65">
      <w:pPr>
        <w:shd w:val="clear" w:color="auto" w:fill="FFFFFF"/>
        <w:ind w:firstLine="708"/>
        <w:jc w:val="both"/>
        <w:textAlignment w:val="baseline"/>
        <w:rPr>
          <w:rFonts w:cs="Times New Roman"/>
          <w:szCs w:val="28"/>
          <w:lang w:val="ky-KG"/>
        </w:rPr>
      </w:pPr>
      <w:r w:rsidRPr="006A5C98">
        <w:rPr>
          <w:rFonts w:cs="Times New Roman"/>
          <w:szCs w:val="28"/>
          <w:lang w:val="ky-KG"/>
        </w:rPr>
        <w:t>12.1.5</w:t>
      </w:r>
      <w:r w:rsidR="003C5D66" w:rsidRPr="006A5C98">
        <w:rPr>
          <w:rFonts w:cs="Times New Roman"/>
          <w:szCs w:val="28"/>
          <w:lang w:val="ky-KG"/>
        </w:rPr>
        <w:t xml:space="preserve">. </w:t>
      </w:r>
      <w:r w:rsidR="00A67C65">
        <w:rPr>
          <w:rFonts w:cs="Times New Roman"/>
          <w:szCs w:val="28"/>
          <w:lang w:val="ky-KG"/>
        </w:rPr>
        <w:t>Баллондорду ар бир баллондун жогорку сфералык бөлүгүндө колдонуу учурунда төмөнкү маалыматтар так жазылган жана көрүнүп тургандай болушу керек</w:t>
      </w:r>
      <w:r w:rsidR="003C5D66" w:rsidRPr="006A5C98">
        <w:rPr>
          <w:rFonts w:cs="Times New Roman"/>
          <w:szCs w:val="28"/>
          <w:lang w:val="ky-KG"/>
        </w:rPr>
        <w:t>:</w:t>
      </w:r>
    </w:p>
    <w:p w:rsidR="003C5D66" w:rsidRPr="006A5C98" w:rsidRDefault="003C5D66" w:rsidP="00A67C65">
      <w:pPr>
        <w:shd w:val="clear" w:color="auto" w:fill="FFFFFF"/>
        <w:ind w:firstLine="708"/>
        <w:jc w:val="both"/>
        <w:textAlignment w:val="baseline"/>
        <w:rPr>
          <w:rFonts w:cs="Times New Roman"/>
          <w:szCs w:val="28"/>
          <w:lang w:val="ky-KG"/>
        </w:rPr>
      </w:pPr>
      <w:r w:rsidRPr="006A5C98">
        <w:rPr>
          <w:rFonts w:cs="Times New Roman"/>
          <w:szCs w:val="28"/>
          <w:lang w:val="ky-KG"/>
        </w:rPr>
        <w:t xml:space="preserve">а) </w:t>
      </w:r>
      <w:r w:rsidR="00A67C65">
        <w:rPr>
          <w:rFonts w:cs="Times New Roman"/>
          <w:szCs w:val="28"/>
          <w:lang w:val="ky-KG"/>
        </w:rPr>
        <w:t>ББ ТР 032/2013 талаптарына ылайык жазылууга тийиш болушкан даярдоочунун маалыматтары</w:t>
      </w:r>
      <w:r w:rsidRPr="006A5C98">
        <w:rPr>
          <w:rFonts w:cs="Times New Roman"/>
          <w:szCs w:val="28"/>
          <w:lang w:val="ky-KG"/>
        </w:rPr>
        <w:t>;</w:t>
      </w:r>
    </w:p>
    <w:p w:rsidR="003C5D66" w:rsidRPr="006A5C98" w:rsidRDefault="005E4C9E" w:rsidP="00A67C65">
      <w:pPr>
        <w:shd w:val="clear" w:color="auto" w:fill="FFFFFF"/>
        <w:ind w:firstLine="708"/>
        <w:jc w:val="both"/>
        <w:textAlignment w:val="baseline"/>
        <w:rPr>
          <w:rFonts w:cs="Times New Roman"/>
          <w:szCs w:val="28"/>
          <w:lang w:val="ky-KG"/>
        </w:rPr>
      </w:pPr>
      <w:r w:rsidRPr="006A5C98">
        <w:rPr>
          <w:rFonts w:cs="Times New Roman"/>
          <w:szCs w:val="28"/>
          <w:lang w:val="ky-KG"/>
        </w:rPr>
        <w:t xml:space="preserve">б) </w:t>
      </w:r>
      <w:r>
        <w:rPr>
          <w:rFonts w:cs="Times New Roman"/>
          <w:szCs w:val="28"/>
          <w:lang w:val="ky-KG"/>
        </w:rPr>
        <w:t>жүргүзүлгөн</w:t>
      </w:r>
      <w:r w:rsidR="00A67C65">
        <w:rPr>
          <w:rFonts w:cs="Times New Roman"/>
          <w:szCs w:val="28"/>
          <w:lang w:val="ky-KG"/>
        </w:rPr>
        <w:t xml:space="preserve"> баллонду техникалык күбөлөндүрүү тууралуу маалыматтар: </w:t>
      </w:r>
      <w:r>
        <w:rPr>
          <w:rFonts w:cs="Times New Roman"/>
          <w:szCs w:val="28"/>
          <w:lang w:val="ky-KG"/>
        </w:rPr>
        <w:t xml:space="preserve">күбөлөндүрүү </w:t>
      </w:r>
      <w:r w:rsidR="00A67C65">
        <w:rPr>
          <w:rFonts w:cs="Times New Roman"/>
          <w:szCs w:val="28"/>
          <w:lang w:val="ky-KG"/>
        </w:rPr>
        <w:t>жүргүзү</w:t>
      </w:r>
      <w:r>
        <w:rPr>
          <w:rFonts w:cs="Times New Roman"/>
          <w:szCs w:val="28"/>
          <w:lang w:val="ky-KG"/>
        </w:rPr>
        <w:t>лгөн</w:t>
      </w:r>
      <w:r w:rsidR="00A67C65">
        <w:rPr>
          <w:rFonts w:cs="Times New Roman"/>
          <w:szCs w:val="28"/>
          <w:lang w:val="ky-KG"/>
        </w:rPr>
        <w:t xml:space="preserve"> күнү; техникалык күбөлөндүрүүнү жүргүзгөн уюмдун (жеке ишкердин) клеймосу; максималдуу уруксат берилген басым; бош баллондун салмагы</w:t>
      </w:r>
      <w:r w:rsidR="003C5D66" w:rsidRPr="006A5C98">
        <w:rPr>
          <w:rFonts w:cs="Times New Roman"/>
          <w:szCs w:val="28"/>
          <w:lang w:val="ky-KG"/>
        </w:rPr>
        <w:t>.</w:t>
      </w:r>
    </w:p>
    <w:p w:rsidR="003C5D66" w:rsidRPr="006A5C98" w:rsidRDefault="00A67C65" w:rsidP="00A67C65">
      <w:pPr>
        <w:shd w:val="clear" w:color="auto" w:fill="FFFFFF"/>
        <w:ind w:firstLine="708"/>
        <w:jc w:val="both"/>
        <w:textAlignment w:val="baseline"/>
        <w:rPr>
          <w:rFonts w:cs="Times New Roman"/>
          <w:szCs w:val="28"/>
          <w:lang w:val="ky-KG"/>
        </w:rPr>
      </w:pPr>
      <w:r>
        <w:rPr>
          <w:rFonts w:cs="Times New Roman"/>
          <w:szCs w:val="28"/>
          <w:lang w:val="ky-KG"/>
        </w:rPr>
        <w:t>Баллондордун салмагын, ацетилен үчүн баллондорду чыгарып салуу менен, тартылган сырынын, калпагы жана башмагы үчүн шакектердин салмагын эске алуу менен көрсөтүшөт, эгерде мындайлар конструкция менен караштырылган болсо, бирок вентилдин жана калпактын салмагысыз.</w:t>
      </w:r>
    </w:p>
    <w:p w:rsidR="00A67C65" w:rsidRPr="00A67C65"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12.1.6</w:t>
      </w:r>
      <w:r w:rsidR="003C5D66" w:rsidRPr="006A5C98">
        <w:rPr>
          <w:rFonts w:cs="Times New Roman"/>
          <w:szCs w:val="28"/>
          <w:lang w:val="ky-KG"/>
        </w:rPr>
        <w:t xml:space="preserve">. </w:t>
      </w:r>
      <w:r w:rsidR="00A67C65">
        <w:rPr>
          <w:rFonts w:cs="Times New Roman"/>
          <w:szCs w:val="28"/>
          <w:lang w:val="ky-KG"/>
        </w:rPr>
        <w:t xml:space="preserve">Эритилген ацетилен үчүн баллондор көпшөк массанын жана эриткичтин тиешелүү саны менен толтурулган болушу керек. Көпшөк массанын сапаты үчүн жана баллондордун толтурулушунун тууралыгы үчүн жоопкерчиликти баллонду көпшөк масса менен толтуруп жаткан уюм (жеке ишкер) тартат. </w:t>
      </w:r>
      <w:r w:rsidR="004219F1">
        <w:rPr>
          <w:rFonts w:cs="Times New Roman"/>
          <w:szCs w:val="28"/>
          <w:lang w:val="ky-KG"/>
        </w:rPr>
        <w:t>Эриткичтин сапаты жана анын туура дозалануучу үчүн жоопкерчиликти, эриткич менен баллондорду толтурууну жүргүзүп жаткан уюм (жеке ишкер) тартат.</w:t>
      </w:r>
    </w:p>
    <w:p w:rsidR="003C5D66" w:rsidRPr="004219F1" w:rsidRDefault="004219F1" w:rsidP="004219F1">
      <w:pPr>
        <w:shd w:val="clear" w:color="auto" w:fill="FFFFFF"/>
        <w:ind w:firstLine="708"/>
        <w:jc w:val="both"/>
        <w:textAlignment w:val="baseline"/>
        <w:rPr>
          <w:rFonts w:cs="Times New Roman"/>
          <w:szCs w:val="28"/>
          <w:lang w:val="ky-KG"/>
        </w:rPr>
      </w:pPr>
      <w:r>
        <w:rPr>
          <w:rFonts w:cs="Times New Roman"/>
          <w:szCs w:val="28"/>
          <w:lang w:val="ky-KG"/>
        </w:rPr>
        <w:t>Баллондор эритилген ацетилен үчүн</w:t>
      </w:r>
      <w:r w:rsidRPr="004219F1">
        <w:rPr>
          <w:rFonts w:cs="Times New Roman"/>
          <w:szCs w:val="28"/>
          <w:lang w:val="ky-KG"/>
        </w:rPr>
        <w:t xml:space="preserve"> </w:t>
      </w:r>
      <w:r>
        <w:rPr>
          <w:rFonts w:cs="Times New Roman"/>
          <w:szCs w:val="28"/>
          <w:lang w:val="ky-KG"/>
        </w:rPr>
        <w:t>көпшөк масса жана эриткич менен толтурулгандан кийин, анын моюнчасына таранын салмагын чегип жазылат (калпаксыз, бирок көпшөк масса жана эриткич менен, башмагы, шакеги жана вентили менен баллондун салмагы).</w:t>
      </w:r>
    </w:p>
    <w:p w:rsidR="003C5D66" w:rsidRPr="004219F1" w:rsidRDefault="009D175F" w:rsidP="004219F1">
      <w:pPr>
        <w:shd w:val="clear" w:color="auto" w:fill="FFFFFF"/>
        <w:ind w:firstLine="708"/>
        <w:jc w:val="both"/>
        <w:textAlignment w:val="baseline"/>
        <w:rPr>
          <w:rFonts w:cs="Times New Roman"/>
          <w:szCs w:val="28"/>
          <w:lang w:val="ky-KG"/>
        </w:rPr>
      </w:pPr>
      <w:r w:rsidRPr="004219F1">
        <w:rPr>
          <w:rFonts w:cs="Times New Roman"/>
          <w:szCs w:val="28"/>
          <w:lang w:val="ky-KG"/>
        </w:rPr>
        <w:t>12.1.7</w:t>
      </w:r>
      <w:r w:rsidR="003C5D66" w:rsidRPr="004219F1">
        <w:rPr>
          <w:rFonts w:cs="Times New Roman"/>
          <w:szCs w:val="28"/>
          <w:lang w:val="ky-KG"/>
        </w:rPr>
        <w:t xml:space="preserve">. </w:t>
      </w:r>
      <w:r w:rsidR="004219F1">
        <w:rPr>
          <w:rFonts w:cs="Times New Roman"/>
          <w:szCs w:val="28"/>
          <w:lang w:val="ky-KG"/>
        </w:rPr>
        <w:t>Эксплуатациялоо учурунда баллондорду боёну жана жазууларды салууну уюм-дарядоочулар, толтуруучу тсанциялар (толтуруу пункттары) же сыноо пункттары (текшерүү пункттары) ББ ТР 032/2013 талаптарына ылайык жүргүзүшөт</w:t>
      </w:r>
      <w:r w:rsidR="003C5D66" w:rsidRPr="004219F1">
        <w:rPr>
          <w:rFonts w:cs="Times New Roman"/>
          <w:szCs w:val="28"/>
          <w:lang w:val="ky-KG"/>
        </w:rPr>
        <w:t>.</w:t>
      </w:r>
    </w:p>
    <w:p w:rsidR="004219F1" w:rsidRDefault="004219F1" w:rsidP="004219F1">
      <w:pPr>
        <w:shd w:val="clear" w:color="auto" w:fill="FFFFFF"/>
        <w:ind w:firstLine="708"/>
        <w:jc w:val="both"/>
        <w:textAlignment w:val="baseline"/>
        <w:rPr>
          <w:rFonts w:cs="Times New Roman"/>
          <w:szCs w:val="28"/>
          <w:lang w:val="ky-KG"/>
        </w:rPr>
      </w:pPr>
      <w:r>
        <w:rPr>
          <w:rFonts w:cs="Times New Roman"/>
          <w:szCs w:val="28"/>
          <w:lang w:val="ky-KG"/>
        </w:rPr>
        <w:t>Атайын түзүлүштөрдө колдонула турган же атайын багыттагы газдар менен толтурууга арналган баллондор үчүн боёк түсү жана жазуулардын тексти, алардын боёлушуна жана жазууларына карата коюулуучу талаптар ББ ТР 032/2013 менен аныкталбаганда, долбоордук документтер жана (же) аны сактоого ушушл баллондор арналган продукцияга карата техникалык шарттарда белгниленет жана тескөөчү документтерде көрсөтүлүшөт.</w:t>
      </w:r>
    </w:p>
    <w:p w:rsidR="003C5D66" w:rsidRPr="00FA3F92" w:rsidRDefault="004219F1" w:rsidP="004219F1">
      <w:pPr>
        <w:shd w:val="clear" w:color="auto" w:fill="FFFFFF"/>
        <w:ind w:firstLine="708"/>
        <w:jc w:val="both"/>
        <w:textAlignment w:val="baseline"/>
        <w:rPr>
          <w:rFonts w:cs="Times New Roman"/>
          <w:szCs w:val="28"/>
          <w:lang w:val="ky-KG"/>
        </w:rPr>
      </w:pPr>
      <w:r>
        <w:rPr>
          <w:rFonts w:cs="Times New Roman"/>
          <w:szCs w:val="28"/>
          <w:lang w:val="ky-KG"/>
        </w:rPr>
        <w:t>Сыйымдуулугу 100 лден жогору ста</w:t>
      </w:r>
      <w:r w:rsidR="00FA3F92">
        <w:rPr>
          <w:rFonts w:cs="Times New Roman"/>
          <w:szCs w:val="28"/>
          <w:lang w:val="ky-KG"/>
        </w:rPr>
        <w:t>ционардык орнотулган баллондордо</w:t>
      </w:r>
      <w:r>
        <w:rPr>
          <w:rFonts w:cs="Times New Roman"/>
          <w:szCs w:val="28"/>
          <w:lang w:val="ky-KG"/>
        </w:rPr>
        <w:t xml:space="preserve"> долбоордук документтерге жана эксплуатациялоо боюнча колдонмого (нускамага) ылайык</w:t>
      </w:r>
      <w:r w:rsidR="00FA3F92">
        <w:rPr>
          <w:rFonts w:cs="Times New Roman"/>
          <w:szCs w:val="28"/>
          <w:lang w:val="ky-KG"/>
        </w:rPr>
        <w:t xml:space="preserve"> аларды башка түстөргө боёого жана жазууларды жана маркировкаларды жазууга жол берилет.</w:t>
      </w:r>
    </w:p>
    <w:p w:rsidR="003C5D66" w:rsidRPr="00FA3F92" w:rsidRDefault="009D175F" w:rsidP="00FA3F92">
      <w:pPr>
        <w:shd w:val="clear" w:color="auto" w:fill="FFFFFF"/>
        <w:ind w:firstLine="708"/>
        <w:jc w:val="both"/>
        <w:textAlignment w:val="baseline"/>
        <w:rPr>
          <w:rFonts w:cs="Times New Roman"/>
          <w:szCs w:val="28"/>
          <w:lang w:val="ky-KG"/>
        </w:rPr>
      </w:pPr>
      <w:r w:rsidRPr="006A5C98">
        <w:rPr>
          <w:rFonts w:cs="Times New Roman"/>
          <w:szCs w:val="28"/>
          <w:lang w:val="ky-KG"/>
        </w:rPr>
        <w:t>12.1.8</w:t>
      </w:r>
      <w:r w:rsidR="003C5D66" w:rsidRPr="006A5C98">
        <w:rPr>
          <w:rFonts w:cs="Times New Roman"/>
          <w:szCs w:val="28"/>
          <w:lang w:val="ky-KG"/>
        </w:rPr>
        <w:t xml:space="preserve">. </w:t>
      </w:r>
      <w:r w:rsidR="00FA3F92">
        <w:rPr>
          <w:rFonts w:cs="Times New Roman"/>
          <w:szCs w:val="28"/>
          <w:lang w:val="ky-KG"/>
        </w:rPr>
        <w:t xml:space="preserve">Баллондордогу жазууларды узундугу боюнча айланта айлананын </w:t>
      </w:r>
      <w:r w:rsidR="00FA3F92" w:rsidRPr="006A5C98">
        <w:rPr>
          <w:rFonts w:cs="Times New Roman"/>
          <w:szCs w:val="28"/>
          <w:lang w:val="ky-KG"/>
        </w:rPr>
        <w:t xml:space="preserve">1/3 </w:t>
      </w:r>
      <w:r w:rsidR="00FA3F92">
        <w:rPr>
          <w:rFonts w:cs="Times New Roman"/>
          <w:szCs w:val="28"/>
          <w:lang w:val="ky-KG"/>
        </w:rPr>
        <w:t>кем эмес жазышат, ал эми тилкелерди – бүткүл айлана боюнча, мында 12 лден ашуун сыйымдуулуктагы баллондордо тамгалардын ьбийиктиги 60 мм болушу, ал эмитилкенин туурасы 25 мм болушу керек. Сыйымдуулугу 12 лге чейинки баллондордо жазуулардын жана тилкелердин өлчөмдөрү баллондордун каптал беттеринин чоңдугуна көз карандылыкта аныкталууга тийиш</w:t>
      </w:r>
      <w:r w:rsidR="003C5D66" w:rsidRPr="00FA3F92">
        <w:rPr>
          <w:rFonts w:cs="Times New Roman"/>
          <w:szCs w:val="28"/>
          <w:lang w:val="ky-KG"/>
        </w:rPr>
        <w:t>.</w:t>
      </w:r>
    </w:p>
    <w:p w:rsidR="003C5D66" w:rsidRPr="00597658" w:rsidRDefault="009D175F" w:rsidP="00597658">
      <w:pPr>
        <w:shd w:val="clear" w:color="auto" w:fill="FFFFFF"/>
        <w:ind w:firstLine="708"/>
        <w:jc w:val="both"/>
        <w:textAlignment w:val="baseline"/>
        <w:rPr>
          <w:rFonts w:cs="Times New Roman"/>
          <w:szCs w:val="28"/>
          <w:lang w:val="ky-KG"/>
        </w:rPr>
      </w:pPr>
      <w:r w:rsidRPr="006A5C98">
        <w:rPr>
          <w:rFonts w:cs="Times New Roman"/>
          <w:szCs w:val="28"/>
          <w:lang w:val="ky-KG"/>
        </w:rPr>
        <w:t>12.1.9</w:t>
      </w:r>
      <w:r w:rsidR="003C5D66" w:rsidRPr="006A5C98">
        <w:rPr>
          <w:rFonts w:cs="Times New Roman"/>
          <w:szCs w:val="28"/>
          <w:lang w:val="ky-KG"/>
        </w:rPr>
        <w:t>.</w:t>
      </w:r>
      <w:r w:rsidR="00FA3F92">
        <w:rPr>
          <w:rFonts w:cs="Times New Roman"/>
          <w:szCs w:val="28"/>
          <w:lang w:val="ky-KG"/>
        </w:rPr>
        <w:t xml:space="preserve"> Баллондордун кызмат кылуу мөөнөтүн уюм-даярдоочу аныктайт. Мындай маалыматтар жок болгон учурда баллондун кызмат кылуу мөөнөтүн 20 жыл деп белгилешет. Жалпы колдонуунун аладын сыйымдуулугу 50 лден төмөн болгон баллондорунун кызмат кылуу мөөнөтүн узартуу максаттарында өнөр жай коопсуздугуна экспертиза жүргүзүшпөйт, аларды кызмат кылуунун белгиленген мөөнөтүнүн чектеринен тышкары эксплуатациялоого жол берилбейт, алардын конструкциясы жеке долбоор менен аныкталган жана баллондордун типтүү конструкцияларына</w:t>
      </w:r>
      <w:r w:rsidR="00597658">
        <w:rPr>
          <w:rFonts w:cs="Times New Roman"/>
          <w:szCs w:val="28"/>
          <w:lang w:val="ky-KG"/>
        </w:rPr>
        <w:t xml:space="preserve"> жооп бербеген жана алардын экспертизасын (техникалык аныктоосун) кызмат кылуу мөөнөтү аяктагандан кийин, ошондой эле жабдууну эксплуатациялоо боюнча колдонмо (нускама) менен белгиленген учурларда алар анын курамында колдонулган маалда жүргүзүшө турган атайын багыттагы  баллондорду чыгарып салуу менен</w:t>
      </w:r>
      <w:r w:rsidR="003C5D66" w:rsidRPr="00597658">
        <w:rPr>
          <w:rFonts w:cs="Times New Roman"/>
          <w:szCs w:val="28"/>
          <w:lang w:val="ky-KG"/>
        </w:rPr>
        <w:t>.</w:t>
      </w:r>
    </w:p>
    <w:p w:rsidR="003C5D66" w:rsidRPr="00597658" w:rsidRDefault="003C5D66" w:rsidP="003C5D66">
      <w:pPr>
        <w:shd w:val="clear" w:color="auto" w:fill="FFFFFF"/>
        <w:ind w:firstLine="708"/>
        <w:jc w:val="both"/>
        <w:textAlignment w:val="baseline"/>
        <w:rPr>
          <w:rFonts w:cs="Times New Roman"/>
          <w:szCs w:val="28"/>
          <w:lang w:val="ky-KG"/>
        </w:rPr>
      </w:pPr>
    </w:p>
    <w:p w:rsidR="003C5D66" w:rsidRPr="00597658" w:rsidRDefault="00A360D3" w:rsidP="00597658">
      <w:pPr>
        <w:jc w:val="center"/>
        <w:rPr>
          <w:rFonts w:cs="Times New Roman"/>
          <w:b/>
          <w:szCs w:val="28"/>
          <w:lang w:val="ky-KG"/>
        </w:rPr>
      </w:pPr>
      <w:r w:rsidRPr="006A5C98">
        <w:rPr>
          <w:rFonts w:cs="Times New Roman"/>
          <w:b/>
          <w:szCs w:val="28"/>
          <w:lang w:val="ky-KG"/>
        </w:rPr>
        <w:t xml:space="preserve">12.2. </w:t>
      </w:r>
      <w:r w:rsidR="00597658">
        <w:rPr>
          <w:rFonts w:cs="Times New Roman"/>
          <w:b/>
          <w:szCs w:val="28"/>
          <w:lang w:val="ky-KG"/>
        </w:rPr>
        <w:t>Б</w:t>
      </w:r>
      <w:r w:rsidR="003C5D66" w:rsidRPr="006A5C98">
        <w:rPr>
          <w:rFonts w:cs="Times New Roman"/>
          <w:b/>
          <w:szCs w:val="28"/>
          <w:lang w:val="ky-KG"/>
        </w:rPr>
        <w:t>аллон</w:t>
      </w:r>
      <w:r w:rsidR="00597658">
        <w:rPr>
          <w:rFonts w:cs="Times New Roman"/>
          <w:b/>
          <w:szCs w:val="28"/>
          <w:lang w:val="ky-KG"/>
        </w:rPr>
        <w:t>дорду күбөлөндүрүү</w:t>
      </w:r>
    </w:p>
    <w:p w:rsidR="00E67FC0" w:rsidRPr="006A5C98" w:rsidRDefault="00E67FC0" w:rsidP="003C5D66">
      <w:pPr>
        <w:shd w:val="clear" w:color="auto" w:fill="FFFFFF"/>
        <w:ind w:firstLine="708"/>
        <w:jc w:val="both"/>
        <w:textAlignment w:val="baseline"/>
        <w:rPr>
          <w:rFonts w:cs="Times New Roman"/>
          <w:szCs w:val="28"/>
          <w:lang w:val="ky-KG"/>
        </w:rPr>
      </w:pPr>
    </w:p>
    <w:p w:rsidR="003C5D66" w:rsidRPr="006A5C98" w:rsidRDefault="009D175F" w:rsidP="00597658">
      <w:pPr>
        <w:shd w:val="clear" w:color="auto" w:fill="FFFFFF"/>
        <w:ind w:firstLine="708"/>
        <w:jc w:val="both"/>
        <w:textAlignment w:val="baseline"/>
        <w:rPr>
          <w:rFonts w:cs="Times New Roman"/>
          <w:szCs w:val="28"/>
          <w:lang w:val="ky-KG"/>
        </w:rPr>
      </w:pPr>
      <w:r w:rsidRPr="006A5C98">
        <w:rPr>
          <w:rFonts w:cs="Times New Roman"/>
          <w:szCs w:val="28"/>
          <w:lang w:val="ky-KG"/>
        </w:rPr>
        <w:t>12.2</w:t>
      </w:r>
      <w:r w:rsidR="003C5D66" w:rsidRPr="006A5C98">
        <w:rPr>
          <w:rFonts w:cs="Times New Roman"/>
          <w:szCs w:val="28"/>
          <w:lang w:val="ky-KG"/>
        </w:rPr>
        <w:t>.</w:t>
      </w:r>
      <w:r w:rsidRPr="006A5C98">
        <w:rPr>
          <w:rFonts w:cs="Times New Roman"/>
          <w:szCs w:val="28"/>
          <w:lang w:val="ky-KG"/>
        </w:rPr>
        <w:t>1.</w:t>
      </w:r>
      <w:r w:rsidR="003C5D66" w:rsidRPr="006A5C98">
        <w:rPr>
          <w:rFonts w:cs="Times New Roman"/>
          <w:szCs w:val="28"/>
          <w:lang w:val="ky-KG"/>
        </w:rPr>
        <w:t xml:space="preserve"> </w:t>
      </w:r>
      <w:r w:rsidR="00597658">
        <w:rPr>
          <w:rFonts w:cs="Times New Roman"/>
          <w:szCs w:val="28"/>
          <w:lang w:val="ky-KG"/>
        </w:rPr>
        <w:t>Баллондорду күбөлөндүрүүнү (сыноону) уюм-даярдоочулар, ошондой эле белгиленген тартипте ыйгарым укук берилген, толтуруучу станциялары (толтуруу пункттары) жана (же) сыноо пункттары (текшерүү пункттары) бар адистештирилген умдар, аларда төмөнкүлөр бар болгон учурларда жүргүзүшөт:</w:t>
      </w:r>
    </w:p>
    <w:p w:rsidR="003C5D66" w:rsidRPr="006A5C98" w:rsidRDefault="003C5D66" w:rsidP="00597658">
      <w:pPr>
        <w:shd w:val="clear" w:color="auto" w:fill="FFFFFF"/>
        <w:ind w:firstLine="708"/>
        <w:jc w:val="both"/>
        <w:textAlignment w:val="baseline"/>
        <w:rPr>
          <w:rFonts w:cs="Times New Roman"/>
          <w:szCs w:val="28"/>
          <w:lang w:val="ky-KG"/>
        </w:rPr>
      </w:pPr>
      <w:r w:rsidRPr="006A5C98">
        <w:rPr>
          <w:rFonts w:cs="Times New Roman"/>
          <w:szCs w:val="28"/>
          <w:lang w:val="ky-KG"/>
        </w:rPr>
        <w:t xml:space="preserve">а) </w:t>
      </w:r>
      <w:r w:rsidR="00597658">
        <w:rPr>
          <w:rFonts w:cs="Times New Roman"/>
          <w:szCs w:val="28"/>
          <w:lang w:val="ky-KG"/>
        </w:rPr>
        <w:t>өндүрүштүк имараттары, ошондой эле баллондорду күбөлөндүрүүнү жүргүзүү мүмкүндүгүн камсыздоочу техникалык каражаттары</w:t>
      </w:r>
      <w:r w:rsidRPr="006A5C98">
        <w:rPr>
          <w:rFonts w:cs="Times New Roman"/>
          <w:szCs w:val="28"/>
          <w:lang w:val="ky-KG"/>
        </w:rPr>
        <w:t>;</w:t>
      </w:r>
    </w:p>
    <w:p w:rsidR="003C5D66" w:rsidRPr="006A5C98" w:rsidRDefault="003C5D66" w:rsidP="00597658">
      <w:pPr>
        <w:shd w:val="clear" w:color="auto" w:fill="FFFFFF"/>
        <w:ind w:firstLine="708"/>
        <w:jc w:val="both"/>
        <w:textAlignment w:val="baseline"/>
        <w:rPr>
          <w:rFonts w:cs="Times New Roman"/>
          <w:szCs w:val="28"/>
          <w:lang w:val="ky-KG"/>
        </w:rPr>
      </w:pPr>
      <w:r w:rsidRPr="006A5C98">
        <w:rPr>
          <w:rFonts w:cs="Times New Roman"/>
          <w:szCs w:val="28"/>
          <w:lang w:val="ky-KG"/>
        </w:rPr>
        <w:t xml:space="preserve">б) </w:t>
      </w:r>
      <w:r w:rsidR="00597658">
        <w:rPr>
          <w:rFonts w:cs="Times New Roman"/>
          <w:szCs w:val="28"/>
          <w:lang w:val="ky-KG"/>
        </w:rPr>
        <w:t>күбөлөндүрүүнү өткөрүүгө жоопкерчиликтүү, буцрук менен дайындалган адамдар, белгиленген тартипте аттестацияланышкан адистердин жана тиешелүү квалификациялуу жумушчулардын ичинен</w:t>
      </w:r>
      <w:r w:rsidRPr="006A5C98">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597658">
        <w:rPr>
          <w:rFonts w:cs="Times New Roman"/>
          <w:szCs w:val="28"/>
          <w:lang w:val="ky-KG"/>
        </w:rPr>
        <w:t xml:space="preserve">жеке шифри менен болгон </w:t>
      </w:r>
      <w:r w:rsidRPr="00367A52">
        <w:rPr>
          <w:rFonts w:cs="Times New Roman"/>
          <w:szCs w:val="28"/>
        </w:rPr>
        <w:t>клейм</w:t>
      </w:r>
      <w:r w:rsidR="00597658">
        <w:rPr>
          <w:rFonts w:cs="Times New Roman"/>
          <w:szCs w:val="28"/>
          <w:lang w:val="ky-KG"/>
        </w:rPr>
        <w:t>о</w:t>
      </w:r>
      <w:r w:rsidRPr="00367A52">
        <w:rPr>
          <w:rFonts w:cs="Times New Roman"/>
          <w:szCs w:val="28"/>
        </w:rPr>
        <w:t>;</w:t>
      </w:r>
    </w:p>
    <w:p w:rsidR="003C5D66" w:rsidRPr="00367A52" w:rsidRDefault="003C5D66" w:rsidP="00597658">
      <w:pPr>
        <w:shd w:val="clear" w:color="auto" w:fill="FFFFFF"/>
        <w:ind w:firstLine="708"/>
        <w:jc w:val="both"/>
        <w:textAlignment w:val="baseline"/>
        <w:rPr>
          <w:rFonts w:cs="Times New Roman"/>
          <w:szCs w:val="28"/>
        </w:rPr>
      </w:pPr>
      <w:r w:rsidRPr="00367A52">
        <w:rPr>
          <w:rFonts w:cs="Times New Roman"/>
          <w:szCs w:val="28"/>
        </w:rPr>
        <w:t xml:space="preserve">г) </w:t>
      </w:r>
      <w:r w:rsidR="00597658">
        <w:rPr>
          <w:rFonts w:cs="Times New Roman"/>
          <w:szCs w:val="28"/>
          <w:lang w:val="ky-KG"/>
        </w:rPr>
        <w:t>долбоорду иштеп чыгуучунун жана (же) баллондордун конкреттүү тибин даярдоочунун методикаларынын негизинде түзүлгөн иштердин көлөмүн жана жүргүзүү тартибин белгилөөчү, баллондорду техникалык күбөлөндүрүүнү өткөрүү боюнча өндүрүштүк нускамасы</w:t>
      </w:r>
      <w:r w:rsidRPr="00367A52">
        <w:rPr>
          <w:rFonts w:cs="Times New Roman"/>
          <w:szCs w:val="28"/>
        </w:rPr>
        <w:t>.</w:t>
      </w:r>
    </w:p>
    <w:p w:rsidR="003C5D66" w:rsidRPr="006A5C98" w:rsidRDefault="009D175F" w:rsidP="003C5D66">
      <w:pPr>
        <w:shd w:val="clear" w:color="auto" w:fill="FFFFFF"/>
        <w:ind w:firstLine="708"/>
        <w:jc w:val="both"/>
        <w:textAlignment w:val="baseline"/>
        <w:rPr>
          <w:rFonts w:cs="Times New Roman"/>
          <w:szCs w:val="28"/>
          <w:lang w:val="ky-KG"/>
        </w:rPr>
      </w:pPr>
      <w:r w:rsidRPr="00367A52">
        <w:rPr>
          <w:rFonts w:cs="Times New Roman"/>
          <w:szCs w:val="28"/>
        </w:rPr>
        <w:t>12.2.2</w:t>
      </w:r>
      <w:r w:rsidR="003C5D66" w:rsidRPr="00367A52">
        <w:rPr>
          <w:rFonts w:cs="Times New Roman"/>
          <w:szCs w:val="28"/>
        </w:rPr>
        <w:t xml:space="preserve">. </w:t>
      </w:r>
      <w:r w:rsidR="00597658">
        <w:rPr>
          <w:rFonts w:cs="Times New Roman"/>
          <w:szCs w:val="28"/>
          <w:lang w:val="ky-KG"/>
        </w:rPr>
        <w:t>Клеймонун шифрин сыноо рункттунун ушул КЭлердин талапртарына шайкештигин текшерүүнүн жыйынтыктары боюнча ыйгарым укуктуу контролдоочу аймакты</w:t>
      </w:r>
      <w:r w:rsidR="00287A81">
        <w:rPr>
          <w:rFonts w:cs="Times New Roman"/>
          <w:szCs w:val="28"/>
          <w:lang w:val="ky-KG"/>
        </w:rPr>
        <w:t>к</w:t>
      </w:r>
      <w:r w:rsidR="00597658">
        <w:rPr>
          <w:rFonts w:cs="Times New Roman"/>
          <w:szCs w:val="28"/>
          <w:lang w:val="ky-KG"/>
        </w:rPr>
        <w:t xml:space="preserve"> орган ыйгарат</w:t>
      </w:r>
      <w:r w:rsidR="00287A81">
        <w:rPr>
          <w:rFonts w:cs="Times New Roman"/>
          <w:szCs w:val="28"/>
          <w:lang w:val="ky-KG"/>
        </w:rPr>
        <w:t>, текшерүү баллондорду күбөлөндүрүү боюнча ишмердикти жүзөгө ашырууну пландап жаткан уюмдун жазуу жүзүндөгү кайрылуусунун негизинде жүргүзүлөт. Баллондорду күбөлөндүрүү боюнча ишмердикти жүзөгө ашырууну пландап жаткан уюм клеймонун шифрин ыйгаруу жөнүндө арызды, анда ишмердиктин ушул түрүнө карата ушул КЭлердин талаптарына ылайык уюштуруу-техникалык даярдыгы жөнүндө маалыматтарды көрсөтүү менен, уюм алардын күбөлөндүрүлүшүн жүзөгө ашырууга даяр баллондордун мүнөздөмөлөрүн көрсөтүү менен (баллондун тиби же маркасы, баллондордун сыйымдуулугу, алар арналган газдардын аталыштары жана багыты)</w:t>
      </w:r>
      <w:r w:rsidR="00EF0859">
        <w:rPr>
          <w:rFonts w:cs="Times New Roman"/>
          <w:szCs w:val="28"/>
          <w:lang w:val="ky-KG"/>
        </w:rPr>
        <w:t xml:space="preserve"> берет.</w:t>
      </w:r>
    </w:p>
    <w:p w:rsidR="003C5D66" w:rsidRPr="008D3D7C"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12.2.3</w:t>
      </w:r>
      <w:r w:rsidR="003C5D66" w:rsidRPr="006A5C98">
        <w:rPr>
          <w:rFonts w:cs="Times New Roman"/>
          <w:szCs w:val="28"/>
          <w:lang w:val="ky-KG"/>
        </w:rPr>
        <w:t xml:space="preserve">. </w:t>
      </w:r>
      <w:r w:rsidR="00EF0859">
        <w:rPr>
          <w:rFonts w:cs="Times New Roman"/>
          <w:szCs w:val="28"/>
          <w:lang w:val="ky-KG"/>
        </w:rPr>
        <w:t>Баллондорду күбөлөндүрүү жүзөгө ашырылып жатк</w:t>
      </w:r>
      <w:r w:rsidR="008D3D7C">
        <w:rPr>
          <w:rFonts w:cs="Times New Roman"/>
          <w:szCs w:val="28"/>
          <w:lang w:val="ky-KG"/>
        </w:rPr>
        <w:t xml:space="preserve">ан уюмдарда, </w:t>
      </w:r>
      <w:r w:rsidR="00EF0859">
        <w:rPr>
          <w:rFonts w:cs="Times New Roman"/>
          <w:szCs w:val="28"/>
          <w:lang w:val="ky-KG"/>
        </w:rPr>
        <w:t>шифрлери менен клеймолорду</w:t>
      </w:r>
      <w:r w:rsidR="008D3D7C">
        <w:rPr>
          <w:rFonts w:cs="Times New Roman"/>
          <w:szCs w:val="28"/>
          <w:lang w:val="ky-KG"/>
        </w:rPr>
        <w:t>,</w:t>
      </w:r>
      <w:r w:rsidR="00EF0859">
        <w:rPr>
          <w:rFonts w:cs="Times New Roman"/>
          <w:szCs w:val="28"/>
          <w:lang w:val="ky-KG"/>
        </w:rPr>
        <w:t xml:space="preserve"> аларга баллондорду күбөлөндүрүүнү жүргүзүү тапшырылган адистерге берүү жана кайтарып алууну </w:t>
      </w:r>
      <w:r w:rsidR="008D3D7C">
        <w:rPr>
          <w:rFonts w:cs="Times New Roman"/>
          <w:szCs w:val="28"/>
          <w:lang w:val="ky-KG"/>
        </w:rPr>
        <w:t>эсепке алуу журналын жүргүзүү камсыздалган болушу керек. Шифри бар клеймо белгиленген тартипте өнөр жай коопсуздугу боюнча даярдыктан жана аттестациялоодон өткөн жана уюмдун жетекчисинин буйругу (тескемеси) менен баллондорду күбөлөндүрүүнү жүргүзүү үчүн дайындалган адамга берилет. Бир шифрдеги клеймолор алар тараптан баллондорду күбөлөндүрүүнү аткаруунун бүткүл мезгилине карата бир адамга бекитилишет. Баллондорго клеймо басуу үчүн клеймолорду башка адамдарга бир жолу же убактылуу берүүгө уюмдун жетекчисинин тиешелүү буйругусуз (тескемесисиз) жол берилбейт. Клеймолордун жана ш8ифрлери бар клейсолорду берүү жана кайтарып алууну эсепке алуу журналынын сакталып турушун камсыздоочу тартип уюмдун жетекчисинин (жеке ишкердин) буйругу менен аныкталат.</w:t>
      </w:r>
    </w:p>
    <w:p w:rsidR="003C5D66" w:rsidRPr="006A5C98" w:rsidRDefault="009D175F" w:rsidP="008D3D7C">
      <w:pPr>
        <w:shd w:val="clear" w:color="auto" w:fill="FFFFFF"/>
        <w:ind w:firstLine="708"/>
        <w:jc w:val="both"/>
        <w:textAlignment w:val="baseline"/>
        <w:rPr>
          <w:rFonts w:cs="Times New Roman"/>
          <w:szCs w:val="28"/>
          <w:lang w:val="ky-KG"/>
        </w:rPr>
      </w:pPr>
      <w:r w:rsidRPr="006A5C98">
        <w:rPr>
          <w:rFonts w:cs="Times New Roman"/>
          <w:szCs w:val="28"/>
          <w:lang w:val="ky-KG"/>
        </w:rPr>
        <w:t>12.2.4</w:t>
      </w:r>
      <w:r w:rsidR="003C5D66" w:rsidRPr="006A5C98">
        <w:rPr>
          <w:rFonts w:cs="Times New Roman"/>
          <w:szCs w:val="28"/>
          <w:lang w:val="ky-KG"/>
        </w:rPr>
        <w:t xml:space="preserve">. </w:t>
      </w:r>
      <w:r w:rsidR="008D3D7C">
        <w:rPr>
          <w:rFonts w:cs="Times New Roman"/>
          <w:szCs w:val="28"/>
          <w:lang w:val="ky-KG"/>
        </w:rPr>
        <w:t>Уюм (жеке ишкер) тарабынан баллондорду күбөлөндүрүү аяктаган учурда калган шифрлери бар клеймолор уюм (жеке ишкер)</w:t>
      </w:r>
      <w:r w:rsidR="008D3D7C" w:rsidRPr="008D3D7C">
        <w:rPr>
          <w:rFonts w:cs="Times New Roman"/>
          <w:szCs w:val="28"/>
          <w:lang w:val="ky-KG"/>
        </w:rPr>
        <w:t xml:space="preserve"> </w:t>
      </w:r>
      <w:r w:rsidR="008D3D7C">
        <w:rPr>
          <w:rFonts w:cs="Times New Roman"/>
          <w:szCs w:val="28"/>
          <w:lang w:val="ky-KG"/>
        </w:rPr>
        <w:t>тарабынан акт боюнча жок кылынышат, анын бир нускасы клеймого шифр ыйгарган аймактык ыйгарым укуктуу контролдоочу органга берилет.</w:t>
      </w:r>
    </w:p>
    <w:p w:rsidR="008D3D7C" w:rsidRPr="00E22E23"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12.2.5</w:t>
      </w:r>
      <w:r w:rsidR="003C5D66" w:rsidRPr="006A5C98">
        <w:rPr>
          <w:rFonts w:cs="Times New Roman"/>
          <w:szCs w:val="28"/>
          <w:lang w:val="ky-KG"/>
        </w:rPr>
        <w:t xml:space="preserve">. </w:t>
      </w:r>
      <w:r w:rsidR="00E22E23">
        <w:rPr>
          <w:rFonts w:cs="Times New Roman"/>
          <w:szCs w:val="28"/>
          <w:lang w:val="ky-KG"/>
        </w:rPr>
        <w:t xml:space="preserve">Клеймолордун шифрлери сан бөлүгүнөн – араб сандарынан 01ден тартып 98ге чейинки чандар түрүндө жана тамга бөлүгүнөн – орус же латынь алфавитинин баш тамгаларынан, орус алфавитинин </w:t>
      </w:r>
      <w:r w:rsidR="00E22E23" w:rsidRPr="006A5C98">
        <w:rPr>
          <w:rFonts w:cs="Times New Roman"/>
          <w:szCs w:val="28"/>
          <w:lang w:val="ky-KG"/>
        </w:rPr>
        <w:t>«З», «О», «Ч», «Е», «Й», «X», «Ь», «Ъ», «Ы»</w:t>
      </w:r>
      <w:r w:rsidR="00E22E23">
        <w:rPr>
          <w:rFonts w:cs="Times New Roman"/>
          <w:szCs w:val="28"/>
          <w:lang w:val="ky-KG"/>
        </w:rPr>
        <w:t xml:space="preserve"> тамгаларынан башкаларынан, латынь алфавитинин </w:t>
      </w:r>
      <w:r w:rsidR="00E22E23" w:rsidRPr="006A5C98">
        <w:rPr>
          <w:rFonts w:cs="Times New Roman"/>
          <w:szCs w:val="28"/>
          <w:lang w:val="ky-KG"/>
        </w:rPr>
        <w:t>«W», «U», «S», «F», «L», «Z», «V», «N»</w:t>
      </w:r>
      <w:r w:rsidR="00E22E23">
        <w:rPr>
          <w:rFonts w:cs="Times New Roman"/>
          <w:szCs w:val="28"/>
          <w:lang w:val="ky-KG"/>
        </w:rPr>
        <w:t xml:space="preserve"> баш тамгаларын колдонуу менен куралып турат. Клеймонун шифри бир өлчөмдөгү үчя белгиге ээ (бийиктиги 6 мм), алар диаметри 12 мм болгон айланада бир катарда жайгаштырылышат жана эки сандар (шифрдин сандык бөлүгү) жана бир баш тамгадан (шифрдин тамга бөлүгү) турат. Шифрге кандайдыр-бир башка белгилерлди (анын ичинде тире, чекит), алардын бөлчөктүк жайгаштырылышын кошууга же алдын ала караштырылбаган шифрлерди колдонууга, ошондой эле сандардын ордулаөрын алмаштырууга (мисалы, 12 шифринин сандык бөлүгүн 21 саны менен алмаштыруу) жол берилбейт. Баллондорду бракка чыгаруу үчүн уюмдарда тегерек формадагы диаметри 12 мм болгон </w:t>
      </w:r>
      <w:r w:rsidR="00E22E23" w:rsidRPr="00E22E23">
        <w:rPr>
          <w:rFonts w:cs="Times New Roman"/>
          <w:szCs w:val="28"/>
          <w:lang w:val="ky-KG"/>
        </w:rPr>
        <w:t>«X»</w:t>
      </w:r>
      <w:r w:rsidR="00E22E23">
        <w:rPr>
          <w:rFonts w:cs="Times New Roman"/>
          <w:szCs w:val="28"/>
          <w:lang w:val="ky-KG"/>
        </w:rPr>
        <w:t xml:space="preserve"> тамгасы менен клеймо пайдаланылууга тийиш. Бракка чыгаруучу </w:t>
      </w:r>
      <w:r w:rsidR="00E22E23" w:rsidRPr="00E22E23">
        <w:rPr>
          <w:rFonts w:cs="Times New Roman"/>
          <w:szCs w:val="28"/>
          <w:lang w:val="ky-KG"/>
        </w:rPr>
        <w:t>«X»</w:t>
      </w:r>
      <w:r w:rsidR="00E22E23">
        <w:rPr>
          <w:rFonts w:cs="Times New Roman"/>
          <w:szCs w:val="28"/>
          <w:lang w:val="ky-KG"/>
        </w:rPr>
        <w:t xml:space="preserve"> клеймосун коюу орду – баллондун номеринен оң жакта 10 ммден ашык эмес аралыкта.</w:t>
      </w:r>
    </w:p>
    <w:p w:rsidR="003C5D66" w:rsidRPr="00897280" w:rsidRDefault="009D175F" w:rsidP="00897280">
      <w:pPr>
        <w:shd w:val="clear" w:color="auto" w:fill="FFFFFF"/>
        <w:ind w:firstLine="708"/>
        <w:jc w:val="both"/>
        <w:textAlignment w:val="baseline"/>
        <w:rPr>
          <w:rFonts w:cs="Times New Roman"/>
          <w:szCs w:val="28"/>
          <w:lang w:val="ky-KG"/>
        </w:rPr>
      </w:pPr>
      <w:r w:rsidRPr="00E22E23">
        <w:rPr>
          <w:rFonts w:cs="Times New Roman"/>
          <w:szCs w:val="28"/>
          <w:lang w:val="ky-KG"/>
        </w:rPr>
        <w:t>12.2.6</w:t>
      </w:r>
      <w:r w:rsidR="003C5D66" w:rsidRPr="00E22E23">
        <w:rPr>
          <w:rFonts w:cs="Times New Roman"/>
          <w:szCs w:val="28"/>
          <w:lang w:val="ky-KG"/>
        </w:rPr>
        <w:t xml:space="preserve">. </w:t>
      </w:r>
      <w:r w:rsidR="00E22E23">
        <w:rPr>
          <w:rFonts w:cs="Times New Roman"/>
          <w:szCs w:val="28"/>
          <w:lang w:val="ky-KG"/>
        </w:rPr>
        <w:t>Клеймонун шифрлеринин сандык жана тамгалык бөлүктөрүн аймактык органдар боюнча бөлүштүрүүнү (бекитүүнү) ыйгарым укуктуу контролддоочу орган жүргүзөт. Ар бир уюм үчүн аймактык ыйгарым укуктуу контролдоочу орган</w:t>
      </w:r>
      <w:r w:rsidR="00897280">
        <w:rPr>
          <w:rFonts w:cs="Times New Roman"/>
          <w:szCs w:val="28"/>
          <w:lang w:val="ky-KG"/>
        </w:rPr>
        <w:t xml:space="preserve"> клеймонун жекече шифрин белгилешет жана ыйгарылган шифрлерди эсепке алууну клеймо шифрлерин эсепке алуу журналында жүргүзүшөт.</w:t>
      </w:r>
    </w:p>
    <w:p w:rsidR="003C5D66" w:rsidRPr="006A5C98" w:rsidRDefault="009D175F" w:rsidP="005E4C9E">
      <w:pPr>
        <w:shd w:val="clear" w:color="auto" w:fill="FFFFFF"/>
        <w:ind w:firstLine="708"/>
        <w:jc w:val="both"/>
        <w:textAlignment w:val="baseline"/>
        <w:rPr>
          <w:rFonts w:cs="Times New Roman"/>
          <w:szCs w:val="28"/>
          <w:lang w:val="ky-KG"/>
        </w:rPr>
      </w:pPr>
      <w:r w:rsidRPr="006A5C98">
        <w:rPr>
          <w:rFonts w:cs="Times New Roman"/>
          <w:szCs w:val="28"/>
          <w:lang w:val="ky-KG"/>
        </w:rPr>
        <w:t>12.2.7</w:t>
      </w:r>
      <w:r w:rsidR="003C5D66" w:rsidRPr="006A5C98">
        <w:rPr>
          <w:rFonts w:cs="Times New Roman"/>
          <w:szCs w:val="28"/>
          <w:lang w:val="ky-KG"/>
        </w:rPr>
        <w:t xml:space="preserve">. </w:t>
      </w:r>
      <w:r w:rsidR="005E4C9E">
        <w:rPr>
          <w:rFonts w:cs="Times New Roman"/>
          <w:szCs w:val="28"/>
          <w:lang w:val="ky-KG"/>
        </w:rPr>
        <w:t>Ушул КЭлердин талаптарынын техникалык күбөлөндүрүүнү жүргүзүү, баллондорду оңдоо жана толтуруу учурунда сакталышын, Кыргыз Республикасынын аймагында колдонула турган өнөр жай коопсуздугун камсыздоо жана баллондордун авариялар тобокелдигин (жарылууларын) азайтуу максаттарында</w:t>
      </w:r>
      <w:r w:rsidR="005E4C9E" w:rsidRPr="005E4C9E">
        <w:rPr>
          <w:rFonts w:cs="Times New Roman"/>
          <w:szCs w:val="28"/>
          <w:lang w:val="ky-KG"/>
        </w:rPr>
        <w:t xml:space="preserve"> </w:t>
      </w:r>
      <w:r w:rsidR="005E4C9E">
        <w:rPr>
          <w:rFonts w:cs="Times New Roman"/>
          <w:szCs w:val="28"/>
          <w:lang w:val="ky-KG"/>
        </w:rPr>
        <w:t xml:space="preserve">контролдоону ыйгарым укуктуу контролдоочу органдар Кыргыз Республикасынын Өкмөтү тарабынан белгиленген ОПОдо колдонула турган техникалык түзүлүштөрдү тейлөө жана оңдоо учурунда өнөр жай коопсуздугунун талаптарын сактоого көзөмөлдүк кылуу боюнча, текшерүүлөрдүн ишкердик </w:t>
      </w:r>
      <w:r w:rsidR="005E4C9E" w:rsidRPr="006A5C98">
        <w:rPr>
          <w:rFonts w:cs="Times New Roman"/>
          <w:szCs w:val="28"/>
          <w:lang w:val="ky-KG"/>
        </w:rPr>
        <w:t>субъект</w:t>
      </w:r>
      <w:r w:rsidR="005E4C9E">
        <w:rPr>
          <w:rFonts w:cs="Times New Roman"/>
          <w:szCs w:val="28"/>
          <w:lang w:val="ky-KG"/>
        </w:rPr>
        <w:t>теринин текшерүүлөрүн жүргүзүү жана</w:t>
      </w:r>
      <w:r w:rsidR="005E4C9E" w:rsidRPr="006A5C98">
        <w:rPr>
          <w:rFonts w:cs="Times New Roman"/>
          <w:szCs w:val="28"/>
          <w:lang w:val="ky-KG"/>
        </w:rPr>
        <w:t xml:space="preserve"> </w:t>
      </w:r>
      <w:r w:rsidR="005E4C9E">
        <w:rPr>
          <w:rFonts w:cs="Times New Roman"/>
          <w:szCs w:val="28"/>
          <w:lang w:val="ky-KG"/>
        </w:rPr>
        <w:t xml:space="preserve">ишкердик </w:t>
      </w:r>
      <w:r w:rsidR="005E4C9E" w:rsidRPr="006A5C98">
        <w:rPr>
          <w:rFonts w:cs="Times New Roman"/>
          <w:szCs w:val="28"/>
          <w:lang w:val="ky-KG"/>
        </w:rPr>
        <w:t>субъект</w:t>
      </w:r>
      <w:r w:rsidR="005E4C9E">
        <w:rPr>
          <w:rFonts w:cs="Times New Roman"/>
          <w:szCs w:val="28"/>
          <w:lang w:val="ky-KG"/>
        </w:rPr>
        <w:t>теринин укуктарын алардын ишмердигине мыйзамсыз кийлигишүүдөн коргоо жөнүндө ыйгарым укуктардын алкактарында жүзөгө ашырышат.</w:t>
      </w:r>
    </w:p>
    <w:p w:rsidR="005E4C9E" w:rsidRPr="005E4C9E"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12.2.8</w:t>
      </w:r>
      <w:r w:rsidR="003C5D66" w:rsidRPr="006A5C98">
        <w:rPr>
          <w:rFonts w:cs="Times New Roman"/>
          <w:szCs w:val="28"/>
          <w:lang w:val="ky-KG"/>
        </w:rPr>
        <w:t xml:space="preserve">. </w:t>
      </w:r>
      <w:r w:rsidR="005E4C9E">
        <w:rPr>
          <w:rFonts w:cs="Times New Roman"/>
          <w:szCs w:val="28"/>
          <w:lang w:val="ky-KG"/>
        </w:rPr>
        <w:t xml:space="preserve">Баллондорду күбөлөндүрүү, басым алдындагы эритилген ацетилен </w:t>
      </w:r>
      <w:r w:rsidR="00CD58EA">
        <w:rPr>
          <w:rFonts w:cs="Times New Roman"/>
          <w:szCs w:val="28"/>
          <w:lang w:val="ky-KG"/>
        </w:rPr>
        <w:t>үчүн (</w:t>
      </w:r>
      <w:r w:rsidR="005E4C9E">
        <w:rPr>
          <w:rFonts w:cs="Times New Roman"/>
          <w:szCs w:val="28"/>
          <w:lang w:val="ky-KG"/>
        </w:rPr>
        <w:t>мындан ары – ацетилен) баллондорду чыгарып салуу менен, төмөнкүлөрдү камтыйт</w:t>
      </w:r>
      <w:r w:rsidR="00CD58EA">
        <w:rPr>
          <w:rFonts w:cs="Times New Roman"/>
          <w:szCs w:val="28"/>
          <w:lang w:val="ky-KG"/>
        </w:rPr>
        <w:t>:</w:t>
      </w:r>
    </w:p>
    <w:p w:rsidR="003C5D66" w:rsidRPr="006A5C98" w:rsidRDefault="003C5D66" w:rsidP="00CD58EA">
      <w:pPr>
        <w:shd w:val="clear" w:color="auto" w:fill="FFFFFF"/>
        <w:ind w:firstLine="708"/>
        <w:jc w:val="both"/>
        <w:textAlignment w:val="baseline"/>
        <w:rPr>
          <w:rFonts w:cs="Times New Roman"/>
          <w:szCs w:val="28"/>
          <w:lang w:val="ky-KG"/>
        </w:rPr>
      </w:pPr>
      <w:r w:rsidRPr="006A5C98">
        <w:rPr>
          <w:rFonts w:cs="Times New Roman"/>
          <w:szCs w:val="28"/>
          <w:lang w:val="ky-KG"/>
        </w:rPr>
        <w:t xml:space="preserve">а) </w:t>
      </w:r>
      <w:r w:rsidR="00CD58EA">
        <w:rPr>
          <w:rFonts w:cs="Times New Roman"/>
          <w:szCs w:val="28"/>
          <w:lang w:val="ky-KG"/>
        </w:rPr>
        <w:t>баллондордун ички (сыйымдуулугу 55 л чейин суюлтулган көмүрсуутек газы (пропан-бутан) үчүн баллондорду чыгарып салуу менен) жана тышкы беттерин карап чыгуу</w:t>
      </w:r>
      <w:r w:rsidRPr="006A5C98">
        <w:rPr>
          <w:rFonts w:cs="Times New Roman"/>
          <w:szCs w:val="28"/>
          <w:lang w:val="ky-KG"/>
        </w:rPr>
        <w:t>;</w:t>
      </w:r>
    </w:p>
    <w:p w:rsidR="003C5D66" w:rsidRPr="006A5C98"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б) </w:t>
      </w:r>
      <w:r w:rsidR="00CD58EA">
        <w:rPr>
          <w:rFonts w:cs="Times New Roman"/>
          <w:szCs w:val="28"/>
          <w:lang w:val="ky-KG"/>
        </w:rPr>
        <w:t>баллондордун салмагын жана сыйымдуулугун текшерүү</w:t>
      </w:r>
      <w:r w:rsidRPr="006A5C98">
        <w:rPr>
          <w:rFonts w:cs="Times New Roman"/>
          <w:szCs w:val="28"/>
          <w:lang w:val="ky-KG"/>
        </w:rPr>
        <w:t>;</w:t>
      </w:r>
    </w:p>
    <w:p w:rsidR="003C5D66" w:rsidRPr="006A5C98"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в) </w:t>
      </w:r>
      <w:r w:rsidR="00CD58EA">
        <w:rPr>
          <w:rFonts w:cs="Times New Roman"/>
          <w:szCs w:val="28"/>
          <w:lang w:val="ky-KG"/>
        </w:rPr>
        <w:t xml:space="preserve">баллондорду </w:t>
      </w:r>
      <w:r w:rsidRPr="006A5C98">
        <w:rPr>
          <w:rFonts w:cs="Times New Roman"/>
          <w:szCs w:val="28"/>
          <w:lang w:val="ky-KG"/>
        </w:rPr>
        <w:t>гидравли</w:t>
      </w:r>
      <w:r w:rsidR="00CD58EA">
        <w:rPr>
          <w:rFonts w:cs="Times New Roman"/>
          <w:szCs w:val="28"/>
          <w:lang w:val="ky-KG"/>
        </w:rPr>
        <w:t>калык сыноо</w:t>
      </w:r>
      <w:r w:rsidRPr="006A5C98">
        <w:rPr>
          <w:rFonts w:cs="Times New Roman"/>
          <w:szCs w:val="28"/>
          <w:lang w:val="ky-KG"/>
        </w:rPr>
        <w:t>.</w:t>
      </w:r>
    </w:p>
    <w:p w:rsidR="003C5D66" w:rsidRPr="006A5C98" w:rsidRDefault="00CD58EA" w:rsidP="00CD58EA">
      <w:pPr>
        <w:shd w:val="clear" w:color="auto" w:fill="FFFFFF"/>
        <w:ind w:firstLine="708"/>
        <w:jc w:val="both"/>
        <w:textAlignment w:val="baseline"/>
        <w:rPr>
          <w:rFonts w:cs="Times New Roman"/>
          <w:szCs w:val="28"/>
          <w:lang w:val="ky-KG"/>
        </w:rPr>
      </w:pPr>
      <w:r>
        <w:rPr>
          <w:rFonts w:cs="Times New Roman"/>
          <w:szCs w:val="28"/>
          <w:lang w:val="ky-KG"/>
        </w:rPr>
        <w:t>12 л кошо алып жана 55 л жогору болгон болоттон жасалган кошулган жерлери жок баллондордун салмагын жана сыйымдуулугун, ошондой эле ширетилген баллондорду сыйымдуулугунан көз карандысыз текшерүүнү жүргүзүшпөйт.</w:t>
      </w:r>
    </w:p>
    <w:p w:rsidR="00CD58EA"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12.2.9</w:t>
      </w:r>
      <w:r w:rsidR="003C5D66" w:rsidRPr="006A5C98">
        <w:rPr>
          <w:rFonts w:cs="Times New Roman"/>
          <w:szCs w:val="28"/>
          <w:lang w:val="ky-KG"/>
        </w:rPr>
        <w:t xml:space="preserve">. </w:t>
      </w:r>
      <w:r w:rsidR="00CD58EA">
        <w:rPr>
          <w:rFonts w:cs="Times New Roman"/>
          <w:szCs w:val="28"/>
          <w:lang w:val="ky-KG"/>
        </w:rPr>
        <w:t>Канааттандыраарлык жыйынтыктар учурунда, анда күбөлөндүрүү жүргүзүлгөн уюм, баллонго тегерек фромадагы диаметри 12 мм өзүнүн клеймосун, жүргүзүлгөн жана кийинки күбөлөндүрүү күндөрү (клеймо менен бир сапта чегет (жазат).</w:t>
      </w:r>
    </w:p>
    <w:p w:rsidR="00CD58EA" w:rsidRPr="00CD58EA" w:rsidRDefault="00CD58EA" w:rsidP="003C5D66">
      <w:pPr>
        <w:shd w:val="clear" w:color="auto" w:fill="FFFFFF"/>
        <w:ind w:firstLine="708"/>
        <w:jc w:val="both"/>
        <w:textAlignment w:val="baseline"/>
        <w:rPr>
          <w:rFonts w:cs="Times New Roman"/>
          <w:szCs w:val="28"/>
          <w:lang w:val="ky-KG"/>
        </w:rPr>
      </w:pPr>
      <w:r>
        <w:rPr>
          <w:rFonts w:cs="Times New Roman"/>
          <w:szCs w:val="28"/>
          <w:lang w:val="ky-KG"/>
        </w:rPr>
        <w:t>Сыйымдуулугу 100 лден жогору баллондорду техникалык күбөлөндүрүүнүн жыйынтыктарын баллондун паспортуна киргизишет.Бул учурда клеймолорду баллонго басышпайт.</w:t>
      </w:r>
    </w:p>
    <w:p w:rsidR="003C5D66" w:rsidRPr="006A5C98" w:rsidRDefault="009D175F" w:rsidP="00CD58EA">
      <w:pPr>
        <w:shd w:val="clear" w:color="auto" w:fill="FFFFFF"/>
        <w:ind w:firstLine="708"/>
        <w:jc w:val="both"/>
        <w:textAlignment w:val="baseline"/>
        <w:rPr>
          <w:rFonts w:cs="Times New Roman"/>
          <w:szCs w:val="28"/>
          <w:lang w:val="ky-KG"/>
        </w:rPr>
      </w:pPr>
      <w:r w:rsidRPr="006A5C98">
        <w:rPr>
          <w:rFonts w:cs="Times New Roman"/>
          <w:szCs w:val="28"/>
          <w:lang w:val="ky-KG"/>
        </w:rPr>
        <w:t>12.2.10</w:t>
      </w:r>
      <w:r w:rsidR="003C5D66" w:rsidRPr="006A5C98">
        <w:rPr>
          <w:rFonts w:cs="Times New Roman"/>
          <w:szCs w:val="28"/>
          <w:lang w:val="ky-KG"/>
        </w:rPr>
        <w:t xml:space="preserve">. </w:t>
      </w:r>
      <w:r w:rsidR="00CD58EA">
        <w:rPr>
          <w:rFonts w:cs="Times New Roman"/>
          <w:szCs w:val="28"/>
          <w:lang w:val="ky-KG"/>
        </w:rPr>
        <w:t>Ацетилен үчүн баллондорду чыгарып салуу менен баллондорду күбөлөндүрүүнүн жыйынтыктарын, баллонду күбөлөндүргөн адам сыноолор журналыга жазат, анда, башкалар менен катар төмөнкү графалары бар:</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CD58EA">
        <w:rPr>
          <w:rFonts w:cs="Times New Roman"/>
          <w:szCs w:val="28"/>
          <w:lang w:val="ky-KG"/>
        </w:rPr>
        <w:t xml:space="preserve">даярдоочунун </w:t>
      </w:r>
      <w:r w:rsidRPr="00367A52">
        <w:rPr>
          <w:rFonts w:cs="Times New Roman"/>
          <w:szCs w:val="28"/>
        </w:rPr>
        <w:t>товар</w:t>
      </w:r>
      <w:r w:rsidR="00CD58EA">
        <w:rPr>
          <w:rFonts w:cs="Times New Roman"/>
          <w:szCs w:val="28"/>
          <w:lang w:val="ky-KG"/>
        </w:rPr>
        <w:t>дык белгиси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CD58EA">
        <w:rPr>
          <w:rFonts w:cs="Times New Roman"/>
          <w:szCs w:val="28"/>
        </w:rPr>
        <w:t>баллондун</w:t>
      </w:r>
      <w:r w:rsidR="00CD58EA" w:rsidRPr="00367A52">
        <w:rPr>
          <w:rFonts w:cs="Times New Roman"/>
          <w:szCs w:val="28"/>
        </w:rPr>
        <w:t xml:space="preserve"> </w:t>
      </w:r>
      <w:r w:rsidRPr="00367A52">
        <w:rPr>
          <w:rFonts w:cs="Times New Roman"/>
          <w:szCs w:val="28"/>
        </w:rPr>
        <w:t>номер</w:t>
      </w:r>
      <w:r w:rsidR="00CD58EA">
        <w:rPr>
          <w:rFonts w:cs="Times New Roman"/>
          <w:szCs w:val="28"/>
          <w:lang w:val="ky-KG"/>
        </w:rPr>
        <w:t>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CD58EA">
        <w:rPr>
          <w:rFonts w:cs="Times New Roman"/>
          <w:szCs w:val="28"/>
        </w:rPr>
        <w:t>баллонду</w:t>
      </w:r>
      <w:r w:rsidR="00CD58EA">
        <w:rPr>
          <w:rFonts w:cs="Times New Roman"/>
          <w:szCs w:val="28"/>
          <w:lang w:val="ky-KG"/>
        </w:rPr>
        <w:t xml:space="preserve"> даярдоо күнү</w:t>
      </w:r>
      <w:r w:rsidRPr="00367A52">
        <w:rPr>
          <w:rFonts w:cs="Times New Roman"/>
          <w:szCs w:val="28"/>
        </w:rPr>
        <w:t xml:space="preserve"> (</w:t>
      </w:r>
      <w:r w:rsidR="00CD58EA">
        <w:rPr>
          <w:rFonts w:cs="Times New Roman"/>
          <w:szCs w:val="28"/>
          <w:lang w:val="ky-KG"/>
        </w:rPr>
        <w:t>айы, жылы</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CD58EA">
        <w:rPr>
          <w:rFonts w:cs="Times New Roman"/>
          <w:szCs w:val="28"/>
          <w:lang w:val="ky-KG"/>
        </w:rPr>
        <w:t>жүргүзүлгөн жана кийинки күбөлөндүрүү күнү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w:t>
      </w:r>
      <w:r w:rsidR="00CD58EA">
        <w:rPr>
          <w:rFonts w:cs="Times New Roman"/>
          <w:szCs w:val="28"/>
          <w:lang w:val="ky-KG"/>
        </w:rPr>
        <w:t xml:space="preserve"> баллонго чегилген салмагы</w:t>
      </w:r>
      <w:r w:rsidRPr="00367A52">
        <w:rPr>
          <w:rFonts w:cs="Times New Roman"/>
          <w:szCs w:val="28"/>
        </w:rPr>
        <w:t>, кг;</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w:t>
      </w:r>
      <w:r w:rsidR="00CD58EA">
        <w:rPr>
          <w:rFonts w:cs="Times New Roman"/>
          <w:szCs w:val="28"/>
          <w:lang w:val="ky-KG"/>
        </w:rPr>
        <w:t xml:space="preserve">күбөлөндүрүү учурунда белгиленген </w:t>
      </w:r>
      <w:r w:rsidR="00CD58EA">
        <w:rPr>
          <w:rFonts w:cs="Times New Roman"/>
          <w:szCs w:val="28"/>
        </w:rPr>
        <w:t>баллондун салмагы</w:t>
      </w:r>
      <w:r w:rsidRPr="00367A52">
        <w:rPr>
          <w:rFonts w:cs="Times New Roman"/>
          <w:szCs w:val="28"/>
        </w:rPr>
        <w:t>, кг;</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w:t>
      </w:r>
      <w:r w:rsidR="00417ED9">
        <w:rPr>
          <w:rFonts w:cs="Times New Roman"/>
          <w:szCs w:val="28"/>
          <w:lang w:val="ky-KG"/>
        </w:rPr>
        <w:t xml:space="preserve">баллонго чегилген </w:t>
      </w:r>
      <w:r w:rsidRPr="00367A52">
        <w:rPr>
          <w:rFonts w:cs="Times New Roman"/>
          <w:szCs w:val="28"/>
        </w:rPr>
        <w:t>баллон</w:t>
      </w:r>
      <w:r w:rsidR="00417ED9">
        <w:rPr>
          <w:rFonts w:cs="Times New Roman"/>
          <w:szCs w:val="28"/>
          <w:lang w:val="ky-KG"/>
        </w:rPr>
        <w:t>дун сыйымдуулугу</w:t>
      </w:r>
      <w:r w:rsidRPr="00367A52">
        <w:rPr>
          <w:rFonts w:cs="Times New Roman"/>
          <w:szCs w:val="28"/>
        </w:rPr>
        <w:t>, л;</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w:t>
      </w:r>
      <w:r w:rsidR="00417ED9">
        <w:rPr>
          <w:rFonts w:cs="Times New Roman"/>
          <w:szCs w:val="28"/>
          <w:lang w:val="ky-KG"/>
        </w:rPr>
        <w:t>күбөлөндүрүү учурунда аныкталган</w:t>
      </w:r>
      <w:r w:rsidRPr="00367A52">
        <w:rPr>
          <w:rFonts w:cs="Times New Roman"/>
          <w:szCs w:val="28"/>
        </w:rPr>
        <w:t xml:space="preserve"> баллон</w:t>
      </w:r>
      <w:r w:rsidR="00417ED9">
        <w:rPr>
          <w:rFonts w:cs="Times New Roman"/>
          <w:szCs w:val="28"/>
          <w:lang w:val="ky-KG"/>
        </w:rPr>
        <w:t>дун сыйымдуулугу</w:t>
      </w:r>
      <w:r w:rsidRPr="00367A52">
        <w:rPr>
          <w:rFonts w:cs="Times New Roman"/>
          <w:szCs w:val="28"/>
        </w:rPr>
        <w:t>, л;</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и) </w:t>
      </w:r>
      <w:r w:rsidR="00417ED9">
        <w:rPr>
          <w:rFonts w:cs="Times New Roman"/>
          <w:szCs w:val="28"/>
          <w:lang w:val="ky-KG"/>
        </w:rPr>
        <w:t>жумушчу басымы</w:t>
      </w:r>
      <w:r w:rsidRPr="00367A52">
        <w:rPr>
          <w:rFonts w:cs="Times New Roman"/>
          <w:szCs w:val="28"/>
        </w:rPr>
        <w:t xml:space="preserve">, </w:t>
      </w:r>
      <w:r w:rsidR="00932913">
        <w:rPr>
          <w:rFonts w:cs="Times New Roman"/>
          <w:szCs w:val="28"/>
        </w:rPr>
        <w:t xml:space="preserve">МПа </w:t>
      </w:r>
      <w:r w:rsidRPr="00367A52">
        <w:rPr>
          <w:rFonts w:cs="Times New Roman"/>
          <w:szCs w:val="28"/>
        </w:rPr>
        <w:t xml:space="preserve">(кгс/см ); </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к) </w:t>
      </w:r>
      <w:r w:rsidR="00417ED9">
        <w:rPr>
          <w:rFonts w:cs="Times New Roman"/>
          <w:szCs w:val="28"/>
        </w:rPr>
        <w:t>баллондун жарактуулугу тууралуу белги</w:t>
      </w:r>
      <w:r w:rsidRPr="00367A52">
        <w:rPr>
          <w:rFonts w:cs="Times New Roman"/>
          <w:szCs w:val="28"/>
        </w:rPr>
        <w:t>;</w:t>
      </w:r>
    </w:p>
    <w:p w:rsidR="003C5D66" w:rsidRPr="00367A52" w:rsidRDefault="003C5D66" w:rsidP="00417ED9">
      <w:pPr>
        <w:shd w:val="clear" w:color="auto" w:fill="FFFFFF"/>
        <w:ind w:firstLine="708"/>
        <w:jc w:val="both"/>
        <w:textAlignment w:val="baseline"/>
        <w:rPr>
          <w:rFonts w:cs="Times New Roman"/>
          <w:szCs w:val="28"/>
        </w:rPr>
      </w:pPr>
      <w:r w:rsidRPr="00367A52">
        <w:rPr>
          <w:rFonts w:cs="Times New Roman"/>
          <w:szCs w:val="28"/>
        </w:rPr>
        <w:t xml:space="preserve">л) </w:t>
      </w:r>
      <w:r w:rsidR="00417ED9">
        <w:rPr>
          <w:rFonts w:cs="Times New Roman"/>
          <w:szCs w:val="28"/>
          <w:lang w:val="ky-KG"/>
        </w:rPr>
        <w:t>күбөлөндүрүүнү жүргүзгөн уюмдун (жеке ишкерин) өкүлүнүн фамилиясы, инициалдары жана колу</w:t>
      </w:r>
      <w:r w:rsidRPr="00367A52">
        <w:rPr>
          <w:rFonts w:cs="Times New Roman"/>
          <w:szCs w:val="28"/>
        </w:rPr>
        <w:t>.</w:t>
      </w:r>
    </w:p>
    <w:p w:rsidR="003C5D66" w:rsidRPr="00367A52" w:rsidRDefault="009D175F" w:rsidP="00417ED9">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1</w:t>
      </w:r>
      <w:r w:rsidR="003C5D66" w:rsidRPr="00367A52">
        <w:rPr>
          <w:rFonts w:cs="Times New Roman"/>
          <w:szCs w:val="28"/>
        </w:rPr>
        <w:t xml:space="preserve">. </w:t>
      </w:r>
      <w:r w:rsidR="00417ED9">
        <w:rPr>
          <w:rFonts w:cs="Times New Roman"/>
          <w:szCs w:val="28"/>
          <w:lang w:val="ky-KG"/>
        </w:rPr>
        <w:t>Ацетилен үчүн баллондорду күбөлөндүрүү ацетилен толтуруучу станцияларда, даярдоочу тарабынан белгиленген мөөнөттөрдө жүргүзүлүүгө тийиш (бирок 5 жылдан кийинкиден кемэмес жолу), жана төмөнкүлөрдү камтыйт</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417ED9">
        <w:rPr>
          <w:rFonts w:cs="Times New Roman"/>
          <w:szCs w:val="28"/>
          <w:lang w:val="ky-KG"/>
        </w:rPr>
        <w:t>тышкы бетин карап чыгуу</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417ED9">
        <w:rPr>
          <w:rFonts w:cs="Times New Roman"/>
          <w:szCs w:val="28"/>
          <w:lang w:val="ky-KG"/>
        </w:rPr>
        <w:t>көпшөк массасын текшерүү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пневмати</w:t>
      </w:r>
      <w:r w:rsidR="00417ED9">
        <w:rPr>
          <w:rFonts w:cs="Times New Roman"/>
          <w:szCs w:val="28"/>
          <w:lang w:val="ky-KG"/>
        </w:rPr>
        <w:t>калык сыноо</w:t>
      </w:r>
      <w:r w:rsidRPr="00367A52">
        <w:rPr>
          <w:rFonts w:cs="Times New Roman"/>
          <w:szCs w:val="28"/>
        </w:rPr>
        <w:t>.</w:t>
      </w:r>
    </w:p>
    <w:p w:rsidR="003C5D66" w:rsidRPr="00367A52" w:rsidRDefault="009D175F" w:rsidP="008231D2">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2</w:t>
      </w:r>
      <w:r w:rsidR="003C5D66" w:rsidRPr="00367A52">
        <w:rPr>
          <w:rFonts w:cs="Times New Roman"/>
          <w:szCs w:val="28"/>
        </w:rPr>
        <w:t xml:space="preserve">. </w:t>
      </w:r>
      <w:r w:rsidR="008231D2">
        <w:rPr>
          <w:rFonts w:cs="Times New Roman"/>
          <w:szCs w:val="28"/>
          <w:lang w:val="ky-KG"/>
        </w:rPr>
        <w:t>Эриилген ацетилен үчүн баллондордогу көпшөк массанын абалы ацетилен толтуруучу станцияларда 24 айдан сейрек эмес жолу текшерилүүгө тийиш</w:t>
      </w:r>
      <w:r w:rsidR="003C5D66" w:rsidRPr="00367A52">
        <w:rPr>
          <w:rFonts w:cs="Times New Roman"/>
          <w:szCs w:val="28"/>
        </w:rPr>
        <w:t>.</w:t>
      </w:r>
    </w:p>
    <w:p w:rsidR="003C5D66" w:rsidRPr="00367A52" w:rsidRDefault="008231D2" w:rsidP="008231D2">
      <w:pPr>
        <w:shd w:val="clear" w:color="auto" w:fill="FFFFFF"/>
        <w:ind w:firstLine="708"/>
        <w:jc w:val="both"/>
        <w:textAlignment w:val="baseline"/>
        <w:rPr>
          <w:rFonts w:cs="Times New Roman"/>
          <w:szCs w:val="28"/>
        </w:rPr>
      </w:pPr>
      <w:r>
        <w:rPr>
          <w:rFonts w:cs="Times New Roman"/>
          <w:szCs w:val="28"/>
          <w:lang w:val="ky-KG"/>
        </w:rPr>
        <w:t>Көпшөк массанын канааттандыраарлык абалы учурунда ар бир баллондо төмөнкүлөр чегилген болууга тийиш</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8231D2">
        <w:rPr>
          <w:rFonts w:cs="Times New Roman"/>
          <w:szCs w:val="28"/>
          <w:lang w:val="ky-KG"/>
        </w:rPr>
        <w:t>көпшөк массаны текшерүүнүн жылы жана айы</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8231D2">
        <w:rPr>
          <w:rFonts w:cs="Times New Roman"/>
          <w:szCs w:val="28"/>
          <w:lang w:val="ky-KG"/>
        </w:rPr>
        <w:t>толтуруучу станциянын жекече</w:t>
      </w:r>
      <w:r w:rsidRPr="00367A52">
        <w:rPr>
          <w:rFonts w:cs="Times New Roman"/>
          <w:szCs w:val="28"/>
        </w:rPr>
        <w:t xml:space="preserve"> клеймо</w:t>
      </w:r>
      <w:r w:rsidR="008231D2">
        <w:rPr>
          <w:rFonts w:cs="Times New Roman"/>
          <w:szCs w:val="28"/>
          <w:lang w:val="ky-KG"/>
        </w:rPr>
        <w:t>су</w:t>
      </w:r>
      <w:r w:rsidRPr="00367A52">
        <w:rPr>
          <w:rFonts w:cs="Times New Roman"/>
          <w:szCs w:val="28"/>
        </w:rPr>
        <w:t>;</w:t>
      </w:r>
    </w:p>
    <w:p w:rsidR="003C5D66" w:rsidRPr="00367A52" w:rsidRDefault="003C5D66" w:rsidP="008231D2">
      <w:pPr>
        <w:shd w:val="clear" w:color="auto" w:fill="FFFFFF"/>
        <w:ind w:firstLine="708"/>
        <w:jc w:val="both"/>
        <w:textAlignment w:val="baseline"/>
        <w:rPr>
          <w:rFonts w:cs="Times New Roman"/>
          <w:szCs w:val="28"/>
        </w:rPr>
      </w:pPr>
      <w:r w:rsidRPr="00367A52">
        <w:rPr>
          <w:rFonts w:cs="Times New Roman"/>
          <w:szCs w:val="28"/>
        </w:rPr>
        <w:t xml:space="preserve">в) </w:t>
      </w:r>
      <w:r w:rsidR="00ED6F4B">
        <w:rPr>
          <w:rFonts w:cs="Times New Roman"/>
          <w:szCs w:val="28"/>
          <w:lang w:val="ky-KG"/>
        </w:rPr>
        <w:t>Көпшө</w:t>
      </w:r>
      <w:r w:rsidR="008231D2">
        <w:rPr>
          <w:rFonts w:cs="Times New Roman"/>
          <w:szCs w:val="28"/>
          <w:lang w:val="ky-KG"/>
        </w:rPr>
        <w:t xml:space="preserve">к массаны текшерүүнү күбөлөндүрүүчү </w:t>
      </w:r>
      <w:r w:rsidR="008231D2" w:rsidRPr="00367A52">
        <w:rPr>
          <w:rFonts w:cs="Times New Roman"/>
          <w:szCs w:val="28"/>
        </w:rPr>
        <w:t>«Пм»</w:t>
      </w:r>
      <w:r w:rsidR="008231D2">
        <w:rPr>
          <w:rFonts w:cs="Times New Roman"/>
          <w:szCs w:val="28"/>
        </w:rPr>
        <w:t xml:space="preserve"> тамгаларынын сүрөтү менен 12 мм диаметрдеги клеймо</w:t>
      </w:r>
      <w:r w:rsidRPr="00367A52">
        <w:rPr>
          <w:rFonts w:cs="Times New Roman"/>
          <w:szCs w:val="28"/>
        </w:rPr>
        <w:t>.</w:t>
      </w:r>
    </w:p>
    <w:p w:rsidR="008231D2" w:rsidRDefault="009D175F" w:rsidP="003C5D66">
      <w:pPr>
        <w:shd w:val="clear" w:color="auto" w:fill="FFFFFF"/>
        <w:ind w:firstLine="708"/>
        <w:jc w:val="both"/>
        <w:textAlignment w:val="baseline"/>
        <w:rPr>
          <w:rFonts w:cs="Times New Roman"/>
          <w:szCs w:val="28"/>
          <w:lang w:val="ky-KG"/>
        </w:rPr>
      </w:pPr>
      <w:r w:rsidRPr="00367A52">
        <w:rPr>
          <w:rFonts w:cs="Times New Roman"/>
          <w:szCs w:val="28"/>
        </w:rPr>
        <w:t>12.2.1</w:t>
      </w:r>
      <w:r w:rsidR="00000D37" w:rsidRPr="00367A52">
        <w:rPr>
          <w:rFonts w:cs="Times New Roman"/>
          <w:szCs w:val="28"/>
        </w:rPr>
        <w:t>3</w:t>
      </w:r>
      <w:r w:rsidR="003C5D66" w:rsidRPr="00367A52">
        <w:rPr>
          <w:rFonts w:cs="Times New Roman"/>
          <w:szCs w:val="28"/>
        </w:rPr>
        <w:t xml:space="preserve">. </w:t>
      </w:r>
      <w:r w:rsidR="008231D2">
        <w:rPr>
          <w:rFonts w:cs="Times New Roman"/>
          <w:szCs w:val="28"/>
          <w:lang w:val="ky-KG"/>
        </w:rPr>
        <w:t xml:space="preserve">Көпшөк масса менен толтурулган ацетилен үчүн баллондорду, күбөлөндүрүү учурунда </w:t>
      </w:r>
      <w:r w:rsidR="008231D2" w:rsidRPr="00367A52">
        <w:rPr>
          <w:rFonts w:cs="Times New Roman"/>
          <w:szCs w:val="28"/>
        </w:rPr>
        <w:t xml:space="preserve">3,5 </w:t>
      </w:r>
      <w:r w:rsidR="00932913">
        <w:rPr>
          <w:rFonts w:cs="Times New Roman"/>
          <w:szCs w:val="28"/>
        </w:rPr>
        <w:t xml:space="preserve">МПа </w:t>
      </w:r>
      <w:r w:rsidR="008231D2">
        <w:rPr>
          <w:rFonts w:cs="Times New Roman"/>
          <w:szCs w:val="28"/>
          <w:lang w:val="ky-KG"/>
        </w:rPr>
        <w:t>басымы алдындагы азот менен сынашат.</w:t>
      </w:r>
    </w:p>
    <w:p w:rsidR="003C5D66" w:rsidRPr="006A5C98" w:rsidRDefault="008231D2" w:rsidP="003C5D66">
      <w:pPr>
        <w:shd w:val="clear" w:color="auto" w:fill="FFFFFF"/>
        <w:ind w:firstLine="708"/>
        <w:jc w:val="both"/>
        <w:textAlignment w:val="baseline"/>
        <w:rPr>
          <w:rFonts w:cs="Times New Roman"/>
          <w:szCs w:val="28"/>
          <w:lang w:val="ky-KG"/>
        </w:rPr>
      </w:pPr>
      <w:r>
        <w:rPr>
          <w:rFonts w:cs="Times New Roman"/>
          <w:szCs w:val="28"/>
          <w:lang w:val="ky-KG"/>
        </w:rPr>
        <w:t>Баллондорду сыноо үчүн колдонула турган азоттун тазалыгы, күбөлөндүрүү учурундакөлөмү боюнча 97% төмөн болбоого тийиш.</w:t>
      </w:r>
    </w:p>
    <w:p w:rsidR="003C5D66" w:rsidRPr="006A5C98" w:rsidRDefault="009D175F" w:rsidP="008231D2">
      <w:pPr>
        <w:shd w:val="clear" w:color="auto" w:fill="FFFFFF"/>
        <w:ind w:firstLine="708"/>
        <w:jc w:val="both"/>
        <w:textAlignment w:val="baseline"/>
        <w:rPr>
          <w:rFonts w:cs="Times New Roman"/>
          <w:szCs w:val="28"/>
          <w:lang w:val="ky-KG"/>
        </w:rPr>
      </w:pPr>
      <w:r w:rsidRPr="006A5C98">
        <w:rPr>
          <w:rFonts w:cs="Times New Roman"/>
          <w:szCs w:val="28"/>
          <w:lang w:val="ky-KG"/>
        </w:rPr>
        <w:t>12.2.1</w:t>
      </w:r>
      <w:r w:rsidR="00000D37" w:rsidRPr="006A5C98">
        <w:rPr>
          <w:rFonts w:cs="Times New Roman"/>
          <w:szCs w:val="28"/>
          <w:lang w:val="ky-KG"/>
        </w:rPr>
        <w:t>4</w:t>
      </w:r>
      <w:r w:rsidR="003C5D66" w:rsidRPr="006A5C98">
        <w:rPr>
          <w:rFonts w:cs="Times New Roman"/>
          <w:szCs w:val="28"/>
          <w:lang w:val="ky-KG"/>
        </w:rPr>
        <w:t xml:space="preserve">. </w:t>
      </w:r>
      <w:r w:rsidR="008231D2">
        <w:rPr>
          <w:rFonts w:cs="Times New Roman"/>
          <w:szCs w:val="28"/>
          <w:lang w:val="ky-KG"/>
        </w:rPr>
        <w:t>Эритилген ацетилен үчүн баллондорду күбөлөндүрүүнүн жыйынтыктарын сыноо журналына жазышат, ал, башкаларменен катар, төмөнкү графаларга ээ:</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8231D2">
        <w:rPr>
          <w:rFonts w:cs="Times New Roman"/>
          <w:szCs w:val="28"/>
        </w:rPr>
        <w:t>баллондун</w:t>
      </w:r>
      <w:r w:rsidR="008231D2" w:rsidRPr="00367A52">
        <w:rPr>
          <w:rFonts w:cs="Times New Roman"/>
          <w:szCs w:val="28"/>
        </w:rPr>
        <w:t xml:space="preserve"> </w:t>
      </w:r>
      <w:r w:rsidRPr="00367A52">
        <w:rPr>
          <w:rFonts w:cs="Times New Roman"/>
          <w:szCs w:val="28"/>
        </w:rPr>
        <w:t>номер</w:t>
      </w:r>
      <w:r w:rsidR="008231D2">
        <w:rPr>
          <w:rFonts w:cs="Times New Roman"/>
          <w:szCs w:val="28"/>
          <w:lang w:val="ky-KG"/>
        </w:rPr>
        <w:t>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ED6F4B">
        <w:rPr>
          <w:rFonts w:cs="Times New Roman"/>
          <w:szCs w:val="28"/>
          <w:lang w:val="ky-KG"/>
        </w:rPr>
        <w:t xml:space="preserve">даярдоочунун </w:t>
      </w:r>
      <w:r w:rsidR="00ED6F4B" w:rsidRPr="00367A52">
        <w:rPr>
          <w:rFonts w:cs="Times New Roman"/>
          <w:szCs w:val="28"/>
        </w:rPr>
        <w:t>товар</w:t>
      </w:r>
      <w:r w:rsidR="00ED6F4B">
        <w:rPr>
          <w:rFonts w:cs="Times New Roman"/>
          <w:szCs w:val="28"/>
          <w:lang w:val="ky-KG"/>
        </w:rPr>
        <w:t>дык белгиси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ED6F4B">
        <w:rPr>
          <w:rFonts w:cs="Times New Roman"/>
          <w:szCs w:val="28"/>
          <w:lang w:val="ky-KG"/>
        </w:rPr>
        <w:t>баллонду даярдоо күнү</w:t>
      </w:r>
      <w:r w:rsidR="00ED6F4B">
        <w:rPr>
          <w:rFonts w:cs="Times New Roman"/>
          <w:szCs w:val="28"/>
        </w:rPr>
        <w:t xml:space="preserve"> (айы, жылы</w:t>
      </w:r>
      <w:r w:rsidRPr="00367A52">
        <w:rPr>
          <w:rFonts w:cs="Times New Roman"/>
          <w:szCs w:val="28"/>
        </w:rPr>
        <w:t>);</w:t>
      </w:r>
    </w:p>
    <w:p w:rsidR="003C5D66" w:rsidRPr="00367A52" w:rsidRDefault="003C5D66" w:rsidP="00ED6F4B">
      <w:pPr>
        <w:shd w:val="clear" w:color="auto" w:fill="FFFFFF"/>
        <w:ind w:firstLine="708"/>
        <w:jc w:val="both"/>
        <w:textAlignment w:val="baseline"/>
        <w:rPr>
          <w:rFonts w:cs="Times New Roman"/>
          <w:szCs w:val="28"/>
        </w:rPr>
      </w:pPr>
      <w:r w:rsidRPr="00367A52">
        <w:rPr>
          <w:rFonts w:cs="Times New Roman"/>
          <w:szCs w:val="28"/>
        </w:rPr>
        <w:t xml:space="preserve">г) </w:t>
      </w:r>
      <w:r w:rsidR="00ED6F4B">
        <w:rPr>
          <w:rFonts w:cs="Times New Roman"/>
          <w:szCs w:val="28"/>
          <w:lang w:val="ky-KG"/>
        </w:rPr>
        <w:t>күбөлөндүрүүнү жүргүзгөн уюмдун (жеке ишкердин) өкүлүнүн фамилиясы, инициалдары жана колу</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r w:rsidR="00ED6F4B">
        <w:rPr>
          <w:rFonts w:cs="Times New Roman"/>
          <w:szCs w:val="28"/>
          <w:lang w:val="ky-KG"/>
        </w:rPr>
        <w:t>жүргүзүлгөн жана кийинки баллонду күбөлөндүрүү күнү</w:t>
      </w:r>
      <w:r w:rsidRPr="00367A52">
        <w:rPr>
          <w:rFonts w:cs="Times New Roman"/>
          <w:szCs w:val="28"/>
        </w:rPr>
        <w:t>.</w:t>
      </w:r>
    </w:p>
    <w:p w:rsidR="003C5D66" w:rsidRPr="006A5C98" w:rsidRDefault="009D175F" w:rsidP="003C5D66">
      <w:pPr>
        <w:shd w:val="clear" w:color="auto" w:fill="FFFFFF"/>
        <w:ind w:firstLine="708"/>
        <w:jc w:val="both"/>
        <w:textAlignment w:val="baseline"/>
        <w:rPr>
          <w:rFonts w:cs="Times New Roman"/>
          <w:szCs w:val="28"/>
          <w:lang w:val="ky-KG"/>
        </w:rPr>
      </w:pPr>
      <w:r w:rsidRPr="00367A52">
        <w:rPr>
          <w:rFonts w:cs="Times New Roman"/>
          <w:szCs w:val="28"/>
        </w:rPr>
        <w:t>12.2.1</w:t>
      </w:r>
      <w:r w:rsidR="00000D37" w:rsidRPr="00367A52">
        <w:rPr>
          <w:rFonts w:cs="Times New Roman"/>
          <w:szCs w:val="28"/>
        </w:rPr>
        <w:t>5</w:t>
      </w:r>
      <w:r w:rsidR="003C5D66" w:rsidRPr="00367A52">
        <w:rPr>
          <w:rFonts w:cs="Times New Roman"/>
          <w:szCs w:val="28"/>
        </w:rPr>
        <w:t xml:space="preserve">. </w:t>
      </w:r>
      <w:r w:rsidR="00ED6F4B">
        <w:rPr>
          <w:rFonts w:cs="Times New Roman"/>
          <w:szCs w:val="28"/>
          <w:lang w:val="ky-KG"/>
        </w:rPr>
        <w:t>Баллондорду карап чыгууну алардын дубалдарынан коррозияны, жараңкаларды, ичине кирип кетүүлөрдү жана башка бузуктуктарды (баллондордун андан ары эксплуатациялоого карата жарактуулугун аныктоо үчүн) табуу максаттарында жүргүзүшөт. Карап чыгуунун алдында баллондор кылдаттык менен тазаланып жана суу менен жууп салынган болушу керек, ал эми ББ ТР 032/2013 ылайык 1-топко киргизилген чөйрөлөргө арналган баллондор үчүн, тиешелүү эриткич менен жуулган же газы чыгарылган болушу керек</w:t>
      </w:r>
      <w:r w:rsidR="003C5D66" w:rsidRPr="006A5C98">
        <w:rPr>
          <w:rFonts w:cs="Times New Roman"/>
          <w:szCs w:val="28"/>
          <w:lang w:val="ky-KG"/>
        </w:rPr>
        <w:t>.</w:t>
      </w:r>
    </w:p>
    <w:p w:rsidR="00ED6F4B" w:rsidRPr="006A5C98" w:rsidRDefault="009D175F" w:rsidP="00ED6F4B">
      <w:pPr>
        <w:shd w:val="clear" w:color="auto" w:fill="FFFFFF"/>
        <w:ind w:firstLine="708"/>
        <w:jc w:val="both"/>
        <w:textAlignment w:val="baseline"/>
        <w:rPr>
          <w:rFonts w:cs="Times New Roman"/>
          <w:szCs w:val="28"/>
          <w:lang w:val="ky-KG"/>
        </w:rPr>
      </w:pPr>
      <w:r w:rsidRPr="006A5C98">
        <w:rPr>
          <w:rFonts w:cs="Times New Roman"/>
          <w:szCs w:val="28"/>
          <w:lang w:val="ky-KG"/>
        </w:rPr>
        <w:t>12.2.1</w:t>
      </w:r>
      <w:r w:rsidR="00000D37" w:rsidRPr="006A5C98">
        <w:rPr>
          <w:rFonts w:cs="Times New Roman"/>
          <w:szCs w:val="28"/>
          <w:lang w:val="ky-KG"/>
        </w:rPr>
        <w:t>6</w:t>
      </w:r>
      <w:r w:rsidR="003C5D66" w:rsidRPr="006A5C98">
        <w:rPr>
          <w:rFonts w:cs="Times New Roman"/>
          <w:szCs w:val="28"/>
          <w:lang w:val="ky-KG"/>
        </w:rPr>
        <w:t xml:space="preserve">. </w:t>
      </w:r>
      <w:r w:rsidR="00ED6F4B">
        <w:rPr>
          <w:rFonts w:cs="Times New Roman"/>
          <w:szCs w:val="28"/>
          <w:lang w:val="ky-KG"/>
        </w:rPr>
        <w:t>Тышкы жана ички беттерин карап чыгуу учурунда күбөлөндүрүү боюнча өндүрүштүк нускамада көрсөтүлгөн жол берилбей турган дефекттер (анын ичинде, жараңкалар, плендер, ийрейип ичине кирип кетүүлөр, көөп чыгуулар, раковиналар жана дубалдын номиналдуу калыңдыгынан 10% жогору тереңдиктеги оюлуулар; жулунуп кетүүлөр жана оюктар; моюнчасынын сайынын жешилиши) табылган баллондор бракка чыгарылган болууга тийиш.</w:t>
      </w:r>
    </w:p>
    <w:p w:rsidR="003C5D66" w:rsidRPr="006A5C98" w:rsidRDefault="00ED6F4B" w:rsidP="00ED6F4B">
      <w:pPr>
        <w:shd w:val="clear" w:color="auto" w:fill="FFFFFF"/>
        <w:ind w:firstLine="708"/>
        <w:jc w:val="both"/>
        <w:textAlignment w:val="baseline"/>
        <w:rPr>
          <w:rFonts w:cs="Times New Roman"/>
          <w:szCs w:val="28"/>
          <w:lang w:val="ky-KG"/>
        </w:rPr>
      </w:pPr>
      <w:r>
        <w:rPr>
          <w:rFonts w:cs="Times New Roman"/>
          <w:szCs w:val="28"/>
          <w:lang w:val="ky-KG"/>
        </w:rPr>
        <w:t>Баллондун моюнчасындагы шакекти бошотуу баллонду бракка чыгаруунун себеби болуп кызмат кыла албайт. Бул учурда баллон шакегин бекиткенден же аны жаңыга алмаштыргандан кийин андан ары күбөлөндүрүүгө киргизилген болушу мүмкүн.</w:t>
      </w:r>
    </w:p>
    <w:p w:rsidR="00ED6F4B" w:rsidRDefault="00321FAE" w:rsidP="00ED6F4B">
      <w:pPr>
        <w:shd w:val="clear" w:color="auto" w:fill="FFFFFF"/>
        <w:ind w:firstLine="708"/>
        <w:jc w:val="both"/>
        <w:textAlignment w:val="baseline"/>
        <w:rPr>
          <w:rFonts w:cs="Times New Roman"/>
          <w:szCs w:val="28"/>
          <w:lang w:val="ky-KG"/>
        </w:rPr>
      </w:pPr>
      <w:r>
        <w:rPr>
          <w:rFonts w:cs="Times New Roman"/>
          <w:szCs w:val="28"/>
          <w:lang w:val="ky-KG"/>
        </w:rPr>
        <w:t>Башмагынын ийрейиши же алсыз отуруп калышы табылган баллондорду, башмагын кайра отургузганга чейин андан ары күбөлөндүрүүгө жол ерилбейт.</w:t>
      </w:r>
    </w:p>
    <w:p w:rsidR="003C5D66" w:rsidRPr="006A5C98" w:rsidRDefault="00321FAE" w:rsidP="003C5D66">
      <w:pPr>
        <w:shd w:val="clear" w:color="auto" w:fill="FFFFFF"/>
        <w:ind w:firstLine="708"/>
        <w:jc w:val="both"/>
        <w:textAlignment w:val="baseline"/>
        <w:rPr>
          <w:rFonts w:cs="Times New Roman"/>
          <w:szCs w:val="28"/>
          <w:lang w:val="ky-KG"/>
        </w:rPr>
      </w:pPr>
      <w:r>
        <w:rPr>
          <w:rFonts w:cs="Times New Roman"/>
          <w:szCs w:val="28"/>
          <w:lang w:val="ky-KG"/>
        </w:rPr>
        <w:t>Моюнчасындагы же башмагындагы алсызданган шакегин бекитүү же алмаштыруулар баллон күбөлөндүрүлгөнгө чейин жасалган болушу керек</w:t>
      </w:r>
      <w:r w:rsidR="003C5D66" w:rsidRPr="006A5C98">
        <w:rPr>
          <w:rFonts w:cs="Times New Roman"/>
          <w:szCs w:val="28"/>
          <w:lang w:val="ky-KG"/>
        </w:rPr>
        <w:t>.</w:t>
      </w:r>
    </w:p>
    <w:p w:rsidR="00321FAE"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12.2.1</w:t>
      </w:r>
      <w:r w:rsidR="00000D37" w:rsidRPr="006A5C98">
        <w:rPr>
          <w:rFonts w:cs="Times New Roman"/>
          <w:szCs w:val="28"/>
          <w:lang w:val="ky-KG"/>
        </w:rPr>
        <w:t>7</w:t>
      </w:r>
      <w:r w:rsidR="003C5D66" w:rsidRPr="006A5C98">
        <w:rPr>
          <w:rFonts w:cs="Times New Roman"/>
          <w:szCs w:val="28"/>
          <w:lang w:val="ky-KG"/>
        </w:rPr>
        <w:t xml:space="preserve">. </w:t>
      </w:r>
      <w:r w:rsidR="00321FAE">
        <w:rPr>
          <w:rFonts w:cs="Times New Roman"/>
          <w:szCs w:val="28"/>
          <w:lang w:val="ky-KG"/>
        </w:rPr>
        <w:t>Тышкы жана ички карап чыгуунун жыйынтыктары боюнча баллондорду бракка чыгаруу өндүрүштүк нускамага жана ишкана-баллонду даярдоочунун техникалык документтерине ылайык жүргүзүогөн болушу керек.</w:t>
      </w:r>
    </w:p>
    <w:p w:rsidR="00321FAE" w:rsidRDefault="00321FAE" w:rsidP="003C5D66">
      <w:pPr>
        <w:shd w:val="clear" w:color="auto" w:fill="FFFFFF"/>
        <w:ind w:firstLine="708"/>
        <w:jc w:val="both"/>
        <w:textAlignment w:val="baseline"/>
        <w:rPr>
          <w:rFonts w:cs="Times New Roman"/>
          <w:szCs w:val="28"/>
          <w:lang w:val="ky-KG"/>
        </w:rPr>
      </w:pPr>
      <w:r>
        <w:rPr>
          <w:rFonts w:cs="Times New Roman"/>
          <w:szCs w:val="28"/>
          <w:lang w:val="ky-KG"/>
        </w:rPr>
        <w:t xml:space="preserve">Аларда ушул КЭлердин </w:t>
      </w:r>
      <w:r w:rsidRPr="006A5C98">
        <w:rPr>
          <w:rFonts w:cs="Times New Roman"/>
          <w:szCs w:val="28"/>
          <w:lang w:val="ky-KG"/>
        </w:rPr>
        <w:t>12.1.5.</w:t>
      </w:r>
      <w:r>
        <w:rPr>
          <w:rFonts w:cs="Times New Roman"/>
          <w:szCs w:val="28"/>
          <w:lang w:val="ky-KG"/>
        </w:rPr>
        <w:t xml:space="preserve"> пункту менен караштырылган маалыматтардын бардыгы чегилбеген баллондорду эксплуатациялоого тыюу салынат.</w:t>
      </w:r>
    </w:p>
    <w:p w:rsidR="00321FAE"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12.2.1</w:t>
      </w:r>
      <w:r w:rsidR="00000D37" w:rsidRPr="006A5C98">
        <w:rPr>
          <w:rFonts w:cs="Times New Roman"/>
          <w:szCs w:val="28"/>
          <w:lang w:val="ky-KG"/>
        </w:rPr>
        <w:t>8</w:t>
      </w:r>
      <w:r w:rsidR="003C5D66" w:rsidRPr="006A5C98">
        <w:rPr>
          <w:rFonts w:cs="Times New Roman"/>
          <w:szCs w:val="28"/>
          <w:lang w:val="ky-KG"/>
        </w:rPr>
        <w:t xml:space="preserve">. </w:t>
      </w:r>
      <w:r w:rsidR="00321FAE">
        <w:rPr>
          <w:rFonts w:cs="Times New Roman"/>
          <w:szCs w:val="28"/>
          <w:lang w:val="ky-KG"/>
        </w:rPr>
        <w:t xml:space="preserve">Ишкана-даярдоочунун бракка чыгарууга карата көрсөтмөлөрү жок учурда сыйымдуулугу 12ден 55 лге чейинки болоттон жасалган кошулган жерлери жок стандарттык баллондор салмагы </w:t>
      </w:r>
      <w:r w:rsidR="00321FAE" w:rsidRPr="006A5C98">
        <w:rPr>
          <w:rFonts w:cs="Times New Roman"/>
          <w:szCs w:val="28"/>
          <w:lang w:val="ky-KG"/>
        </w:rPr>
        <w:t>7,5 %</w:t>
      </w:r>
      <w:r w:rsidR="00321FAE">
        <w:rPr>
          <w:rFonts w:cs="Times New Roman"/>
          <w:szCs w:val="28"/>
          <w:lang w:val="ky-KG"/>
        </w:rPr>
        <w:t xml:space="preserve"> жана андан жогору азайган учурда, ошондой эле алардын сыйымдуулугу 1% жогорураак көбөйгөн учурда бракка чыгарылышат жана эксплуатациялоодон алып салышат.</w:t>
      </w:r>
    </w:p>
    <w:p w:rsidR="003C5D66" w:rsidRPr="006A5C98" w:rsidRDefault="00321FAE" w:rsidP="00321FAE">
      <w:pPr>
        <w:shd w:val="clear" w:color="auto" w:fill="FFFFFF"/>
        <w:ind w:firstLine="708"/>
        <w:jc w:val="both"/>
        <w:textAlignment w:val="baseline"/>
        <w:rPr>
          <w:rFonts w:cs="Times New Roman"/>
          <w:szCs w:val="28"/>
          <w:lang w:val="ky-KG"/>
        </w:rPr>
      </w:pPr>
      <w:r>
        <w:rPr>
          <w:rFonts w:cs="Times New Roman"/>
          <w:szCs w:val="28"/>
          <w:lang w:val="ky-KG"/>
        </w:rPr>
        <w:t>Баллондун факт жүзүндөгү сыйымдуулугун төмөнкүчө аныкташат: суу менен толтурулган баллондун салмагынын жана бош баллондун салмагынын айырмасы боюнча; өлчөөчү бактардын жардамы менен же, өндүрүштүк нускамада белгиленген, өлчөөнүн зарыл болуучу тактыгын камсыздоочу башка ыкма менен.</w:t>
      </w:r>
    </w:p>
    <w:p w:rsidR="008E6C2F"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12.2.1</w:t>
      </w:r>
      <w:r w:rsidR="00000D37" w:rsidRPr="006A5C98">
        <w:rPr>
          <w:rFonts w:cs="Times New Roman"/>
          <w:szCs w:val="28"/>
          <w:lang w:val="ky-KG"/>
        </w:rPr>
        <w:t>9</w:t>
      </w:r>
      <w:r w:rsidR="003C5D66" w:rsidRPr="006A5C98">
        <w:rPr>
          <w:rFonts w:cs="Times New Roman"/>
          <w:szCs w:val="28"/>
          <w:lang w:val="ky-KG"/>
        </w:rPr>
        <w:t xml:space="preserve">. </w:t>
      </w:r>
      <w:r w:rsidR="008E6C2F">
        <w:rPr>
          <w:rFonts w:cs="Times New Roman"/>
          <w:szCs w:val="28"/>
          <w:lang w:val="ky-KG"/>
        </w:rPr>
        <w:t>Баллондордун г</w:t>
      </w:r>
      <w:r w:rsidR="003C5D66" w:rsidRPr="006A5C98">
        <w:rPr>
          <w:rFonts w:cs="Times New Roman"/>
          <w:szCs w:val="28"/>
          <w:lang w:val="ky-KG"/>
        </w:rPr>
        <w:t>идравли</w:t>
      </w:r>
      <w:r w:rsidR="008E6C2F">
        <w:rPr>
          <w:rFonts w:cs="Times New Roman"/>
          <w:szCs w:val="28"/>
          <w:lang w:val="ky-KG"/>
        </w:rPr>
        <w:t>калык сыноолору, сыноолорду өткөрүүнүн коопсуздугун камсыздоочу атайын жабдылган стендддерде жүрүгүзүлгөн болушу керек. Сынак басымдын чоңдугун жана сынак басым алдында баллонду кармап туруу убактысын даярдоочу белгилейт, мын</w:t>
      </w:r>
      <w:r w:rsidR="00AE1851">
        <w:rPr>
          <w:rFonts w:cs="Times New Roman"/>
          <w:szCs w:val="28"/>
          <w:lang w:val="ky-KG"/>
        </w:rPr>
        <w:t>да сынак басым бир жарым жумушч</w:t>
      </w:r>
      <w:r w:rsidR="008E6C2F">
        <w:rPr>
          <w:rFonts w:cs="Times New Roman"/>
          <w:szCs w:val="28"/>
          <w:lang w:val="ky-KG"/>
        </w:rPr>
        <w:t>у</w:t>
      </w:r>
      <w:r w:rsidR="00AE1851">
        <w:rPr>
          <w:rFonts w:cs="Times New Roman"/>
          <w:szCs w:val="28"/>
          <w:lang w:val="ky-KG"/>
        </w:rPr>
        <w:t xml:space="preserve"> </w:t>
      </w:r>
      <w:r w:rsidR="008E6C2F">
        <w:rPr>
          <w:rFonts w:cs="Times New Roman"/>
          <w:szCs w:val="28"/>
          <w:lang w:val="ky-KG"/>
        </w:rPr>
        <w:t>басымдан кем эмес болууга тийиш. Анын убакыт каршылыгынын агуучулук чегине карата катнашы 2ден жогору болгон материалдан жасалган баллондор үчүн сынак басым, 1,25 жумушчу басымына чейин төмөндөтүлгөн болушу мүмкүн.</w:t>
      </w:r>
    </w:p>
    <w:p w:rsidR="008E6C2F" w:rsidRPr="00AE1851" w:rsidRDefault="009D175F" w:rsidP="003C5D66">
      <w:pPr>
        <w:shd w:val="clear" w:color="auto" w:fill="FFFFFF"/>
        <w:ind w:firstLine="708"/>
        <w:jc w:val="both"/>
        <w:textAlignment w:val="baseline"/>
        <w:rPr>
          <w:rFonts w:cs="Times New Roman"/>
          <w:szCs w:val="28"/>
          <w:lang w:val="ky-KG"/>
        </w:rPr>
      </w:pPr>
      <w:r w:rsidRPr="006A5C98">
        <w:rPr>
          <w:rFonts w:cs="Times New Roman"/>
          <w:szCs w:val="28"/>
          <w:lang w:val="ky-KG"/>
        </w:rPr>
        <w:t>12.2.</w:t>
      </w:r>
      <w:r w:rsidR="00000D37" w:rsidRPr="006A5C98">
        <w:rPr>
          <w:rFonts w:cs="Times New Roman"/>
          <w:szCs w:val="28"/>
          <w:lang w:val="ky-KG"/>
        </w:rPr>
        <w:t>2</w:t>
      </w:r>
      <w:r w:rsidRPr="006A5C98">
        <w:rPr>
          <w:rFonts w:cs="Times New Roman"/>
          <w:szCs w:val="28"/>
          <w:lang w:val="ky-KG"/>
        </w:rPr>
        <w:t>0</w:t>
      </w:r>
      <w:r w:rsidR="003C5D66" w:rsidRPr="006A5C98">
        <w:rPr>
          <w:rFonts w:cs="Times New Roman"/>
          <w:szCs w:val="28"/>
          <w:lang w:val="ky-KG"/>
        </w:rPr>
        <w:t xml:space="preserve">. </w:t>
      </w:r>
      <w:r w:rsidR="00AE1851">
        <w:rPr>
          <w:rFonts w:cs="Times New Roman"/>
          <w:szCs w:val="28"/>
          <w:lang w:val="ky-KG"/>
        </w:rPr>
        <w:t>Металлкомпозиттик жана композиттик материалдардан жасалган баллондорду күбөлөндүрүүнү, бракка чыгарууну жана маркировкалоону долбоорду иштеп чыгуучу жана (же) баллонду даярдоочу</w:t>
      </w:r>
      <w:r w:rsidR="00966B43">
        <w:rPr>
          <w:rFonts w:cs="Times New Roman"/>
          <w:szCs w:val="28"/>
          <w:lang w:val="ky-KG"/>
        </w:rPr>
        <w:t xml:space="preserve"> </w:t>
      </w:r>
      <w:r w:rsidR="00AE1851">
        <w:rPr>
          <w:rFonts w:cs="Times New Roman"/>
          <w:szCs w:val="28"/>
          <w:lang w:val="ky-KG"/>
        </w:rPr>
        <w:t>тарабынан</w:t>
      </w:r>
      <w:r w:rsidR="00966B43">
        <w:rPr>
          <w:rFonts w:cs="Times New Roman"/>
          <w:szCs w:val="28"/>
          <w:lang w:val="ky-KG"/>
        </w:rPr>
        <w:t xml:space="preserve"> белгиленген жана эксплуатациялоо боюнча колдонмодо (нускамада) көрсөтүлгөн бракка чыгаруу талаптарына жана ченемдерине ылайык жүзөгө ашырышат.</w:t>
      </w:r>
    </w:p>
    <w:p w:rsidR="003C5D66" w:rsidRPr="006A5C98" w:rsidRDefault="00000D37" w:rsidP="00966B43">
      <w:pPr>
        <w:shd w:val="clear" w:color="auto" w:fill="FFFFFF"/>
        <w:ind w:firstLine="708"/>
        <w:jc w:val="both"/>
        <w:textAlignment w:val="baseline"/>
        <w:rPr>
          <w:rFonts w:cs="Times New Roman"/>
          <w:szCs w:val="28"/>
          <w:lang w:val="ky-KG"/>
        </w:rPr>
      </w:pPr>
      <w:r w:rsidRPr="006A5C98">
        <w:rPr>
          <w:rFonts w:cs="Times New Roman"/>
          <w:szCs w:val="28"/>
          <w:lang w:val="ky-KG"/>
        </w:rPr>
        <w:t>12.2.21</w:t>
      </w:r>
      <w:r w:rsidR="003C5D66" w:rsidRPr="006A5C98">
        <w:rPr>
          <w:rFonts w:cs="Times New Roman"/>
          <w:szCs w:val="28"/>
          <w:lang w:val="ky-KG"/>
        </w:rPr>
        <w:t xml:space="preserve">. </w:t>
      </w:r>
      <w:r w:rsidR="00966B43">
        <w:rPr>
          <w:rFonts w:cs="Times New Roman"/>
          <w:szCs w:val="28"/>
          <w:lang w:val="ky-KG"/>
        </w:rPr>
        <w:t>Бракка чыгарылган баллондор, алардын багытынан көз карандысыз, алардын андан ары колдонуу мүмкүндүгүн болтурбай турган жараксыз абалга (моюнчасынын сайына кесик түшүрүү же корпусунда көзөнөктөрдү көзөө жолу менен) келтирилген, жана эксплуатациялоо боюнча колдонмонун (нускаманын) талаптарына ылайык утилдештирилген болууга тийиш.</w:t>
      </w:r>
    </w:p>
    <w:p w:rsidR="00966B43" w:rsidRPr="00D75D93"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12.2.22</w:t>
      </w:r>
      <w:r w:rsidR="003C5D66" w:rsidRPr="006A5C98">
        <w:rPr>
          <w:rFonts w:cs="Times New Roman"/>
          <w:szCs w:val="28"/>
          <w:lang w:val="ky-KG"/>
        </w:rPr>
        <w:t xml:space="preserve">. </w:t>
      </w:r>
      <w:r w:rsidR="00D75D93">
        <w:rPr>
          <w:rFonts w:cs="Times New Roman"/>
          <w:szCs w:val="28"/>
          <w:lang w:val="ky-KG"/>
        </w:rPr>
        <w:t xml:space="preserve">Баллондорду күбөлөндүрүү аны долбоорго ылайык жүргүзүү үчүн атайын жабдылган өз алдынча имараттарда жүргүзүлүшү керек. Бул имараттардагы абанын температурасы </w:t>
      </w:r>
      <w:r w:rsidR="00D75D93" w:rsidRPr="006A5C98">
        <w:rPr>
          <w:rFonts w:cs="Times New Roman"/>
          <w:szCs w:val="28"/>
          <w:lang w:val="ky-KG"/>
        </w:rPr>
        <w:t>12°Сден төмөн болбоого тийиш.</w:t>
      </w:r>
    </w:p>
    <w:p w:rsidR="00D75D93" w:rsidRPr="006A5C98" w:rsidRDefault="00D75D93" w:rsidP="003C5D66">
      <w:pPr>
        <w:shd w:val="clear" w:color="auto" w:fill="FFFFFF"/>
        <w:ind w:firstLine="708"/>
        <w:jc w:val="both"/>
        <w:textAlignment w:val="baseline"/>
        <w:rPr>
          <w:rFonts w:cs="Times New Roman"/>
          <w:szCs w:val="28"/>
          <w:lang w:val="ky-KG"/>
        </w:rPr>
      </w:pPr>
      <w:r>
        <w:rPr>
          <w:rFonts w:cs="Times New Roman"/>
          <w:szCs w:val="28"/>
          <w:lang w:val="ky-KG"/>
        </w:rPr>
        <w:t>Баллондорду ички карап чыгуу үчүн</w:t>
      </w:r>
      <w:r w:rsidR="0060427A">
        <w:rPr>
          <w:rFonts w:cs="Times New Roman"/>
          <w:szCs w:val="28"/>
          <w:lang w:val="ky-KG"/>
        </w:rPr>
        <w:t xml:space="preserve"> электрдик жарык берүүнүн башылма булагы жана визуалдык карап чыгуу мүмкүндүгүн камсыздоочу, </w:t>
      </w:r>
      <w:r w:rsidR="0060427A" w:rsidRPr="006A5C98">
        <w:rPr>
          <w:rFonts w:cs="Times New Roman"/>
          <w:szCs w:val="28"/>
          <w:lang w:val="ky-KG"/>
        </w:rPr>
        <w:t>12 Вдан жогору эмес чыңалуудагы башка түзүлүштөрдү кодонууга жолберилет.</w:t>
      </w:r>
    </w:p>
    <w:p w:rsidR="003C5D66" w:rsidRPr="006A5C98" w:rsidRDefault="0060427A" w:rsidP="003C5D66">
      <w:pPr>
        <w:shd w:val="clear" w:color="auto" w:fill="FFFFFF"/>
        <w:ind w:firstLine="708"/>
        <w:jc w:val="both"/>
        <w:textAlignment w:val="baseline"/>
        <w:rPr>
          <w:rFonts w:cs="Times New Roman"/>
          <w:szCs w:val="28"/>
          <w:lang w:val="ky-KG"/>
        </w:rPr>
      </w:pPr>
      <w:r>
        <w:rPr>
          <w:rFonts w:cs="Times New Roman"/>
          <w:szCs w:val="28"/>
          <w:lang w:val="ky-KG"/>
        </w:rPr>
        <w:t>Жарылгыч коркунучу бар газдар менен толтурула турган баллондорду карап чыгуу учурунда, кол лампасынын арматурасы же анын штепсельдик биригүүсү жарылгыч коопсуз аткарууда болушу керек.</w:t>
      </w:r>
    </w:p>
    <w:p w:rsidR="0060427A"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12.2.23</w:t>
      </w:r>
      <w:r w:rsidR="003C5D66" w:rsidRPr="006A5C98">
        <w:rPr>
          <w:rFonts w:cs="Times New Roman"/>
          <w:szCs w:val="28"/>
          <w:lang w:val="ky-KG"/>
        </w:rPr>
        <w:t xml:space="preserve">. </w:t>
      </w:r>
      <w:r w:rsidR="0060427A">
        <w:rPr>
          <w:rFonts w:cs="Times New Roman"/>
          <w:szCs w:val="28"/>
          <w:lang w:val="ky-KG"/>
        </w:rPr>
        <w:t>Кампада узакка сактоодо турган газ менен толтурулган баллондорду, мезгилдүү күбөлөндүрүүнүн кезектеги мөөнөттөрү келген учурда тандалма тартипте 100 баллонго чейинки партиядан 5 даанадан кем эмес санда, 500 баллонго чейинки партиядан 10 даана жана 500 баллондон ашык болгон партиядан 20 даана баллон санында күбөлөндүрүүгө туш кылышат.</w:t>
      </w:r>
    </w:p>
    <w:p w:rsidR="0060427A" w:rsidRDefault="0060427A" w:rsidP="003C5D66">
      <w:pPr>
        <w:shd w:val="clear" w:color="auto" w:fill="FFFFFF"/>
        <w:ind w:firstLine="708"/>
        <w:jc w:val="both"/>
        <w:textAlignment w:val="baseline"/>
        <w:rPr>
          <w:rFonts w:cs="Times New Roman"/>
          <w:szCs w:val="28"/>
          <w:lang w:val="ky-KG"/>
        </w:rPr>
      </w:pPr>
      <w:r>
        <w:rPr>
          <w:rFonts w:cs="Times New Roman"/>
          <w:szCs w:val="28"/>
          <w:lang w:val="ky-KG"/>
        </w:rPr>
        <w:t>Күбөлөндүрүүнүн канааттандыраарлык жыйынтыктары учурунда баллондорду сактоо мөөнөтүн, күбөлөндүрүүнү жүргүзгөн адам белгилейт, бирок эки жылдан ашык эмес мөөнөткө. Тандалма күбөлөндүрүүнүн жыйынтыктарын тиешелүү акт менен тариздетишет.</w:t>
      </w:r>
    </w:p>
    <w:p w:rsidR="0060427A" w:rsidRDefault="0060427A" w:rsidP="003C5D66">
      <w:pPr>
        <w:shd w:val="clear" w:color="auto" w:fill="FFFFFF"/>
        <w:ind w:firstLine="708"/>
        <w:jc w:val="both"/>
        <w:textAlignment w:val="baseline"/>
        <w:rPr>
          <w:rFonts w:cs="Times New Roman"/>
          <w:szCs w:val="28"/>
          <w:lang w:val="ky-KG"/>
        </w:rPr>
      </w:pPr>
      <w:r>
        <w:rPr>
          <w:rFonts w:cs="Times New Roman"/>
          <w:szCs w:val="28"/>
          <w:lang w:val="ky-KG"/>
        </w:rPr>
        <w:t>Күбөлөндүрүүнүн канааттандыраарлык эмес жыйынтыктары учурунда ушул эле сандагы баллондорду кайталап күбөлөндүрүү жүргүзүлөт.</w:t>
      </w:r>
    </w:p>
    <w:p w:rsidR="003C5D66" w:rsidRPr="006A5C98" w:rsidRDefault="00816876" w:rsidP="003C5D66">
      <w:pPr>
        <w:shd w:val="clear" w:color="auto" w:fill="FFFFFF"/>
        <w:ind w:firstLine="708"/>
        <w:jc w:val="both"/>
        <w:textAlignment w:val="baseline"/>
        <w:rPr>
          <w:rFonts w:cs="Times New Roman"/>
          <w:szCs w:val="28"/>
          <w:lang w:val="ky-KG"/>
        </w:rPr>
      </w:pPr>
      <w:r>
        <w:rPr>
          <w:rFonts w:cs="Times New Roman"/>
          <w:szCs w:val="28"/>
          <w:lang w:val="ky-KG"/>
        </w:rPr>
        <w:t>Кайталап күбөлөндүрүү учурунда канааттандыраарлык эмес жыйынтыктар учурунда баллондордун бардык партиясын андан ары сактоого жол берилбейт</w:t>
      </w:r>
      <w:r w:rsidR="002F72A2">
        <w:rPr>
          <w:rFonts w:cs="Times New Roman"/>
          <w:szCs w:val="28"/>
          <w:lang w:val="ky-KG"/>
        </w:rPr>
        <w:t>, баллондордогу газ, күбөлөндүрүүнү жүргүзгөн адам тарабынан көрсөтүлгөн мөөнөттө чыгарылып салынууга тийиш, андан кийин баллондор ар бири өз алдынча техникалык күбөлөндүрүүгө туш кылынышы керек.</w:t>
      </w:r>
    </w:p>
    <w:p w:rsidR="003C5D66" w:rsidRPr="006A5C98" w:rsidRDefault="003C5D66" w:rsidP="003C5D66">
      <w:pPr>
        <w:shd w:val="clear" w:color="auto" w:fill="FFFFFF"/>
        <w:ind w:firstLine="708"/>
        <w:jc w:val="both"/>
        <w:textAlignment w:val="baseline"/>
        <w:rPr>
          <w:rFonts w:cs="Times New Roman"/>
          <w:szCs w:val="28"/>
          <w:lang w:val="ky-KG"/>
        </w:rPr>
      </w:pPr>
    </w:p>
    <w:p w:rsidR="003C5D66" w:rsidRPr="006A5C98" w:rsidRDefault="00B923CE" w:rsidP="00B923CE">
      <w:pPr>
        <w:jc w:val="center"/>
        <w:rPr>
          <w:rFonts w:cs="Times New Roman"/>
          <w:b/>
          <w:szCs w:val="28"/>
          <w:lang w:val="ky-KG"/>
        </w:rPr>
      </w:pPr>
      <w:r w:rsidRPr="006A5C98">
        <w:rPr>
          <w:rFonts w:cs="Times New Roman"/>
          <w:b/>
          <w:szCs w:val="28"/>
          <w:lang w:val="ky-KG"/>
        </w:rPr>
        <w:t xml:space="preserve">12.3. </w:t>
      </w:r>
      <w:r w:rsidR="001666A4" w:rsidRPr="006A5C98">
        <w:rPr>
          <w:rFonts w:cs="Times New Roman"/>
          <w:b/>
          <w:szCs w:val="28"/>
          <w:lang w:val="ky-KG"/>
        </w:rPr>
        <w:t>Баллон</w:t>
      </w:r>
      <w:r w:rsidR="001666A4">
        <w:rPr>
          <w:rFonts w:cs="Times New Roman"/>
          <w:b/>
          <w:szCs w:val="28"/>
          <w:lang w:val="ky-KG"/>
        </w:rPr>
        <w:t>дорду</w:t>
      </w:r>
      <w:r w:rsidR="001666A4" w:rsidRPr="006A5C98">
        <w:rPr>
          <w:rFonts w:cs="Times New Roman"/>
          <w:b/>
          <w:szCs w:val="28"/>
          <w:lang w:val="ky-KG"/>
        </w:rPr>
        <w:t xml:space="preserve"> эксплуатация</w:t>
      </w:r>
      <w:r w:rsidR="001666A4">
        <w:rPr>
          <w:rFonts w:cs="Times New Roman"/>
          <w:b/>
          <w:szCs w:val="28"/>
          <w:lang w:val="ky-KG"/>
        </w:rPr>
        <w:t>лоо</w:t>
      </w:r>
      <w:r w:rsidR="001666A4" w:rsidRPr="006A5C98">
        <w:rPr>
          <w:rFonts w:cs="Times New Roman"/>
          <w:b/>
          <w:szCs w:val="28"/>
          <w:lang w:val="ky-KG"/>
        </w:rPr>
        <w:t xml:space="preserve"> </w:t>
      </w:r>
    </w:p>
    <w:p w:rsidR="00E67FC0" w:rsidRPr="006A5C98" w:rsidRDefault="00E67FC0" w:rsidP="003C5D66">
      <w:pPr>
        <w:shd w:val="clear" w:color="auto" w:fill="FFFFFF"/>
        <w:ind w:firstLine="708"/>
        <w:jc w:val="both"/>
        <w:textAlignment w:val="baseline"/>
        <w:rPr>
          <w:rFonts w:cs="Times New Roman"/>
          <w:szCs w:val="28"/>
          <w:lang w:val="ky-KG"/>
        </w:rPr>
      </w:pPr>
    </w:p>
    <w:p w:rsidR="003C5D66" w:rsidRPr="006A5C98" w:rsidRDefault="00000D37" w:rsidP="002F72A2">
      <w:pPr>
        <w:shd w:val="clear" w:color="auto" w:fill="FFFFFF"/>
        <w:ind w:firstLine="708"/>
        <w:jc w:val="both"/>
        <w:textAlignment w:val="baseline"/>
        <w:rPr>
          <w:rFonts w:cs="Times New Roman"/>
          <w:szCs w:val="28"/>
          <w:lang w:val="ky-KG"/>
        </w:rPr>
      </w:pPr>
      <w:r w:rsidRPr="006A5C98">
        <w:rPr>
          <w:rFonts w:cs="Times New Roman"/>
          <w:szCs w:val="28"/>
          <w:lang w:val="ky-KG"/>
        </w:rPr>
        <w:t>12.3.1</w:t>
      </w:r>
      <w:r w:rsidR="003C5D66" w:rsidRPr="006A5C98">
        <w:rPr>
          <w:rFonts w:cs="Times New Roman"/>
          <w:szCs w:val="28"/>
          <w:lang w:val="ky-KG"/>
        </w:rPr>
        <w:t xml:space="preserve">. </w:t>
      </w:r>
      <w:r w:rsidR="002F72A2" w:rsidRPr="006A5C98">
        <w:rPr>
          <w:rFonts w:cs="Times New Roman"/>
          <w:szCs w:val="28"/>
          <w:lang w:val="ky-KG"/>
        </w:rPr>
        <w:t>Баллон</w:t>
      </w:r>
      <w:r w:rsidR="002F72A2" w:rsidRPr="002F72A2">
        <w:rPr>
          <w:rFonts w:cs="Times New Roman"/>
          <w:szCs w:val="28"/>
          <w:lang w:val="ky-KG"/>
        </w:rPr>
        <w:t>дорду</w:t>
      </w:r>
      <w:r w:rsidR="002F72A2" w:rsidRPr="006A5C98">
        <w:rPr>
          <w:rFonts w:cs="Times New Roman"/>
          <w:szCs w:val="28"/>
          <w:lang w:val="ky-KG"/>
        </w:rPr>
        <w:t xml:space="preserve"> эксплуатация</w:t>
      </w:r>
      <w:r w:rsidR="002F72A2" w:rsidRPr="002F72A2">
        <w:rPr>
          <w:rFonts w:cs="Times New Roman"/>
          <w:szCs w:val="28"/>
          <w:lang w:val="ky-KG"/>
        </w:rPr>
        <w:t>лоо</w:t>
      </w:r>
      <w:r w:rsidR="002F72A2" w:rsidRPr="006A5C98">
        <w:rPr>
          <w:rFonts w:cs="Times New Roman"/>
          <w:szCs w:val="28"/>
          <w:lang w:val="ky-KG"/>
        </w:rPr>
        <w:t xml:space="preserve"> </w:t>
      </w:r>
      <w:r w:rsidR="003C5D66" w:rsidRPr="006A5C98">
        <w:rPr>
          <w:rFonts w:cs="Times New Roman"/>
          <w:szCs w:val="28"/>
          <w:lang w:val="ky-KG"/>
        </w:rPr>
        <w:t>(</w:t>
      </w:r>
      <w:r w:rsidR="002F72A2">
        <w:rPr>
          <w:rFonts w:cs="Times New Roman"/>
          <w:szCs w:val="28"/>
          <w:lang w:val="ky-KG"/>
        </w:rPr>
        <w:t>толтуруу</w:t>
      </w:r>
      <w:r w:rsidR="003C5D66" w:rsidRPr="006A5C98">
        <w:rPr>
          <w:rFonts w:cs="Times New Roman"/>
          <w:szCs w:val="28"/>
          <w:lang w:val="ky-KG"/>
        </w:rPr>
        <w:t xml:space="preserve">, </w:t>
      </w:r>
      <w:r w:rsidR="002F72A2">
        <w:rPr>
          <w:rFonts w:cs="Times New Roman"/>
          <w:szCs w:val="28"/>
          <w:lang w:val="ky-KG"/>
        </w:rPr>
        <w:t>сактоо</w:t>
      </w:r>
      <w:r w:rsidR="003C5D66" w:rsidRPr="006A5C98">
        <w:rPr>
          <w:rFonts w:cs="Times New Roman"/>
          <w:szCs w:val="28"/>
          <w:lang w:val="ky-KG"/>
        </w:rPr>
        <w:t xml:space="preserve">, </w:t>
      </w:r>
      <w:r w:rsidR="002F72A2">
        <w:rPr>
          <w:rFonts w:cs="Times New Roman"/>
          <w:szCs w:val="28"/>
          <w:lang w:val="ky-KG"/>
        </w:rPr>
        <w:t>ташып жүрүү жана пайдалануу</w:t>
      </w:r>
      <w:r w:rsidR="002F72A2" w:rsidRPr="006A5C98">
        <w:rPr>
          <w:rFonts w:cs="Times New Roman"/>
          <w:szCs w:val="28"/>
          <w:lang w:val="ky-KG"/>
        </w:rPr>
        <w:t>)</w:t>
      </w:r>
      <w:r w:rsidR="002F72A2">
        <w:rPr>
          <w:rFonts w:cs="Times New Roman"/>
          <w:szCs w:val="28"/>
          <w:lang w:val="ky-KG"/>
        </w:rPr>
        <w:t xml:space="preserve"> белгиленген тартипте бекитилген көрсөтүлг-н ишмердикти жүзөгө ашыруучу уюмдун (жеке ишкердин) нускамасынын талаптарына ылайык жүргүзүлүүгө тийиш</w:t>
      </w:r>
      <w:r w:rsidR="003C5D66" w:rsidRPr="006A5C98">
        <w:rPr>
          <w:rFonts w:cs="Times New Roman"/>
          <w:szCs w:val="28"/>
          <w:lang w:val="ky-KG"/>
        </w:rPr>
        <w:t>.</w:t>
      </w:r>
    </w:p>
    <w:p w:rsidR="003C5D66" w:rsidRPr="006A5C98" w:rsidRDefault="00000D37" w:rsidP="002F72A2">
      <w:pPr>
        <w:shd w:val="clear" w:color="auto" w:fill="FFFFFF"/>
        <w:ind w:firstLine="708"/>
        <w:jc w:val="both"/>
        <w:textAlignment w:val="baseline"/>
        <w:rPr>
          <w:rFonts w:cs="Times New Roman"/>
          <w:szCs w:val="28"/>
          <w:lang w:val="ky-KG"/>
        </w:rPr>
      </w:pPr>
      <w:r w:rsidRPr="006A5C98">
        <w:rPr>
          <w:rFonts w:cs="Times New Roman"/>
          <w:szCs w:val="28"/>
          <w:lang w:val="ky-KG"/>
        </w:rPr>
        <w:t>12.3.2</w:t>
      </w:r>
      <w:r w:rsidR="003C5D66" w:rsidRPr="006A5C98">
        <w:rPr>
          <w:rFonts w:cs="Times New Roman"/>
          <w:szCs w:val="28"/>
          <w:lang w:val="ky-KG"/>
        </w:rPr>
        <w:t xml:space="preserve">. </w:t>
      </w:r>
      <w:r w:rsidR="002F72A2">
        <w:rPr>
          <w:rFonts w:cs="Times New Roman"/>
          <w:szCs w:val="28"/>
          <w:lang w:val="ky-KG"/>
        </w:rPr>
        <w:t>Баллондорду тейлей турган жумушчулар, нускаманы билүүчүн текшерүүдөн өтүүгө, жана белгиленген тартипте берилген өз алдынча иштерге киришүүгө уруксат берүү жөнүндө күбөлүккө ээ болушу керек.</w:t>
      </w:r>
    </w:p>
    <w:p w:rsidR="003C5D66" w:rsidRPr="006A5C98" w:rsidRDefault="00000D37" w:rsidP="003068EE">
      <w:pPr>
        <w:shd w:val="clear" w:color="auto" w:fill="FFFFFF"/>
        <w:ind w:firstLine="708"/>
        <w:jc w:val="both"/>
        <w:textAlignment w:val="baseline"/>
        <w:rPr>
          <w:rFonts w:cs="Times New Roman"/>
          <w:szCs w:val="28"/>
          <w:lang w:val="ky-KG"/>
        </w:rPr>
      </w:pPr>
      <w:r w:rsidRPr="006A5C98">
        <w:rPr>
          <w:rFonts w:cs="Times New Roman"/>
          <w:szCs w:val="28"/>
          <w:lang w:val="ky-KG"/>
        </w:rPr>
        <w:t>12.3.3</w:t>
      </w:r>
      <w:r w:rsidR="003C5D66" w:rsidRPr="006A5C98">
        <w:rPr>
          <w:rFonts w:cs="Times New Roman"/>
          <w:szCs w:val="28"/>
          <w:lang w:val="ky-KG"/>
        </w:rPr>
        <w:t xml:space="preserve">. </w:t>
      </w:r>
      <w:r w:rsidR="00F5671B">
        <w:rPr>
          <w:rFonts w:cs="Times New Roman"/>
          <w:szCs w:val="28"/>
          <w:lang w:val="ky-KG"/>
        </w:rPr>
        <w:t xml:space="preserve">Газы бар баллондорду жекече баллон түзүлүшү </w:t>
      </w:r>
      <w:r w:rsidR="003068EE">
        <w:rPr>
          <w:rFonts w:cs="Times New Roman"/>
          <w:szCs w:val="28"/>
          <w:lang w:val="ky-KG"/>
        </w:rPr>
        <w:t xml:space="preserve">(технологиялык процессте колдонула турган газдын ар бир түрүнөн эки баллондон ашык эмес (бири жумушчу, экиничи резерв)), топтук баллон түзүлүшү </w:t>
      </w:r>
      <w:r w:rsidR="00F5671B">
        <w:rPr>
          <w:rFonts w:cs="Times New Roman"/>
          <w:szCs w:val="28"/>
          <w:lang w:val="ky-KG"/>
        </w:rPr>
        <w:t>катары</w:t>
      </w:r>
      <w:r w:rsidR="003068EE">
        <w:rPr>
          <w:rFonts w:cs="Times New Roman"/>
          <w:szCs w:val="28"/>
          <w:lang w:val="ky-KG"/>
        </w:rPr>
        <w:t xml:space="preserve"> керектөө жерлеринде (пайдалануу), ошондой эле баллондордун технологиялык запасын сактоо жерлеринде жайгаштыруу (орнотуу) ушул КЭлердин талаптарын жана өрт коопсуздугунун ченем талаптарын эске алуу менен жабдууну жайгаштыруу планына (долбооруна) ылайык жүзөгө ашырылууга тийиш.</w:t>
      </w:r>
    </w:p>
    <w:p w:rsidR="003C5D66" w:rsidRPr="006A5C98" w:rsidRDefault="00000D37" w:rsidP="003068EE">
      <w:pPr>
        <w:shd w:val="clear" w:color="auto" w:fill="FFFFFF"/>
        <w:ind w:firstLine="708"/>
        <w:jc w:val="both"/>
        <w:textAlignment w:val="baseline"/>
        <w:rPr>
          <w:rFonts w:cs="Times New Roman"/>
          <w:szCs w:val="28"/>
          <w:lang w:val="ky-KG"/>
        </w:rPr>
      </w:pPr>
      <w:r w:rsidRPr="006A5C98">
        <w:rPr>
          <w:rFonts w:cs="Times New Roman"/>
          <w:szCs w:val="28"/>
          <w:lang w:val="ky-KG"/>
        </w:rPr>
        <w:t>12.3.4</w:t>
      </w:r>
      <w:r w:rsidR="003C5D66" w:rsidRPr="006A5C98">
        <w:rPr>
          <w:rFonts w:cs="Times New Roman"/>
          <w:szCs w:val="28"/>
          <w:lang w:val="ky-KG"/>
        </w:rPr>
        <w:t xml:space="preserve">. </w:t>
      </w:r>
      <w:r w:rsidR="003068EE">
        <w:rPr>
          <w:rFonts w:cs="Times New Roman"/>
          <w:szCs w:val="28"/>
          <w:lang w:val="ky-KG"/>
        </w:rPr>
        <w:t>Баллондорду пайдалануу жана сактоо учурунда аларды адамдар өтүүчүжерлерде, жүктөрдү ташуучу жана транспорт каражаттары өтүүчү жерлерде орнотууга жол берилбейт.</w:t>
      </w:r>
    </w:p>
    <w:p w:rsidR="003068EE" w:rsidRPr="003068EE"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12.3.5</w:t>
      </w:r>
      <w:r w:rsidR="003068EE" w:rsidRPr="006A5C98">
        <w:rPr>
          <w:rFonts w:cs="Times New Roman"/>
          <w:szCs w:val="28"/>
          <w:lang w:val="ky-KG"/>
        </w:rPr>
        <w:t>. Баллондор</w:t>
      </w:r>
      <w:r w:rsidR="003C5D66" w:rsidRPr="006A5C98">
        <w:rPr>
          <w:rFonts w:cs="Times New Roman"/>
          <w:szCs w:val="28"/>
          <w:lang w:val="ky-KG"/>
        </w:rPr>
        <w:t xml:space="preserve"> (</w:t>
      </w:r>
      <w:r w:rsidR="003068EE">
        <w:rPr>
          <w:rFonts w:cs="Times New Roman"/>
          <w:szCs w:val="28"/>
          <w:lang w:val="ky-KG"/>
        </w:rPr>
        <w:t>жекече орнотуу учурунда</w:t>
      </w:r>
      <w:r w:rsidR="003C5D66" w:rsidRPr="006A5C98">
        <w:rPr>
          <w:rFonts w:cs="Times New Roman"/>
          <w:szCs w:val="28"/>
          <w:lang w:val="ky-KG"/>
        </w:rPr>
        <w:t xml:space="preserve">) </w:t>
      </w:r>
      <w:r w:rsidR="003068EE">
        <w:rPr>
          <w:rFonts w:cs="Times New Roman"/>
          <w:szCs w:val="28"/>
          <w:lang w:val="ky-KG"/>
        </w:rPr>
        <w:t>жылуулук радиаторлорунан жана башка жылытуучу приборлордон, мештерден 1 мден кем эмес аралыкта жана ачык оту бар жылуулук булактарынын 5 мден кем эмес аралыкта турууга тийиш.</w:t>
      </w:r>
    </w:p>
    <w:p w:rsidR="003C5D66" w:rsidRPr="006A5C98" w:rsidRDefault="00000D37" w:rsidP="00BD1B5A">
      <w:pPr>
        <w:shd w:val="clear" w:color="auto" w:fill="FFFFFF"/>
        <w:ind w:firstLine="708"/>
        <w:jc w:val="both"/>
        <w:textAlignment w:val="baseline"/>
        <w:rPr>
          <w:rFonts w:cs="Times New Roman"/>
          <w:szCs w:val="28"/>
          <w:lang w:val="ky-KG"/>
        </w:rPr>
      </w:pPr>
      <w:r w:rsidRPr="006A5C98">
        <w:rPr>
          <w:rFonts w:cs="Times New Roman"/>
          <w:szCs w:val="28"/>
          <w:lang w:val="ky-KG"/>
        </w:rPr>
        <w:t>12.3.6</w:t>
      </w:r>
      <w:r w:rsidR="003C5D66" w:rsidRPr="006A5C98">
        <w:rPr>
          <w:rFonts w:cs="Times New Roman"/>
          <w:szCs w:val="28"/>
          <w:lang w:val="ky-KG"/>
        </w:rPr>
        <w:t xml:space="preserve">. </w:t>
      </w:r>
      <w:r w:rsidR="003068EE">
        <w:rPr>
          <w:rFonts w:cs="Times New Roman"/>
          <w:szCs w:val="28"/>
          <w:lang w:val="ky-KG"/>
        </w:rPr>
        <w:t>Топтук баллон түзүлүштөрүн ж</w:t>
      </w:r>
      <w:r w:rsidR="00BD1B5A">
        <w:rPr>
          <w:rFonts w:cs="Times New Roman"/>
          <w:szCs w:val="28"/>
          <w:lang w:val="ky-KG"/>
        </w:rPr>
        <w:t>й</w:t>
      </w:r>
      <w:r w:rsidR="003068EE">
        <w:rPr>
          <w:rFonts w:cs="Times New Roman"/>
          <w:szCs w:val="28"/>
          <w:lang w:val="ky-KG"/>
        </w:rPr>
        <w:t xml:space="preserve">агаштыруу </w:t>
      </w:r>
      <w:r w:rsidR="00BD1B5A">
        <w:rPr>
          <w:rFonts w:cs="Times New Roman"/>
          <w:szCs w:val="28"/>
          <w:lang w:val="ky-KG"/>
        </w:rPr>
        <w:t>жана күйүүчү газдары бар баллондорду сактоо өрт коопсуздугунун долбооруна жана ченемдерине ылайык атайын жабдылган имараттарда же ачык аянттарда жүзөгө ашырылууга тийиш, мында күйүүчү газдары бар топтук баллон түзүлүштөрүн аларда бар күйүүчү газды пайдалануунун технологиялык процесси жүзөгө ашырылып жаткан имаратта жайгаштырууга жана баллондорду сактоого жол берилбейт.</w:t>
      </w:r>
    </w:p>
    <w:p w:rsidR="003C5D66" w:rsidRPr="006A5C98" w:rsidRDefault="00000D37" w:rsidP="00BD1B5A">
      <w:pPr>
        <w:shd w:val="clear" w:color="auto" w:fill="FFFFFF"/>
        <w:ind w:firstLine="708"/>
        <w:jc w:val="both"/>
        <w:textAlignment w:val="baseline"/>
        <w:rPr>
          <w:rFonts w:cs="Times New Roman"/>
          <w:szCs w:val="28"/>
          <w:lang w:val="ky-KG"/>
        </w:rPr>
      </w:pPr>
      <w:r w:rsidRPr="006A5C98">
        <w:rPr>
          <w:rFonts w:cs="Times New Roman"/>
          <w:szCs w:val="28"/>
          <w:lang w:val="ky-KG"/>
        </w:rPr>
        <w:t>12.3.7</w:t>
      </w:r>
      <w:r w:rsidR="003C5D66" w:rsidRPr="006A5C98">
        <w:rPr>
          <w:rFonts w:cs="Times New Roman"/>
          <w:szCs w:val="28"/>
          <w:lang w:val="ky-KG"/>
        </w:rPr>
        <w:t xml:space="preserve">. </w:t>
      </w:r>
      <w:r w:rsidR="00BD1B5A">
        <w:rPr>
          <w:rFonts w:cs="Times New Roman"/>
          <w:szCs w:val="28"/>
          <w:lang w:val="ky-KG"/>
        </w:rPr>
        <w:t>Газы бар баллон колдонуу башталганга чейин колдонуу жеринде вертикалдык абалга орнотулушу керек жана кулоодон эксплуатациялоо боюнча өндүрүштүк нускамада белгиленген тартипте ишенимдүү бекитилген болушу керек. Оңдоо же монтаждоо иштерин өндүрүү учурунда кысылган кычкылтек бар баллонду төмөнкүлөрдү камсыздоо менен жерге (полго, аянтчага) төшөөгө жол берилет</w:t>
      </w:r>
      <w:r w:rsidR="003C5D66" w:rsidRPr="006A5C98">
        <w:rPr>
          <w:rFonts w:cs="Times New Roman"/>
          <w:szCs w:val="28"/>
          <w:lang w:val="ky-KG"/>
        </w:rPr>
        <w:t>:</w:t>
      </w:r>
    </w:p>
    <w:p w:rsidR="003C5D66" w:rsidRPr="00367A52" w:rsidRDefault="003C5D66" w:rsidP="00BD1B5A">
      <w:pPr>
        <w:shd w:val="clear" w:color="auto" w:fill="FFFFFF"/>
        <w:ind w:firstLine="708"/>
        <w:jc w:val="both"/>
        <w:textAlignment w:val="baseline"/>
        <w:rPr>
          <w:rFonts w:cs="Times New Roman"/>
          <w:szCs w:val="28"/>
        </w:rPr>
      </w:pPr>
      <w:r w:rsidRPr="00367A52">
        <w:rPr>
          <w:rFonts w:cs="Times New Roman"/>
          <w:szCs w:val="28"/>
        </w:rPr>
        <w:t xml:space="preserve">а) </w:t>
      </w:r>
      <w:r w:rsidR="00BD1B5A">
        <w:rPr>
          <w:rFonts w:cs="Times New Roman"/>
          <w:szCs w:val="28"/>
          <w:lang w:val="ky-KG"/>
        </w:rPr>
        <w:t>вентилдин баллондун башмагынын жогору жайгашуусу жана баллондун тоголонуусуна жол бербөө</w:t>
      </w:r>
      <w:r w:rsidRPr="00367A52">
        <w:rPr>
          <w:rFonts w:cs="Times New Roman"/>
          <w:szCs w:val="28"/>
        </w:rPr>
        <w:t>;</w:t>
      </w:r>
    </w:p>
    <w:p w:rsidR="003C5D66" w:rsidRPr="00E03A04" w:rsidRDefault="003C5D66" w:rsidP="00E03A04">
      <w:pPr>
        <w:shd w:val="clear" w:color="auto" w:fill="FFFFFF"/>
        <w:ind w:firstLine="708"/>
        <w:jc w:val="both"/>
        <w:textAlignment w:val="baseline"/>
        <w:rPr>
          <w:rFonts w:cs="Times New Roman"/>
          <w:szCs w:val="28"/>
          <w:lang w:val="ky-KG"/>
        </w:rPr>
      </w:pPr>
      <w:r w:rsidRPr="00367A52">
        <w:rPr>
          <w:rFonts w:cs="Times New Roman"/>
          <w:szCs w:val="28"/>
        </w:rPr>
        <w:t xml:space="preserve">б) </w:t>
      </w:r>
      <w:r w:rsidR="00E03A04">
        <w:rPr>
          <w:rFonts w:cs="Times New Roman"/>
          <w:szCs w:val="28"/>
          <w:lang w:val="ky-KG"/>
        </w:rPr>
        <w:t>анын жогорку бөлүгүн учкун пайдаболуучун болтурбай турган жыгачтан же башка материалдан жасалган оюгу бар төшөлмөгө жайгаштыруу</w:t>
      </w:r>
      <w:r w:rsidRPr="00367A52">
        <w:rPr>
          <w:rFonts w:cs="Times New Roman"/>
          <w:szCs w:val="28"/>
        </w:rPr>
        <w:t>.</w:t>
      </w:r>
    </w:p>
    <w:p w:rsidR="003C5D66" w:rsidRPr="006A5C98" w:rsidRDefault="00E03A04" w:rsidP="00E03A04">
      <w:pPr>
        <w:shd w:val="clear" w:color="auto" w:fill="FFFFFF"/>
        <w:ind w:firstLine="708"/>
        <w:jc w:val="both"/>
        <w:textAlignment w:val="baseline"/>
        <w:rPr>
          <w:rFonts w:cs="Times New Roman"/>
          <w:szCs w:val="28"/>
          <w:lang w:val="ky-KG"/>
        </w:rPr>
      </w:pPr>
      <w:r>
        <w:rPr>
          <w:rFonts w:cs="Times New Roman"/>
          <w:szCs w:val="28"/>
          <w:lang w:val="ky-KG"/>
        </w:rPr>
        <w:t xml:space="preserve">Басым алдында суюлтулган жана эритилген газдар </w:t>
      </w:r>
      <w:r w:rsidRPr="006A5C98">
        <w:rPr>
          <w:rFonts w:cs="Times New Roman"/>
          <w:szCs w:val="28"/>
          <w:lang w:val="ky-KG"/>
        </w:rPr>
        <w:t>(пропан-бутан, ацетилен)</w:t>
      </w:r>
      <w:r>
        <w:rPr>
          <w:rFonts w:cs="Times New Roman"/>
          <w:szCs w:val="28"/>
          <w:lang w:val="ky-KG"/>
        </w:rPr>
        <w:t xml:space="preserve"> менен баллондорду горизонталдык абалда колдонууга жол берилбейт</w:t>
      </w:r>
      <w:r w:rsidR="003C5D66" w:rsidRPr="006A5C98">
        <w:rPr>
          <w:rFonts w:cs="Times New Roman"/>
          <w:szCs w:val="28"/>
          <w:lang w:val="ky-KG"/>
        </w:rPr>
        <w:t>.</w:t>
      </w:r>
    </w:p>
    <w:p w:rsidR="003C5D66" w:rsidRPr="006A5C98" w:rsidRDefault="00000D37" w:rsidP="00E03A04">
      <w:pPr>
        <w:shd w:val="clear" w:color="auto" w:fill="FFFFFF"/>
        <w:ind w:firstLine="708"/>
        <w:jc w:val="both"/>
        <w:textAlignment w:val="baseline"/>
        <w:rPr>
          <w:rFonts w:cs="Times New Roman"/>
          <w:szCs w:val="28"/>
          <w:lang w:val="ky-KG"/>
        </w:rPr>
      </w:pPr>
      <w:r w:rsidRPr="006A5C98">
        <w:rPr>
          <w:rFonts w:cs="Times New Roman"/>
          <w:szCs w:val="28"/>
          <w:lang w:val="ky-KG"/>
        </w:rPr>
        <w:t>12.3.8</w:t>
      </w:r>
      <w:r w:rsidR="003C5D66" w:rsidRPr="006A5C98">
        <w:rPr>
          <w:rFonts w:cs="Times New Roman"/>
          <w:szCs w:val="28"/>
          <w:lang w:val="ky-KG"/>
        </w:rPr>
        <w:t xml:space="preserve">. </w:t>
      </w:r>
      <w:r w:rsidR="00E03A04">
        <w:rPr>
          <w:rFonts w:cs="Times New Roman"/>
          <w:szCs w:val="28"/>
          <w:lang w:val="ky-KG"/>
        </w:rPr>
        <w:t>Баллондорду эксплуатациялоо учурунда аларда бар газды толук чыгашалоого жол берилбейт. Газдын конкреттүү</w:t>
      </w:r>
      <w:r w:rsidR="00594F09">
        <w:rPr>
          <w:rFonts w:cs="Times New Roman"/>
          <w:szCs w:val="28"/>
          <w:lang w:val="ky-KG"/>
        </w:rPr>
        <w:t xml:space="preserve"> </w:t>
      </w:r>
      <w:r w:rsidR="00E03A04">
        <w:rPr>
          <w:rFonts w:cs="Times New Roman"/>
          <w:szCs w:val="28"/>
          <w:lang w:val="ky-KG"/>
        </w:rPr>
        <w:t xml:space="preserve">тиби үчүн, анын сапаттарын эске алуу менен, баллондогу калдык басымы эксплуатациялоо боюнча колдонмодо (нускамада) орнотулат жана </w:t>
      </w:r>
      <w:r w:rsidR="00E03A04" w:rsidRPr="006A5C98">
        <w:rPr>
          <w:rFonts w:cs="Times New Roman"/>
          <w:szCs w:val="28"/>
          <w:lang w:val="ky-KG"/>
        </w:rPr>
        <w:t>0,05 МПа</w:t>
      </w:r>
      <w:r w:rsidR="00E03A04">
        <w:rPr>
          <w:rFonts w:cs="Times New Roman"/>
          <w:szCs w:val="28"/>
          <w:lang w:val="ky-KG"/>
        </w:rPr>
        <w:t>дан кем эмес болушу керек, эгерде башкасы газга карата техникалык шарттар менен караштырылбаган болсо</w:t>
      </w:r>
      <w:r w:rsidR="003C5D66" w:rsidRPr="006A5C98">
        <w:rPr>
          <w:rFonts w:cs="Times New Roman"/>
          <w:szCs w:val="28"/>
          <w:lang w:val="ky-KG"/>
        </w:rPr>
        <w:t>.</w:t>
      </w:r>
    </w:p>
    <w:p w:rsidR="00E03A04" w:rsidRPr="00E03A04"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12.3.9</w:t>
      </w:r>
      <w:r w:rsidR="003C5D66" w:rsidRPr="006A5C98">
        <w:rPr>
          <w:rFonts w:cs="Times New Roman"/>
          <w:szCs w:val="28"/>
          <w:lang w:val="ky-KG"/>
        </w:rPr>
        <w:t xml:space="preserve">. </w:t>
      </w:r>
      <w:r w:rsidR="00E03A04">
        <w:rPr>
          <w:rFonts w:cs="Times New Roman"/>
          <w:szCs w:val="28"/>
          <w:lang w:val="ky-KG"/>
        </w:rPr>
        <w:t>Газдарды баллондордон идишке, ошондой эле азыраак жумушчу басымы менен технологиялык жабдууга</w:t>
      </w:r>
      <w:r w:rsidR="00E03A04" w:rsidRPr="00E03A04">
        <w:rPr>
          <w:rFonts w:cs="Times New Roman"/>
          <w:szCs w:val="28"/>
          <w:lang w:val="ky-KG"/>
        </w:rPr>
        <w:t xml:space="preserve"> </w:t>
      </w:r>
      <w:r w:rsidR="00E03A04">
        <w:rPr>
          <w:rFonts w:cs="Times New Roman"/>
          <w:szCs w:val="28"/>
          <w:lang w:val="ky-KG"/>
        </w:rPr>
        <w:t>чыгаруу (берүү) ушул газга арналган жана тиешелүү түскө боёлгон редукто</w:t>
      </w:r>
      <w:r w:rsidR="00594F09">
        <w:rPr>
          <w:rFonts w:cs="Times New Roman"/>
          <w:szCs w:val="28"/>
          <w:lang w:val="ky-KG"/>
        </w:rPr>
        <w:t>р аркылуу жүргүзүлүүгө тийиш. Ки</w:t>
      </w:r>
      <w:r w:rsidR="00E03A04">
        <w:rPr>
          <w:rFonts w:cs="Times New Roman"/>
          <w:szCs w:val="28"/>
          <w:lang w:val="ky-KG"/>
        </w:rPr>
        <w:t xml:space="preserve">ре беришинде </w:t>
      </w:r>
      <w:r w:rsidR="00E03A04" w:rsidRPr="006A5C98">
        <w:rPr>
          <w:rFonts w:cs="Times New Roman"/>
          <w:szCs w:val="28"/>
          <w:lang w:val="ky-KG"/>
        </w:rPr>
        <w:t>редуктор</w:t>
      </w:r>
      <w:r w:rsidR="00594F09">
        <w:rPr>
          <w:rFonts w:cs="Times New Roman"/>
          <w:szCs w:val="28"/>
          <w:lang w:val="ky-KG"/>
        </w:rPr>
        <w:t>до баллондогу максималдуу жумушчу басымды өлчөө мүмкүндүгүн камсыздоочу шкаласы бар манометр орнотулган болушу керек; редуктордун төмөнкү басым камерасында</w:t>
      </w:r>
      <w:r w:rsidR="00526C73">
        <w:rPr>
          <w:rFonts w:cs="Times New Roman"/>
          <w:szCs w:val="28"/>
          <w:lang w:val="ky-KG"/>
        </w:rPr>
        <w:t xml:space="preserve"> идиште же технологиялык жабдууда тиешелүү уруксат берилген басымга жөнгө салынган пружиналуу сактоочу клапан, аларга газ чыгарылат, ошондой эле ушул басымга шайкеш келе турган маномерт</w:t>
      </w:r>
      <w:r w:rsidR="00526C73" w:rsidRPr="00526C73">
        <w:rPr>
          <w:rFonts w:cs="Times New Roman"/>
          <w:szCs w:val="28"/>
          <w:lang w:val="ky-KG"/>
        </w:rPr>
        <w:t xml:space="preserve"> </w:t>
      </w:r>
      <w:r w:rsidR="00526C73">
        <w:rPr>
          <w:rFonts w:cs="Times New Roman"/>
          <w:szCs w:val="28"/>
          <w:lang w:val="ky-KG"/>
        </w:rPr>
        <w:t>орнотулган болушу керек. Манометрин жана сактоочу клапандын тиби долбоорду иштеп чыгуучу жана редукторду даярдоочу тарабынан аныкталат.</w:t>
      </w:r>
    </w:p>
    <w:p w:rsidR="003C5D66" w:rsidRPr="006A5C98" w:rsidRDefault="00000D37" w:rsidP="006E5442">
      <w:pPr>
        <w:shd w:val="clear" w:color="auto" w:fill="FFFFFF"/>
        <w:ind w:firstLine="708"/>
        <w:jc w:val="both"/>
        <w:textAlignment w:val="baseline"/>
        <w:rPr>
          <w:rFonts w:cs="Times New Roman"/>
          <w:szCs w:val="28"/>
          <w:lang w:val="ky-KG"/>
        </w:rPr>
      </w:pPr>
      <w:r w:rsidRPr="006A5C98">
        <w:rPr>
          <w:rFonts w:cs="Times New Roman"/>
          <w:szCs w:val="28"/>
          <w:lang w:val="ky-KG"/>
        </w:rPr>
        <w:t>12.3.10</w:t>
      </w:r>
      <w:r w:rsidR="003C5D66" w:rsidRPr="006A5C98">
        <w:rPr>
          <w:rFonts w:cs="Times New Roman"/>
          <w:szCs w:val="28"/>
          <w:lang w:val="ky-KG"/>
        </w:rPr>
        <w:t xml:space="preserve">. </w:t>
      </w:r>
      <w:r w:rsidR="006E5442">
        <w:rPr>
          <w:rFonts w:cs="Times New Roman"/>
          <w:szCs w:val="28"/>
          <w:lang w:val="ky-KG"/>
        </w:rPr>
        <w:t>Күйүүчү газдары жана кычкылтек менен болгон баллондордунтутануусуна жана жарылуусуна жолбербөө максаты менен аларга туташтырылуучу жабдуу, ошондой эле аны туташтыруу үчүн колдонулуучу түтүк өткөргүчтөр жана (же) ийкемдүү жеңдер оң болушу жана аларда колдонулуучу газга шайкеш келиши (материалдары жана бышыктыгы боюнча) керек</w:t>
      </w:r>
      <w:r w:rsidR="003C5D66" w:rsidRPr="006A5C98">
        <w:rPr>
          <w:rFonts w:cs="Times New Roman"/>
          <w:szCs w:val="28"/>
          <w:lang w:val="ky-KG"/>
        </w:rPr>
        <w:t>.</w:t>
      </w:r>
    </w:p>
    <w:p w:rsidR="003C5D66" w:rsidRPr="006A5C98" w:rsidRDefault="00000D37" w:rsidP="002365A0">
      <w:pPr>
        <w:shd w:val="clear" w:color="auto" w:fill="FFFFFF"/>
        <w:ind w:firstLine="708"/>
        <w:jc w:val="both"/>
        <w:textAlignment w:val="baseline"/>
        <w:rPr>
          <w:rFonts w:cs="Times New Roman"/>
          <w:szCs w:val="28"/>
          <w:lang w:val="ky-KG"/>
        </w:rPr>
      </w:pPr>
      <w:r w:rsidRPr="006A5C98">
        <w:rPr>
          <w:rFonts w:cs="Times New Roman"/>
          <w:szCs w:val="28"/>
          <w:lang w:val="ky-KG"/>
        </w:rPr>
        <w:t>12.3.11</w:t>
      </w:r>
      <w:r w:rsidR="003C5D66" w:rsidRPr="006A5C98">
        <w:rPr>
          <w:rFonts w:cs="Times New Roman"/>
          <w:szCs w:val="28"/>
          <w:lang w:val="ky-KG"/>
        </w:rPr>
        <w:t xml:space="preserve">. </w:t>
      </w:r>
      <w:r w:rsidR="002365A0">
        <w:rPr>
          <w:rFonts w:cs="Times New Roman"/>
          <w:szCs w:val="28"/>
          <w:lang w:val="ky-KG"/>
        </w:rPr>
        <w:t>Баллондордон керектөө жеринде газды чыгаруу вентилдердин бузуктугунан улам мүмкүн болбогон учурда, баллондор толтуруучу станцияга бо баллондордон өзүнчө аларга тиешелүү убактылуу жазууну каалагандай жеткиликтүү, баллондун корпусунун бүтүндүгүн бузбай турган ыкма менен жазуу (маркировкалоо) менен кайтарылан болушу керек. Мында йбаллондордон газды чыгаруу толтуруучу станцияда белгиленген тартипте бекитилген нускамага ылайык жүргүзүлгөн болушу керек.</w:t>
      </w:r>
    </w:p>
    <w:p w:rsidR="003C5D66" w:rsidRPr="006A5C98" w:rsidRDefault="00000D37" w:rsidP="002365A0">
      <w:pPr>
        <w:shd w:val="clear" w:color="auto" w:fill="FFFFFF"/>
        <w:ind w:firstLine="708"/>
        <w:jc w:val="both"/>
        <w:textAlignment w:val="baseline"/>
        <w:rPr>
          <w:rFonts w:cs="Times New Roman"/>
          <w:szCs w:val="28"/>
          <w:lang w:val="ky-KG"/>
        </w:rPr>
      </w:pPr>
      <w:r w:rsidRPr="006A5C98">
        <w:rPr>
          <w:rFonts w:cs="Times New Roman"/>
          <w:szCs w:val="28"/>
          <w:lang w:val="ky-KG"/>
        </w:rPr>
        <w:t>12.3.12</w:t>
      </w:r>
      <w:r w:rsidR="003C5D66" w:rsidRPr="006A5C98">
        <w:rPr>
          <w:rFonts w:cs="Times New Roman"/>
          <w:szCs w:val="28"/>
          <w:lang w:val="ky-KG"/>
        </w:rPr>
        <w:t xml:space="preserve">. </w:t>
      </w:r>
      <w:r w:rsidR="002365A0">
        <w:rPr>
          <w:rFonts w:cs="Times New Roman"/>
          <w:szCs w:val="28"/>
          <w:lang w:val="ky-KG"/>
        </w:rPr>
        <w:t>Баллондорду кысылган, суюлтулган жана эритилген газдар менен толтурууну жүргүзүүчү толтуруучу станциялараларда төмөнкүлөрдү алуу менен маалыматтар көрсөтүлүшү керек болгон баллондорду толтуруу журналын жүргүзүүгө милдеттүү</w:t>
      </w:r>
      <w:r w:rsidR="003C5D66" w:rsidRPr="006A5C98">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2365A0">
        <w:rPr>
          <w:rFonts w:cs="Times New Roman"/>
          <w:szCs w:val="28"/>
          <w:lang w:val="ky-KG"/>
        </w:rPr>
        <w:t>толтуруу күнү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2365A0" w:rsidRPr="00367A52">
        <w:rPr>
          <w:rFonts w:cs="Times New Roman"/>
          <w:szCs w:val="28"/>
        </w:rPr>
        <w:t>баллон</w:t>
      </w:r>
      <w:r w:rsidR="002365A0">
        <w:rPr>
          <w:rFonts w:cs="Times New Roman"/>
          <w:szCs w:val="28"/>
          <w:lang w:val="ky-KG"/>
        </w:rPr>
        <w:t>дун</w:t>
      </w:r>
      <w:r w:rsidR="002365A0" w:rsidRPr="00367A52">
        <w:rPr>
          <w:rFonts w:cs="Times New Roman"/>
          <w:szCs w:val="28"/>
        </w:rPr>
        <w:t xml:space="preserve"> </w:t>
      </w:r>
      <w:r w:rsidRPr="00367A52">
        <w:rPr>
          <w:rFonts w:cs="Times New Roman"/>
          <w:szCs w:val="28"/>
        </w:rPr>
        <w:t>номер</w:t>
      </w:r>
      <w:r w:rsidR="002365A0">
        <w:rPr>
          <w:rFonts w:cs="Times New Roman"/>
          <w:szCs w:val="28"/>
          <w:lang w:val="ky-KG"/>
        </w:rPr>
        <w:t>и</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2365A0">
        <w:rPr>
          <w:rFonts w:cs="Times New Roman"/>
          <w:szCs w:val="28"/>
          <w:lang w:val="ky-KG"/>
        </w:rPr>
        <w:t>күбөлөндүрүү күнү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баллон</w:t>
      </w:r>
      <w:r w:rsidR="002365A0">
        <w:rPr>
          <w:rFonts w:cs="Times New Roman"/>
          <w:szCs w:val="28"/>
          <w:lang w:val="ky-KG"/>
        </w:rPr>
        <w:t>догу газдын (суюлтулган) салмагы</w:t>
      </w:r>
      <w:r w:rsidRPr="00367A52">
        <w:rPr>
          <w:rFonts w:cs="Times New Roman"/>
          <w:szCs w:val="28"/>
        </w:rPr>
        <w:t>, кг;</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r w:rsidR="00B0786C">
        <w:rPr>
          <w:rFonts w:cs="Times New Roman"/>
          <w:szCs w:val="28"/>
          <w:lang w:val="ky-KG"/>
        </w:rPr>
        <w:t>баллонду толтурган адамдын колу</w:t>
      </w:r>
      <w:r w:rsidRPr="00367A52">
        <w:rPr>
          <w:rFonts w:cs="Times New Roman"/>
          <w:szCs w:val="28"/>
        </w:rPr>
        <w:t>, фамилия</w:t>
      </w:r>
      <w:r w:rsidR="00B0786C">
        <w:rPr>
          <w:rFonts w:cs="Times New Roman"/>
          <w:szCs w:val="28"/>
          <w:lang w:val="ky-KG"/>
        </w:rPr>
        <w:t>сы жана</w:t>
      </w:r>
      <w:r w:rsidRPr="00367A52">
        <w:rPr>
          <w:rFonts w:cs="Times New Roman"/>
          <w:szCs w:val="28"/>
        </w:rPr>
        <w:t xml:space="preserve"> инициал</w:t>
      </w:r>
      <w:r w:rsidR="00B0786C">
        <w:rPr>
          <w:rFonts w:cs="Times New Roman"/>
          <w:szCs w:val="28"/>
          <w:lang w:val="ky-KG"/>
        </w:rPr>
        <w:t>дар</w:t>
      </w:r>
      <w:r w:rsidRPr="00367A52">
        <w:rPr>
          <w:rFonts w:cs="Times New Roman"/>
          <w:szCs w:val="28"/>
        </w:rPr>
        <w:t>ы.</w:t>
      </w:r>
    </w:p>
    <w:p w:rsidR="00B0786C" w:rsidRDefault="00B0786C" w:rsidP="003C5D66">
      <w:pPr>
        <w:shd w:val="clear" w:color="auto" w:fill="FFFFFF"/>
        <w:ind w:firstLine="708"/>
        <w:jc w:val="both"/>
        <w:textAlignment w:val="baseline"/>
        <w:rPr>
          <w:rFonts w:cs="Times New Roman"/>
          <w:szCs w:val="28"/>
          <w:lang w:val="ky-KG"/>
        </w:rPr>
      </w:pPr>
      <w:r>
        <w:rPr>
          <w:rFonts w:cs="Times New Roman"/>
          <w:szCs w:val="28"/>
          <w:lang w:val="ky-KG"/>
        </w:rPr>
        <w:t>Эгерде баллондорду ар түрдүү газдар менен толтурууну жүргүзүшсө, анда ар бир газ боюнча толтуруунун өз алдынча журналы жүргүзүлгөн болушу керек.</w:t>
      </w:r>
    </w:p>
    <w:p w:rsidR="00B0786C" w:rsidRDefault="00D422CB" w:rsidP="003C5D66">
      <w:pPr>
        <w:shd w:val="clear" w:color="auto" w:fill="FFFFFF"/>
        <w:ind w:firstLine="708"/>
        <w:jc w:val="both"/>
        <w:textAlignment w:val="baseline"/>
        <w:rPr>
          <w:rFonts w:cs="Times New Roman"/>
          <w:szCs w:val="28"/>
          <w:lang w:val="ky-KG"/>
        </w:rPr>
      </w:pPr>
      <w:r>
        <w:rPr>
          <w:rFonts w:cs="Times New Roman"/>
          <w:szCs w:val="28"/>
          <w:lang w:val="ky-KG"/>
        </w:rPr>
        <w:t>Автотранспорт каражаттарынын б</w:t>
      </w:r>
      <w:r w:rsidR="00B0786C">
        <w:rPr>
          <w:rFonts w:cs="Times New Roman"/>
          <w:szCs w:val="28"/>
          <w:lang w:val="ky-KG"/>
        </w:rPr>
        <w:t>аллондору</w:t>
      </w:r>
      <w:r>
        <w:rPr>
          <w:rFonts w:cs="Times New Roman"/>
          <w:szCs w:val="28"/>
          <w:lang w:val="ky-KG"/>
        </w:rPr>
        <w:t>н</w:t>
      </w:r>
      <w:r w:rsidR="00B0786C">
        <w:rPr>
          <w:rFonts w:cs="Times New Roman"/>
          <w:szCs w:val="28"/>
          <w:lang w:val="ky-KG"/>
        </w:rPr>
        <w:t xml:space="preserve"> (отун идиштерин) </w:t>
      </w:r>
      <w:r>
        <w:rPr>
          <w:rFonts w:cs="Times New Roman"/>
          <w:szCs w:val="28"/>
          <w:lang w:val="ky-KG"/>
        </w:rPr>
        <w:t xml:space="preserve">автомай куюу станцияларында </w:t>
      </w:r>
      <w:r w:rsidR="00B0786C">
        <w:rPr>
          <w:rFonts w:cs="Times New Roman"/>
          <w:szCs w:val="28"/>
          <w:lang w:val="ky-KG"/>
        </w:rPr>
        <w:t>толтурууну (куюу)</w:t>
      </w:r>
      <w:r>
        <w:rPr>
          <w:rFonts w:cs="Times New Roman"/>
          <w:szCs w:val="28"/>
          <w:lang w:val="ky-KG"/>
        </w:rPr>
        <w:t xml:space="preserve"> эсепке алууну жүргүзүү тартиби өндүрүштүк нускамалар менен алардын долбоордук документтердин жана ушул КЭлердин </w:t>
      </w:r>
      <w:r w:rsidRPr="006A5C98">
        <w:rPr>
          <w:rFonts w:cs="Times New Roman"/>
          <w:szCs w:val="28"/>
          <w:lang w:val="ky-KG"/>
        </w:rPr>
        <w:t xml:space="preserve">12.1.15. </w:t>
      </w:r>
      <w:r>
        <w:rPr>
          <w:rFonts w:cs="Times New Roman"/>
          <w:szCs w:val="28"/>
          <w:lang w:val="ky-KG"/>
        </w:rPr>
        <w:t xml:space="preserve">пунктунун талаптарын камсыздоо шарттары учурунда көрсөтүлгөн </w:t>
      </w:r>
      <w:r w:rsidRPr="006A5C98">
        <w:rPr>
          <w:rFonts w:cs="Times New Roman"/>
          <w:szCs w:val="28"/>
          <w:lang w:val="ky-KG"/>
        </w:rPr>
        <w:t>объект</w:t>
      </w:r>
      <w:r>
        <w:rPr>
          <w:rFonts w:cs="Times New Roman"/>
          <w:szCs w:val="28"/>
          <w:lang w:val="ky-KG"/>
        </w:rPr>
        <w:t>терге карата талаптар белгилей турган башка ченемдик укуктук документтердин талаптары менен аныкталган өзгөчөлүктөрүн эске алуу менен белгиленет.</w:t>
      </w:r>
    </w:p>
    <w:p w:rsidR="00D422CB" w:rsidRPr="00D422CB"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12.3.13</w:t>
      </w:r>
      <w:r w:rsidR="003C5D66" w:rsidRPr="006A5C98">
        <w:rPr>
          <w:rFonts w:cs="Times New Roman"/>
          <w:szCs w:val="28"/>
          <w:lang w:val="ky-KG"/>
        </w:rPr>
        <w:t xml:space="preserve">. </w:t>
      </w:r>
      <w:r w:rsidR="00D422CB">
        <w:rPr>
          <w:rFonts w:cs="Times New Roman"/>
          <w:szCs w:val="28"/>
          <w:lang w:val="ky-KG"/>
        </w:rPr>
        <w:t>Баллондорду газ менен толтуруу белгиленген тартипте</w:t>
      </w:r>
      <w:r w:rsidR="00A7351B">
        <w:rPr>
          <w:rFonts w:cs="Times New Roman"/>
          <w:szCs w:val="28"/>
          <w:lang w:val="ky-KG"/>
        </w:rPr>
        <w:t>, газдын сапаттарын, жергиликтүү шарттарды жана эксплуатациялоо боюнча колдонмонун (нускаманын) жана баллонду даярдоочунун башка документтеринин талаптарын</w:t>
      </w:r>
      <w:r w:rsidR="00D422CB">
        <w:rPr>
          <w:rFonts w:cs="Times New Roman"/>
          <w:szCs w:val="28"/>
          <w:lang w:val="ky-KG"/>
        </w:rPr>
        <w:t xml:space="preserve"> </w:t>
      </w:r>
      <w:r w:rsidR="00A7351B">
        <w:rPr>
          <w:rFonts w:cs="Times New Roman"/>
          <w:szCs w:val="28"/>
          <w:lang w:val="ky-KG"/>
        </w:rPr>
        <w:t xml:space="preserve">эске алуу менен </w:t>
      </w:r>
      <w:r w:rsidR="00D422CB">
        <w:rPr>
          <w:rFonts w:cs="Times New Roman"/>
          <w:szCs w:val="28"/>
          <w:lang w:val="ky-KG"/>
        </w:rPr>
        <w:t>толтуруучу уюм (жеке ишкер) тарабынан иштелип чыгарылган жана бекитилген</w:t>
      </w:r>
      <w:r w:rsidR="00A7351B">
        <w:rPr>
          <w:rFonts w:cs="Times New Roman"/>
          <w:szCs w:val="28"/>
          <w:lang w:val="ky-KG"/>
        </w:rPr>
        <w:t xml:space="preserve"> нускама боюнча жүргүзүлүүгө тийиш.</w:t>
      </w:r>
    </w:p>
    <w:p w:rsidR="003C5D66" w:rsidRPr="006A5C98" w:rsidRDefault="00A7351B" w:rsidP="00A7351B">
      <w:pPr>
        <w:shd w:val="clear" w:color="auto" w:fill="FFFFFF"/>
        <w:ind w:firstLine="708"/>
        <w:jc w:val="both"/>
        <w:textAlignment w:val="baseline"/>
        <w:rPr>
          <w:rFonts w:cs="Times New Roman"/>
          <w:szCs w:val="28"/>
          <w:lang w:val="ky-KG"/>
        </w:rPr>
      </w:pPr>
      <w:r>
        <w:rPr>
          <w:rFonts w:cs="Times New Roman"/>
          <w:szCs w:val="28"/>
          <w:lang w:val="ky-KG"/>
        </w:rPr>
        <w:t>Кычкылтек баллондорун толтуруунун алдында аларда күйүүчү газдар аралашмасынын жоктугун контролдоо газанализатору менен нускамада белгиленген тартипте жүргүзүлгөн болушу керек. Баллондорду медициналык кычкылтек менен толтуруу учурунда аларды толтурулуучу чөйрөнүн басымы менен нускама арабынан белгиленген тартипте үйлөтүү жүргүзүлүүгө тийиш.</w:t>
      </w:r>
    </w:p>
    <w:p w:rsidR="003C5D66" w:rsidRPr="006A5C98" w:rsidRDefault="00A7351B" w:rsidP="00A7351B">
      <w:pPr>
        <w:shd w:val="clear" w:color="auto" w:fill="FFFFFF"/>
        <w:ind w:firstLine="708"/>
        <w:jc w:val="both"/>
        <w:textAlignment w:val="baseline"/>
        <w:rPr>
          <w:rFonts w:cs="Times New Roman"/>
          <w:szCs w:val="28"/>
          <w:lang w:val="ky-KG"/>
        </w:rPr>
      </w:pPr>
      <w:r>
        <w:rPr>
          <w:rFonts w:cs="Times New Roman"/>
          <w:szCs w:val="28"/>
          <w:lang w:val="ky-KG"/>
        </w:rPr>
        <w:t>Баллондорду суюлтулган газдар менен толтуруу баллондорду даярдоочу тарабынан белгиленген ченемдерде жана (же) суюлтулган газдарга карата техникалык шарттарга шайкеш келиши керек. Мындай маалыматтар жок учурда толтуруу ченемдери баллондун уруксат берилген басымын эске алуу менен ушул КЭлерге карата 6-тиркемеге ылайык аныкталышат.</w:t>
      </w:r>
    </w:p>
    <w:p w:rsidR="003C5D66" w:rsidRPr="006A5C98" w:rsidRDefault="00000D37" w:rsidP="00A7351B">
      <w:pPr>
        <w:shd w:val="clear" w:color="auto" w:fill="FFFFFF"/>
        <w:ind w:firstLine="708"/>
        <w:jc w:val="both"/>
        <w:textAlignment w:val="baseline"/>
        <w:rPr>
          <w:rFonts w:cs="Times New Roman"/>
          <w:szCs w:val="28"/>
          <w:lang w:val="ky-KG"/>
        </w:rPr>
      </w:pPr>
      <w:r w:rsidRPr="006A5C98">
        <w:rPr>
          <w:rFonts w:cs="Times New Roman"/>
          <w:szCs w:val="28"/>
          <w:lang w:val="ky-KG"/>
        </w:rPr>
        <w:t>12.3.14</w:t>
      </w:r>
      <w:r w:rsidR="003C5D66" w:rsidRPr="006A5C98">
        <w:rPr>
          <w:rFonts w:cs="Times New Roman"/>
          <w:szCs w:val="28"/>
          <w:lang w:val="ky-KG"/>
        </w:rPr>
        <w:t xml:space="preserve">. </w:t>
      </w:r>
      <w:r w:rsidR="00A7351B">
        <w:rPr>
          <w:rFonts w:cs="Times New Roman"/>
          <w:szCs w:val="28"/>
          <w:lang w:val="ky-KG"/>
        </w:rPr>
        <w:t>Газ менен толтурулуучу баллондор, толтуруучу рампага карата бекем бекитилген жана тыкыс туташтырылган болушу керек.</w:t>
      </w:r>
    </w:p>
    <w:p w:rsidR="003C5D66" w:rsidRPr="006A5C98" w:rsidRDefault="00000D37" w:rsidP="00A7351B">
      <w:pPr>
        <w:shd w:val="clear" w:color="auto" w:fill="FFFFFF"/>
        <w:ind w:firstLine="708"/>
        <w:jc w:val="both"/>
        <w:textAlignment w:val="baseline"/>
        <w:rPr>
          <w:rFonts w:cs="Times New Roman"/>
          <w:szCs w:val="28"/>
          <w:lang w:val="ky-KG"/>
        </w:rPr>
      </w:pPr>
      <w:r w:rsidRPr="006A5C98">
        <w:rPr>
          <w:rFonts w:cs="Times New Roman"/>
          <w:szCs w:val="28"/>
          <w:lang w:val="ky-KG"/>
        </w:rPr>
        <w:t>12.3.15</w:t>
      </w:r>
      <w:r w:rsidR="003C5D66" w:rsidRPr="006A5C98">
        <w:rPr>
          <w:rFonts w:cs="Times New Roman"/>
          <w:szCs w:val="28"/>
          <w:lang w:val="ky-KG"/>
        </w:rPr>
        <w:t>.</w:t>
      </w:r>
      <w:r w:rsidR="00A7351B">
        <w:rPr>
          <w:rFonts w:cs="Times New Roman"/>
          <w:szCs w:val="28"/>
          <w:lang w:val="ky-KG"/>
        </w:rPr>
        <w:t xml:space="preserve"> Аларда төмөнкүлөр бар баллондорду газ менен толтурууга жол берилбейт</w:t>
      </w:r>
      <w:r w:rsidR="003C5D66" w:rsidRPr="006A5C98">
        <w:rPr>
          <w:rFonts w:cs="Times New Roman"/>
          <w:szCs w:val="28"/>
          <w:lang w:val="ky-KG"/>
        </w:rPr>
        <w:t>:</w:t>
      </w:r>
    </w:p>
    <w:p w:rsidR="003C5D66" w:rsidRPr="006A5C98" w:rsidRDefault="003C5D66" w:rsidP="00A7351B">
      <w:pPr>
        <w:shd w:val="clear" w:color="auto" w:fill="FFFFFF"/>
        <w:ind w:firstLine="708"/>
        <w:jc w:val="both"/>
        <w:textAlignment w:val="baseline"/>
        <w:rPr>
          <w:rFonts w:cs="Times New Roman"/>
          <w:szCs w:val="28"/>
          <w:lang w:val="ky-KG"/>
        </w:rPr>
      </w:pPr>
      <w:r w:rsidRPr="006A5C98">
        <w:rPr>
          <w:rFonts w:cs="Times New Roman"/>
          <w:szCs w:val="28"/>
          <w:lang w:val="ky-KG"/>
        </w:rPr>
        <w:t xml:space="preserve">а) </w:t>
      </w:r>
      <w:r w:rsidR="00A7351B">
        <w:rPr>
          <w:rFonts w:cs="Times New Roman"/>
          <w:szCs w:val="28"/>
          <w:lang w:val="ky-KG"/>
        </w:rPr>
        <w:t>белгиленген күбөлөндүрүү мөөнөтү, даярдоочу тарабынан белгиленген кызмат кылуу мөөнөтү (толтуруулардын саны) өтүп кеткен</w:t>
      </w:r>
      <w:r w:rsidRPr="006A5C98">
        <w:rPr>
          <w:rFonts w:cs="Times New Roman"/>
          <w:szCs w:val="28"/>
          <w:lang w:val="ky-KG"/>
        </w:rPr>
        <w:t>;</w:t>
      </w:r>
    </w:p>
    <w:p w:rsidR="003C5D66" w:rsidRPr="006A5C98"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б) </w:t>
      </w:r>
      <w:r w:rsidR="00A7351B">
        <w:rPr>
          <w:rFonts w:cs="Times New Roman"/>
          <w:szCs w:val="28"/>
          <w:lang w:val="ky-KG"/>
        </w:rPr>
        <w:t>көпшөк массаны текшерүү мөөнөтү өтүп кеткен</w:t>
      </w:r>
      <w:r w:rsidRPr="006A5C98">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A7351B">
        <w:rPr>
          <w:rFonts w:cs="Times New Roman"/>
          <w:szCs w:val="28"/>
        </w:rPr>
        <w:t>баллондун</w:t>
      </w:r>
      <w:r w:rsidR="00A7351B" w:rsidRPr="00367A52">
        <w:rPr>
          <w:rFonts w:cs="Times New Roman"/>
          <w:szCs w:val="28"/>
        </w:rPr>
        <w:t xml:space="preserve"> </w:t>
      </w:r>
      <w:r w:rsidRPr="00367A52">
        <w:rPr>
          <w:rFonts w:cs="Times New Roman"/>
          <w:szCs w:val="28"/>
        </w:rPr>
        <w:t>корпус</w:t>
      </w:r>
      <w:r w:rsidR="00A7351B">
        <w:rPr>
          <w:rFonts w:cs="Times New Roman"/>
          <w:szCs w:val="28"/>
          <w:lang w:val="ky-KG"/>
        </w:rPr>
        <w:t>у талкаланган</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A7351B">
        <w:rPr>
          <w:rFonts w:cs="Times New Roman"/>
          <w:szCs w:val="28"/>
        </w:rPr>
        <w:t>вентилдери бузук</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r w:rsidR="00A7351B">
        <w:rPr>
          <w:rFonts w:cs="Times New Roman"/>
          <w:szCs w:val="28"/>
          <w:lang w:val="ky-KG"/>
        </w:rPr>
        <w:t>тийиштүү сырдоосу же жазуулары жок</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w:t>
      </w:r>
      <w:r w:rsidR="00A7351B">
        <w:rPr>
          <w:rFonts w:cs="Times New Roman"/>
          <w:szCs w:val="28"/>
          <w:lang w:val="ky-KG"/>
        </w:rPr>
        <w:t>газдын артыкбаш басымы жок</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w:t>
      </w:r>
      <w:r w:rsidR="00A7351B">
        <w:rPr>
          <w:rFonts w:cs="Times New Roman"/>
          <w:szCs w:val="28"/>
          <w:lang w:val="ky-KG"/>
        </w:rPr>
        <w:t>орнотулган</w:t>
      </w:r>
      <w:r w:rsidR="00A7351B">
        <w:rPr>
          <w:rFonts w:cs="Times New Roman"/>
          <w:szCs w:val="28"/>
        </w:rPr>
        <w:t xml:space="preserve"> клеймолору жок</w:t>
      </w:r>
      <w:r w:rsidRPr="00367A52">
        <w:rPr>
          <w:rFonts w:cs="Times New Roman"/>
          <w:szCs w:val="28"/>
        </w:rPr>
        <w:t>.</w:t>
      </w:r>
    </w:p>
    <w:p w:rsidR="003C5D66" w:rsidRPr="00367A52" w:rsidRDefault="00A7351B" w:rsidP="00A7351B">
      <w:pPr>
        <w:shd w:val="clear" w:color="auto" w:fill="FFFFFF"/>
        <w:ind w:firstLine="708"/>
        <w:jc w:val="both"/>
        <w:textAlignment w:val="baseline"/>
        <w:rPr>
          <w:rFonts w:cs="Times New Roman"/>
          <w:szCs w:val="28"/>
        </w:rPr>
      </w:pPr>
      <w:r>
        <w:rPr>
          <w:rFonts w:cs="Times New Roman"/>
          <w:szCs w:val="28"/>
          <w:lang w:val="ky-KG"/>
        </w:rPr>
        <w:t>Аларда газдардын артыкбаш басымы жок болгон баллондорду толтурууну аларды толтуруучу станциянын нускамасына ылайык алдын ала текшерип алуудан кийин жүргүзүшөт.</w:t>
      </w:r>
    </w:p>
    <w:p w:rsidR="003C5D66" w:rsidRDefault="00000D37" w:rsidP="006D7D7F">
      <w:pPr>
        <w:shd w:val="clear" w:color="auto" w:fill="FFFFFF"/>
        <w:ind w:firstLine="708"/>
        <w:jc w:val="both"/>
        <w:textAlignment w:val="baseline"/>
        <w:rPr>
          <w:rFonts w:cs="Times New Roman"/>
          <w:szCs w:val="28"/>
        </w:rPr>
      </w:pPr>
      <w:r w:rsidRPr="00367A52">
        <w:rPr>
          <w:rFonts w:cs="Times New Roman"/>
          <w:szCs w:val="28"/>
        </w:rPr>
        <w:t>12.3.16</w:t>
      </w:r>
      <w:r w:rsidR="006D7D7F">
        <w:rPr>
          <w:rFonts w:cs="Times New Roman"/>
          <w:szCs w:val="28"/>
        </w:rPr>
        <w:t>. Башмактарын жана</w:t>
      </w:r>
      <w:r w:rsidR="006D7D7F" w:rsidRPr="006D7D7F">
        <w:rPr>
          <w:rFonts w:cs="Times New Roman"/>
          <w:szCs w:val="28"/>
        </w:rPr>
        <w:t xml:space="preserve"> </w:t>
      </w:r>
      <w:r w:rsidR="006D7D7F">
        <w:rPr>
          <w:rFonts w:cs="Times New Roman"/>
          <w:szCs w:val="28"/>
          <w:lang w:val="ky-KG"/>
        </w:rPr>
        <w:t xml:space="preserve">калпактар үчүн шакектерин </w:t>
      </w:r>
      <w:r w:rsidR="006D7D7F">
        <w:rPr>
          <w:rFonts w:cs="Times New Roman"/>
          <w:szCs w:val="28"/>
        </w:rPr>
        <w:t>кайра отургузуу</w:t>
      </w:r>
      <w:r w:rsidR="006D7D7F">
        <w:rPr>
          <w:rFonts w:cs="Times New Roman"/>
          <w:szCs w:val="28"/>
          <w:lang w:val="ky-KG"/>
        </w:rPr>
        <w:t>, вентилдерин алмаштыруу, тазалоо, сырдоочун жана жазууларын баллондо калыбына келтирүү баллондорду күбөлөндүрүү пункттарынла жүргүзүлүүгө тийиш.</w:t>
      </w:r>
    </w:p>
    <w:p w:rsidR="003C5D66" w:rsidRPr="00367A52" w:rsidRDefault="006D7D7F" w:rsidP="006D7D7F">
      <w:pPr>
        <w:shd w:val="clear" w:color="auto" w:fill="FFFFFF"/>
        <w:ind w:firstLine="708"/>
        <w:jc w:val="both"/>
        <w:textAlignment w:val="baseline"/>
        <w:rPr>
          <w:rFonts w:cs="Times New Roman"/>
          <w:szCs w:val="28"/>
        </w:rPr>
      </w:pPr>
      <w:r>
        <w:rPr>
          <w:rFonts w:cs="Times New Roman"/>
          <w:szCs w:val="28"/>
          <w:lang w:val="ky-KG"/>
        </w:rPr>
        <w:t>Аны ажыратуу менен байланышкан вентиль оңдоодон кийин жумушчу басым учурунда тыгыздыгына карата текшерилген болушу керек.</w:t>
      </w:r>
    </w:p>
    <w:p w:rsidR="006D7D7F" w:rsidRDefault="00000D37" w:rsidP="003C5D66">
      <w:pPr>
        <w:shd w:val="clear" w:color="auto" w:fill="FFFFFF"/>
        <w:ind w:firstLine="708"/>
        <w:jc w:val="both"/>
        <w:textAlignment w:val="baseline"/>
        <w:rPr>
          <w:rFonts w:cs="Times New Roman"/>
          <w:szCs w:val="28"/>
          <w:lang w:val="ky-KG"/>
        </w:rPr>
      </w:pPr>
      <w:r w:rsidRPr="00367A52">
        <w:rPr>
          <w:rFonts w:cs="Times New Roman"/>
          <w:szCs w:val="28"/>
        </w:rPr>
        <w:t>12.3.17</w:t>
      </w:r>
      <w:r w:rsidR="003C5D66" w:rsidRPr="00367A52">
        <w:rPr>
          <w:rFonts w:cs="Times New Roman"/>
          <w:szCs w:val="28"/>
        </w:rPr>
        <w:t xml:space="preserve">. </w:t>
      </w:r>
      <w:r w:rsidR="006D7D7F">
        <w:rPr>
          <w:rFonts w:cs="Times New Roman"/>
          <w:szCs w:val="28"/>
          <w:lang w:val="ky-KG"/>
        </w:rPr>
        <w:t>Баллондорго башмактарын отургузууну жүргүзүүгө газды чыгаргандан, вентилдерин бурап ачкандан жана баллондорду тиешелүү дегаздоодон кийин гана уруксат берилет.</w:t>
      </w:r>
    </w:p>
    <w:p w:rsidR="003C5D66" w:rsidRPr="006A5C98" w:rsidRDefault="006D7D7F" w:rsidP="006D7D7F">
      <w:pPr>
        <w:shd w:val="clear" w:color="auto" w:fill="FFFFFF"/>
        <w:ind w:firstLine="708"/>
        <w:jc w:val="both"/>
        <w:textAlignment w:val="baseline"/>
        <w:rPr>
          <w:rFonts w:cs="Times New Roman"/>
          <w:szCs w:val="28"/>
          <w:lang w:val="ky-KG"/>
        </w:rPr>
      </w:pPr>
      <w:r>
        <w:rPr>
          <w:rFonts w:cs="Times New Roman"/>
          <w:szCs w:val="28"/>
          <w:lang w:val="ky-KG"/>
        </w:rPr>
        <w:t>Газ толтурулган баллондорду тазалоо жана сырдоо, ошондой эле шакектерди алардын моюнчасына орнотууга тыюу салынат.</w:t>
      </w:r>
    </w:p>
    <w:p w:rsidR="003C5D66" w:rsidRPr="006A5C98" w:rsidRDefault="00000D37" w:rsidP="006D7D7F">
      <w:pPr>
        <w:shd w:val="clear" w:color="auto" w:fill="FFFFFF"/>
        <w:ind w:firstLine="708"/>
        <w:jc w:val="both"/>
        <w:textAlignment w:val="baseline"/>
        <w:rPr>
          <w:rFonts w:cs="Times New Roman"/>
          <w:szCs w:val="28"/>
          <w:lang w:val="ky-KG"/>
        </w:rPr>
      </w:pPr>
      <w:r w:rsidRPr="006A5C98">
        <w:rPr>
          <w:rFonts w:cs="Times New Roman"/>
          <w:szCs w:val="28"/>
          <w:lang w:val="ky-KG"/>
        </w:rPr>
        <w:t>12.3.18</w:t>
      </w:r>
      <w:r w:rsidR="003C5D66" w:rsidRPr="006A5C98">
        <w:rPr>
          <w:rFonts w:cs="Times New Roman"/>
          <w:szCs w:val="28"/>
          <w:lang w:val="ky-KG"/>
        </w:rPr>
        <w:t xml:space="preserve">. </w:t>
      </w:r>
      <w:r w:rsidR="006D7D7F">
        <w:rPr>
          <w:rFonts w:cs="Times New Roman"/>
          <w:szCs w:val="28"/>
          <w:lang w:val="ky-KG"/>
        </w:rPr>
        <w:t>Газы бар баллондор (уулуу газдары менен болгон баллондордон башкалары) атайын имараттарда сыяктуу эле, ачык абада дагы сакталышы мүмкүн, ачык абада сакталган учурда алар атмосфералык жаан-чачындардан жана күн нурларынан корголгон болушу керек.</w:t>
      </w:r>
    </w:p>
    <w:p w:rsidR="003C5D66" w:rsidRPr="006D7D7F" w:rsidRDefault="006D7D7F" w:rsidP="006D7D7F">
      <w:pPr>
        <w:shd w:val="clear" w:color="auto" w:fill="FFFFFF"/>
        <w:ind w:firstLine="708"/>
        <w:jc w:val="both"/>
        <w:textAlignment w:val="baseline"/>
        <w:rPr>
          <w:rFonts w:cs="Times New Roman"/>
          <w:szCs w:val="28"/>
          <w:lang w:val="ky-KG"/>
        </w:rPr>
      </w:pPr>
      <w:r>
        <w:rPr>
          <w:rFonts w:cs="Times New Roman"/>
          <w:szCs w:val="28"/>
          <w:lang w:val="ky-KG"/>
        </w:rPr>
        <w:t>Бир имаратта кычкылтеги бар жана күйүүчү газдары менен болгон баллондорду кампалык сактоого тыюу салынат.</w:t>
      </w:r>
    </w:p>
    <w:p w:rsidR="003C5D66" w:rsidRPr="006A5C98" w:rsidRDefault="00000D37" w:rsidP="006D7D7F">
      <w:pPr>
        <w:shd w:val="clear" w:color="auto" w:fill="FFFFFF"/>
        <w:ind w:firstLine="708"/>
        <w:jc w:val="both"/>
        <w:textAlignment w:val="baseline"/>
        <w:rPr>
          <w:rFonts w:cs="Times New Roman"/>
          <w:szCs w:val="28"/>
          <w:lang w:val="ky-KG"/>
        </w:rPr>
      </w:pPr>
      <w:r w:rsidRPr="006A5C98">
        <w:rPr>
          <w:rFonts w:cs="Times New Roman"/>
          <w:szCs w:val="28"/>
          <w:lang w:val="ky-KG"/>
        </w:rPr>
        <w:t>12.3.19</w:t>
      </w:r>
      <w:r w:rsidR="003C5D66" w:rsidRPr="006A5C98">
        <w:rPr>
          <w:rFonts w:cs="Times New Roman"/>
          <w:szCs w:val="28"/>
          <w:lang w:val="ky-KG"/>
        </w:rPr>
        <w:t xml:space="preserve">. </w:t>
      </w:r>
      <w:r w:rsidR="006D7D7F">
        <w:rPr>
          <w:rFonts w:cs="Times New Roman"/>
          <w:szCs w:val="28"/>
          <w:lang w:val="ky-KG"/>
        </w:rPr>
        <w:t>Уулуу газдары бар б</w:t>
      </w:r>
      <w:r w:rsidR="003C5D66" w:rsidRPr="006A5C98">
        <w:rPr>
          <w:rFonts w:cs="Times New Roman"/>
          <w:szCs w:val="28"/>
          <w:lang w:val="ky-KG"/>
        </w:rPr>
        <w:t>аллон</w:t>
      </w:r>
      <w:r w:rsidR="006D7D7F">
        <w:rPr>
          <w:rFonts w:cs="Times New Roman"/>
          <w:szCs w:val="28"/>
          <w:lang w:val="ky-KG"/>
        </w:rPr>
        <w:t>дор атайын жабык имараттарда сакталууга тийиш</w:t>
      </w:r>
    </w:p>
    <w:p w:rsidR="003C5D66" w:rsidRPr="006A5C98" w:rsidRDefault="00000D37" w:rsidP="007D6B7F">
      <w:pPr>
        <w:shd w:val="clear" w:color="auto" w:fill="FFFFFF"/>
        <w:ind w:firstLine="708"/>
        <w:jc w:val="both"/>
        <w:textAlignment w:val="baseline"/>
        <w:rPr>
          <w:rFonts w:cs="Times New Roman"/>
          <w:szCs w:val="28"/>
          <w:lang w:val="ky-KG"/>
        </w:rPr>
      </w:pPr>
      <w:r w:rsidRPr="006A5C98">
        <w:rPr>
          <w:rFonts w:cs="Times New Roman"/>
          <w:szCs w:val="28"/>
          <w:lang w:val="ky-KG"/>
        </w:rPr>
        <w:t>12.3.20</w:t>
      </w:r>
      <w:r w:rsidR="003C5D66" w:rsidRPr="006A5C98">
        <w:rPr>
          <w:rFonts w:cs="Times New Roman"/>
          <w:szCs w:val="28"/>
          <w:lang w:val="ky-KG"/>
        </w:rPr>
        <w:t xml:space="preserve">. </w:t>
      </w:r>
      <w:r w:rsidR="006D7D7F">
        <w:rPr>
          <w:rFonts w:cs="Times New Roman"/>
          <w:szCs w:val="28"/>
          <w:lang w:val="ky-KG"/>
        </w:rPr>
        <w:t>Алага отургузулган башмактары бар толтурулган баллондор, ошондой эле ичине кабырылган түбү менен атайын конструкцияга ээ болгон баллондор, вертикалык абалда сакталууга тийиш. Баллондорду кулап кетүүсүнөн сактоо үчүн</w:t>
      </w:r>
      <w:r w:rsidR="007D6B7F">
        <w:rPr>
          <w:rFonts w:cs="Times New Roman"/>
          <w:szCs w:val="28"/>
          <w:lang w:val="ky-KG"/>
        </w:rPr>
        <w:t xml:space="preserve"> атайын орнотулган уячалар, торлор болуп же барьер менен тосулушу керек</w:t>
      </w:r>
      <w:r w:rsidR="003C5D66" w:rsidRPr="006A5C98">
        <w:rPr>
          <w:rFonts w:cs="Times New Roman"/>
          <w:szCs w:val="28"/>
          <w:lang w:val="ky-KG"/>
        </w:rPr>
        <w:t>.</w:t>
      </w:r>
    </w:p>
    <w:p w:rsidR="007D6B7F" w:rsidRDefault="00000D37" w:rsidP="003C5D66">
      <w:pPr>
        <w:shd w:val="clear" w:color="auto" w:fill="FFFFFF"/>
        <w:ind w:firstLine="708"/>
        <w:jc w:val="both"/>
        <w:textAlignment w:val="baseline"/>
        <w:rPr>
          <w:rFonts w:cs="Times New Roman"/>
          <w:szCs w:val="28"/>
          <w:lang w:val="ky-KG"/>
        </w:rPr>
      </w:pPr>
      <w:r w:rsidRPr="00367A52">
        <w:rPr>
          <w:rFonts w:cs="Times New Roman"/>
          <w:szCs w:val="28"/>
        </w:rPr>
        <w:t>12.3.21</w:t>
      </w:r>
      <w:r w:rsidR="003C5D66" w:rsidRPr="00367A52">
        <w:rPr>
          <w:rFonts w:cs="Times New Roman"/>
          <w:szCs w:val="28"/>
        </w:rPr>
        <w:t xml:space="preserve">. </w:t>
      </w:r>
      <w:r w:rsidR="007D6B7F">
        <w:rPr>
          <w:rFonts w:cs="Times New Roman"/>
          <w:szCs w:val="28"/>
          <w:lang w:val="ky-KG"/>
        </w:rPr>
        <w:t>Баш</w:t>
      </w:r>
      <w:r w:rsidR="00437373">
        <w:rPr>
          <w:rFonts w:cs="Times New Roman"/>
          <w:szCs w:val="28"/>
          <w:lang w:val="ky-KG"/>
        </w:rPr>
        <w:t xml:space="preserve">мактары жок болгон баллондор, </w:t>
      </w:r>
      <w:r w:rsidR="007D6B7F">
        <w:rPr>
          <w:rFonts w:cs="Times New Roman"/>
          <w:szCs w:val="28"/>
          <w:lang w:val="ky-KG"/>
        </w:rPr>
        <w:t xml:space="preserve">горизонталдык абалда жыгач рамаларда же стеллаждарда сакталышы мүмкүн. Ачык аянттарда сактоо учурунда </w:t>
      </w:r>
      <w:r w:rsidR="00437373">
        <w:rPr>
          <w:rFonts w:cs="Times New Roman"/>
          <w:szCs w:val="28"/>
          <w:lang w:val="ky-KG"/>
        </w:rPr>
        <w:t>башмактары бар баллондорду жиптен, жыгач устундарынан, резинадан же амортизациялоочу сапаттарга ээ металл эмес материалдардан штабелдерге, горизонталдык катарлар ортосунда жаткырууга уруксат берилет.</w:t>
      </w:r>
    </w:p>
    <w:p w:rsidR="00437373" w:rsidRPr="007D6B7F" w:rsidRDefault="00437373" w:rsidP="003C5D66">
      <w:pPr>
        <w:shd w:val="clear" w:color="auto" w:fill="FFFFFF"/>
        <w:ind w:firstLine="708"/>
        <w:jc w:val="both"/>
        <w:textAlignment w:val="baseline"/>
        <w:rPr>
          <w:rFonts w:cs="Times New Roman"/>
          <w:szCs w:val="28"/>
          <w:lang w:val="ky-KG"/>
        </w:rPr>
      </w:pPr>
      <w:r>
        <w:rPr>
          <w:rFonts w:cs="Times New Roman"/>
          <w:szCs w:val="28"/>
          <w:lang w:val="ky-KG"/>
        </w:rPr>
        <w:t>Баллондорду штабелдерге жаткыруу учурунда акыркыларынын бийиктиги 1,5 мден ашпоого, баллондордун вентилдери бир тарапка каратылган болушу керек.</w:t>
      </w:r>
    </w:p>
    <w:p w:rsidR="003C5D66" w:rsidRPr="006A5C98"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12.3.22</w:t>
      </w:r>
      <w:r w:rsidR="003C5D66" w:rsidRPr="006A5C98">
        <w:rPr>
          <w:rFonts w:cs="Times New Roman"/>
          <w:szCs w:val="28"/>
          <w:lang w:val="ky-KG"/>
        </w:rPr>
        <w:t xml:space="preserve">. </w:t>
      </w:r>
      <w:r w:rsidR="00437373">
        <w:rPr>
          <w:rFonts w:cs="Times New Roman"/>
          <w:szCs w:val="28"/>
          <w:lang w:val="ky-KG"/>
        </w:rPr>
        <w:t xml:space="preserve">Газ толтурулган баллондорду сактоо үчүн кампалар, ушул КЭлердин талаптарын жана өрт коопсуздугунун ченемдерин эске алуу менен иштелип чыгарылган долбоорго шайкеш келүүсү керек. Кампанын имараты бир кабаттуу жеңил ттиптеги каптоосу менен болуп, чатыр имараттары жок болушу керек. Газдарды сактоо үчүн кампалардын дубалдары, тосулмалары, каптоолору долбоорго шайкеш келген күйбөй турган материалдадан жасалып, терезелери жана эшиктери сыртка карай ачылууга тийиш. Эшик жана терезе айнектери жылмакай эмес же ак сыр менен сырдалган болушу керек. Баллондор үчүн кампа имараттарынын бийиктиги полдон </w:t>
      </w:r>
      <w:r w:rsidR="0079778D">
        <w:rPr>
          <w:rFonts w:cs="Times New Roman"/>
          <w:szCs w:val="28"/>
          <w:lang w:val="ky-KG"/>
        </w:rPr>
        <w:t xml:space="preserve">тартып чатыр каптоосунун төмөнкү чыгып турган бөлүктөрүнө чейин </w:t>
      </w:r>
      <w:r w:rsidR="00437373">
        <w:rPr>
          <w:rFonts w:cs="Times New Roman"/>
          <w:szCs w:val="28"/>
          <w:lang w:val="ky-KG"/>
        </w:rPr>
        <w:t>3,25 мден</w:t>
      </w:r>
      <w:r w:rsidR="0079778D">
        <w:rPr>
          <w:rFonts w:cs="Times New Roman"/>
          <w:szCs w:val="28"/>
          <w:lang w:val="ky-KG"/>
        </w:rPr>
        <w:t xml:space="preserve"> кем болбоого тийиш. Кампалардын полдору текши жылмакай эмес үстүңкү бет болуп, ал эми күйүүчү газы бар баллондор үчүн кампалар – кайсы бир буюмга урунулган учурда учкун чыгуусун болтурбай турган материалдардан жасалган бет менен болушу керек.</w:t>
      </w:r>
    </w:p>
    <w:p w:rsidR="003C5D66" w:rsidRPr="006A5C98" w:rsidRDefault="00000D37" w:rsidP="0079778D">
      <w:pPr>
        <w:shd w:val="clear" w:color="auto" w:fill="FFFFFF"/>
        <w:ind w:firstLine="708"/>
        <w:jc w:val="both"/>
        <w:textAlignment w:val="baseline"/>
        <w:rPr>
          <w:rFonts w:cs="Times New Roman"/>
          <w:szCs w:val="28"/>
          <w:lang w:val="ky-KG"/>
        </w:rPr>
      </w:pPr>
      <w:r w:rsidRPr="006A5C98">
        <w:rPr>
          <w:rFonts w:cs="Times New Roman"/>
          <w:szCs w:val="28"/>
          <w:lang w:val="ky-KG"/>
        </w:rPr>
        <w:t>12.3.23</w:t>
      </w:r>
      <w:r w:rsidR="003C5D66" w:rsidRPr="006A5C98">
        <w:rPr>
          <w:rFonts w:cs="Times New Roman"/>
          <w:szCs w:val="28"/>
          <w:lang w:val="ky-KG"/>
        </w:rPr>
        <w:t xml:space="preserve">. </w:t>
      </w:r>
      <w:r w:rsidR="0079778D">
        <w:rPr>
          <w:rFonts w:cs="Times New Roman"/>
          <w:szCs w:val="28"/>
          <w:lang w:val="ky-KG"/>
        </w:rPr>
        <w:t>Күйүүчү газдары бар, жарылууга карата коркунучтуу баллондор үчүн кампаларды жабдуу, долбоор тарабынан аныкталат</w:t>
      </w:r>
      <w:r w:rsidR="003C5D66" w:rsidRPr="006A5C98">
        <w:rPr>
          <w:rFonts w:cs="Times New Roman"/>
          <w:szCs w:val="28"/>
          <w:lang w:val="ky-KG"/>
        </w:rPr>
        <w:t>.</w:t>
      </w:r>
    </w:p>
    <w:p w:rsidR="003C5D66" w:rsidRPr="00367A52" w:rsidRDefault="00000D37" w:rsidP="0079778D">
      <w:pPr>
        <w:shd w:val="clear" w:color="auto" w:fill="FFFFFF"/>
        <w:ind w:firstLine="708"/>
        <w:jc w:val="both"/>
        <w:textAlignment w:val="baseline"/>
        <w:rPr>
          <w:rFonts w:cs="Times New Roman"/>
          <w:szCs w:val="28"/>
        </w:rPr>
      </w:pPr>
      <w:r w:rsidRPr="00367A52">
        <w:rPr>
          <w:rFonts w:cs="Times New Roman"/>
          <w:szCs w:val="28"/>
        </w:rPr>
        <w:t>12.3.24</w:t>
      </w:r>
      <w:r w:rsidR="003C5D66" w:rsidRPr="00367A52">
        <w:rPr>
          <w:rFonts w:cs="Times New Roman"/>
          <w:szCs w:val="28"/>
        </w:rPr>
        <w:t xml:space="preserve">. </w:t>
      </w:r>
      <w:r w:rsidR="0079778D">
        <w:rPr>
          <w:rFonts w:cs="Times New Roman"/>
          <w:szCs w:val="28"/>
          <w:lang w:val="ky-KG"/>
        </w:rPr>
        <w:t>Кампаларда, кампада турган баллондорду колдонуу боюнча нускамалар, эрежелер жана плакаттар илинген болушу керек.</w:t>
      </w:r>
    </w:p>
    <w:p w:rsidR="003C5D66" w:rsidRPr="00367A52" w:rsidRDefault="00000D37" w:rsidP="0079778D">
      <w:pPr>
        <w:shd w:val="clear" w:color="auto" w:fill="FFFFFF"/>
        <w:ind w:firstLine="708"/>
        <w:jc w:val="both"/>
        <w:textAlignment w:val="baseline"/>
        <w:rPr>
          <w:rFonts w:cs="Times New Roman"/>
          <w:szCs w:val="28"/>
        </w:rPr>
      </w:pPr>
      <w:r w:rsidRPr="00367A52">
        <w:rPr>
          <w:rFonts w:cs="Times New Roman"/>
          <w:szCs w:val="28"/>
        </w:rPr>
        <w:t>12.3.25</w:t>
      </w:r>
      <w:r w:rsidR="003C5D66" w:rsidRPr="00367A52">
        <w:rPr>
          <w:rFonts w:cs="Times New Roman"/>
          <w:szCs w:val="28"/>
        </w:rPr>
        <w:t xml:space="preserve">. </w:t>
      </w:r>
      <w:r w:rsidR="0079778D">
        <w:rPr>
          <w:rFonts w:cs="Times New Roman"/>
          <w:szCs w:val="28"/>
          <w:lang w:val="ky-KG"/>
        </w:rPr>
        <w:t>Газ толтурулган баллондор үчүн кампалар, табигый же жасалма желдетүүгө ээ болушу керек</w:t>
      </w:r>
      <w:r w:rsidR="003C5D66" w:rsidRPr="00367A52">
        <w:rPr>
          <w:rFonts w:cs="Times New Roman"/>
          <w:szCs w:val="28"/>
        </w:rPr>
        <w:t>.</w:t>
      </w:r>
    </w:p>
    <w:p w:rsidR="003C5D66" w:rsidRPr="00367A52" w:rsidRDefault="00000D37" w:rsidP="0079778D">
      <w:pPr>
        <w:shd w:val="clear" w:color="auto" w:fill="FFFFFF"/>
        <w:ind w:firstLine="708"/>
        <w:jc w:val="both"/>
        <w:textAlignment w:val="baseline"/>
        <w:rPr>
          <w:rFonts w:cs="Times New Roman"/>
          <w:szCs w:val="28"/>
        </w:rPr>
      </w:pPr>
      <w:r w:rsidRPr="00367A52">
        <w:rPr>
          <w:rFonts w:cs="Times New Roman"/>
          <w:szCs w:val="28"/>
        </w:rPr>
        <w:t>12.3.26</w:t>
      </w:r>
      <w:r w:rsidR="003C5D66" w:rsidRPr="00367A52">
        <w:rPr>
          <w:rFonts w:cs="Times New Roman"/>
          <w:szCs w:val="28"/>
        </w:rPr>
        <w:t xml:space="preserve">. </w:t>
      </w:r>
      <w:r w:rsidR="0079778D">
        <w:rPr>
          <w:rFonts w:cs="Times New Roman"/>
          <w:szCs w:val="28"/>
        </w:rPr>
        <w:t xml:space="preserve">Жарылгыч жана </w:t>
      </w:r>
      <w:r w:rsidR="0079778D">
        <w:rPr>
          <w:rFonts w:cs="Times New Roman"/>
          <w:szCs w:val="28"/>
          <w:lang w:val="ky-KG"/>
        </w:rPr>
        <w:t>өрт коркунучтуу газдары менен баллондор үчүн кампалар чагылгандан коргоо зонасында турууга тийиш.</w:t>
      </w:r>
    </w:p>
    <w:p w:rsidR="0079778D" w:rsidRDefault="00000D37" w:rsidP="003C5D66">
      <w:pPr>
        <w:shd w:val="clear" w:color="auto" w:fill="FFFFFF"/>
        <w:ind w:firstLine="708"/>
        <w:jc w:val="both"/>
        <w:textAlignment w:val="baseline"/>
        <w:rPr>
          <w:rFonts w:cs="Times New Roman"/>
          <w:szCs w:val="28"/>
          <w:lang w:val="ky-KG"/>
        </w:rPr>
      </w:pPr>
      <w:r w:rsidRPr="00367A52">
        <w:rPr>
          <w:rFonts w:cs="Times New Roman"/>
          <w:szCs w:val="28"/>
        </w:rPr>
        <w:t>12.3.27</w:t>
      </w:r>
      <w:r w:rsidR="003C5D66" w:rsidRPr="00367A52">
        <w:rPr>
          <w:rFonts w:cs="Times New Roman"/>
          <w:szCs w:val="28"/>
        </w:rPr>
        <w:t xml:space="preserve">. </w:t>
      </w:r>
      <w:r w:rsidR="0079778D">
        <w:rPr>
          <w:rFonts w:cs="Times New Roman"/>
          <w:szCs w:val="28"/>
          <w:lang w:val="ky-KG"/>
        </w:rPr>
        <w:t>Баллондорду сактоо үчүн кампа имараты күйбөй турган дубалдар</w:t>
      </w:r>
      <w:r w:rsidR="00F24164">
        <w:rPr>
          <w:rFonts w:cs="Times New Roman"/>
          <w:szCs w:val="28"/>
          <w:lang w:val="ky-KG"/>
        </w:rPr>
        <w:t xml:space="preserve"> </w:t>
      </w:r>
      <w:r w:rsidR="0079778D">
        <w:rPr>
          <w:rFonts w:cs="Times New Roman"/>
          <w:szCs w:val="28"/>
          <w:lang w:val="ky-KG"/>
        </w:rPr>
        <w:t>менен бөлүктөргө бөлүнгөн болушу керек, алардын ичинен ар биринде 500 балло</w:t>
      </w:r>
      <w:r w:rsidR="00F24164">
        <w:rPr>
          <w:rFonts w:cs="Times New Roman"/>
          <w:szCs w:val="28"/>
          <w:lang w:val="ky-KG"/>
        </w:rPr>
        <w:t>н</w:t>
      </w:r>
      <w:r w:rsidR="0079778D">
        <w:rPr>
          <w:rFonts w:cs="Times New Roman"/>
          <w:szCs w:val="28"/>
          <w:lang w:val="ky-KG"/>
        </w:rPr>
        <w:t xml:space="preserve">дон (40 л) ашык эмес күйүүчү же уулуу газдары менен жана 1000 баллондон (40 </w:t>
      </w:r>
      <w:r w:rsidR="0025691E">
        <w:rPr>
          <w:rFonts w:cs="Times New Roman"/>
          <w:szCs w:val="28"/>
          <w:lang w:val="ky-KG"/>
        </w:rPr>
        <w:t>л) ашык эмес күйбөөчү жана уулуу</w:t>
      </w:r>
      <w:r w:rsidR="0079778D">
        <w:rPr>
          <w:rFonts w:cs="Times New Roman"/>
          <w:szCs w:val="28"/>
          <w:lang w:val="ky-KG"/>
        </w:rPr>
        <w:t xml:space="preserve"> эмес газдар менен баллондорду сактоого жол берилет.</w:t>
      </w:r>
    </w:p>
    <w:p w:rsidR="0079778D" w:rsidRPr="0079778D" w:rsidRDefault="0025691E" w:rsidP="003C5D66">
      <w:pPr>
        <w:shd w:val="clear" w:color="auto" w:fill="FFFFFF"/>
        <w:ind w:firstLine="708"/>
        <w:jc w:val="both"/>
        <w:textAlignment w:val="baseline"/>
        <w:rPr>
          <w:rFonts w:cs="Times New Roman"/>
          <w:szCs w:val="28"/>
          <w:lang w:val="ky-KG"/>
        </w:rPr>
      </w:pPr>
      <w:r>
        <w:rPr>
          <w:rFonts w:cs="Times New Roman"/>
          <w:szCs w:val="28"/>
          <w:lang w:val="ky-KG"/>
        </w:rPr>
        <w:t xml:space="preserve">Күйбөөчү жана уулуу эмес газдары бар баллондорду сактоо үчүн бөлүктөр күйбөй турган, бийиктиги 2,5 мден кем эмес адамдар өтүү үчүн ачык өтмөгү жана механизациялоо каражаттары үчүн </w:t>
      </w:r>
      <w:r w:rsidR="00F24164">
        <w:rPr>
          <w:rFonts w:cs="Times New Roman"/>
          <w:szCs w:val="28"/>
          <w:lang w:val="ky-KG"/>
        </w:rPr>
        <w:t>өтмөктөрү бар тосулмалар менен бөлүнгөн болушу керек. Ар бир бөлүк тышка карата өз алдынча чыгууга ээ болушу керек.</w:t>
      </w:r>
    </w:p>
    <w:p w:rsidR="00F24164" w:rsidRPr="00F24164"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12.3.28</w:t>
      </w:r>
      <w:r w:rsidR="003C5D66" w:rsidRPr="006A5C98">
        <w:rPr>
          <w:rFonts w:cs="Times New Roman"/>
          <w:szCs w:val="28"/>
          <w:lang w:val="ky-KG"/>
        </w:rPr>
        <w:t xml:space="preserve">. </w:t>
      </w:r>
      <w:r w:rsidR="00F24164">
        <w:rPr>
          <w:rFonts w:cs="Times New Roman"/>
          <w:szCs w:val="28"/>
          <w:lang w:val="ky-KG"/>
        </w:rPr>
        <w:t>Газдар менен толтурулган баллондор үчүн кампалар ортосундагы, кампалар жана ага жакын өндүрүш имараттарынын, коомдук имараттардын, турак-жай үйлөрүнүн ортосундагы ортосундагы ажырым долбоор менен аныкталышат жана шаар куруу ченемдерине шайкеш келүүгө тийиш.</w:t>
      </w:r>
    </w:p>
    <w:p w:rsidR="003C5D66" w:rsidRPr="006A5C98" w:rsidRDefault="00000D37" w:rsidP="003B39EA">
      <w:pPr>
        <w:shd w:val="clear" w:color="auto" w:fill="FFFFFF"/>
        <w:ind w:firstLine="708"/>
        <w:jc w:val="both"/>
        <w:textAlignment w:val="baseline"/>
        <w:rPr>
          <w:rFonts w:cs="Times New Roman"/>
          <w:szCs w:val="28"/>
          <w:lang w:val="ky-KG"/>
        </w:rPr>
      </w:pPr>
      <w:r w:rsidRPr="006A5C98">
        <w:rPr>
          <w:rFonts w:cs="Times New Roman"/>
          <w:szCs w:val="28"/>
          <w:lang w:val="ky-KG"/>
        </w:rPr>
        <w:t>12.3.29</w:t>
      </w:r>
      <w:r w:rsidR="003C5D66" w:rsidRPr="006A5C98">
        <w:rPr>
          <w:rFonts w:cs="Times New Roman"/>
          <w:szCs w:val="28"/>
          <w:lang w:val="ky-KG"/>
        </w:rPr>
        <w:t xml:space="preserve">. </w:t>
      </w:r>
      <w:r w:rsidR="00F24164">
        <w:rPr>
          <w:rFonts w:cs="Times New Roman"/>
          <w:szCs w:val="28"/>
          <w:lang w:val="ky-KG"/>
        </w:rPr>
        <w:t xml:space="preserve">Аларды колдонуу </w:t>
      </w:r>
      <w:r w:rsidR="00F24164" w:rsidRPr="006A5C98">
        <w:rPr>
          <w:rFonts w:cs="Times New Roman"/>
          <w:szCs w:val="28"/>
          <w:lang w:val="ky-KG"/>
        </w:rPr>
        <w:t>объекттериндеги (</w:t>
      </w:r>
      <w:r w:rsidR="003B39EA">
        <w:rPr>
          <w:rFonts w:cs="Times New Roman"/>
          <w:szCs w:val="28"/>
          <w:lang w:val="ky-KG"/>
        </w:rPr>
        <w:t xml:space="preserve">иштерди өндүрүү жерлериндеги) </w:t>
      </w:r>
      <w:r w:rsidR="003B39EA" w:rsidRPr="006A5C98">
        <w:rPr>
          <w:rFonts w:cs="Times New Roman"/>
          <w:szCs w:val="28"/>
          <w:lang w:val="ky-KG"/>
        </w:rPr>
        <w:t>баллондордун жылышуусу</w:t>
      </w:r>
      <w:r w:rsidR="003B39EA">
        <w:rPr>
          <w:rFonts w:cs="Times New Roman"/>
          <w:szCs w:val="28"/>
          <w:lang w:val="ky-KG"/>
        </w:rPr>
        <w:t xml:space="preserve"> бул үчүн атайн ылайыкташтырылган арабачаларда же ташуунун коопсуздугун камсыздоочу башка түзүлүштөрдүн жардамы менен жүргүзүлүүгө тийиш.</w:t>
      </w:r>
    </w:p>
    <w:p w:rsidR="003B39EA" w:rsidRPr="003B39EA"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12.3.30</w:t>
      </w:r>
      <w:r w:rsidR="003C5D66" w:rsidRPr="006A5C98">
        <w:rPr>
          <w:rFonts w:cs="Times New Roman"/>
          <w:szCs w:val="28"/>
          <w:lang w:val="ky-KG"/>
        </w:rPr>
        <w:t xml:space="preserve">. </w:t>
      </w:r>
      <w:r w:rsidR="003B39EA">
        <w:rPr>
          <w:rFonts w:cs="Times New Roman"/>
          <w:szCs w:val="28"/>
          <w:lang w:val="ky-KG"/>
        </w:rPr>
        <w:t xml:space="preserve">Газдар менен толтурулган баллондорду ОПО, ишкананын өндүрүштүк аянтчасында жана монтаждоочу жана оңдоочу иштерди жүргүзүүнүн башка </w:t>
      </w:r>
      <w:r w:rsidR="003B39EA" w:rsidRPr="006A5C98">
        <w:rPr>
          <w:rFonts w:cs="Times New Roman"/>
          <w:szCs w:val="28"/>
          <w:lang w:val="ky-KG"/>
        </w:rPr>
        <w:t>объект</w:t>
      </w:r>
      <w:r w:rsidR="003B39EA">
        <w:rPr>
          <w:rFonts w:cs="Times New Roman"/>
          <w:szCs w:val="28"/>
          <w:lang w:val="ky-KG"/>
        </w:rPr>
        <w:t>теринин</w:t>
      </w:r>
      <w:r w:rsidR="003B39EA" w:rsidRPr="006A5C98">
        <w:rPr>
          <w:rFonts w:cs="Times New Roman"/>
          <w:szCs w:val="28"/>
          <w:lang w:val="ky-KG"/>
        </w:rPr>
        <w:t xml:space="preserve"> </w:t>
      </w:r>
      <w:r w:rsidR="003B39EA">
        <w:rPr>
          <w:rFonts w:cs="Times New Roman"/>
          <w:szCs w:val="28"/>
          <w:lang w:val="ky-KG"/>
        </w:rPr>
        <w:t>чек араларынын чектеринде ташып жүрүү рессордук транспортто же автокараларда горизонталдык абалда баллондор ортосуна төшөлмөлөрдү сөзсүз салуу менен жүргүзүлөт. Төшөлмөлөр катарыбаллондор үчүн кесилген уячалары менен жыгач устундары, ошондой эле 25 ммден кем эмес калыңдыктагы жип же резина шакектери (баллонго карата эки шакектен) же башка, баллондордун бирине бири урунуусунан коргой турган төшөлмөлөр колдонулган болушу керек. Бардык баллондор ташуунун учурунда вентилдери менен бир тарапка карата жаткырылган болушу керек.</w:t>
      </w:r>
    </w:p>
    <w:p w:rsidR="003B39EA" w:rsidRDefault="00044F34" w:rsidP="003C5D66">
      <w:pPr>
        <w:shd w:val="clear" w:color="auto" w:fill="FFFFFF"/>
        <w:ind w:firstLine="708"/>
        <w:jc w:val="both"/>
        <w:textAlignment w:val="baseline"/>
        <w:rPr>
          <w:rFonts w:cs="Times New Roman"/>
          <w:szCs w:val="28"/>
          <w:lang w:val="ky-KG"/>
        </w:rPr>
      </w:pPr>
      <w:r>
        <w:rPr>
          <w:rFonts w:cs="Times New Roman"/>
          <w:szCs w:val="28"/>
          <w:lang w:val="ky-KG"/>
        </w:rPr>
        <w:t>Баллондорду атай</w:t>
      </w:r>
      <w:r w:rsidR="003B39EA">
        <w:rPr>
          <w:rFonts w:cs="Times New Roman"/>
          <w:szCs w:val="28"/>
          <w:lang w:val="ky-KG"/>
        </w:rPr>
        <w:t>ын контейнерлер ташууга, ошондой эле контейнерлерсиз вертикалдык абалда алардын арасына сөзсүз төшөлмөлөрдү салуу жана мүмкүн болгон кулап кетүүдөн осуу менен ташууга уруксат берилет.</w:t>
      </w:r>
    </w:p>
    <w:p w:rsidR="003B39EA" w:rsidRDefault="003B39EA" w:rsidP="003C5D66">
      <w:pPr>
        <w:shd w:val="clear" w:color="auto" w:fill="FFFFFF"/>
        <w:ind w:firstLine="708"/>
        <w:jc w:val="both"/>
        <w:textAlignment w:val="baseline"/>
        <w:rPr>
          <w:rFonts w:cs="Times New Roman"/>
          <w:szCs w:val="28"/>
          <w:lang w:val="ky-KG"/>
        </w:rPr>
      </w:pPr>
      <w:r>
        <w:rPr>
          <w:rFonts w:cs="Times New Roman"/>
          <w:szCs w:val="28"/>
          <w:lang w:val="ky-KG"/>
        </w:rPr>
        <w:t xml:space="preserve">Газ менен толтурулган баллондорду, автоунаа (темир жол) </w:t>
      </w:r>
      <w:r w:rsidR="00A95B8E">
        <w:rPr>
          <w:rFonts w:cs="Times New Roman"/>
          <w:szCs w:val="28"/>
          <w:lang w:val="ky-KG"/>
        </w:rPr>
        <w:t xml:space="preserve">транспортунун жалпы колдонуу жолдору менен ташып жүрүү өнөр жай коопсуздугу тармагындагы ишмердикке киргизилбейт жана Кыргыз Республикасынын аймагында аракеттенүүчү башка ченемдик укуктук акттардын жана эл аралык макулдашуулардын талаптарына ылайык жүзөгө ашырылат (а.и. Кыргыз Республикасынын Өкмөтүнүн </w:t>
      </w:r>
      <w:r w:rsidR="00A95B8E" w:rsidRPr="006A5C98">
        <w:rPr>
          <w:rFonts w:cs="Times New Roman"/>
          <w:bCs/>
          <w:szCs w:val="28"/>
          <w:lang w:val="ky-KG"/>
        </w:rPr>
        <w:t>11.04.2016</w:t>
      </w:r>
      <w:r w:rsidR="00A95B8E">
        <w:rPr>
          <w:rFonts w:cs="Times New Roman"/>
          <w:bCs/>
          <w:szCs w:val="28"/>
          <w:lang w:val="ky-KG"/>
        </w:rPr>
        <w:t>-ж</w:t>
      </w:r>
      <w:r w:rsidR="00A95B8E" w:rsidRPr="006A5C98">
        <w:rPr>
          <w:rFonts w:cs="Times New Roman"/>
          <w:bCs/>
          <w:szCs w:val="28"/>
          <w:lang w:val="ky-KG"/>
        </w:rPr>
        <w:t>. № 198</w:t>
      </w:r>
      <w:r w:rsidR="00A95B8E">
        <w:rPr>
          <w:rFonts w:cs="Times New Roman"/>
          <w:bCs/>
          <w:szCs w:val="28"/>
          <w:lang w:val="ky-KG"/>
        </w:rPr>
        <w:t xml:space="preserve"> токтому менен бекитилген Автоунаа транспорту менен коркунучтуу жүк</w:t>
      </w:r>
      <w:r w:rsidR="00044F34">
        <w:rPr>
          <w:rFonts w:cs="Times New Roman"/>
          <w:bCs/>
          <w:szCs w:val="28"/>
          <w:lang w:val="ky-KG"/>
        </w:rPr>
        <w:t>тө</w:t>
      </w:r>
      <w:r w:rsidR="00A95B8E">
        <w:rPr>
          <w:rFonts w:cs="Times New Roman"/>
          <w:bCs/>
          <w:szCs w:val="28"/>
          <w:lang w:val="ky-KG"/>
        </w:rPr>
        <w:t>рдү ташуу эрежелери</w:t>
      </w:r>
      <w:r w:rsidR="00A95B8E">
        <w:rPr>
          <w:rFonts w:cs="Times New Roman"/>
          <w:szCs w:val="28"/>
          <w:lang w:val="ky-KG"/>
        </w:rPr>
        <w:t>).</w:t>
      </w:r>
    </w:p>
    <w:p w:rsidR="00A95B8E"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12.3.31</w:t>
      </w:r>
      <w:r w:rsidR="003C5D66" w:rsidRPr="006A5C98">
        <w:rPr>
          <w:rFonts w:cs="Times New Roman"/>
          <w:szCs w:val="28"/>
          <w:lang w:val="ky-KG"/>
        </w:rPr>
        <w:t xml:space="preserve">. </w:t>
      </w:r>
      <w:r w:rsidR="00AC7496">
        <w:rPr>
          <w:rFonts w:cs="Times New Roman"/>
          <w:szCs w:val="28"/>
          <w:lang w:val="ky-KG"/>
        </w:rPr>
        <w:t>Баллондорду ташып жүрүү жана сактоо, эгреде баллонд</w:t>
      </w:r>
      <w:r w:rsidR="005243AB">
        <w:rPr>
          <w:rFonts w:cs="Times New Roman"/>
          <w:szCs w:val="28"/>
          <w:lang w:val="ky-KG"/>
        </w:rPr>
        <w:t>ун конструкциясы менен баллондун</w:t>
      </w:r>
      <w:r w:rsidR="00AC7496">
        <w:rPr>
          <w:rFonts w:cs="Times New Roman"/>
          <w:szCs w:val="28"/>
          <w:lang w:val="ky-KG"/>
        </w:rPr>
        <w:t xml:space="preserve"> тыгындоочу органын башкача коргоо караштырылбаган болсо, кайрылып коюлган калпактары менен жүргүзүлүүгө тийиш.</w:t>
      </w:r>
    </w:p>
    <w:p w:rsidR="00AC7496" w:rsidRPr="00AC7496" w:rsidRDefault="00AC7496" w:rsidP="003C5D66">
      <w:pPr>
        <w:shd w:val="clear" w:color="auto" w:fill="FFFFFF"/>
        <w:ind w:firstLine="708"/>
        <w:jc w:val="both"/>
        <w:textAlignment w:val="baseline"/>
        <w:rPr>
          <w:rFonts w:cs="Times New Roman"/>
          <w:szCs w:val="28"/>
          <w:lang w:val="ky-KG"/>
        </w:rPr>
      </w:pPr>
      <w:r>
        <w:rPr>
          <w:rFonts w:cs="Times New Roman"/>
          <w:szCs w:val="28"/>
          <w:lang w:val="ky-KG"/>
        </w:rPr>
        <w:t>Толтурулган баллондорду аларды керектөөчүлөргө берүүгө чейин сактоочу калпактарсыз сактоого жол берилет.</w:t>
      </w:r>
    </w:p>
    <w:p w:rsidR="00AC7496" w:rsidRPr="00AC7496" w:rsidRDefault="00000D37" w:rsidP="003C5D66">
      <w:pPr>
        <w:shd w:val="clear" w:color="auto" w:fill="FFFFFF"/>
        <w:ind w:firstLine="708"/>
        <w:jc w:val="both"/>
        <w:textAlignment w:val="baseline"/>
        <w:rPr>
          <w:rFonts w:cs="Times New Roman"/>
          <w:szCs w:val="28"/>
          <w:lang w:val="ky-KG"/>
        </w:rPr>
      </w:pPr>
      <w:r w:rsidRPr="006A5C98">
        <w:rPr>
          <w:rFonts w:cs="Times New Roman"/>
          <w:szCs w:val="28"/>
          <w:lang w:val="ky-KG"/>
        </w:rPr>
        <w:t>12.3.32</w:t>
      </w:r>
      <w:r w:rsidR="003C5D66" w:rsidRPr="006A5C98">
        <w:rPr>
          <w:rFonts w:cs="Times New Roman"/>
          <w:szCs w:val="28"/>
          <w:lang w:val="ky-KG"/>
        </w:rPr>
        <w:t xml:space="preserve">. </w:t>
      </w:r>
      <w:r w:rsidR="00AC7496">
        <w:rPr>
          <w:rFonts w:cs="Times New Roman"/>
          <w:szCs w:val="28"/>
          <w:lang w:val="ky-KG"/>
        </w:rPr>
        <w:t>Металл композиттик жана композиттик материалдардан даярдалган баллондорду эксплуатациялоо, толтуруу, сактоо жана ташып жүрүү учурунда, долбоордун иштеп чыгуучусу жана (же) баллонду даярдоочу тарабынан белгиленген жана даярдоочунун эксплуатациялоо боюнча колдонмодо жана башка документтеринде көрсөтүлгөн кошумча талаптар аткарылган болушу керек.</w:t>
      </w:r>
    </w:p>
    <w:p w:rsidR="003C5D66" w:rsidRPr="006A5C98" w:rsidRDefault="003C5D66" w:rsidP="003C5D66">
      <w:pPr>
        <w:shd w:val="clear" w:color="auto" w:fill="FFFFFF"/>
        <w:ind w:firstLine="708"/>
        <w:jc w:val="both"/>
        <w:textAlignment w:val="baseline"/>
        <w:rPr>
          <w:rFonts w:cs="Times New Roman"/>
          <w:szCs w:val="28"/>
          <w:lang w:val="ky-KG"/>
        </w:rPr>
      </w:pPr>
    </w:p>
    <w:p w:rsidR="003C5D66" w:rsidRPr="00367A52" w:rsidRDefault="00B923CE" w:rsidP="00AC7496">
      <w:pPr>
        <w:pStyle w:val="a7"/>
        <w:shd w:val="clear" w:color="auto" w:fill="FFFFFF"/>
        <w:ind w:left="0"/>
        <w:jc w:val="center"/>
        <w:textAlignment w:val="baseline"/>
        <w:rPr>
          <w:rFonts w:cs="Times New Roman"/>
          <w:b/>
          <w:szCs w:val="28"/>
        </w:rPr>
      </w:pPr>
      <w:r w:rsidRPr="00367A52">
        <w:rPr>
          <w:rFonts w:cs="Times New Roman"/>
          <w:b/>
          <w:szCs w:val="28"/>
        </w:rPr>
        <w:t xml:space="preserve">13. </w:t>
      </w:r>
      <w:r w:rsidR="00AC7496">
        <w:rPr>
          <w:rFonts w:cs="Times New Roman"/>
          <w:b/>
          <w:szCs w:val="28"/>
          <w:lang w:val="ky-KG"/>
        </w:rPr>
        <w:t>Медициналык барокамераларга карата коюлуучу өнөр жай коопсуздугунун кошумча талаптары</w:t>
      </w:r>
    </w:p>
    <w:p w:rsidR="00E67FC0" w:rsidRPr="00367A52" w:rsidRDefault="00E67FC0" w:rsidP="003C5D66">
      <w:pPr>
        <w:shd w:val="clear" w:color="auto" w:fill="FFFFFF"/>
        <w:ind w:firstLine="708"/>
        <w:jc w:val="both"/>
        <w:textAlignment w:val="baseline"/>
        <w:rPr>
          <w:rFonts w:cs="Times New Roman"/>
          <w:b/>
          <w:szCs w:val="28"/>
        </w:rPr>
      </w:pPr>
    </w:p>
    <w:p w:rsidR="003C5D66" w:rsidRPr="001666A4" w:rsidRDefault="00B923CE" w:rsidP="00B923CE">
      <w:pPr>
        <w:jc w:val="center"/>
        <w:rPr>
          <w:rFonts w:cs="Times New Roman"/>
          <w:b/>
          <w:szCs w:val="28"/>
          <w:lang w:val="ky-KG"/>
        </w:rPr>
      </w:pPr>
      <w:r w:rsidRPr="00367A52">
        <w:rPr>
          <w:rFonts w:cs="Times New Roman"/>
          <w:b/>
          <w:szCs w:val="28"/>
        </w:rPr>
        <w:t xml:space="preserve">13.1. </w:t>
      </w:r>
      <w:r w:rsidR="001666A4">
        <w:rPr>
          <w:rFonts w:cs="Times New Roman"/>
          <w:b/>
          <w:szCs w:val="28"/>
          <w:lang w:val="ky-KG"/>
        </w:rPr>
        <w:t>Жалпы талаптар</w:t>
      </w:r>
    </w:p>
    <w:p w:rsidR="00E67FC0" w:rsidRPr="00367A52" w:rsidRDefault="00E67FC0" w:rsidP="003C5D66">
      <w:pPr>
        <w:shd w:val="clear" w:color="auto" w:fill="FFFFFF"/>
        <w:ind w:firstLine="708"/>
        <w:jc w:val="both"/>
        <w:textAlignment w:val="baseline"/>
        <w:rPr>
          <w:rFonts w:cs="Times New Roman"/>
          <w:szCs w:val="28"/>
        </w:rPr>
      </w:pPr>
    </w:p>
    <w:p w:rsidR="00422FD4" w:rsidRDefault="0093064C" w:rsidP="003C5D66">
      <w:pPr>
        <w:shd w:val="clear" w:color="auto" w:fill="FFFFFF"/>
        <w:ind w:firstLine="708"/>
        <w:jc w:val="both"/>
        <w:textAlignment w:val="baseline"/>
        <w:rPr>
          <w:rFonts w:cs="Times New Roman"/>
          <w:szCs w:val="28"/>
          <w:lang w:val="ky-KG"/>
        </w:rPr>
      </w:pPr>
      <w:r w:rsidRPr="00367A52">
        <w:rPr>
          <w:rFonts w:cs="Times New Roman"/>
          <w:szCs w:val="28"/>
        </w:rPr>
        <w:t>13.1.1</w:t>
      </w:r>
      <w:r w:rsidR="003C5D66" w:rsidRPr="00367A52">
        <w:rPr>
          <w:rFonts w:cs="Times New Roman"/>
          <w:szCs w:val="28"/>
        </w:rPr>
        <w:t xml:space="preserve">. </w:t>
      </w:r>
      <w:r w:rsidR="00422FD4">
        <w:rPr>
          <w:rFonts w:cs="Times New Roman"/>
          <w:szCs w:val="28"/>
          <w:lang w:val="ky-KG"/>
        </w:rPr>
        <w:t>КЭлердин ушул бөлүгү дарылоо-алдын алуу мекемелеринде жана башка уюмдарда алардын менчик формасынан жана ведомство алдындагы тиешелүүлүгүнөн көз карандысыздыкта (мындан ары – ДАУ) аларга жайгаштырыла турган адамдарга карата дарылоочулук же адаптациялык таасирди камсыздоо үчүн колдонулуучу медициналык стационардык барокамераларга карата коюлуучу өнөр жай коопсуздугунун кошумча талаптарын белгилейт.</w:t>
      </w:r>
    </w:p>
    <w:p w:rsidR="003C5D66" w:rsidRPr="006A5C98" w:rsidRDefault="0093064C" w:rsidP="00422FD4">
      <w:pPr>
        <w:shd w:val="clear" w:color="auto" w:fill="FFFFFF"/>
        <w:ind w:firstLine="708"/>
        <w:jc w:val="both"/>
        <w:textAlignment w:val="baseline"/>
        <w:rPr>
          <w:rFonts w:cs="Times New Roman"/>
          <w:szCs w:val="28"/>
          <w:lang w:val="ky-KG"/>
        </w:rPr>
      </w:pPr>
      <w:r w:rsidRPr="006A5C98">
        <w:rPr>
          <w:rFonts w:cs="Times New Roman"/>
          <w:szCs w:val="28"/>
          <w:lang w:val="ky-KG"/>
        </w:rPr>
        <w:t>13.1.2</w:t>
      </w:r>
      <w:r w:rsidR="003C5D66" w:rsidRPr="006A5C98">
        <w:rPr>
          <w:rFonts w:cs="Times New Roman"/>
          <w:szCs w:val="28"/>
          <w:lang w:val="ky-KG"/>
        </w:rPr>
        <w:t xml:space="preserve">. </w:t>
      </w:r>
      <w:r w:rsidR="00422FD4">
        <w:rPr>
          <w:rFonts w:cs="Times New Roman"/>
          <w:szCs w:val="28"/>
          <w:lang w:val="ky-KG"/>
        </w:rPr>
        <w:t xml:space="preserve">Медициналык стационардык барокамералар басым алдындагы өзгөчө идиштер болуп саналышат, алар аларга жайгаштырыла турган адамдардын жана жумушчу чөйрөсүнүн санынан көз карандылыкта, бир орундуу жана көп орундуу, абанын </w:t>
      </w:r>
      <w:r w:rsidR="00422FD4" w:rsidRPr="006A5C98">
        <w:rPr>
          <w:rFonts w:cs="Times New Roman"/>
          <w:szCs w:val="28"/>
          <w:lang w:val="ky-KG"/>
        </w:rPr>
        <w:t>0,07 МПа</w:t>
      </w:r>
      <w:r w:rsidR="00422FD4">
        <w:rPr>
          <w:rFonts w:cs="Times New Roman"/>
          <w:szCs w:val="28"/>
          <w:lang w:val="ky-KG"/>
        </w:rPr>
        <w:t>дан жогору артыкбаш басым алдында же газ сымал медициналык кычкылтекте (же газдардын башка аралашмаларында) иштей турган деп бөлүнүшөт</w:t>
      </w:r>
      <w:r w:rsidR="003C5D66" w:rsidRPr="006A5C98">
        <w:rPr>
          <w:rFonts w:cs="Times New Roman"/>
          <w:szCs w:val="28"/>
          <w:lang w:val="ky-KG"/>
        </w:rPr>
        <w:t>.</w:t>
      </w:r>
    </w:p>
    <w:p w:rsidR="003C5D66" w:rsidRPr="006A5C98" w:rsidRDefault="0093064C" w:rsidP="00422FD4">
      <w:pPr>
        <w:shd w:val="clear" w:color="auto" w:fill="FFFFFF"/>
        <w:ind w:firstLine="708"/>
        <w:jc w:val="both"/>
        <w:textAlignment w:val="baseline"/>
        <w:rPr>
          <w:rFonts w:cs="Times New Roman"/>
          <w:szCs w:val="28"/>
          <w:lang w:val="ky-KG"/>
        </w:rPr>
      </w:pPr>
      <w:r w:rsidRPr="006A5C98">
        <w:rPr>
          <w:rFonts w:cs="Times New Roman"/>
          <w:szCs w:val="28"/>
          <w:lang w:val="ky-KG"/>
        </w:rPr>
        <w:t>13.1.3</w:t>
      </w:r>
      <w:r w:rsidR="003C5D66" w:rsidRPr="006A5C98">
        <w:rPr>
          <w:rFonts w:cs="Times New Roman"/>
          <w:szCs w:val="28"/>
          <w:lang w:val="ky-KG"/>
        </w:rPr>
        <w:t xml:space="preserve">. </w:t>
      </w:r>
      <w:r w:rsidR="00422FD4">
        <w:rPr>
          <w:rFonts w:cs="Times New Roman"/>
          <w:szCs w:val="28"/>
          <w:lang w:val="ky-KG"/>
        </w:rPr>
        <w:t>Бирорундуу медициналык барокамералар ушул КЭлердин талаптарына ылайык даярдалган болушу керек.</w:t>
      </w:r>
    </w:p>
    <w:p w:rsidR="00422FD4" w:rsidRPr="00422FD4"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13.1.4</w:t>
      </w:r>
      <w:r w:rsidR="003C5D66" w:rsidRPr="006A5C98">
        <w:rPr>
          <w:rFonts w:cs="Times New Roman"/>
          <w:szCs w:val="28"/>
          <w:lang w:val="ky-KG"/>
        </w:rPr>
        <w:t xml:space="preserve">. </w:t>
      </w:r>
      <w:r w:rsidR="00422FD4">
        <w:rPr>
          <w:rFonts w:cs="Times New Roman"/>
          <w:szCs w:val="28"/>
          <w:lang w:val="ky-KG"/>
        </w:rPr>
        <w:t xml:space="preserve">Айландырууга алгачкы жолу чыгарылып жаткан көп орундуу медициналык барокамералар ББ ТР </w:t>
      </w:r>
      <w:r w:rsidR="00422FD4" w:rsidRPr="006A5C98">
        <w:rPr>
          <w:rFonts w:cs="Times New Roman"/>
          <w:szCs w:val="28"/>
          <w:lang w:val="ky-KG"/>
        </w:rPr>
        <w:t>032/2013</w:t>
      </w:r>
      <w:r w:rsidR="00422FD4">
        <w:rPr>
          <w:rFonts w:cs="Times New Roman"/>
          <w:szCs w:val="28"/>
          <w:lang w:val="ky-KG"/>
        </w:rPr>
        <w:t xml:space="preserve"> талаптарына шайкеш келүүгө тийиш. ББ ТР </w:t>
      </w:r>
      <w:r w:rsidR="00422FD4" w:rsidRPr="006A5C98">
        <w:rPr>
          <w:rFonts w:cs="Times New Roman"/>
          <w:szCs w:val="28"/>
          <w:lang w:val="ky-KG"/>
        </w:rPr>
        <w:t>032/2013</w:t>
      </w:r>
      <w:r w:rsidR="00422FD4">
        <w:rPr>
          <w:rFonts w:cs="Times New Roman"/>
          <w:szCs w:val="28"/>
          <w:lang w:val="ky-KG"/>
        </w:rPr>
        <w:t xml:space="preserve"> күчүнө киргенге чейин даярдалган жана эксплуатациялоого киргизилген барокамераларды эксплуатациялоо учурунда, алардын долбоорду иштеп чыгуучунун жана даярдоочунун ишканаларынын долбоордук жана техникалык документтердин талаптарына шайкештиги камсыздалган болууга тийиш.</w:t>
      </w:r>
    </w:p>
    <w:p w:rsidR="00422FD4" w:rsidRPr="00826D07" w:rsidRDefault="0093064C" w:rsidP="00A411FF">
      <w:pPr>
        <w:shd w:val="clear" w:color="auto" w:fill="FFFFFF"/>
        <w:ind w:firstLine="708"/>
        <w:jc w:val="both"/>
        <w:textAlignment w:val="baseline"/>
        <w:rPr>
          <w:rFonts w:cs="Times New Roman"/>
          <w:szCs w:val="28"/>
          <w:lang w:val="ky-KG"/>
        </w:rPr>
      </w:pPr>
      <w:r w:rsidRPr="006A5C98">
        <w:rPr>
          <w:rFonts w:cs="Times New Roman"/>
          <w:szCs w:val="28"/>
          <w:lang w:val="ky-KG"/>
        </w:rPr>
        <w:t>13.1.5</w:t>
      </w:r>
      <w:r w:rsidR="003C5D66" w:rsidRPr="006A5C98">
        <w:rPr>
          <w:rFonts w:cs="Times New Roman"/>
          <w:szCs w:val="28"/>
          <w:lang w:val="ky-KG"/>
        </w:rPr>
        <w:t xml:space="preserve">. </w:t>
      </w:r>
      <w:r w:rsidR="00826D07">
        <w:rPr>
          <w:rFonts w:cs="Times New Roman"/>
          <w:szCs w:val="28"/>
          <w:lang w:val="ky-KG"/>
        </w:rPr>
        <w:t>Медициналык техниканын жабдуусу болуп саналуучу медициналык стационардык барокамераларды колдонуунун коопсуздугу, ушул КЭлердин талаптарын, ошондой эле Кыргыз Республикасынын өнөр жай коопсуздугу, саламаттыкты сактоо жана лицензиялык-уруксат берүүчү тутум тармагындагы мыйзамдарынын талаптарын аткаруу менен камсыздалган болушу керек.</w:t>
      </w:r>
    </w:p>
    <w:p w:rsidR="00826D07" w:rsidRPr="00826D07"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13.1.6</w:t>
      </w:r>
      <w:r w:rsidR="003C5D66" w:rsidRPr="006A5C98">
        <w:rPr>
          <w:rFonts w:cs="Times New Roman"/>
          <w:szCs w:val="28"/>
          <w:lang w:val="ky-KG"/>
        </w:rPr>
        <w:t xml:space="preserve">. </w:t>
      </w:r>
      <w:r w:rsidR="00826D07">
        <w:rPr>
          <w:rFonts w:cs="Times New Roman"/>
          <w:szCs w:val="28"/>
          <w:lang w:val="ky-KG"/>
        </w:rPr>
        <w:t>Барокамераларды эксплуатациялоо, анын ичинде монтаждлл, калыпка салуу, эксплуатациялоого иштете баштоо, техникалык тейлөө жана оңдоо долбоорго, эксплуатациялоо боюнча колдонмо (нускама) жана даярдоочунун башка документтерине, ошондой эле ушул КЭлердин талаптарына</w:t>
      </w:r>
      <w:r w:rsidR="00826D07" w:rsidRPr="00826D07">
        <w:rPr>
          <w:rFonts w:cs="Times New Roman"/>
          <w:szCs w:val="28"/>
          <w:lang w:val="ky-KG"/>
        </w:rPr>
        <w:t xml:space="preserve"> </w:t>
      </w:r>
      <w:r w:rsidR="00826D07">
        <w:rPr>
          <w:rFonts w:cs="Times New Roman"/>
          <w:szCs w:val="28"/>
          <w:lang w:val="ky-KG"/>
        </w:rPr>
        <w:t>ылайык аткарылган болууга тийиш.</w:t>
      </w:r>
    </w:p>
    <w:p w:rsidR="00826D07" w:rsidRPr="00940C83"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13.1.7</w:t>
      </w:r>
      <w:r w:rsidR="003C5D66" w:rsidRPr="006A5C98">
        <w:rPr>
          <w:rFonts w:cs="Times New Roman"/>
          <w:szCs w:val="28"/>
          <w:lang w:val="ky-KG"/>
        </w:rPr>
        <w:t xml:space="preserve">. </w:t>
      </w:r>
      <w:r w:rsidR="00940C83">
        <w:rPr>
          <w:rFonts w:cs="Times New Roman"/>
          <w:szCs w:val="28"/>
          <w:lang w:val="ky-KG"/>
        </w:rPr>
        <w:t>Барокамераны монтаждоо, калыпка салуу, техникалык тейлөө жана оңдоону ушул КЭлердин 3-бөлүгүнүн талаптарына шайкеш келүүчү, медициналык техниканын ушул түрүн техникалык тейлөөгө карата лицензияга ээ болушкан адистештирилген уюмдар, же ДАУнун техникалык кызматынын бөлүмүнүн адистери жүзөгө ашырууга тийиш (эгерде алардын бар болушу ДАУнун түзүмү (штаты) менен ДАУнун өздүк керектөөлөрү үчүн иштерди аткаруу максаттарында караштырылган болсо).</w:t>
      </w:r>
    </w:p>
    <w:p w:rsidR="006E318C" w:rsidRPr="006E318C"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13.1.8</w:t>
      </w:r>
      <w:r w:rsidR="003C5D66" w:rsidRPr="006A5C98">
        <w:rPr>
          <w:rFonts w:cs="Times New Roman"/>
          <w:szCs w:val="28"/>
          <w:lang w:val="ky-KG"/>
        </w:rPr>
        <w:t xml:space="preserve">. </w:t>
      </w:r>
      <w:r w:rsidR="006E318C">
        <w:rPr>
          <w:rFonts w:cs="Times New Roman"/>
          <w:szCs w:val="28"/>
          <w:lang w:val="ky-KG"/>
        </w:rPr>
        <w:t>Барокамераны монтаждоодон жана эксплуатациялоого киргизүүдөн кийин кабыл алуу ушул КЭлердин 4-бөлүгүнүн талаптарына ылайык жүзөгө ашырылган болууга тийиш.</w:t>
      </w:r>
    </w:p>
    <w:p w:rsidR="003C5D66" w:rsidRPr="006A5C98" w:rsidRDefault="003C5D66" w:rsidP="003C5D66">
      <w:pPr>
        <w:shd w:val="clear" w:color="auto" w:fill="FFFFFF"/>
        <w:ind w:firstLine="708"/>
        <w:jc w:val="both"/>
        <w:textAlignment w:val="baseline"/>
        <w:rPr>
          <w:rFonts w:cs="Times New Roman"/>
          <w:szCs w:val="28"/>
          <w:lang w:val="ky-KG"/>
        </w:rPr>
      </w:pPr>
    </w:p>
    <w:p w:rsidR="003C5D66" w:rsidRPr="00367A52" w:rsidRDefault="00B923CE" w:rsidP="006E318C">
      <w:pPr>
        <w:ind w:left="708"/>
        <w:jc w:val="center"/>
        <w:rPr>
          <w:rFonts w:cs="Times New Roman"/>
          <w:b/>
          <w:szCs w:val="28"/>
        </w:rPr>
      </w:pPr>
      <w:r w:rsidRPr="00367A52">
        <w:rPr>
          <w:rFonts w:cs="Times New Roman"/>
          <w:b/>
          <w:szCs w:val="28"/>
        </w:rPr>
        <w:t xml:space="preserve">13.2. </w:t>
      </w:r>
      <w:r w:rsidR="006E318C">
        <w:rPr>
          <w:rFonts w:cs="Times New Roman"/>
          <w:b/>
          <w:szCs w:val="28"/>
          <w:lang w:val="ky-KG"/>
        </w:rPr>
        <w:t xml:space="preserve">Бир орундуу </w:t>
      </w:r>
      <w:r w:rsidR="006E318C">
        <w:rPr>
          <w:rFonts w:cs="Times New Roman"/>
          <w:b/>
          <w:szCs w:val="28"/>
        </w:rPr>
        <w:t>медициналык</w:t>
      </w:r>
      <w:r w:rsidR="006E318C">
        <w:rPr>
          <w:rFonts w:cs="Times New Roman"/>
          <w:b/>
          <w:szCs w:val="28"/>
          <w:lang w:val="ky-KG"/>
        </w:rPr>
        <w:t xml:space="preserve"> </w:t>
      </w:r>
      <w:r w:rsidR="006E318C">
        <w:rPr>
          <w:rFonts w:cs="Times New Roman"/>
          <w:b/>
          <w:szCs w:val="28"/>
        </w:rPr>
        <w:t>барокамераларга карата коюулуучу талаптар</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93064C" w:rsidP="006E318C">
      <w:pPr>
        <w:shd w:val="clear" w:color="auto" w:fill="FFFFFF"/>
        <w:ind w:firstLine="708"/>
        <w:jc w:val="both"/>
        <w:textAlignment w:val="baseline"/>
        <w:rPr>
          <w:rFonts w:cs="Times New Roman"/>
          <w:szCs w:val="28"/>
        </w:rPr>
      </w:pPr>
      <w:r w:rsidRPr="00367A52">
        <w:rPr>
          <w:rFonts w:cs="Times New Roman"/>
          <w:szCs w:val="28"/>
        </w:rPr>
        <w:t>13.2.1</w:t>
      </w:r>
      <w:r w:rsidR="003C5D66" w:rsidRPr="00367A52">
        <w:rPr>
          <w:rFonts w:cs="Times New Roman"/>
          <w:szCs w:val="28"/>
        </w:rPr>
        <w:t xml:space="preserve">. </w:t>
      </w:r>
      <w:r w:rsidR="006E318C">
        <w:rPr>
          <w:rFonts w:cs="Times New Roman"/>
          <w:szCs w:val="28"/>
          <w:lang w:val="ky-KG"/>
        </w:rPr>
        <w:t>Бир орундуу медициналык барокамералар таза кычкылтек чөйрөсүндө жана кысылган аба чөйрөсүндө иштей турган барокамераларга бөлүнүшөт.</w:t>
      </w:r>
    </w:p>
    <w:p w:rsidR="006E318C" w:rsidRPr="006E318C" w:rsidRDefault="0093064C" w:rsidP="003C5D66">
      <w:pPr>
        <w:shd w:val="clear" w:color="auto" w:fill="FFFFFF"/>
        <w:ind w:firstLine="708"/>
        <w:jc w:val="both"/>
        <w:textAlignment w:val="baseline"/>
        <w:rPr>
          <w:rFonts w:cs="Times New Roman"/>
          <w:szCs w:val="28"/>
          <w:lang w:val="ky-KG"/>
        </w:rPr>
      </w:pPr>
      <w:r w:rsidRPr="00367A52">
        <w:rPr>
          <w:rFonts w:cs="Times New Roman"/>
          <w:szCs w:val="28"/>
        </w:rPr>
        <w:t>13.2.2</w:t>
      </w:r>
      <w:r w:rsidR="003C5D66" w:rsidRPr="00367A52">
        <w:rPr>
          <w:rFonts w:cs="Times New Roman"/>
          <w:szCs w:val="28"/>
        </w:rPr>
        <w:t xml:space="preserve">. </w:t>
      </w:r>
      <w:r w:rsidR="006E318C">
        <w:rPr>
          <w:rFonts w:cs="Times New Roman"/>
          <w:szCs w:val="28"/>
          <w:lang w:val="ky-KG"/>
        </w:rPr>
        <w:t>Бир</w:t>
      </w:r>
      <w:r w:rsidR="00F8732D">
        <w:rPr>
          <w:rFonts w:cs="Times New Roman"/>
          <w:szCs w:val="28"/>
          <w:lang w:val="ky-KG"/>
        </w:rPr>
        <w:t xml:space="preserve"> </w:t>
      </w:r>
      <w:r w:rsidR="006E318C">
        <w:rPr>
          <w:rFonts w:cs="Times New Roman"/>
          <w:szCs w:val="28"/>
          <w:lang w:val="ky-KG"/>
        </w:rPr>
        <w:t>орун</w:t>
      </w:r>
      <w:r w:rsidR="00F8732D">
        <w:rPr>
          <w:rFonts w:cs="Times New Roman"/>
          <w:szCs w:val="28"/>
          <w:lang w:val="ky-KG"/>
        </w:rPr>
        <w:t>д</w:t>
      </w:r>
      <w:r w:rsidR="006E318C">
        <w:rPr>
          <w:rFonts w:cs="Times New Roman"/>
          <w:szCs w:val="28"/>
          <w:lang w:val="ky-KG"/>
        </w:rPr>
        <w:t xml:space="preserve">уу </w:t>
      </w:r>
      <w:r w:rsidR="0078565C">
        <w:rPr>
          <w:rFonts w:cs="Times New Roman"/>
          <w:szCs w:val="28"/>
          <w:lang w:val="ky-KG"/>
        </w:rPr>
        <w:t>барокамералардын конструкциялары, барокамеранын корпусунун негизги элементтеринин материалдары (металл жана металл эмес) анын ишинин долбоорлун иштеп чыгуучусу жана (же) даярдоочунун эсептердин негизинде белгиленген кызмат кылуу мөөнөтү (ресурсу) мезгилиндеги ишенимдүүлүгүн жана коопсуздугун камсыздоого тийиш. Эсептик басым, жумушчу басымга караганда 10% жогору болууга тийиш. Барокамераны бышыктыгына карата сыноо басымы 1,5 жумушчу басымын түзүүгө тийиш.</w:t>
      </w:r>
    </w:p>
    <w:p w:rsidR="000516E2" w:rsidRPr="000516E2"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13.2.3</w:t>
      </w:r>
      <w:r w:rsidR="003C5D66" w:rsidRPr="006A5C98">
        <w:rPr>
          <w:rFonts w:cs="Times New Roman"/>
          <w:szCs w:val="28"/>
          <w:lang w:val="ky-KG"/>
        </w:rPr>
        <w:t xml:space="preserve">. </w:t>
      </w:r>
      <w:r w:rsidR="000516E2">
        <w:rPr>
          <w:rFonts w:cs="Times New Roman"/>
          <w:szCs w:val="28"/>
          <w:lang w:val="ky-KG"/>
        </w:rPr>
        <w:t>Барокамералардын конструкциясы, барокамеранын корпусунун негизги элементтеринин жана аларды жасалгалоо жана ички жабдуусу үчүн колдонулуучу материалдары (металл жана металл эмес), аларга орнотула турган түзүлүштөр жана коммуникациялар (баскычтар, ажыраткычтар, которгучтар жана башка жабдуу), ошондой эле алардын иштөөсү учурундагы колдонулуучу бейтапты медициналык мониторинг тутумдары жарылуу-өрт коопсуздугун жумушчу чөйрөнүн сапаттарын эске алуу менен, өзгөчө таза газ сымал кычкылтекти колдонуу учурунда</w:t>
      </w:r>
      <w:r w:rsidR="00BF3EB2">
        <w:rPr>
          <w:rFonts w:cs="Times New Roman"/>
          <w:szCs w:val="28"/>
          <w:lang w:val="ky-KG"/>
        </w:rPr>
        <w:t xml:space="preserve"> </w:t>
      </w:r>
      <w:r w:rsidR="000516E2">
        <w:rPr>
          <w:rFonts w:cs="Times New Roman"/>
          <w:szCs w:val="28"/>
          <w:lang w:val="ky-KG"/>
        </w:rPr>
        <w:t>камсыздоого тийиш.</w:t>
      </w:r>
    </w:p>
    <w:p w:rsidR="000516E2" w:rsidRPr="00BF3EB2"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13.2.4</w:t>
      </w:r>
      <w:r w:rsidR="003C5D66" w:rsidRPr="006A5C98">
        <w:rPr>
          <w:rFonts w:cs="Times New Roman"/>
          <w:szCs w:val="28"/>
          <w:lang w:val="ky-KG"/>
        </w:rPr>
        <w:t xml:space="preserve">. </w:t>
      </w:r>
      <w:r w:rsidR="00BF3EB2">
        <w:rPr>
          <w:rFonts w:cs="Times New Roman"/>
          <w:szCs w:val="28"/>
          <w:lang w:val="ky-KG"/>
        </w:rPr>
        <w:t>Барокамеранын газ менен жабдуу тутуму, ал ченемдик документтерин талаптарына ылайык дайындалган дарылоо процесстерин коопсуз жүргүзүүнү камсыздоо үчүн зарыл болуучу компрессия (басымдын жогорулоосу) жана декомпрессия (басымдын төмөндөөсү) ылдамдыгын камсыздоого тийиш.</w:t>
      </w:r>
    </w:p>
    <w:p w:rsidR="003C5D66" w:rsidRPr="006A5C98" w:rsidRDefault="0093064C" w:rsidP="00BF3EB2">
      <w:pPr>
        <w:shd w:val="clear" w:color="auto" w:fill="FFFFFF"/>
        <w:ind w:firstLine="708"/>
        <w:jc w:val="both"/>
        <w:textAlignment w:val="baseline"/>
        <w:rPr>
          <w:rFonts w:cs="Times New Roman"/>
          <w:szCs w:val="28"/>
          <w:lang w:val="ky-KG"/>
        </w:rPr>
      </w:pPr>
      <w:r w:rsidRPr="006A5C98">
        <w:rPr>
          <w:rFonts w:cs="Times New Roman"/>
          <w:szCs w:val="28"/>
          <w:lang w:val="ky-KG"/>
        </w:rPr>
        <w:t>13.2.5</w:t>
      </w:r>
      <w:r w:rsidR="003C5D66" w:rsidRPr="006A5C98">
        <w:rPr>
          <w:rFonts w:cs="Times New Roman"/>
          <w:szCs w:val="28"/>
          <w:lang w:val="ky-KG"/>
        </w:rPr>
        <w:t xml:space="preserve">. Барокамера </w:t>
      </w:r>
      <w:r w:rsidR="00BF3EB2">
        <w:rPr>
          <w:rFonts w:cs="Times New Roman"/>
          <w:szCs w:val="28"/>
          <w:lang w:val="ky-KG"/>
        </w:rPr>
        <w:t>жумушчу басымдан 10% жогору эмес иштеп кетүү басымына калыпка салынган сактоочу клапан менен жабдылган болушу керек.</w:t>
      </w:r>
    </w:p>
    <w:p w:rsidR="00BF3EB2" w:rsidRPr="00BF3EB2"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13.2.6</w:t>
      </w:r>
      <w:r w:rsidR="003C5D66" w:rsidRPr="006A5C98">
        <w:rPr>
          <w:rFonts w:cs="Times New Roman"/>
          <w:szCs w:val="28"/>
          <w:lang w:val="ky-KG"/>
        </w:rPr>
        <w:t xml:space="preserve">. </w:t>
      </w:r>
      <w:r w:rsidR="00BF3EB2">
        <w:rPr>
          <w:rFonts w:cs="Times New Roman"/>
          <w:szCs w:val="28"/>
          <w:lang w:val="ky-KG"/>
        </w:rPr>
        <w:t>Барокамеранын геометриялык өлчөмдөрү камеранын ичине жайгаштырыла турган адамдын коопсуз турушун камсыздоого тийиш. Барокамеранын узундугу 2000 ммден кем болбоосу керек, жаңы даярдалып жаткан барокамералардын корпусунун ички диаметри 700 ммден кем эмес болушу керек даярдалган жана ушул КЭлерди кабыл алганга чейин эксплуатациялоого киргизилишкен барокамералар үчүн, 600 мм ички диаметрге жол берилет. Бейтапты жайгаштыруу үчүн орундун (жатак) геометриялык өлчөмдөрү (туурасы, узундугу) барокамеранын ички көңдөйүндө бейтаптын барокамерада</w:t>
      </w:r>
      <w:r w:rsidR="00023BC1">
        <w:rPr>
          <w:rFonts w:cs="Times New Roman"/>
          <w:szCs w:val="28"/>
          <w:lang w:val="ky-KG"/>
        </w:rPr>
        <w:t xml:space="preserve"> эркин жана коопсуз жайгашуус</w:t>
      </w:r>
      <w:r w:rsidR="00BF3EB2">
        <w:rPr>
          <w:rFonts w:cs="Times New Roman"/>
          <w:szCs w:val="28"/>
          <w:lang w:val="ky-KG"/>
        </w:rPr>
        <w:t>ун камсыздоого тийиш.</w:t>
      </w:r>
    </w:p>
    <w:p w:rsidR="00BF3EB2" w:rsidRPr="00023BC1"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13.2.7</w:t>
      </w:r>
      <w:r w:rsidR="003C5D66" w:rsidRPr="006A5C98">
        <w:rPr>
          <w:rFonts w:cs="Times New Roman"/>
          <w:szCs w:val="28"/>
          <w:lang w:val="ky-KG"/>
        </w:rPr>
        <w:t xml:space="preserve">. </w:t>
      </w:r>
      <w:r w:rsidR="004755AD">
        <w:rPr>
          <w:rFonts w:cs="Times New Roman"/>
          <w:szCs w:val="28"/>
          <w:lang w:val="ky-KG"/>
        </w:rPr>
        <w:t>Тунук төбөсү же иллюминатордук конструкциясы менен металл негизи түрүндөгү барокаманы даярдоо учурундагы конструкция, жайгашуусу жана төбөсүн (иллюминаторун) даярдоо учурунда колдонулган материал</w:t>
      </w:r>
      <w:r w:rsidR="00023BC1">
        <w:rPr>
          <w:rFonts w:cs="Times New Roman"/>
          <w:szCs w:val="28"/>
          <w:lang w:val="ky-KG"/>
        </w:rPr>
        <w:t xml:space="preserve"> бейтаптын абалына байкоо жүргүзүү үчүн жеткиликтүү көрүп турууну, бейтаптын жакшыраак көрүнүп туруусун, ошондой эле ушул КЭлердин </w:t>
      </w:r>
      <w:r w:rsidR="00023BC1" w:rsidRPr="006A5C98">
        <w:rPr>
          <w:rFonts w:cs="Times New Roman"/>
          <w:szCs w:val="28"/>
          <w:lang w:val="ky-KG"/>
        </w:rPr>
        <w:t>13.2.2.</w:t>
      </w:r>
      <w:r w:rsidR="00023BC1">
        <w:rPr>
          <w:rFonts w:cs="Times New Roman"/>
          <w:szCs w:val="28"/>
          <w:lang w:val="ky-KG"/>
        </w:rPr>
        <w:t xml:space="preserve"> пунтунун талаптарына жооп бере турган зарыл болгон бышыктыкты камсыздоого тийиш.</w:t>
      </w:r>
    </w:p>
    <w:p w:rsidR="003C5D66" w:rsidRPr="006A5C98" w:rsidRDefault="0093064C" w:rsidP="00AA5BB9">
      <w:pPr>
        <w:shd w:val="clear" w:color="auto" w:fill="FFFFFF"/>
        <w:ind w:firstLine="708"/>
        <w:jc w:val="both"/>
        <w:textAlignment w:val="baseline"/>
        <w:rPr>
          <w:rFonts w:cs="Times New Roman"/>
          <w:szCs w:val="28"/>
          <w:lang w:val="ky-KG"/>
        </w:rPr>
      </w:pPr>
      <w:r w:rsidRPr="006A5C98">
        <w:rPr>
          <w:rFonts w:cs="Times New Roman"/>
          <w:szCs w:val="28"/>
          <w:lang w:val="ky-KG"/>
        </w:rPr>
        <w:t>13.2.8</w:t>
      </w:r>
      <w:r w:rsidR="003C5D66" w:rsidRPr="006A5C98">
        <w:rPr>
          <w:rFonts w:cs="Times New Roman"/>
          <w:szCs w:val="28"/>
          <w:lang w:val="ky-KG"/>
        </w:rPr>
        <w:t xml:space="preserve">. </w:t>
      </w:r>
      <w:r w:rsidR="00023BC1">
        <w:rPr>
          <w:rFonts w:cs="Times New Roman"/>
          <w:szCs w:val="28"/>
          <w:lang w:val="ky-KG"/>
        </w:rPr>
        <w:t>Алардын конструкциясы менен автоматтык башкаруу жана контролдоо түзүлүштөрүн колдонуу менен автоматтык ре</w:t>
      </w:r>
      <w:r w:rsidR="00AA5BB9">
        <w:rPr>
          <w:rFonts w:cs="Times New Roman"/>
          <w:szCs w:val="28"/>
          <w:lang w:val="ky-KG"/>
        </w:rPr>
        <w:t>ж</w:t>
      </w:r>
      <w:r w:rsidR="00023BC1">
        <w:rPr>
          <w:rFonts w:cs="Times New Roman"/>
          <w:szCs w:val="28"/>
          <w:lang w:val="ky-KG"/>
        </w:rPr>
        <w:t>имде иштөөсү</w:t>
      </w:r>
      <w:r w:rsidR="00AA5BB9">
        <w:rPr>
          <w:rFonts w:cs="Times New Roman"/>
          <w:szCs w:val="28"/>
          <w:lang w:val="ky-KG"/>
        </w:rPr>
        <w:t>, анын ичинде газ менен камсыздоо тутумдары</w:t>
      </w:r>
      <w:r w:rsidR="00AA5BB9" w:rsidRPr="00AA5BB9">
        <w:rPr>
          <w:rFonts w:cs="Times New Roman"/>
          <w:szCs w:val="28"/>
          <w:lang w:val="ky-KG"/>
        </w:rPr>
        <w:t xml:space="preserve"> </w:t>
      </w:r>
      <w:r w:rsidR="00AA5BB9">
        <w:rPr>
          <w:rFonts w:cs="Times New Roman"/>
          <w:szCs w:val="28"/>
          <w:lang w:val="ky-KG"/>
        </w:rPr>
        <w:t>караштырылган барокамераларда, көрсөтүлгөн автоматтык түзүлүштөр кайталоочу механикалык башкарууга ээ болуулары керек, алар кол режиминде компрессияны (декомпрессияны) жүргүзүүнү камсыздашат. Автоматтык башкаруу тутуму менен болгон барокамералар, тутумдун ишин контролдоочу  жана тутум аракеттенбеген учурда маалыматтык сигнал бере турган түзүлүш менен жабдылган болушу керек.</w:t>
      </w:r>
    </w:p>
    <w:p w:rsidR="00AA5BB9" w:rsidRPr="00AA5BB9"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13.2.9</w:t>
      </w:r>
      <w:r w:rsidR="003C5D66" w:rsidRPr="006A5C98">
        <w:rPr>
          <w:rFonts w:cs="Times New Roman"/>
          <w:szCs w:val="28"/>
          <w:lang w:val="ky-KG"/>
        </w:rPr>
        <w:t xml:space="preserve">. Барокамера </w:t>
      </w:r>
      <w:r w:rsidR="00AA5BB9">
        <w:rPr>
          <w:rFonts w:cs="Times New Roman"/>
          <w:szCs w:val="28"/>
          <w:lang w:val="ky-KG"/>
        </w:rPr>
        <w:t>корпусунда орнотулган жана жумушчу чөйрөсүнүн барокамерага келип туруусун тез (көз ирмемде) жаап салуу жана (же) барокамеранын нормалдуу иш режиминен жана газ менен камсыздоо тутумунда, ошондойт эле дарылоо сеансында четтөөлөр болгон учурларда аны чыгаруу мүмкүндүгүн камсыздоочу тыгындоочу вентилдер менен жабдылган болууга тийиш.</w:t>
      </w:r>
    </w:p>
    <w:p w:rsidR="004F5C88" w:rsidRPr="004F5C88"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13.2.10</w:t>
      </w:r>
      <w:r w:rsidR="003C5D66" w:rsidRPr="006A5C98">
        <w:rPr>
          <w:rFonts w:cs="Times New Roman"/>
          <w:szCs w:val="28"/>
          <w:lang w:val="ky-KG"/>
        </w:rPr>
        <w:t xml:space="preserve">. </w:t>
      </w:r>
      <w:r w:rsidR="004F5C88">
        <w:rPr>
          <w:rFonts w:cs="Times New Roman"/>
          <w:szCs w:val="28"/>
          <w:lang w:val="ky-KG"/>
        </w:rPr>
        <w:t>Барокамеранын газ менен камсыздоо башкаруу тутумунун органдары, приборлордун диспоейи жана башкалар башкаруунун бирдиктүү панелине орнотулган болууга тийиш. Башкаруунун жана контролдоонун бардык органдары так жана юир мааниде окулатурган маркировкалоого ээ болууга тийиш.</w:t>
      </w:r>
    </w:p>
    <w:p w:rsidR="004F5C88" w:rsidRPr="004F5C88" w:rsidRDefault="0093064C" w:rsidP="003C5D66">
      <w:pPr>
        <w:shd w:val="clear" w:color="auto" w:fill="FFFFFF"/>
        <w:ind w:firstLine="708"/>
        <w:jc w:val="both"/>
        <w:textAlignment w:val="baseline"/>
        <w:rPr>
          <w:rFonts w:cs="Times New Roman"/>
          <w:szCs w:val="28"/>
          <w:lang w:val="ky-KG"/>
        </w:rPr>
      </w:pPr>
      <w:r w:rsidRPr="00367A52">
        <w:rPr>
          <w:rFonts w:cs="Times New Roman"/>
          <w:szCs w:val="28"/>
        </w:rPr>
        <w:t>13.2.11</w:t>
      </w:r>
      <w:r w:rsidR="003C5D66" w:rsidRPr="00367A52">
        <w:rPr>
          <w:rFonts w:cs="Times New Roman"/>
          <w:szCs w:val="28"/>
        </w:rPr>
        <w:t xml:space="preserve">. Барокамера </w:t>
      </w:r>
      <w:r w:rsidR="004F5C88">
        <w:rPr>
          <w:rFonts w:cs="Times New Roman"/>
          <w:szCs w:val="28"/>
          <w:lang w:val="ky-KG"/>
        </w:rPr>
        <w:t>андагы басымды контролдоо үчүн манометр менен жабдылган болушу керек. Манометрдин тактык классы барокамеранын даярдоочусу тарабынан белиленгенден төмөн болбоого жана дарылоо процесси менен шартталган иш редимдерин эске алуу менен басымды өлчөөнүн зарыл болуучу четтөөсүн камсыздоого тийиш.</w:t>
      </w:r>
    </w:p>
    <w:p w:rsidR="004F5C88" w:rsidRPr="004F5C88" w:rsidRDefault="0093064C" w:rsidP="003C5D66">
      <w:pPr>
        <w:shd w:val="clear" w:color="auto" w:fill="FFFFFF"/>
        <w:ind w:firstLine="708"/>
        <w:jc w:val="both"/>
        <w:textAlignment w:val="baseline"/>
        <w:rPr>
          <w:rFonts w:cs="Times New Roman"/>
          <w:szCs w:val="28"/>
          <w:lang w:val="ky-KG"/>
        </w:rPr>
      </w:pPr>
      <w:r w:rsidRPr="00367A52">
        <w:rPr>
          <w:rFonts w:cs="Times New Roman"/>
          <w:szCs w:val="28"/>
        </w:rPr>
        <w:t>13.2.12</w:t>
      </w:r>
      <w:r w:rsidR="003C5D66" w:rsidRPr="00367A52">
        <w:rPr>
          <w:rFonts w:cs="Times New Roman"/>
          <w:szCs w:val="28"/>
        </w:rPr>
        <w:t xml:space="preserve">. </w:t>
      </w:r>
      <w:r w:rsidR="004F5C88">
        <w:rPr>
          <w:rFonts w:cs="Times New Roman"/>
          <w:szCs w:val="28"/>
          <w:lang w:val="ky-KG"/>
        </w:rPr>
        <w:t>Барокамераны башкаруу панели секунда жебеси менен болгон механикалык сааттар менен жабдылууга тийиш. Убактты контролдоонун кайталануучу түзүлүшү катары санариптик дисплейи бар электрондук саатты колдонууга жол берилет.</w:t>
      </w:r>
    </w:p>
    <w:p w:rsidR="004F5C88" w:rsidRPr="004F5C88"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13.2.13</w:t>
      </w:r>
      <w:r w:rsidR="003C5D66" w:rsidRPr="006A5C98">
        <w:rPr>
          <w:rFonts w:cs="Times New Roman"/>
          <w:szCs w:val="28"/>
          <w:lang w:val="ky-KG"/>
        </w:rPr>
        <w:t xml:space="preserve">. Барокамера </w:t>
      </w:r>
      <w:r w:rsidR="004F5C88">
        <w:rPr>
          <w:rFonts w:cs="Times New Roman"/>
          <w:szCs w:val="28"/>
          <w:lang w:val="ky-KG"/>
        </w:rPr>
        <w:t xml:space="preserve">оператордун айтканын барокамерага </w:t>
      </w:r>
      <w:r w:rsidR="004F5C88" w:rsidRPr="006A5C98">
        <w:rPr>
          <w:rFonts w:cs="Times New Roman"/>
          <w:szCs w:val="28"/>
          <w:lang w:val="ky-KG"/>
        </w:rPr>
        <w:t>«</w:t>
      </w:r>
      <w:r w:rsidR="004F5C88">
        <w:rPr>
          <w:rFonts w:cs="Times New Roman"/>
          <w:szCs w:val="28"/>
          <w:lang w:val="ky-KG"/>
        </w:rPr>
        <w:t>Баскын жана сүйлөгүн</w:t>
      </w:r>
      <w:r w:rsidR="004F5C88" w:rsidRPr="006A5C98">
        <w:rPr>
          <w:rFonts w:cs="Times New Roman"/>
          <w:szCs w:val="28"/>
          <w:lang w:val="ky-KG"/>
        </w:rPr>
        <w:t>»</w:t>
      </w:r>
      <w:r w:rsidR="004F5C88">
        <w:rPr>
          <w:rFonts w:cs="Times New Roman"/>
          <w:szCs w:val="28"/>
          <w:lang w:val="ky-KG"/>
        </w:rPr>
        <w:t xml:space="preserve"> режиминде, бейтаптыкын – операторго туруктуу (фондук) режимде алып уктурууну камсыздоочу </w:t>
      </w:r>
      <w:r w:rsidR="005614E3">
        <w:rPr>
          <w:rFonts w:cs="Times New Roman"/>
          <w:szCs w:val="28"/>
          <w:lang w:val="ky-KG"/>
        </w:rPr>
        <w:t>байланыш тутуму менен жабдылган болушу керек. Байланыш тутуму кептин так угузулушун камсыздоого тийиш.</w:t>
      </w:r>
    </w:p>
    <w:p w:rsidR="003C5D66" w:rsidRPr="006A5C98" w:rsidRDefault="0093064C" w:rsidP="005614E3">
      <w:pPr>
        <w:shd w:val="clear" w:color="auto" w:fill="FFFFFF"/>
        <w:ind w:firstLine="708"/>
        <w:jc w:val="both"/>
        <w:textAlignment w:val="baseline"/>
        <w:rPr>
          <w:rFonts w:cs="Times New Roman"/>
          <w:szCs w:val="28"/>
          <w:lang w:val="ky-KG"/>
        </w:rPr>
      </w:pPr>
      <w:r w:rsidRPr="006A5C98">
        <w:rPr>
          <w:rFonts w:cs="Times New Roman"/>
          <w:szCs w:val="28"/>
          <w:lang w:val="ky-KG"/>
        </w:rPr>
        <w:t>13.2.14</w:t>
      </w:r>
      <w:r w:rsidR="003C5D66" w:rsidRPr="006A5C98">
        <w:rPr>
          <w:rFonts w:cs="Times New Roman"/>
          <w:szCs w:val="28"/>
          <w:lang w:val="ky-KG"/>
        </w:rPr>
        <w:t xml:space="preserve">. </w:t>
      </w:r>
      <w:r w:rsidR="005614E3">
        <w:rPr>
          <w:rFonts w:cs="Times New Roman"/>
          <w:szCs w:val="28"/>
          <w:lang w:val="ky-KG"/>
        </w:rPr>
        <w:t>Кысылган аба чөйрөсүндө иштей турган барокамера көлөмү боюнча 23% жогору кычкылтектин топтолуусунан жогорулоо туурадуу оптикалык жана үн сигнализациясынын түзүлүштөрү менен жабдылган болууга тийиш. Түзүлүг үн сигнализациясын өчүрүү мүмкүндүгүнө ээ болушу керек.</w:t>
      </w:r>
    </w:p>
    <w:p w:rsidR="003C5D66" w:rsidRPr="006A5C98" w:rsidRDefault="0093064C" w:rsidP="005614E3">
      <w:pPr>
        <w:shd w:val="clear" w:color="auto" w:fill="FFFFFF"/>
        <w:ind w:firstLine="708"/>
        <w:jc w:val="both"/>
        <w:textAlignment w:val="baseline"/>
        <w:rPr>
          <w:rFonts w:cs="Times New Roman"/>
          <w:szCs w:val="28"/>
          <w:lang w:val="ky-KG"/>
        </w:rPr>
      </w:pPr>
      <w:r w:rsidRPr="006A5C98">
        <w:rPr>
          <w:rFonts w:cs="Times New Roman"/>
          <w:szCs w:val="28"/>
          <w:lang w:val="ky-KG"/>
        </w:rPr>
        <w:t>13.2.15</w:t>
      </w:r>
      <w:r w:rsidR="003C5D66" w:rsidRPr="006A5C98">
        <w:rPr>
          <w:rFonts w:cs="Times New Roman"/>
          <w:szCs w:val="28"/>
          <w:lang w:val="ky-KG"/>
        </w:rPr>
        <w:t xml:space="preserve">. Барокамера </w:t>
      </w:r>
      <w:r w:rsidR="005614E3">
        <w:rPr>
          <w:rFonts w:cs="Times New Roman"/>
          <w:szCs w:val="28"/>
          <w:lang w:val="ky-KG"/>
        </w:rPr>
        <w:t>керектөөчүлөрдүн азыктандырылышын камсыздоочу үзгүлтүксүщ азыктандыруу тутуму (булагы) менен жабдылган болушу керек: газ талдоо жана контролдоо тутумдары (бар болгон учурда); көмүр кчкыл газдан абаны тазалоо түзүлүштөрү; барокамераны жарык кылуу тутумдары жана байланыш тутумдары</w:t>
      </w:r>
      <w:r w:rsidR="003C5D66" w:rsidRPr="006A5C98">
        <w:rPr>
          <w:rFonts w:cs="Times New Roman"/>
          <w:szCs w:val="28"/>
          <w:lang w:val="ky-KG"/>
        </w:rPr>
        <w:t>.</w:t>
      </w:r>
    </w:p>
    <w:p w:rsidR="005614E3" w:rsidRPr="005614E3" w:rsidRDefault="0093064C" w:rsidP="003C5D66">
      <w:pPr>
        <w:shd w:val="clear" w:color="auto" w:fill="FFFFFF"/>
        <w:ind w:firstLine="708"/>
        <w:jc w:val="both"/>
        <w:textAlignment w:val="baseline"/>
        <w:rPr>
          <w:rFonts w:cs="Times New Roman"/>
          <w:szCs w:val="28"/>
          <w:lang w:val="ky-KG"/>
        </w:rPr>
      </w:pPr>
      <w:r w:rsidRPr="006A5C98">
        <w:rPr>
          <w:rFonts w:cs="Times New Roman"/>
          <w:szCs w:val="28"/>
          <w:lang w:val="ky-KG"/>
        </w:rPr>
        <w:t>13.2.16</w:t>
      </w:r>
      <w:r w:rsidR="003C5D66" w:rsidRPr="006A5C98">
        <w:rPr>
          <w:rFonts w:cs="Times New Roman"/>
          <w:szCs w:val="28"/>
          <w:lang w:val="ky-KG"/>
        </w:rPr>
        <w:t xml:space="preserve">. </w:t>
      </w:r>
      <w:r w:rsidR="005614E3">
        <w:rPr>
          <w:rFonts w:cs="Times New Roman"/>
          <w:szCs w:val="28"/>
          <w:lang w:val="ky-KG"/>
        </w:rPr>
        <w:t>Бир орундуу медициналык барокамераларды өндүрүүнү ушул КЭлердин жана медтехникасын өндүрүүнү лицензиялоо тармагындагы мыйзамдардын талаптарын сактоону камсыздоочу;</w:t>
      </w:r>
      <w:r w:rsidR="005614E3" w:rsidRPr="005614E3">
        <w:rPr>
          <w:rFonts w:cs="Times New Roman"/>
          <w:szCs w:val="28"/>
          <w:lang w:val="ky-KG"/>
        </w:rPr>
        <w:t xml:space="preserve"> </w:t>
      </w:r>
      <w:r w:rsidR="005614E3">
        <w:rPr>
          <w:rFonts w:cs="Times New Roman"/>
          <w:szCs w:val="28"/>
          <w:lang w:val="ky-KG"/>
        </w:rPr>
        <w:t>көрсөтүлгөн барокамераларды сапаттуу даярдоо үчүн жабдууга ээ болушкан, ошондой эле белгиленген тартипте окутулган жана аттестацияланган адистери жана квалификациядагы тиешелүү жумушчулары бар адистештирилген уюмдар тарабынан жүзөгө ашырылууга тийиш.</w:t>
      </w:r>
    </w:p>
    <w:p w:rsidR="00E67FC0" w:rsidRPr="006A5C98" w:rsidRDefault="00E67FC0" w:rsidP="003C5D66">
      <w:pPr>
        <w:shd w:val="clear" w:color="auto" w:fill="FFFFFF"/>
        <w:ind w:firstLine="708"/>
        <w:jc w:val="both"/>
        <w:textAlignment w:val="baseline"/>
        <w:rPr>
          <w:rFonts w:cs="Times New Roman"/>
          <w:szCs w:val="28"/>
          <w:lang w:val="ky-KG"/>
        </w:rPr>
      </w:pPr>
    </w:p>
    <w:p w:rsidR="003C5D66" w:rsidRPr="00367A52" w:rsidRDefault="00B923CE" w:rsidP="00B923CE">
      <w:pPr>
        <w:ind w:left="708"/>
        <w:jc w:val="center"/>
        <w:rPr>
          <w:rFonts w:cs="Times New Roman"/>
          <w:b/>
          <w:szCs w:val="28"/>
        </w:rPr>
      </w:pPr>
      <w:r w:rsidRPr="00367A52">
        <w:rPr>
          <w:rFonts w:cs="Times New Roman"/>
          <w:b/>
          <w:szCs w:val="28"/>
        </w:rPr>
        <w:t xml:space="preserve">13.3. </w:t>
      </w:r>
      <w:r w:rsidR="00C37964">
        <w:rPr>
          <w:rFonts w:cs="Times New Roman"/>
          <w:b/>
          <w:szCs w:val="28"/>
          <w:lang w:val="ky-KG"/>
        </w:rPr>
        <w:t xml:space="preserve">Көп орундуу </w:t>
      </w:r>
      <w:r w:rsidR="00C37964">
        <w:rPr>
          <w:rFonts w:cs="Times New Roman"/>
          <w:b/>
          <w:szCs w:val="28"/>
        </w:rPr>
        <w:t>медицина</w:t>
      </w:r>
      <w:r w:rsidR="00C37964">
        <w:rPr>
          <w:rFonts w:cs="Times New Roman"/>
          <w:b/>
          <w:szCs w:val="28"/>
          <w:lang w:val="ky-KG"/>
        </w:rPr>
        <w:t xml:space="preserve">лык </w:t>
      </w:r>
      <w:r w:rsidR="00C37964" w:rsidRPr="00367A52">
        <w:rPr>
          <w:rFonts w:cs="Times New Roman"/>
          <w:b/>
          <w:szCs w:val="28"/>
        </w:rPr>
        <w:t>барокамера</w:t>
      </w:r>
      <w:r w:rsidR="00C37964">
        <w:rPr>
          <w:rFonts w:cs="Times New Roman"/>
          <w:b/>
          <w:szCs w:val="28"/>
          <w:lang w:val="ky-KG"/>
        </w:rPr>
        <w:t>ларга карата коюлуучу талаптар</w:t>
      </w:r>
      <w:r w:rsidR="003C5D66" w:rsidRPr="00367A52">
        <w:rPr>
          <w:rFonts w:cs="Times New Roman"/>
          <w:b/>
          <w:szCs w:val="28"/>
        </w:rPr>
        <w:t xml:space="preserve"> </w:t>
      </w:r>
    </w:p>
    <w:p w:rsidR="00E67FC0" w:rsidRPr="00367A52" w:rsidRDefault="00E67FC0" w:rsidP="003C5D66">
      <w:pPr>
        <w:shd w:val="clear" w:color="auto" w:fill="FFFFFF"/>
        <w:ind w:firstLine="708"/>
        <w:jc w:val="both"/>
        <w:textAlignment w:val="baseline"/>
        <w:rPr>
          <w:rFonts w:cs="Times New Roman"/>
          <w:szCs w:val="28"/>
        </w:rPr>
      </w:pPr>
    </w:p>
    <w:p w:rsidR="00C37964" w:rsidRPr="00C37964" w:rsidRDefault="00CC5D91" w:rsidP="003C5D66">
      <w:pPr>
        <w:shd w:val="clear" w:color="auto" w:fill="FFFFFF"/>
        <w:ind w:firstLine="708"/>
        <w:jc w:val="both"/>
        <w:textAlignment w:val="baseline"/>
        <w:rPr>
          <w:rFonts w:cs="Times New Roman"/>
          <w:szCs w:val="28"/>
          <w:lang w:val="ky-KG"/>
        </w:rPr>
      </w:pPr>
      <w:r w:rsidRPr="00367A52">
        <w:rPr>
          <w:rFonts w:cs="Times New Roman"/>
          <w:szCs w:val="28"/>
        </w:rPr>
        <w:t>13.3.1</w:t>
      </w:r>
      <w:r w:rsidR="003C5D66" w:rsidRPr="00367A52">
        <w:rPr>
          <w:rFonts w:cs="Times New Roman"/>
          <w:szCs w:val="28"/>
        </w:rPr>
        <w:t xml:space="preserve">. </w:t>
      </w:r>
      <w:r w:rsidR="00C37964" w:rsidRPr="00C37964">
        <w:rPr>
          <w:rFonts w:cs="Times New Roman"/>
          <w:szCs w:val="28"/>
          <w:lang w:val="ky-KG"/>
        </w:rPr>
        <w:t xml:space="preserve">Көп орундуу </w:t>
      </w:r>
      <w:r w:rsidR="00C37964" w:rsidRPr="00C37964">
        <w:rPr>
          <w:rFonts w:cs="Times New Roman"/>
          <w:szCs w:val="28"/>
        </w:rPr>
        <w:t>медицина</w:t>
      </w:r>
      <w:r w:rsidR="00C37964" w:rsidRPr="00C37964">
        <w:rPr>
          <w:rFonts w:cs="Times New Roman"/>
          <w:szCs w:val="28"/>
          <w:lang w:val="ky-KG"/>
        </w:rPr>
        <w:t xml:space="preserve">лык </w:t>
      </w:r>
      <w:r w:rsidR="00C37964" w:rsidRPr="00C37964">
        <w:rPr>
          <w:rFonts w:cs="Times New Roman"/>
          <w:szCs w:val="28"/>
        </w:rPr>
        <w:t>барокамера</w:t>
      </w:r>
      <w:r w:rsidR="00C37964" w:rsidRPr="00C37964">
        <w:rPr>
          <w:rFonts w:cs="Times New Roman"/>
          <w:szCs w:val="28"/>
          <w:lang w:val="ky-KG"/>
        </w:rPr>
        <w:t>лар</w:t>
      </w:r>
      <w:r w:rsidR="00C37964">
        <w:rPr>
          <w:rFonts w:cs="Times New Roman"/>
          <w:szCs w:val="28"/>
          <w:lang w:val="ky-KG"/>
        </w:rPr>
        <w:t xml:space="preserve"> алар арналган иш режимдеринен көз карандылыкта, </w:t>
      </w:r>
      <w:r w:rsidR="00C37964" w:rsidRPr="00367A52">
        <w:rPr>
          <w:rFonts w:cs="Times New Roman"/>
          <w:szCs w:val="28"/>
        </w:rPr>
        <w:t>1 МПа</w:t>
      </w:r>
      <w:r w:rsidR="00C37964">
        <w:rPr>
          <w:rFonts w:cs="Times New Roman"/>
          <w:szCs w:val="28"/>
          <w:lang w:val="ky-KG"/>
        </w:rPr>
        <w:t>га чейинки артыкбаш жумушчу басымы менен колдонулушат.</w:t>
      </w:r>
    </w:p>
    <w:p w:rsidR="00C37964" w:rsidRPr="00C80606"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13.3.2</w:t>
      </w:r>
      <w:r w:rsidR="003C5D66" w:rsidRPr="006A5C98">
        <w:rPr>
          <w:rFonts w:cs="Times New Roman"/>
          <w:szCs w:val="28"/>
          <w:lang w:val="ky-KG"/>
        </w:rPr>
        <w:t xml:space="preserve">. </w:t>
      </w:r>
      <w:r w:rsidR="00C37964" w:rsidRPr="00C37964">
        <w:rPr>
          <w:rFonts w:cs="Times New Roman"/>
          <w:szCs w:val="28"/>
          <w:lang w:val="ky-KG"/>
        </w:rPr>
        <w:t xml:space="preserve">Көп орундуу </w:t>
      </w:r>
      <w:r w:rsidR="00C37964" w:rsidRPr="006A5C98">
        <w:rPr>
          <w:rFonts w:cs="Times New Roman"/>
          <w:szCs w:val="28"/>
          <w:lang w:val="ky-KG"/>
        </w:rPr>
        <w:t>медицина</w:t>
      </w:r>
      <w:r w:rsidR="00C37964" w:rsidRPr="00C37964">
        <w:rPr>
          <w:rFonts w:cs="Times New Roman"/>
          <w:szCs w:val="28"/>
          <w:lang w:val="ky-KG"/>
        </w:rPr>
        <w:t xml:space="preserve">лык </w:t>
      </w:r>
      <w:r w:rsidR="00C37964" w:rsidRPr="006A5C98">
        <w:rPr>
          <w:rFonts w:cs="Times New Roman"/>
          <w:szCs w:val="28"/>
          <w:lang w:val="ky-KG"/>
        </w:rPr>
        <w:t>барокамера</w:t>
      </w:r>
      <w:r w:rsidR="00C37964">
        <w:rPr>
          <w:rFonts w:cs="Times New Roman"/>
          <w:szCs w:val="28"/>
          <w:lang w:val="ky-KG"/>
        </w:rPr>
        <w:t xml:space="preserve">, жок эле дегенде, эки бөлүктөн турууга тийиш – бейтаптарды дарылоо сеансын өткөрүү мезгилине карата жайгаштыруу үчүн негизги камерадан жана басым алдында турган камерага кирүүнү камсыздоо үчүн камерага чейинки бөлүктөн, медициналык персонал курамынан адистерден жана камерадан бейтапты дарылоо сеансы аяктаганга чейин зарыл болгон учурда чыгаруудан. Ошондой эле көп орундуу барокамералар көп бөлүктүү болушу жана </w:t>
      </w:r>
      <w:r w:rsidR="00C80606">
        <w:rPr>
          <w:rFonts w:cs="Times New Roman"/>
          <w:szCs w:val="28"/>
          <w:lang w:val="ky-KG"/>
        </w:rPr>
        <w:t xml:space="preserve">бейтаптардын </w:t>
      </w:r>
      <w:r w:rsidR="00C37964" w:rsidRPr="006A5C98">
        <w:rPr>
          <w:rFonts w:cs="Times New Roman"/>
          <w:szCs w:val="28"/>
          <w:lang w:val="ky-KG"/>
        </w:rPr>
        <w:t>гипербари</w:t>
      </w:r>
      <w:r w:rsidR="00C37964">
        <w:rPr>
          <w:rFonts w:cs="Times New Roman"/>
          <w:szCs w:val="28"/>
          <w:lang w:val="ky-KG"/>
        </w:rPr>
        <w:t>калык</w:t>
      </w:r>
      <w:r w:rsidR="00C37964" w:rsidRPr="006A5C98">
        <w:rPr>
          <w:rFonts w:cs="Times New Roman"/>
          <w:szCs w:val="28"/>
          <w:lang w:val="ky-KG"/>
        </w:rPr>
        <w:t xml:space="preserve"> </w:t>
      </w:r>
      <w:r w:rsidR="00C80606" w:rsidRPr="006A5C98">
        <w:rPr>
          <w:rFonts w:cs="Times New Roman"/>
          <w:szCs w:val="28"/>
          <w:lang w:val="ky-KG"/>
        </w:rPr>
        <w:t>оксигенаци</w:t>
      </w:r>
      <w:r w:rsidR="00C80606">
        <w:rPr>
          <w:rFonts w:cs="Times New Roman"/>
          <w:szCs w:val="28"/>
          <w:lang w:val="ky-KG"/>
        </w:rPr>
        <w:t>ясынын (мындан ары – ГБО) сеанстарын өткөрүүнү, ошондой эле медициналык көрткүчтөрү боюнча зарыл болгон учурларда артыкбаш басым алдында хирургиялык операцияларды жасоону</w:t>
      </w:r>
      <w:r w:rsidR="00C80606" w:rsidRPr="006A5C98">
        <w:rPr>
          <w:rFonts w:cs="Times New Roman"/>
          <w:szCs w:val="28"/>
          <w:lang w:val="ky-KG"/>
        </w:rPr>
        <w:t xml:space="preserve"> </w:t>
      </w:r>
      <w:r w:rsidR="00C80606">
        <w:rPr>
          <w:rFonts w:cs="Times New Roman"/>
          <w:szCs w:val="28"/>
          <w:lang w:val="ky-KG"/>
        </w:rPr>
        <w:t>камсыздоочу</w:t>
      </w:r>
      <w:r w:rsidR="00C80606" w:rsidRPr="006A5C98">
        <w:rPr>
          <w:rFonts w:cs="Times New Roman"/>
          <w:szCs w:val="28"/>
          <w:lang w:val="ky-KG"/>
        </w:rPr>
        <w:t xml:space="preserve"> гипербари</w:t>
      </w:r>
      <w:r w:rsidR="00C80606">
        <w:rPr>
          <w:rFonts w:cs="Times New Roman"/>
          <w:szCs w:val="28"/>
          <w:lang w:val="ky-KG"/>
        </w:rPr>
        <w:t>калык</w:t>
      </w:r>
      <w:r w:rsidR="00C80606" w:rsidRPr="006A5C98">
        <w:rPr>
          <w:rFonts w:cs="Times New Roman"/>
          <w:szCs w:val="28"/>
          <w:lang w:val="ky-KG"/>
        </w:rPr>
        <w:t xml:space="preserve"> </w:t>
      </w:r>
      <w:r w:rsidR="00C37964" w:rsidRPr="006A5C98">
        <w:rPr>
          <w:rFonts w:cs="Times New Roman"/>
          <w:szCs w:val="28"/>
          <w:lang w:val="ky-KG"/>
        </w:rPr>
        <w:t>комплекстерди түзө</w:t>
      </w:r>
      <w:r w:rsidR="00C37964">
        <w:rPr>
          <w:rFonts w:cs="Times New Roman"/>
          <w:szCs w:val="28"/>
          <w:lang w:val="ky-KG"/>
        </w:rPr>
        <w:t xml:space="preserve"> </w:t>
      </w:r>
      <w:r w:rsidR="00C37964" w:rsidRPr="006A5C98">
        <w:rPr>
          <w:rFonts w:cs="Times New Roman"/>
          <w:szCs w:val="28"/>
          <w:lang w:val="ky-KG"/>
        </w:rPr>
        <w:t>турган</w:t>
      </w:r>
      <w:r w:rsidR="00C80606">
        <w:rPr>
          <w:rFonts w:cs="Times New Roman"/>
          <w:szCs w:val="28"/>
          <w:lang w:val="ky-KG"/>
        </w:rPr>
        <w:t xml:space="preserve"> жыйнакталма секциялардан турушу мүмкүн.</w:t>
      </w:r>
    </w:p>
    <w:p w:rsidR="00C80606" w:rsidRPr="00C80606"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13.3.3</w:t>
      </w:r>
      <w:r w:rsidR="003C5D66" w:rsidRPr="006A5C98">
        <w:rPr>
          <w:rFonts w:cs="Times New Roman"/>
          <w:szCs w:val="28"/>
          <w:lang w:val="ky-KG"/>
        </w:rPr>
        <w:t xml:space="preserve">. </w:t>
      </w:r>
      <w:r w:rsidR="00C80606">
        <w:rPr>
          <w:rFonts w:cs="Times New Roman"/>
          <w:szCs w:val="28"/>
          <w:lang w:val="ky-KG"/>
        </w:rPr>
        <w:t>ДАУда колдонлуучу к</w:t>
      </w:r>
      <w:r w:rsidR="00C80606" w:rsidRPr="00C37964">
        <w:rPr>
          <w:rFonts w:cs="Times New Roman"/>
          <w:szCs w:val="28"/>
          <w:lang w:val="ky-KG"/>
        </w:rPr>
        <w:t xml:space="preserve">өп орундуу </w:t>
      </w:r>
      <w:r w:rsidR="00C80606" w:rsidRPr="006A5C98">
        <w:rPr>
          <w:rFonts w:cs="Times New Roman"/>
          <w:szCs w:val="28"/>
          <w:lang w:val="ky-KG"/>
        </w:rPr>
        <w:t>медицина</w:t>
      </w:r>
      <w:r w:rsidR="00C80606" w:rsidRPr="00C37964">
        <w:rPr>
          <w:rFonts w:cs="Times New Roman"/>
          <w:szCs w:val="28"/>
          <w:lang w:val="ky-KG"/>
        </w:rPr>
        <w:t xml:space="preserve">лык </w:t>
      </w:r>
      <w:r w:rsidR="00C80606" w:rsidRPr="006A5C98">
        <w:rPr>
          <w:rFonts w:cs="Times New Roman"/>
          <w:szCs w:val="28"/>
          <w:lang w:val="ky-KG"/>
        </w:rPr>
        <w:t>барокамералар, өз конструкциясы жана өлчөмдөрү боюнча</w:t>
      </w:r>
      <w:r w:rsidR="00C80606">
        <w:rPr>
          <w:rFonts w:cs="Times New Roman"/>
          <w:szCs w:val="28"/>
          <w:lang w:val="ky-KG"/>
        </w:rPr>
        <w:t xml:space="preserve"> аларда бейтаптарды коопсуз жайгаштыруу жана алар арналышкан тиешелүү дарылоо курсун жүргүзүү мүмкүндүгүн кмсыздоого тийиш, жана ички мейкиндиктин 1800ммден кем эмес өлчөмдөрүнө (диаметри же бийиктиги боюнча корпусунун геометриялык формасына көз карандылыкта) ээ болууга тийиш, долбоор менен негизделген учурларда барокамеранын багытынан жана жайгаштырыла турган адамдардын санынан көз карандылыкта башка өлчөмдөр караштырылган болушу мүмкүн.</w:t>
      </w:r>
    </w:p>
    <w:p w:rsidR="00C80606"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13.3.4</w:t>
      </w:r>
      <w:r w:rsidR="003C5D66" w:rsidRPr="006A5C98">
        <w:rPr>
          <w:rFonts w:cs="Times New Roman"/>
          <w:szCs w:val="28"/>
          <w:lang w:val="ky-KG"/>
        </w:rPr>
        <w:t xml:space="preserve">. </w:t>
      </w:r>
      <w:r w:rsidR="00C80606">
        <w:rPr>
          <w:rFonts w:cs="Times New Roman"/>
          <w:szCs w:val="28"/>
          <w:lang w:val="ky-KG"/>
        </w:rPr>
        <w:t>Барокамералардын кире бериш эшиктери (люктар) илгичтерде</w:t>
      </w:r>
      <w:r w:rsidR="00AF6D72">
        <w:rPr>
          <w:rFonts w:cs="Times New Roman"/>
          <w:szCs w:val="28"/>
          <w:lang w:val="ky-KG"/>
        </w:rPr>
        <w:t xml:space="preserve"> орнотулган же жылдырылуучу механизм менен жабдылган жалпак эшиктер түрүндө аткарылышат, мында эшиктер (люктар) барокамералардын бөлүктөрүнүн зарыл болгон бышыктыгын жана герметикалуулугун камсыздоого тийиш. Барокамералардын жалпак эшиктер түнүрдө аткарылган эшик оюктары 1,55 мден кем эмнс минималдуу бийиктикке жана 0,7 мден кем эмес туурасына ээ болууга тийиш жана барокамерага бейтапты замбилде киргизүү мүмкүндүгүн камсыздоосу керек. Тегерек формага ээ болгон люктар, 0,6 мден кем эмес минималдуу ички  диаметрге ээ болууга тийиш. Эшиктерди жана люктарды жабуу механизмдери учкундан коопсуз материалдардан даярдалган болушу керек. Эгерде эшиктер же люктар автоматтык иштетүүгө ээ болушса, алар кол менен ачуу түзүлүштөрү менен кошумча жабдылган болушу, алар авария же электр азыктандыруусу жок учурда эшиктерди ачууну (жабууну)</w:t>
      </w:r>
      <w:r w:rsidR="0098248B">
        <w:rPr>
          <w:rFonts w:cs="Times New Roman"/>
          <w:szCs w:val="28"/>
          <w:lang w:val="ky-KG"/>
        </w:rPr>
        <w:t xml:space="preserve"> камсыздоого мүмкүндүк бериши керек.</w:t>
      </w:r>
    </w:p>
    <w:p w:rsidR="003C5D66" w:rsidRPr="006A5C98"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13.3.5</w:t>
      </w:r>
      <w:r w:rsidR="003C5D66" w:rsidRPr="006A5C98">
        <w:rPr>
          <w:rFonts w:cs="Times New Roman"/>
          <w:szCs w:val="28"/>
          <w:lang w:val="ky-KG"/>
        </w:rPr>
        <w:t xml:space="preserve">. </w:t>
      </w:r>
      <w:r w:rsidR="0098248B">
        <w:rPr>
          <w:rFonts w:cs="Times New Roman"/>
          <w:szCs w:val="28"/>
          <w:lang w:val="ky-KG"/>
        </w:rPr>
        <w:t>Барокамералардын жабдуусу барокамерада жумушчу басымды түзүүнү, басымды контролдоону, зарыл болгон диапазондо басымды жана дарылоонун тандалган режимине ылайык басымдын төмөндөөсүн</w:t>
      </w:r>
      <w:r w:rsidR="0098248B" w:rsidRPr="0098248B">
        <w:rPr>
          <w:rFonts w:cs="Times New Roman"/>
          <w:szCs w:val="28"/>
          <w:lang w:val="ky-KG"/>
        </w:rPr>
        <w:t xml:space="preserve"> </w:t>
      </w:r>
      <w:r w:rsidR="0098248B">
        <w:rPr>
          <w:rFonts w:cs="Times New Roman"/>
          <w:szCs w:val="28"/>
          <w:lang w:val="ky-KG"/>
        </w:rPr>
        <w:t>колдоону жаратуу мүмкүндүгүн камсыздоого тийиш. Барокамерага аба берүүнү башкаруу кол менен сыяктуу эле, автоматтык (аралыктан) сыяктуу дагы караштырылат. Автоматтык (аралыктан) башкарууну колдонуу учурунда абаны берүүнү (чыгарууну) кол менен башкаруу мүмкүндүгүн камсыздоочу калапандардын тутумдары караштырылган болууга тийиш. Барокамералар анын корпусунда</w:t>
      </w:r>
      <w:r w:rsidR="002F51BF">
        <w:rPr>
          <w:rFonts w:cs="Times New Roman"/>
          <w:szCs w:val="28"/>
          <w:lang w:val="ky-KG"/>
        </w:rPr>
        <w:t>,абаны жана медициналык кычкылтекти берүү (чыгаруу) сызыктарында</w:t>
      </w:r>
      <w:r w:rsidR="0098248B">
        <w:rPr>
          <w:rFonts w:cs="Times New Roman"/>
          <w:szCs w:val="28"/>
          <w:lang w:val="ky-KG"/>
        </w:rPr>
        <w:t xml:space="preserve"> орнотулган тыгындоочу кол клапандары менен жабдылган болушу керек</w:t>
      </w:r>
      <w:r w:rsidR="002F51BF">
        <w:rPr>
          <w:rFonts w:cs="Times New Roman"/>
          <w:szCs w:val="28"/>
          <w:lang w:val="ky-KG"/>
        </w:rPr>
        <w:t>. Клапандар барокамерада же газды берүү (чыгаруу) сызыгында бузуктук (герметизациясы бузулса) пайда болгон учурда клапандарды тез (көз ирмемде) жабууну камсыздоого жана барокамерадагы басымды жоготууга жол берөөгө тийиш. Барокамеранын штаттык иштөөсү учурунда клапандар ачык болушу керек, ал эми кармагычтары (маховиктери) чапталышы керек.</w:t>
      </w:r>
    </w:p>
    <w:p w:rsidR="002F51BF" w:rsidRPr="002D1059"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13.3.6</w:t>
      </w:r>
      <w:r w:rsidR="003C5D66" w:rsidRPr="006A5C98">
        <w:rPr>
          <w:rFonts w:cs="Times New Roman"/>
          <w:szCs w:val="28"/>
          <w:lang w:val="ky-KG"/>
        </w:rPr>
        <w:t xml:space="preserve">. </w:t>
      </w:r>
      <w:r w:rsidR="002D1059">
        <w:rPr>
          <w:rFonts w:cs="Times New Roman"/>
          <w:szCs w:val="28"/>
          <w:lang w:val="ky-KG"/>
        </w:rPr>
        <w:t>Барокамераны зарыл болуучу жабдуу менен камсыздоо долбоорго ылайык анын багытына жараша жүзөгө ашырылат, анын ичинде өмүр тутумдары, атайын дем алуучу блоктору, алар аркылуу медициналык кычкылтекти дем алуу маскаларына берүү жана бейтап тарабынан чыгарылып жаткан газды барокамеранын чегинен тышкары кетирүү камсыздалат. Дем алуу блокторун башкаруу түзү</w:t>
      </w:r>
      <w:r w:rsidR="00594260">
        <w:rPr>
          <w:rFonts w:cs="Times New Roman"/>
          <w:szCs w:val="28"/>
          <w:lang w:val="ky-KG"/>
        </w:rPr>
        <w:t>лүшү</w:t>
      </w:r>
      <w:r w:rsidR="002D1059">
        <w:rPr>
          <w:rFonts w:cs="Times New Roman"/>
          <w:szCs w:val="28"/>
          <w:lang w:val="ky-KG"/>
        </w:rPr>
        <w:t xml:space="preserve"> барокамеранын тышында жайгаштырылууга тийиш.</w:t>
      </w:r>
    </w:p>
    <w:p w:rsidR="003C5D66" w:rsidRPr="006A5C98"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13.3.7</w:t>
      </w:r>
      <w:r w:rsidR="003C5D66" w:rsidRPr="006A5C98">
        <w:rPr>
          <w:rFonts w:cs="Times New Roman"/>
          <w:szCs w:val="28"/>
          <w:lang w:val="ky-KG"/>
        </w:rPr>
        <w:t xml:space="preserve">. </w:t>
      </w:r>
      <w:r w:rsidR="002D1059">
        <w:rPr>
          <w:rFonts w:cs="Times New Roman"/>
          <w:szCs w:val="28"/>
          <w:lang w:val="ky-KG"/>
        </w:rPr>
        <w:t xml:space="preserve">Барокамеранын ар бир бөлүгү басым жумушчу басымдан 10% жогорулоо учурунда иштей турган </w:t>
      </w:r>
      <w:r w:rsidR="00594260">
        <w:rPr>
          <w:rFonts w:cs="Times New Roman"/>
          <w:szCs w:val="28"/>
          <w:lang w:val="ky-KG"/>
        </w:rPr>
        <w:t>жана басым 15% көп эмес төмөндөө учурунда жабылуусун камсыздоочу</w:t>
      </w:r>
      <w:r w:rsidR="00594260" w:rsidRPr="00594260">
        <w:rPr>
          <w:rFonts w:cs="Times New Roman"/>
          <w:szCs w:val="28"/>
          <w:lang w:val="ky-KG"/>
        </w:rPr>
        <w:t xml:space="preserve"> </w:t>
      </w:r>
      <w:r w:rsidR="00594260">
        <w:rPr>
          <w:rFonts w:cs="Times New Roman"/>
          <w:szCs w:val="28"/>
          <w:lang w:val="ky-KG"/>
        </w:rPr>
        <w:t>сактоочу клапандар менен жабдылган болушу керек. Сактоочу клапан (клапандар) барокамеранын тышында, механикалык бузулуудан же санкцияланбаган кирүү уч</w:t>
      </w:r>
      <w:r w:rsidR="00E91551">
        <w:rPr>
          <w:rFonts w:cs="Times New Roman"/>
          <w:szCs w:val="28"/>
          <w:lang w:val="ky-KG"/>
        </w:rPr>
        <w:t>урунда кокусунан иштеп кетүүдөн</w:t>
      </w:r>
      <w:r w:rsidR="00594260">
        <w:rPr>
          <w:rFonts w:cs="Times New Roman"/>
          <w:szCs w:val="28"/>
          <w:lang w:val="ky-KG"/>
        </w:rPr>
        <w:t xml:space="preserve"> корголгон жерде орнотулган болушу керек.</w:t>
      </w:r>
    </w:p>
    <w:p w:rsidR="00594260" w:rsidRPr="00594260"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13.3.8</w:t>
      </w:r>
      <w:r w:rsidR="003C5D66" w:rsidRPr="006A5C98">
        <w:rPr>
          <w:rFonts w:cs="Times New Roman"/>
          <w:szCs w:val="28"/>
          <w:lang w:val="ky-KG"/>
        </w:rPr>
        <w:t xml:space="preserve">. </w:t>
      </w:r>
      <w:r w:rsidR="00594260">
        <w:rPr>
          <w:rFonts w:cs="Times New Roman"/>
          <w:szCs w:val="28"/>
          <w:lang w:val="ky-KG"/>
        </w:rPr>
        <w:t>Барокамерага абаны берүүнү же абаны барокамерадан чыгаруунун бардык түзүлүштөрү пневмотыгындагычтар, коргоочу торлор же бейтаптын абаны берүү жана бейтаптын кийимин же дене бөлүгүн басымды таштоо учурунда же сактоочу клапан иштеп кеткен кезде соруу учурунда жаракат алуусуна жол бербей тургандай башка түзүлүштөр менен корголгон болушу керек.</w:t>
      </w:r>
    </w:p>
    <w:p w:rsidR="003C5D66" w:rsidRPr="006A5C98" w:rsidRDefault="00CC5D91" w:rsidP="00594260">
      <w:pPr>
        <w:shd w:val="clear" w:color="auto" w:fill="FFFFFF"/>
        <w:ind w:firstLine="708"/>
        <w:jc w:val="both"/>
        <w:textAlignment w:val="baseline"/>
        <w:rPr>
          <w:rFonts w:cs="Times New Roman"/>
          <w:szCs w:val="28"/>
          <w:lang w:val="ky-KG"/>
        </w:rPr>
      </w:pPr>
      <w:r w:rsidRPr="006A5C98">
        <w:rPr>
          <w:rFonts w:cs="Times New Roman"/>
          <w:szCs w:val="28"/>
          <w:lang w:val="ky-KG"/>
        </w:rPr>
        <w:t>13.3.9</w:t>
      </w:r>
      <w:r w:rsidR="003C5D66" w:rsidRPr="006A5C98">
        <w:rPr>
          <w:rFonts w:cs="Times New Roman"/>
          <w:szCs w:val="28"/>
          <w:lang w:val="ky-KG"/>
        </w:rPr>
        <w:t xml:space="preserve">. </w:t>
      </w:r>
      <w:r w:rsidR="00594260">
        <w:rPr>
          <w:rFonts w:cs="Times New Roman"/>
          <w:szCs w:val="28"/>
          <w:lang w:val="ky-KG"/>
        </w:rPr>
        <w:t>Барокамеранын бөлүктөрү барокамеранын ичиндеги басымды өлчөөнү камсыздоочу манометр менен жабдылган болушу керек.</w:t>
      </w:r>
    </w:p>
    <w:p w:rsidR="008E4E7C" w:rsidRPr="006A5C98" w:rsidRDefault="00CC5D91" w:rsidP="008E4E7C">
      <w:pPr>
        <w:shd w:val="clear" w:color="auto" w:fill="FFFFFF"/>
        <w:ind w:firstLine="708"/>
        <w:jc w:val="both"/>
        <w:textAlignment w:val="baseline"/>
        <w:rPr>
          <w:rFonts w:cs="Times New Roman"/>
          <w:szCs w:val="28"/>
          <w:lang w:val="ky-KG"/>
        </w:rPr>
      </w:pPr>
      <w:r w:rsidRPr="006A5C98">
        <w:rPr>
          <w:rFonts w:cs="Times New Roman"/>
          <w:szCs w:val="28"/>
          <w:lang w:val="ky-KG"/>
        </w:rPr>
        <w:t>13.3.10</w:t>
      </w:r>
      <w:r w:rsidR="003C5D66" w:rsidRPr="006A5C98">
        <w:rPr>
          <w:rFonts w:cs="Times New Roman"/>
          <w:szCs w:val="28"/>
          <w:lang w:val="ky-KG"/>
        </w:rPr>
        <w:t>.</w:t>
      </w:r>
      <w:r w:rsidR="001A1735">
        <w:rPr>
          <w:rFonts w:cs="Times New Roman"/>
          <w:szCs w:val="28"/>
          <w:lang w:val="ky-KG"/>
        </w:rPr>
        <w:t xml:space="preserve"> Барокамералардын жабдуусунда күйбөгөн же күйүүнү колдобой турган материалдар жана каптоолор колдонулууга тийиш. Электр жабдуусу жана барокамераны активдүү жылытуу үчүн жабдуу эксплуатациялоо жана авария учурларында катуу ысып кетүүдөн жана учкундун пайда болуусунан</w:t>
      </w:r>
      <w:r w:rsidR="008E4E7C">
        <w:rPr>
          <w:rFonts w:cs="Times New Roman"/>
          <w:szCs w:val="28"/>
          <w:lang w:val="ky-KG"/>
        </w:rPr>
        <w:t xml:space="preserve"> корголгон болушу керек. Бар</w:t>
      </w:r>
      <w:r w:rsidR="00E91551">
        <w:rPr>
          <w:rFonts w:cs="Times New Roman"/>
          <w:szCs w:val="28"/>
          <w:lang w:val="ky-KG"/>
        </w:rPr>
        <w:t>окамеранын ичинде колдонула тург</w:t>
      </w:r>
      <w:r w:rsidR="008E4E7C">
        <w:rPr>
          <w:rFonts w:cs="Times New Roman"/>
          <w:szCs w:val="28"/>
          <w:lang w:val="ky-KG"/>
        </w:rPr>
        <w:t>ан электр жабдуусу, 42 Вдан жогору эмес максималдуу чыңалууга ээ болушу керек.</w:t>
      </w:r>
    </w:p>
    <w:p w:rsidR="00772B0E" w:rsidRPr="006A5C98" w:rsidRDefault="00CC5D91" w:rsidP="00772B0E">
      <w:pPr>
        <w:shd w:val="clear" w:color="auto" w:fill="FFFFFF"/>
        <w:ind w:firstLine="708"/>
        <w:jc w:val="both"/>
        <w:textAlignment w:val="baseline"/>
        <w:rPr>
          <w:rFonts w:cs="Times New Roman"/>
          <w:szCs w:val="28"/>
          <w:lang w:val="ky-KG"/>
        </w:rPr>
      </w:pPr>
      <w:r w:rsidRPr="006A5C98">
        <w:rPr>
          <w:rFonts w:cs="Times New Roman"/>
          <w:szCs w:val="28"/>
          <w:lang w:val="ky-KG"/>
        </w:rPr>
        <w:t>13.3.11</w:t>
      </w:r>
      <w:r w:rsidR="003C5D66" w:rsidRPr="006A5C98">
        <w:rPr>
          <w:rFonts w:cs="Times New Roman"/>
          <w:szCs w:val="28"/>
          <w:lang w:val="ky-KG"/>
        </w:rPr>
        <w:t>. Барокамер</w:t>
      </w:r>
      <w:r w:rsidR="008E4E7C">
        <w:rPr>
          <w:rFonts w:cs="Times New Roman"/>
          <w:szCs w:val="28"/>
          <w:lang w:val="ky-KG"/>
        </w:rPr>
        <w:t>алар бардык бөлүктөрүндө суу менен өрт өчүрүү тутуму менен жабдылган болушу керек. Өрт өчүрүү тутуму өзүнө кычкылтектин бейтаптардын дем алуусуна карата берилишин автоматтык өчүрүү жана аба менен дем алууга өтүү түзүлүшүн камтып турат. Суу менен өрт өчүрүү тутуму ө</w:t>
      </w:r>
      <w:r w:rsidR="00772B0E">
        <w:rPr>
          <w:rFonts w:cs="Times New Roman"/>
          <w:szCs w:val="28"/>
          <w:lang w:val="ky-KG"/>
        </w:rPr>
        <w:t>з</w:t>
      </w:r>
      <w:r w:rsidR="008E4E7C">
        <w:rPr>
          <w:rFonts w:cs="Times New Roman"/>
          <w:szCs w:val="28"/>
          <w:lang w:val="ky-KG"/>
        </w:rPr>
        <w:t>үнө барокамеранын бөлүктөрүндө</w:t>
      </w:r>
      <w:r w:rsidR="00772B0E">
        <w:rPr>
          <w:rFonts w:cs="Times New Roman"/>
          <w:szCs w:val="28"/>
          <w:lang w:val="ky-KG"/>
        </w:rPr>
        <w:t xml:space="preserve"> жана барокамеранын тышында жайгашкан сигнализация жана активдештирүү түзүлүштөрүн оператордун контролдоосу алдында камтып турууга тийиш. Суу менен өрт өчүрүү тутумун активдештирүү кол режиминде камсыздалууга тийиш. Суу менен өрт өчүрүү тутумунан тышкары барокамеранын бөлүкт-рү гипербарикалык өрт өчүргүчтөр менен жабдылууга тийиш.</w:t>
      </w:r>
    </w:p>
    <w:p w:rsidR="00772B0E" w:rsidRDefault="00772B0E" w:rsidP="00772B0E">
      <w:pPr>
        <w:shd w:val="clear" w:color="auto" w:fill="FFFFFF"/>
        <w:ind w:firstLine="708"/>
        <w:jc w:val="both"/>
        <w:textAlignment w:val="baseline"/>
        <w:rPr>
          <w:rFonts w:cs="Times New Roman"/>
          <w:szCs w:val="28"/>
          <w:lang w:val="ky-KG"/>
        </w:rPr>
      </w:pPr>
      <w:r>
        <w:rPr>
          <w:rFonts w:cs="Times New Roman"/>
          <w:szCs w:val="28"/>
          <w:lang w:val="ky-KG"/>
        </w:rPr>
        <w:t>Өрт өчүрүүнүн түтүк өткөргүчтөрү, актидештирүү түзүлүштөрү, клапандар, баскычтар жана тутумдун башка түзүлүштөрү, барокамеранын башка тутумдарынан алардын өрт өчүрүү тутумуна карата тиешелүүлүгүнөн айырмаланып турган иешелүү маркировкалоого ээ болууга тийиш.</w:t>
      </w:r>
    </w:p>
    <w:p w:rsidR="00772B0E" w:rsidRPr="00772B0E" w:rsidRDefault="00772B0E" w:rsidP="00772B0E">
      <w:pPr>
        <w:shd w:val="clear" w:color="auto" w:fill="FFFFFF"/>
        <w:ind w:firstLine="708"/>
        <w:jc w:val="both"/>
        <w:textAlignment w:val="baseline"/>
        <w:rPr>
          <w:rFonts w:cs="Times New Roman"/>
          <w:szCs w:val="28"/>
          <w:lang w:val="ky-KG"/>
        </w:rPr>
      </w:pPr>
      <w:r>
        <w:rPr>
          <w:rFonts w:cs="Times New Roman"/>
          <w:szCs w:val="28"/>
          <w:lang w:val="ky-KG"/>
        </w:rPr>
        <w:t>Өрт өчүрүү тутуму барокамеранын газ менен жабдуу тутумунан көз карандысыз болушу керек жана ДАУ долбоорлоо ченемдерине жана өрт коопсуздугунун ченемдеринин талаптарына ылайык иштелип чыккан долбоорго шайкеш келиши керек.</w:t>
      </w:r>
    </w:p>
    <w:p w:rsidR="00377CA3"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13.3.12</w:t>
      </w:r>
      <w:r w:rsidR="003C5D66" w:rsidRPr="006A5C98">
        <w:rPr>
          <w:rFonts w:cs="Times New Roman"/>
          <w:szCs w:val="28"/>
          <w:lang w:val="ky-KG"/>
        </w:rPr>
        <w:t xml:space="preserve">. </w:t>
      </w:r>
      <w:r w:rsidR="003F0EAF">
        <w:rPr>
          <w:rFonts w:cs="Times New Roman"/>
          <w:szCs w:val="28"/>
          <w:lang w:val="ky-KG"/>
        </w:rPr>
        <w:t>Газ берүүнү башкаруу пульту барокамерадан тышкары жайгаштырылган болушу керек. Газ берүүнү башкаруу түзүлүштөрү кош чечмелөгө же оператордун ката кетирүүсүнө жол бере ала турган так маркировкалоого ээ болууга тийиш.</w:t>
      </w:r>
    </w:p>
    <w:p w:rsidR="003C5D66" w:rsidRPr="006A5C98" w:rsidRDefault="003F0EAF" w:rsidP="003C5D66">
      <w:pPr>
        <w:shd w:val="clear" w:color="auto" w:fill="FFFFFF"/>
        <w:ind w:firstLine="708"/>
        <w:jc w:val="both"/>
        <w:textAlignment w:val="baseline"/>
        <w:rPr>
          <w:rFonts w:cs="Times New Roman"/>
          <w:szCs w:val="28"/>
          <w:lang w:val="ky-KG"/>
        </w:rPr>
      </w:pPr>
      <w:r w:rsidRPr="006A5C98">
        <w:rPr>
          <w:rFonts w:cs="Times New Roman"/>
          <w:szCs w:val="28"/>
          <w:lang w:val="ky-KG"/>
        </w:rPr>
        <w:t>Барокамера</w:t>
      </w:r>
      <w:r>
        <w:rPr>
          <w:rFonts w:cs="Times New Roman"/>
          <w:szCs w:val="28"/>
          <w:lang w:val="ky-KG"/>
        </w:rPr>
        <w:t xml:space="preserve"> дем алуучулук газ чөйрөсүн газдык талдоочу приборлор менен жабдылган болушу керек. Милдеттүү түрдө кычкылтектин жана көмүр кычкыл газдын мазмунун контролдоочу, газдын жана сигнализациянын пайыздык мазмунун эң төмөнкү маанилер жогорулаган же төмөндөгөн учурда үзгүлтүксүз контролдоону камсыздоочу приборлор орнотулган болууга тийиш</w:t>
      </w:r>
      <w:r w:rsidR="003C5D66" w:rsidRPr="006A5C98">
        <w:rPr>
          <w:rFonts w:cs="Times New Roman"/>
          <w:szCs w:val="28"/>
          <w:lang w:val="ky-KG"/>
        </w:rPr>
        <w:t>.</w:t>
      </w:r>
    </w:p>
    <w:p w:rsidR="003C5D66" w:rsidRPr="006A5C98" w:rsidRDefault="003C5D66" w:rsidP="003C5D66">
      <w:pPr>
        <w:shd w:val="clear" w:color="auto" w:fill="FFFFFF"/>
        <w:ind w:firstLine="708"/>
        <w:jc w:val="both"/>
        <w:textAlignment w:val="baseline"/>
        <w:rPr>
          <w:rFonts w:cs="Times New Roman"/>
          <w:szCs w:val="28"/>
          <w:lang w:val="ky-KG"/>
        </w:rPr>
      </w:pPr>
    </w:p>
    <w:p w:rsidR="003C5D66" w:rsidRPr="003F0EAF" w:rsidRDefault="00B923CE" w:rsidP="00B923CE">
      <w:pPr>
        <w:pStyle w:val="a7"/>
        <w:ind w:left="0"/>
        <w:jc w:val="center"/>
        <w:rPr>
          <w:rFonts w:cs="Times New Roman"/>
          <w:b/>
          <w:szCs w:val="28"/>
          <w:lang w:val="ky-KG"/>
        </w:rPr>
      </w:pPr>
      <w:r w:rsidRPr="00367A52">
        <w:rPr>
          <w:rFonts w:cs="Times New Roman"/>
          <w:b/>
          <w:szCs w:val="28"/>
        </w:rPr>
        <w:t xml:space="preserve">13.4. </w:t>
      </w:r>
      <w:r w:rsidR="003F0EAF" w:rsidRPr="00367A52">
        <w:rPr>
          <w:rFonts w:cs="Times New Roman"/>
          <w:b/>
          <w:szCs w:val="28"/>
        </w:rPr>
        <w:t>Барокамер</w:t>
      </w:r>
      <w:r w:rsidR="003F0EAF">
        <w:rPr>
          <w:rFonts w:cs="Times New Roman"/>
          <w:b/>
          <w:szCs w:val="28"/>
          <w:lang w:val="ky-KG"/>
        </w:rPr>
        <w:t>аларды жайгаштырууга карата коюлуучу талаптар</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CC5D91" w:rsidP="003F0EAF">
      <w:pPr>
        <w:shd w:val="clear" w:color="auto" w:fill="FFFFFF"/>
        <w:ind w:firstLine="708"/>
        <w:jc w:val="both"/>
        <w:textAlignment w:val="baseline"/>
        <w:rPr>
          <w:rFonts w:cs="Times New Roman"/>
          <w:szCs w:val="28"/>
        </w:rPr>
      </w:pPr>
      <w:r w:rsidRPr="00367A52">
        <w:rPr>
          <w:rFonts w:cs="Times New Roman"/>
          <w:szCs w:val="28"/>
        </w:rPr>
        <w:t>13.4.1</w:t>
      </w:r>
      <w:r w:rsidR="003C5D66" w:rsidRPr="00367A52">
        <w:rPr>
          <w:rFonts w:cs="Times New Roman"/>
          <w:szCs w:val="28"/>
        </w:rPr>
        <w:t xml:space="preserve">. </w:t>
      </w:r>
      <w:r w:rsidR="003F0EAF">
        <w:rPr>
          <w:rFonts w:cs="Times New Roman"/>
          <w:szCs w:val="28"/>
          <w:lang w:val="ky-KG"/>
        </w:rPr>
        <w:t>Медициналык барокамераларды орнотуу стационардуу түрдө бейтаптарды жайгаштырууга арналган жана бейтаптарды жайгаштыруу үчүн жабдылган имараттарда, ошондой эле атайын транспортто ташылуучу контейлерде жүргүзүлөт.</w:t>
      </w:r>
    </w:p>
    <w:p w:rsidR="003F0EAF" w:rsidRPr="003F0EAF" w:rsidRDefault="00CC5D91" w:rsidP="003C5D66">
      <w:pPr>
        <w:shd w:val="clear" w:color="auto" w:fill="FFFFFF"/>
        <w:ind w:firstLine="708"/>
        <w:jc w:val="both"/>
        <w:textAlignment w:val="baseline"/>
        <w:rPr>
          <w:rFonts w:cs="Times New Roman"/>
          <w:szCs w:val="28"/>
          <w:lang w:val="ky-KG"/>
        </w:rPr>
      </w:pPr>
      <w:r w:rsidRPr="00367A52">
        <w:rPr>
          <w:rFonts w:cs="Times New Roman"/>
          <w:szCs w:val="28"/>
        </w:rPr>
        <w:t>13.4.2</w:t>
      </w:r>
      <w:r w:rsidR="003C5D66" w:rsidRPr="00367A52">
        <w:rPr>
          <w:rFonts w:cs="Times New Roman"/>
          <w:szCs w:val="28"/>
        </w:rPr>
        <w:t xml:space="preserve">. </w:t>
      </w:r>
      <w:r w:rsidR="003F0EAF">
        <w:rPr>
          <w:rFonts w:cs="Times New Roman"/>
          <w:szCs w:val="28"/>
          <w:lang w:val="ky-KG"/>
        </w:rPr>
        <w:t>Ар түрдүү шассилерде же стационардык орнотула турган ташылуучу контейнерлерде барокамераларды жайгаштырууга, ошондой эле контейнердин конструкциясына карата коюлуучу талаптар</w:t>
      </w:r>
      <w:r w:rsidR="00690C40">
        <w:rPr>
          <w:rFonts w:cs="Times New Roman"/>
          <w:szCs w:val="28"/>
          <w:lang w:val="ky-KG"/>
        </w:rPr>
        <w:t xml:space="preserve"> долбоордун иштеп чыгуучусу жана ушундай комплекстерди даярдоочу тарабынан, максималдуу коопсуздукту камсыздоо талаптарынан улам аныкталышат.</w:t>
      </w:r>
    </w:p>
    <w:p w:rsidR="00690C40" w:rsidRPr="00690C40"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13.4.3</w:t>
      </w:r>
      <w:r w:rsidR="003C5D66" w:rsidRPr="006A5C98">
        <w:rPr>
          <w:rFonts w:cs="Times New Roman"/>
          <w:szCs w:val="28"/>
          <w:lang w:val="ky-KG"/>
        </w:rPr>
        <w:t xml:space="preserve">. </w:t>
      </w:r>
      <w:r w:rsidR="00690C40" w:rsidRPr="006A5C98">
        <w:rPr>
          <w:rFonts w:cs="Times New Roman"/>
          <w:szCs w:val="28"/>
          <w:lang w:val="ky-KG"/>
        </w:rPr>
        <w:t>Стационардык медициналык барокамералар ГБО т</w:t>
      </w:r>
      <w:r w:rsidR="00690C40">
        <w:rPr>
          <w:rFonts w:cs="Times New Roman"/>
          <w:szCs w:val="28"/>
          <w:lang w:val="ky-KG"/>
        </w:rPr>
        <w:t xml:space="preserve">үзүлүштөрүнүн атайын жабдылган имараттарында (барзалдарында), ДАУ имараттарында, шаар куруу боюнча жана өнөр жай коопсуздугу тармагындагы мыйзамдардын талаптарына ылайык иштелип чыгарылган долбоордун негизинде орнотулушат. </w:t>
      </w:r>
      <w:r w:rsidR="00690C40" w:rsidRPr="006A5C98">
        <w:rPr>
          <w:rFonts w:cs="Times New Roman"/>
          <w:szCs w:val="28"/>
          <w:lang w:val="ky-KG"/>
        </w:rPr>
        <w:t>ГБО т</w:t>
      </w:r>
      <w:r w:rsidR="00690C40">
        <w:rPr>
          <w:rFonts w:cs="Times New Roman"/>
          <w:szCs w:val="28"/>
          <w:lang w:val="ky-KG"/>
        </w:rPr>
        <w:t>үзүлүштөрүнүн ушул ДАУнун башка имараттарына же башка ДАУга жылышу</w:t>
      </w:r>
      <w:r w:rsidR="003241B4">
        <w:rPr>
          <w:rFonts w:cs="Times New Roman"/>
          <w:szCs w:val="28"/>
          <w:lang w:val="ky-KG"/>
        </w:rPr>
        <w:t>у</w:t>
      </w:r>
      <w:r w:rsidR="00690C40">
        <w:rPr>
          <w:rFonts w:cs="Times New Roman"/>
          <w:szCs w:val="28"/>
          <w:lang w:val="ky-KG"/>
        </w:rPr>
        <w:t>су, техникалык кайра жабдылуу жана (же) ГБО бөлүмүн реконструкциялоо боюнча иштерди аткаруу учурунда, шар куруу ишмердиги боюнча жана өнөр жай коопсуздугу тармагындагы мыйзмдардын талаптарына ылайык иштелип чыгарылган долбоордук документтердин негизинде жүзөгө ашырылууга тийиш.</w:t>
      </w:r>
    </w:p>
    <w:p w:rsidR="003C5D66" w:rsidRPr="00367A52" w:rsidRDefault="00690C40" w:rsidP="003C5D66">
      <w:pPr>
        <w:shd w:val="clear" w:color="auto" w:fill="FFFFFF"/>
        <w:ind w:firstLine="708"/>
        <w:jc w:val="both"/>
        <w:textAlignment w:val="baseline"/>
        <w:rPr>
          <w:rFonts w:cs="Times New Roman"/>
          <w:szCs w:val="28"/>
        </w:rPr>
      </w:pPr>
      <w:r>
        <w:rPr>
          <w:rFonts w:cs="Times New Roman"/>
          <w:szCs w:val="28"/>
          <w:lang w:val="ky-KG"/>
        </w:rPr>
        <w:t>Долбоордук документтерин бузуу менен орнотулган медициналк барокамераларды эксплуатациялоого жол берилбейт.</w:t>
      </w:r>
    </w:p>
    <w:p w:rsidR="00690C40" w:rsidRDefault="00CC5D91" w:rsidP="003C5D66">
      <w:pPr>
        <w:shd w:val="clear" w:color="auto" w:fill="FFFFFF"/>
        <w:ind w:firstLine="708"/>
        <w:jc w:val="both"/>
        <w:textAlignment w:val="baseline"/>
        <w:rPr>
          <w:rFonts w:cs="Times New Roman"/>
          <w:szCs w:val="28"/>
          <w:lang w:val="ky-KG"/>
        </w:rPr>
      </w:pPr>
      <w:r w:rsidRPr="00367A52">
        <w:rPr>
          <w:rFonts w:cs="Times New Roman"/>
          <w:szCs w:val="28"/>
        </w:rPr>
        <w:t>13.4.4</w:t>
      </w:r>
      <w:r w:rsidR="003C5D66" w:rsidRPr="00367A52">
        <w:rPr>
          <w:rFonts w:cs="Times New Roman"/>
          <w:szCs w:val="28"/>
        </w:rPr>
        <w:t xml:space="preserve">. </w:t>
      </w:r>
      <w:r w:rsidR="00690C40">
        <w:rPr>
          <w:rFonts w:cs="Times New Roman"/>
          <w:szCs w:val="28"/>
          <w:lang w:val="ky-KG"/>
        </w:rPr>
        <w:t>Барокамераларды подвал жана цоколдук кабаттарга жайгаштырууга жол берилбейт.</w:t>
      </w:r>
    </w:p>
    <w:p w:rsidR="00690C40" w:rsidRPr="00690C40"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13.4.5</w:t>
      </w:r>
      <w:r w:rsidR="003C5D66" w:rsidRPr="006A5C98">
        <w:rPr>
          <w:rFonts w:cs="Times New Roman"/>
          <w:szCs w:val="28"/>
          <w:lang w:val="ky-KG"/>
        </w:rPr>
        <w:t xml:space="preserve">. </w:t>
      </w:r>
      <w:r w:rsidR="00690C40">
        <w:rPr>
          <w:rFonts w:cs="Times New Roman"/>
          <w:szCs w:val="28"/>
          <w:lang w:val="ky-KG"/>
        </w:rPr>
        <w:t>Көп орундуу медициналык барокамераларды жайгаштыруу имараттын биринчи кабатында алардын монтаждоону жана орнотуунун ыңгайлуулугун камсыздоого тийиш, аларды колдонуу технологиясында жана долбоордук документте негизделген учурлардан башка кездерде, мында пайдубалдарын, тосулмаларын, колонналарын эсептөөлөр барокамераны имаратта орнотуу мүмкүндүгүнө карата</w:t>
      </w:r>
      <w:r w:rsidR="00E16D53">
        <w:rPr>
          <w:rFonts w:cs="Times New Roman"/>
          <w:szCs w:val="28"/>
          <w:lang w:val="ky-KG"/>
        </w:rPr>
        <w:t>, андан ары барокамераларды техникалык күбөлөндүрүүнү өткөрүүнү, анын ичинде гидравликалык сыноолорду өткөрүүнү</w:t>
      </w:r>
      <w:r w:rsidR="00E16D53" w:rsidRPr="00E16D53">
        <w:rPr>
          <w:rFonts w:cs="Times New Roman"/>
          <w:szCs w:val="28"/>
          <w:lang w:val="ky-KG"/>
        </w:rPr>
        <w:t xml:space="preserve"> </w:t>
      </w:r>
      <w:r w:rsidR="00E16D53">
        <w:rPr>
          <w:rFonts w:cs="Times New Roman"/>
          <w:szCs w:val="28"/>
          <w:lang w:val="ky-KG"/>
        </w:rPr>
        <w:t>эске алуу менен жүргүзүлгөн болууга тийиш.</w:t>
      </w:r>
    </w:p>
    <w:p w:rsidR="00E16D53" w:rsidRPr="00E16D53"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13.4.6</w:t>
      </w:r>
      <w:r w:rsidR="003C5D66" w:rsidRPr="006A5C98">
        <w:rPr>
          <w:rFonts w:cs="Times New Roman"/>
          <w:szCs w:val="28"/>
          <w:lang w:val="ky-KG"/>
        </w:rPr>
        <w:t xml:space="preserve">. </w:t>
      </w:r>
      <w:r w:rsidR="00E16D53">
        <w:rPr>
          <w:rFonts w:cs="Times New Roman"/>
          <w:szCs w:val="28"/>
          <w:lang w:val="ky-KG"/>
        </w:rPr>
        <w:t>Бар</w:t>
      </w:r>
      <w:r w:rsidR="00790BB5">
        <w:rPr>
          <w:rFonts w:cs="Times New Roman"/>
          <w:szCs w:val="28"/>
          <w:lang w:val="ky-KG"/>
        </w:rPr>
        <w:t>о</w:t>
      </w:r>
      <w:r w:rsidR="00E16D53">
        <w:rPr>
          <w:rFonts w:cs="Times New Roman"/>
          <w:szCs w:val="28"/>
          <w:lang w:val="ky-KG"/>
        </w:rPr>
        <w:t>залын орнотуу жана анда бир орундуу жана (же) көп орундуу барокамераларды, ошондой эле алардын ишин камсыздоочу тутумдарды, иштөөсүнүн түзүлүштөрүн жана башка жабдууну жайгаштыруу медициналык мекемелерди долбоорлоого адистешишкен долбоордук уюмдар тарабынан иштелип чыгарылуучу долбоордук документтер тарабынан, ушул КЭлердин талаптарын жана медициналык мекемелерди долбоорлоо ченемдерин, өрт коопсуздугунун ченемдерин иштеп чыгуу учуруна карата аракеттеги</w:t>
      </w:r>
      <w:r w:rsidR="00790BB5">
        <w:rPr>
          <w:rFonts w:cs="Times New Roman"/>
          <w:szCs w:val="28"/>
          <w:lang w:val="ky-KG"/>
        </w:rPr>
        <w:t xml:space="preserve"> талаптарды эске алуу менен аныкталышат.</w:t>
      </w:r>
    </w:p>
    <w:p w:rsidR="003C5D66" w:rsidRPr="006A5C98" w:rsidRDefault="00CC5D91" w:rsidP="003C5D66">
      <w:pPr>
        <w:shd w:val="clear" w:color="auto" w:fill="FFFFFF"/>
        <w:ind w:firstLine="708"/>
        <w:jc w:val="both"/>
        <w:textAlignment w:val="baseline"/>
        <w:rPr>
          <w:rFonts w:cs="Times New Roman"/>
          <w:szCs w:val="28"/>
          <w:lang w:val="ky-KG"/>
        </w:rPr>
      </w:pPr>
      <w:r w:rsidRPr="006A5C98">
        <w:rPr>
          <w:rFonts w:cs="Times New Roman"/>
          <w:szCs w:val="28"/>
          <w:lang w:val="ky-KG"/>
        </w:rPr>
        <w:t>13.4.7</w:t>
      </w:r>
      <w:r w:rsidR="003C5D66" w:rsidRPr="006A5C98">
        <w:rPr>
          <w:rFonts w:cs="Times New Roman"/>
          <w:szCs w:val="28"/>
          <w:lang w:val="ky-KG"/>
        </w:rPr>
        <w:t xml:space="preserve">. </w:t>
      </w:r>
      <w:r w:rsidR="00790BB5">
        <w:rPr>
          <w:rFonts w:cs="Times New Roman"/>
          <w:szCs w:val="28"/>
          <w:lang w:val="ky-KG"/>
        </w:rPr>
        <w:t>Барозалынын имаратынын аянты жана сыйымдуулугу долбоор тараптан анда жайгаштырыла турган барокамералардын жана башка жабдуунун санынан көз карандылыкта барокамерасынын жайгашкан ордунда медициналык персоналдын жана дарылоону күтүп жатышкан бейтаптарды жайгаштыруу жеринде</w:t>
      </w:r>
      <w:r w:rsidR="00790BB5" w:rsidRPr="00790BB5">
        <w:rPr>
          <w:rFonts w:cs="Times New Roman"/>
          <w:szCs w:val="28"/>
          <w:lang w:val="ky-KG"/>
        </w:rPr>
        <w:t xml:space="preserve"> </w:t>
      </w:r>
      <w:r w:rsidR="00790BB5">
        <w:rPr>
          <w:rFonts w:cs="Times New Roman"/>
          <w:szCs w:val="28"/>
          <w:lang w:val="ky-KG"/>
        </w:rPr>
        <w:t>коопсуз туруу мүмкүндүгүн камсыздоо максатында, барокамеранын сыйымдуулугна жана тейлөөчү персоналдын штаттык тизиминен улам аныкталат, мында төмөнкүлөр камсыздалган болууга тийиш</w:t>
      </w:r>
      <w:r w:rsidR="003C5D66" w:rsidRPr="006A5C98">
        <w:rPr>
          <w:rFonts w:cs="Times New Roman"/>
          <w:szCs w:val="28"/>
          <w:lang w:val="ky-KG"/>
        </w:rPr>
        <w:t>:</w:t>
      </w:r>
    </w:p>
    <w:p w:rsidR="003C5D66" w:rsidRPr="006A5C98" w:rsidRDefault="003C5D66" w:rsidP="002033BF">
      <w:pPr>
        <w:shd w:val="clear" w:color="auto" w:fill="FFFFFF"/>
        <w:ind w:firstLine="708"/>
        <w:jc w:val="both"/>
        <w:textAlignment w:val="baseline"/>
        <w:rPr>
          <w:rFonts w:cs="Times New Roman"/>
          <w:szCs w:val="28"/>
          <w:lang w:val="ky-KG"/>
        </w:rPr>
      </w:pPr>
      <w:r w:rsidRPr="006A5C98">
        <w:rPr>
          <w:rFonts w:cs="Times New Roman"/>
          <w:szCs w:val="28"/>
          <w:lang w:val="ky-KG"/>
        </w:rPr>
        <w:t xml:space="preserve">а) </w:t>
      </w:r>
      <w:r w:rsidR="00790BB5">
        <w:rPr>
          <w:rFonts w:cs="Times New Roman"/>
          <w:szCs w:val="28"/>
          <w:lang w:val="ky-KG"/>
        </w:rPr>
        <w:t>барозалынын имаратынан эвакуациялык чыгууларды долбоор тарабынан белгиленген санда, бирок эки чыгуудан кем эмес бар болушу – аларда экиден ашык бир орундуу барокамераларды жайгаштыруу караштырылган барозалы үчүн, жана көп орундук барокамералары менен барозалдарын. Бир эвакуациялык чыгуусунун бар болушуна долбоор менен негизделген учурларда жол берилет, эгерде барозалдын имаратынын пландаштырылышы менен эвакуациялык чыгууга карата эк, адамдардын авариялык герметизациясы кетирилген же күйүп жаткан жабдуунун жанына өтүү зарылдыгын болтурбай турган</w:t>
      </w:r>
      <w:r w:rsidR="002033BF">
        <w:rPr>
          <w:rFonts w:cs="Times New Roman"/>
          <w:szCs w:val="28"/>
          <w:lang w:val="ky-KG"/>
        </w:rPr>
        <w:t>и жана андан ашуун өтмөктөрдүн бардыгы</w:t>
      </w:r>
      <w:r w:rsidRPr="006A5C98">
        <w:rPr>
          <w:rFonts w:cs="Times New Roman"/>
          <w:szCs w:val="28"/>
          <w:lang w:val="ky-KG"/>
        </w:rPr>
        <w:t>;</w:t>
      </w:r>
    </w:p>
    <w:p w:rsidR="003C5D66" w:rsidRPr="006A5C98" w:rsidRDefault="003C5D66" w:rsidP="002033BF">
      <w:pPr>
        <w:shd w:val="clear" w:color="auto" w:fill="FFFFFF"/>
        <w:ind w:firstLine="708"/>
        <w:jc w:val="both"/>
        <w:textAlignment w:val="baseline"/>
        <w:rPr>
          <w:rFonts w:cs="Times New Roman"/>
          <w:szCs w:val="28"/>
          <w:lang w:val="ky-KG"/>
        </w:rPr>
      </w:pPr>
      <w:r w:rsidRPr="006A5C98">
        <w:rPr>
          <w:rFonts w:cs="Times New Roman"/>
          <w:szCs w:val="28"/>
          <w:lang w:val="ky-KG"/>
        </w:rPr>
        <w:t xml:space="preserve">б) </w:t>
      </w:r>
      <w:r w:rsidR="002033BF">
        <w:rPr>
          <w:rFonts w:cs="Times New Roman"/>
          <w:szCs w:val="28"/>
          <w:lang w:val="ky-KG"/>
        </w:rPr>
        <w:t>Барозалдардан эвакуациялык чыгуулардын эшик өтмөгүнүн туурасы, ошондой эле барозалдагы орнотулган жабдуунун ортосундагы өтмөктөр бир орундуу барокамераларды тоскоолдуксуз жылыштыруу мүмкүндүгүн, анын ичинде өрт же башка авария кырдаалы келип чыккан учурда бейтаптары менен аларды эвакуациялоо мүмкүндүгүн камсыздоого тийиш</w:t>
      </w:r>
      <w:r w:rsidRPr="006A5C98">
        <w:rPr>
          <w:rFonts w:cs="Times New Roman"/>
          <w:szCs w:val="28"/>
          <w:lang w:val="ky-KG"/>
        </w:rPr>
        <w:t>;</w:t>
      </w:r>
    </w:p>
    <w:p w:rsidR="002033BF" w:rsidRPr="002033BF"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в) </w:t>
      </w:r>
      <w:r w:rsidR="002033BF">
        <w:rPr>
          <w:rFonts w:cs="Times New Roman"/>
          <w:szCs w:val="28"/>
          <w:lang w:val="ky-KG"/>
        </w:rPr>
        <w:t>барозалдагы бардык терезелер жана эшиктер тышка карай ачылууга тийиш, мында тере</w:t>
      </w:r>
      <w:r w:rsidR="00CB2BB3">
        <w:rPr>
          <w:rFonts w:cs="Times New Roman"/>
          <w:szCs w:val="28"/>
          <w:lang w:val="ky-KG"/>
        </w:rPr>
        <w:t>зелердин жана эшиктердин аянты д</w:t>
      </w:r>
      <w:r w:rsidR="002033BF">
        <w:rPr>
          <w:rFonts w:cs="Times New Roman"/>
          <w:szCs w:val="28"/>
          <w:lang w:val="ky-KG"/>
        </w:rPr>
        <w:t>олбоорлоо учурунда эсептөө менен аныкталат жана кысылган газдын максималдуу мүмкүн болгон санын кетирүүнү барокамеранын авариясы учурунда анын авариялык чыгарылуусун камсыздоого тийиш;</w:t>
      </w:r>
    </w:p>
    <w:p w:rsidR="00CB2BB3" w:rsidRPr="00CB2BB3"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г) </w:t>
      </w:r>
      <w:r w:rsidR="00CB2BB3">
        <w:rPr>
          <w:rFonts w:cs="Times New Roman"/>
          <w:szCs w:val="28"/>
          <w:lang w:val="ky-KG"/>
        </w:rPr>
        <w:t>барозалдын имаратында барокамераларды жайгаштыруу долбоор менен аныкталууга жана аларды тейлөөнүн ыңгайлуулугун, аларды тейлөөнүн коопсуздугун, эркин жана тоскоолдуксуз жылышуу мүмкүндүгүн, бейтаптарды жана персоналды эвакуациялоону камсыздашы керек. Барокамеранын чыгып турган бөлүктөрүнөн дубалга же стационардык орнотулган медициналык аппаратурага чейинки минималдуу аралык 1 м болууга тийиш. Барокамералардын ортосундагы минималдуу аралык 1,5 м түзүүгө тийиш. Жылуулук приборлорунан жана башка жылуулук булактарынан тартып барокамераларга чейинки минималдуу аралык 1 м түзүүгө тийиш.</w:t>
      </w:r>
    </w:p>
    <w:p w:rsidR="003C5D66" w:rsidRPr="006A5C98" w:rsidRDefault="00CC5D91" w:rsidP="00CB2BB3">
      <w:pPr>
        <w:shd w:val="clear" w:color="auto" w:fill="FFFFFF"/>
        <w:ind w:firstLine="708"/>
        <w:jc w:val="both"/>
        <w:textAlignment w:val="baseline"/>
        <w:rPr>
          <w:rFonts w:cs="Times New Roman"/>
          <w:szCs w:val="28"/>
          <w:lang w:val="ky-KG"/>
        </w:rPr>
      </w:pPr>
      <w:r w:rsidRPr="006A5C98">
        <w:rPr>
          <w:rFonts w:cs="Times New Roman"/>
          <w:szCs w:val="28"/>
          <w:lang w:val="ky-KG"/>
        </w:rPr>
        <w:t>13.4.8</w:t>
      </w:r>
      <w:r w:rsidR="003C5D66" w:rsidRPr="006A5C98">
        <w:rPr>
          <w:rFonts w:cs="Times New Roman"/>
          <w:szCs w:val="28"/>
          <w:lang w:val="ky-KG"/>
        </w:rPr>
        <w:t xml:space="preserve">. </w:t>
      </w:r>
      <w:r w:rsidR="00CB2BB3">
        <w:rPr>
          <w:rFonts w:cs="Times New Roman"/>
          <w:szCs w:val="28"/>
          <w:lang w:val="ky-KG"/>
        </w:rPr>
        <w:t>Барозалды жасалгалоо медиуиналык мекемелерди долбоорлоо ченемдерин жана жасалгалоо материалдарына, өрт өчүрүү тутумдарына, электр менен жабдуу жана жердештирүү, желдетүү, жарык берүү, жылытууга карата талаптарга тиешелүү бө</w:t>
      </w:r>
      <w:r w:rsidR="006A5C98">
        <w:rPr>
          <w:rFonts w:cs="Times New Roman"/>
          <w:szCs w:val="28"/>
          <w:lang w:val="ky-KG"/>
        </w:rPr>
        <w:t>л</w:t>
      </w:r>
      <w:r w:rsidR="00CB2BB3">
        <w:rPr>
          <w:rFonts w:cs="Times New Roman"/>
          <w:szCs w:val="28"/>
          <w:lang w:val="ky-KG"/>
        </w:rPr>
        <w:t>үгүндө өрт коопсуздугунун ченемдеринин талаптарын эске алууга тийиш</w:t>
      </w:r>
      <w:r w:rsidR="003C5D66" w:rsidRPr="006A5C98">
        <w:rPr>
          <w:rFonts w:cs="Times New Roman"/>
          <w:szCs w:val="28"/>
          <w:lang w:val="ky-KG"/>
        </w:rPr>
        <w:t>:</w:t>
      </w:r>
    </w:p>
    <w:p w:rsidR="003C5D66" w:rsidRPr="006A5C98" w:rsidRDefault="003C5D66" w:rsidP="005B6EB4">
      <w:pPr>
        <w:shd w:val="clear" w:color="auto" w:fill="FFFFFF"/>
        <w:ind w:firstLine="708"/>
        <w:jc w:val="both"/>
        <w:textAlignment w:val="baseline"/>
        <w:rPr>
          <w:rFonts w:cs="Times New Roman"/>
          <w:szCs w:val="28"/>
          <w:lang w:val="ky-KG"/>
        </w:rPr>
      </w:pPr>
      <w:r w:rsidRPr="006A5C98">
        <w:rPr>
          <w:rFonts w:cs="Times New Roman"/>
          <w:szCs w:val="28"/>
          <w:lang w:val="ky-KG"/>
        </w:rPr>
        <w:t xml:space="preserve">а) </w:t>
      </w:r>
      <w:r w:rsidR="00CB2BB3">
        <w:rPr>
          <w:rFonts w:cs="Times New Roman"/>
          <w:szCs w:val="28"/>
          <w:lang w:val="ky-KG"/>
        </w:rPr>
        <w:t>барозалды башка имараттардан бөлүп туруучу дубалдардын конструкциясында, ошондой эле барозалдын имараттарын жасалгалоо учурунда күйүп кетпей турган, өрт коопсуздугунун ченемдерине шайкеш келе турган отко туруктуулук даражасына ээ</w:t>
      </w:r>
      <w:r w:rsidR="00CB2BB3" w:rsidRPr="00CB2BB3">
        <w:rPr>
          <w:rFonts w:cs="Times New Roman"/>
          <w:szCs w:val="28"/>
          <w:lang w:val="ky-KG"/>
        </w:rPr>
        <w:t xml:space="preserve"> </w:t>
      </w:r>
      <w:r w:rsidR="00CB2BB3">
        <w:rPr>
          <w:rFonts w:cs="Times New Roman"/>
          <w:szCs w:val="28"/>
          <w:lang w:val="ky-KG"/>
        </w:rPr>
        <w:t>материалдар</w:t>
      </w:r>
      <w:r w:rsidR="005B6EB4">
        <w:rPr>
          <w:rFonts w:cs="Times New Roman"/>
          <w:szCs w:val="28"/>
          <w:lang w:val="ky-KG"/>
        </w:rPr>
        <w:t xml:space="preserve"> колдонулууга тийиш; барозалдагы пол антистатикалык каптоого ээ болушу керек, бул полго колдонулган каптоонун материалына карата сертификат же каршылыкты өлчөө акты менен тастыкталган болууга тийиш</w:t>
      </w:r>
      <w:r w:rsidRPr="006A5C98">
        <w:rPr>
          <w:rFonts w:cs="Times New Roman"/>
          <w:szCs w:val="28"/>
          <w:lang w:val="ky-KG"/>
        </w:rPr>
        <w:t>;</w:t>
      </w:r>
    </w:p>
    <w:p w:rsidR="003C5D66" w:rsidRPr="006A5C98" w:rsidRDefault="003C5D66" w:rsidP="005B6EB4">
      <w:pPr>
        <w:shd w:val="clear" w:color="auto" w:fill="FFFFFF"/>
        <w:ind w:firstLine="708"/>
        <w:jc w:val="both"/>
        <w:textAlignment w:val="baseline"/>
        <w:rPr>
          <w:rFonts w:cs="Times New Roman"/>
          <w:szCs w:val="28"/>
          <w:lang w:val="ky-KG"/>
        </w:rPr>
      </w:pPr>
      <w:r w:rsidRPr="006A5C98">
        <w:rPr>
          <w:rFonts w:cs="Times New Roman"/>
          <w:szCs w:val="28"/>
          <w:lang w:val="ky-KG"/>
        </w:rPr>
        <w:t xml:space="preserve">б) барозал </w:t>
      </w:r>
      <w:r w:rsidR="005B6EB4">
        <w:rPr>
          <w:rFonts w:cs="Times New Roman"/>
          <w:szCs w:val="28"/>
          <w:lang w:val="ky-KG"/>
        </w:rPr>
        <w:t>агып келүүчү жана сордурулуучу желдетүү же абаны кондиционерлөө тутумдары менен жабдылган болууга тийиш</w:t>
      </w:r>
      <w:r w:rsidRPr="006A5C98">
        <w:rPr>
          <w:rFonts w:cs="Times New Roman"/>
          <w:szCs w:val="28"/>
          <w:lang w:val="ky-KG"/>
        </w:rPr>
        <w:t>;</w:t>
      </w:r>
    </w:p>
    <w:p w:rsidR="005B6EB4"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в) барозал</w:t>
      </w:r>
      <w:r w:rsidR="005B6EB4">
        <w:rPr>
          <w:rFonts w:cs="Times New Roman"/>
          <w:szCs w:val="28"/>
          <w:lang w:val="ky-KG"/>
        </w:rPr>
        <w:t>дар байланыш, өрт сигнализациясы жана барозалдын атмсферасындагы кычкылтектин камтылышын контролдоо үчүн газды талдоо (сигнализаторлор) тутумдары менен, ал эми долбоор менне араштырылган учурларда температураны жана нымдуулукту контролдоо приборлору менен жабдылган болууга тийиш;</w:t>
      </w:r>
    </w:p>
    <w:p w:rsidR="003C5D66" w:rsidRPr="006A5C98" w:rsidRDefault="003C5D66" w:rsidP="005B6EB4">
      <w:pPr>
        <w:shd w:val="clear" w:color="auto" w:fill="FFFFFF"/>
        <w:ind w:firstLine="708"/>
        <w:jc w:val="both"/>
        <w:textAlignment w:val="baseline"/>
        <w:rPr>
          <w:rFonts w:cs="Times New Roman"/>
          <w:szCs w:val="28"/>
          <w:lang w:val="ky-KG"/>
        </w:rPr>
      </w:pPr>
      <w:r w:rsidRPr="006A5C98">
        <w:rPr>
          <w:rFonts w:cs="Times New Roman"/>
          <w:szCs w:val="28"/>
          <w:lang w:val="ky-KG"/>
        </w:rPr>
        <w:t xml:space="preserve">г) </w:t>
      </w:r>
      <w:r w:rsidR="005B6EB4">
        <w:rPr>
          <w:rFonts w:cs="Times New Roman"/>
          <w:szCs w:val="28"/>
          <w:lang w:val="ky-KG"/>
        </w:rPr>
        <w:t>барозалдардын электр жабдуусу жана электр менен камсыздоо тутумдары электр коопсуздугунун ченемдерине шайкеш келүүгө тийиш</w:t>
      </w:r>
      <w:r w:rsidRPr="006A5C98">
        <w:rPr>
          <w:rFonts w:cs="Times New Roman"/>
          <w:szCs w:val="28"/>
          <w:lang w:val="ky-KG"/>
        </w:rPr>
        <w:t>;</w:t>
      </w:r>
    </w:p>
    <w:p w:rsidR="003C5D66" w:rsidRPr="006A5C98" w:rsidRDefault="003C5D66" w:rsidP="005B6EB4">
      <w:pPr>
        <w:shd w:val="clear" w:color="auto" w:fill="FFFFFF"/>
        <w:ind w:firstLine="708"/>
        <w:jc w:val="both"/>
        <w:textAlignment w:val="baseline"/>
        <w:rPr>
          <w:rFonts w:cs="Times New Roman"/>
          <w:szCs w:val="28"/>
          <w:lang w:val="ky-KG"/>
        </w:rPr>
      </w:pPr>
      <w:r w:rsidRPr="006A5C98">
        <w:rPr>
          <w:rFonts w:cs="Times New Roman"/>
          <w:szCs w:val="28"/>
          <w:lang w:val="ky-KG"/>
        </w:rPr>
        <w:t>д</w:t>
      </w:r>
      <w:r w:rsidR="005B6EB4" w:rsidRPr="006A5C98">
        <w:rPr>
          <w:rFonts w:cs="Times New Roman"/>
          <w:szCs w:val="28"/>
          <w:lang w:val="ky-KG"/>
        </w:rPr>
        <w:t xml:space="preserve">) </w:t>
      </w:r>
      <w:r w:rsidRPr="006A5C98">
        <w:rPr>
          <w:rFonts w:cs="Times New Roman"/>
          <w:szCs w:val="28"/>
          <w:lang w:val="ky-KG"/>
        </w:rPr>
        <w:t>барозал</w:t>
      </w:r>
      <w:r w:rsidR="005B6EB4">
        <w:rPr>
          <w:rFonts w:cs="Times New Roman"/>
          <w:szCs w:val="28"/>
          <w:lang w:val="ky-KG"/>
        </w:rPr>
        <w:t>да электр жабдуусунун коргоочу жердештирилүү тутуму жана андан көз карандысыз барокамераларды жана персоналды статистикалык электрдин топтолуусунан коргоосу тутуму караштырылган болууга тийиш</w:t>
      </w:r>
      <w:r w:rsidRPr="006A5C98">
        <w:rPr>
          <w:rFonts w:cs="Times New Roman"/>
          <w:szCs w:val="28"/>
          <w:lang w:val="ky-KG"/>
        </w:rPr>
        <w:t>;</w:t>
      </w:r>
    </w:p>
    <w:p w:rsidR="003C5D66" w:rsidRPr="006A5C98"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е) </w:t>
      </w:r>
      <w:r w:rsidR="005B6EB4">
        <w:rPr>
          <w:rFonts w:cs="Times New Roman"/>
          <w:szCs w:val="28"/>
          <w:lang w:val="ky-KG"/>
        </w:rPr>
        <w:t>барозалдагы барокамерадан газдарды чыгарып салуу үчүн газдарды барозалдын чектеринен чыгарып кетүүнү камсыздоочу атайын түтүк өткөргүчтөр караштырылган болушу керек. Чыгаруучу аба жана кы</w:t>
      </w:r>
      <w:r w:rsidR="006A5C98">
        <w:rPr>
          <w:rFonts w:cs="Times New Roman"/>
          <w:szCs w:val="28"/>
          <w:lang w:val="ky-KG"/>
        </w:rPr>
        <w:t>кылтек түтүк өткөргүчтөрүнүн а</w:t>
      </w:r>
      <w:r w:rsidR="005B6EB4">
        <w:rPr>
          <w:rFonts w:cs="Times New Roman"/>
          <w:szCs w:val="28"/>
          <w:lang w:val="ky-KG"/>
        </w:rPr>
        <w:t xml:space="preserve">йкалыштырылышына тыюу салынат. </w:t>
      </w:r>
      <w:r w:rsidR="003A4E9C">
        <w:rPr>
          <w:rFonts w:cs="Times New Roman"/>
          <w:szCs w:val="28"/>
          <w:lang w:val="ky-KG"/>
        </w:rPr>
        <w:t>Чыгарылуучу түтү</w:t>
      </w:r>
      <w:r w:rsidR="005B6EB4">
        <w:rPr>
          <w:rFonts w:cs="Times New Roman"/>
          <w:szCs w:val="28"/>
          <w:lang w:val="ky-KG"/>
        </w:rPr>
        <w:t>к өтк</w:t>
      </w:r>
      <w:r w:rsidR="003A4E9C">
        <w:rPr>
          <w:rFonts w:cs="Times New Roman"/>
          <w:szCs w:val="28"/>
          <w:lang w:val="ky-KG"/>
        </w:rPr>
        <w:t>өргүчүнүн уч жагындагы бөлүгү имараттын тышкы дубалынын чектеринен тышкары бийиктиги боюнча жайгаштырылышы жана терезе көзөнөктөрүнөн жана желдетүү (кондиционерлөө) түзүлүштөрүнөн, д</w:t>
      </w:r>
      <w:r w:rsidR="006A5C98">
        <w:rPr>
          <w:rFonts w:cs="Times New Roman"/>
          <w:szCs w:val="28"/>
          <w:lang w:val="ky-KG"/>
        </w:rPr>
        <w:t>олбоор менен караштырылган жана атмосферага бөлүнүп чыг</w:t>
      </w:r>
      <w:r w:rsidR="003A4E9C">
        <w:rPr>
          <w:rFonts w:cs="Times New Roman"/>
          <w:szCs w:val="28"/>
          <w:lang w:val="ky-KG"/>
        </w:rPr>
        <w:t>уучу кычкылтектин өрт коопсуз таралып кетүүсүн камсыздоочу аралыкта турууга тийиш. Түтүк өткөргүчтөришенимдүү бекитилип жана тиешелүү маркировкалоого ээ болушу керек;</w:t>
      </w:r>
    </w:p>
    <w:p w:rsidR="003A4E9C" w:rsidRPr="003A4E9C"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ж) </w:t>
      </w:r>
      <w:r w:rsidR="003A4E9C">
        <w:rPr>
          <w:rFonts w:cs="Times New Roman"/>
          <w:szCs w:val="28"/>
          <w:lang w:val="ky-KG"/>
        </w:rPr>
        <w:t>анда көп орундуу барокамералар орноштурулган барозалдын имаратында, жекече изоляциялоочу дем алуучу аппарат же барокамеранын операторунун өрт чыгуу, түтн каптоо же барозалдагы коркунучтуу газдардын топтолуусунун жогорулоосу учурларына карата жана адамдарды барокамералардан чыгарууну камсыздоо үчүн аппарат-коргоочу (же штаттык тизимге жана долбоорго ылайык аппараттар) жайгаштырылууга тийиш;</w:t>
      </w:r>
    </w:p>
    <w:p w:rsidR="003C5D66" w:rsidRPr="006A5C98" w:rsidRDefault="003C5D66" w:rsidP="003C5D66">
      <w:pPr>
        <w:shd w:val="clear" w:color="auto" w:fill="FFFFFF"/>
        <w:ind w:firstLine="708"/>
        <w:jc w:val="both"/>
        <w:textAlignment w:val="baseline"/>
        <w:rPr>
          <w:rFonts w:cs="Times New Roman"/>
          <w:szCs w:val="28"/>
          <w:lang w:val="ky-KG"/>
        </w:rPr>
      </w:pPr>
      <w:r w:rsidRPr="006A5C98">
        <w:rPr>
          <w:rFonts w:cs="Times New Roman"/>
          <w:szCs w:val="28"/>
          <w:lang w:val="ky-KG"/>
        </w:rPr>
        <w:t xml:space="preserve">з) </w:t>
      </w:r>
      <w:r w:rsidR="003A4E9C">
        <w:rPr>
          <w:rFonts w:cs="Times New Roman"/>
          <w:szCs w:val="28"/>
          <w:lang w:val="ky-KG"/>
        </w:rPr>
        <w:t xml:space="preserve">кычкылтекти жана абаны берүүчү түтүк өткөргүчтөр жумушчу басым учурунда зарыл болуучу бышыктыкты камсыздоого жана механикалык узулууларды болтурбагандай кылып салынган болушу керек. Түтүк өткөргүчтөрдүн тиби, материалы, диаметри долбоорлоо учурунда, барокамеранын көлөмүнөн жана кычкылтектин басымынан улам аныкталышат. Түтүк өткөргүчтөр жердештирилген болушу керек. </w:t>
      </w:r>
      <w:r w:rsidR="006A5C98">
        <w:rPr>
          <w:rFonts w:cs="Times New Roman"/>
          <w:szCs w:val="28"/>
          <w:lang w:val="ky-KG"/>
        </w:rPr>
        <w:t xml:space="preserve">Мында </w:t>
      </w:r>
      <w:r w:rsidR="003A4E9C">
        <w:rPr>
          <w:rFonts w:cs="Times New Roman"/>
          <w:szCs w:val="28"/>
          <w:lang w:val="ky-KG"/>
        </w:rPr>
        <w:t>түтүк өткөргүчтөр башка жабду</w:t>
      </w:r>
      <w:r w:rsidR="006A5C98">
        <w:rPr>
          <w:rFonts w:cs="Times New Roman"/>
          <w:szCs w:val="28"/>
          <w:lang w:val="ky-KG"/>
        </w:rPr>
        <w:t>у</w:t>
      </w:r>
      <w:r w:rsidR="003A4E9C">
        <w:rPr>
          <w:rFonts w:cs="Times New Roman"/>
          <w:szCs w:val="28"/>
          <w:lang w:val="ky-KG"/>
        </w:rPr>
        <w:t>ну жердештирүү үчүн пайдаланылбоого тийиш</w:t>
      </w:r>
      <w:r w:rsidRPr="006A5C98">
        <w:rPr>
          <w:rFonts w:cs="Times New Roman"/>
          <w:szCs w:val="28"/>
          <w:lang w:val="ky-KG"/>
        </w:rPr>
        <w:t>;</w:t>
      </w:r>
    </w:p>
    <w:p w:rsidR="003C5D66" w:rsidRPr="006A5C98" w:rsidRDefault="003C5D66" w:rsidP="006A5C98">
      <w:pPr>
        <w:shd w:val="clear" w:color="auto" w:fill="FFFFFF"/>
        <w:ind w:firstLine="708"/>
        <w:jc w:val="both"/>
        <w:textAlignment w:val="baseline"/>
        <w:rPr>
          <w:rFonts w:cs="Times New Roman"/>
          <w:szCs w:val="28"/>
          <w:lang w:val="ky-KG"/>
        </w:rPr>
      </w:pPr>
      <w:r w:rsidRPr="006A5C98">
        <w:rPr>
          <w:rFonts w:cs="Times New Roman"/>
          <w:szCs w:val="28"/>
          <w:lang w:val="ky-KG"/>
        </w:rPr>
        <w:t xml:space="preserve">и) </w:t>
      </w:r>
      <w:r w:rsidR="003A4E9C">
        <w:rPr>
          <w:rFonts w:cs="Times New Roman"/>
          <w:szCs w:val="28"/>
          <w:lang w:val="ky-KG"/>
        </w:rPr>
        <w:t>кычкылтекти барокамераларга берүү медициналык уюмду</w:t>
      </w:r>
      <w:r w:rsidR="00D0738A">
        <w:rPr>
          <w:rFonts w:cs="Times New Roman"/>
          <w:szCs w:val="28"/>
          <w:lang w:val="ky-KG"/>
        </w:rPr>
        <w:t>н кычкылтек менен жабдуусунун жалпы тутумунан же автономиялуу балыганын жүргүзүлүүгө тийиш. Кычкылтекти барокамераларга кычкылтек менен жабдуунун жалпы тутумунан берүү учурунда кычкылтек менен жабдууну камсыздоочу кызматтын нөөмөтчү персоналы менен ыкчам байланышты камсыздоо зарыл.</w:t>
      </w:r>
      <w:r w:rsidR="006A5C98">
        <w:rPr>
          <w:rFonts w:cs="Times New Roman"/>
          <w:szCs w:val="28"/>
          <w:lang w:val="ky-KG"/>
        </w:rPr>
        <w:t xml:space="preserve"> Кычкылтекти берүүнүн түтүк өткөргүчүндө кире беришинде барозалдын имаратынан сырткары, ошондой эле барозалда тике түрдө ар бир барокамеранын алдында анда бар болгон манометри менен тыгындоочу арматура орнотулган. Барокамеранын кире бериш штуцеринин тыгындоочу арматурага туташуу түйүнүнүн конструкциясы барозалдын имаратында авариялык кырдаал пайда болгон учурда барокамераны бейтап менен эвакуациялоо үчүн тез ажыратуу мүмкүндүгүн камсыздоосу керек</w:t>
      </w:r>
      <w:r w:rsidRPr="006A5C98">
        <w:rPr>
          <w:rFonts w:cs="Times New Roman"/>
          <w:szCs w:val="28"/>
          <w:lang w:val="ky-KG"/>
        </w:rPr>
        <w:t>;</w:t>
      </w:r>
    </w:p>
    <w:p w:rsidR="003C5D66" w:rsidRPr="00447811" w:rsidRDefault="003C5D66" w:rsidP="00447811">
      <w:pPr>
        <w:shd w:val="clear" w:color="auto" w:fill="FFFFFF"/>
        <w:ind w:firstLine="708"/>
        <w:jc w:val="both"/>
        <w:textAlignment w:val="baseline"/>
        <w:rPr>
          <w:rFonts w:cs="Times New Roman"/>
          <w:szCs w:val="28"/>
          <w:lang w:val="ky-KG"/>
        </w:rPr>
      </w:pPr>
      <w:r w:rsidRPr="00447811">
        <w:rPr>
          <w:rFonts w:cs="Times New Roman"/>
          <w:szCs w:val="28"/>
          <w:lang w:val="ky-KG"/>
        </w:rPr>
        <w:t xml:space="preserve">к) </w:t>
      </w:r>
      <w:r w:rsidR="00447811">
        <w:rPr>
          <w:rFonts w:cs="Times New Roman"/>
          <w:szCs w:val="28"/>
          <w:lang w:val="ky-KG"/>
        </w:rPr>
        <w:t>барокамерага кысылшан абаны берүү тутуму кысылган аба булагынан (экиден кем эмес сандагы жогорку басымдын аба компрессорлору) жана абаны долбоорго ылайык карокамерадагы басымды көтөрүүнү жана колдоп турууну камсыздоо үчүн зарыл болгон көлөмдө сактоону камсыздоочу аба сактоо жайынан турууга тийиш</w:t>
      </w:r>
      <w:r w:rsidRPr="00447811">
        <w:rPr>
          <w:rFonts w:cs="Times New Roman"/>
          <w:szCs w:val="28"/>
          <w:lang w:val="ky-KG"/>
        </w:rPr>
        <w:t>;</w:t>
      </w:r>
    </w:p>
    <w:p w:rsidR="003C5D66" w:rsidRPr="00447811" w:rsidRDefault="003C5D66" w:rsidP="00447811">
      <w:pPr>
        <w:shd w:val="clear" w:color="auto" w:fill="FFFFFF"/>
        <w:ind w:firstLine="708"/>
        <w:jc w:val="both"/>
        <w:textAlignment w:val="baseline"/>
        <w:rPr>
          <w:rFonts w:cs="Times New Roman"/>
          <w:szCs w:val="28"/>
          <w:lang w:val="ky-KG"/>
        </w:rPr>
      </w:pPr>
      <w:r w:rsidRPr="00447811">
        <w:rPr>
          <w:rFonts w:cs="Times New Roman"/>
          <w:szCs w:val="28"/>
          <w:lang w:val="ky-KG"/>
        </w:rPr>
        <w:t xml:space="preserve">л) </w:t>
      </w:r>
      <w:r w:rsidR="00447811">
        <w:rPr>
          <w:rFonts w:cs="Times New Roman"/>
          <w:szCs w:val="28"/>
          <w:lang w:val="ky-KG"/>
        </w:rPr>
        <w:t xml:space="preserve">барозалдарды жылытуу анын температурасы </w:t>
      </w:r>
      <w:r w:rsidR="00447811" w:rsidRPr="00447811">
        <w:rPr>
          <w:rFonts w:cs="Times New Roman"/>
          <w:szCs w:val="28"/>
          <w:lang w:val="ky-KG"/>
        </w:rPr>
        <w:t>95°С</w:t>
      </w:r>
      <w:r w:rsidR="00447811">
        <w:rPr>
          <w:rFonts w:cs="Times New Roman"/>
          <w:szCs w:val="28"/>
          <w:lang w:val="ky-KG"/>
        </w:rPr>
        <w:t>ден жогору болбойт турган суу жылуулук алып жүрүүчүсүн колдонуу менен жүзөгө ашырылууга тийиш.</w:t>
      </w:r>
    </w:p>
    <w:p w:rsidR="003C5D66" w:rsidRPr="00447811" w:rsidRDefault="003C5D66" w:rsidP="003C5D66">
      <w:pPr>
        <w:shd w:val="clear" w:color="auto" w:fill="FFFFFF"/>
        <w:ind w:firstLine="708"/>
        <w:jc w:val="both"/>
        <w:textAlignment w:val="baseline"/>
        <w:rPr>
          <w:rFonts w:cs="Times New Roman"/>
          <w:szCs w:val="28"/>
          <w:lang w:val="ky-KG"/>
        </w:rPr>
      </w:pPr>
    </w:p>
    <w:p w:rsidR="003C5D66" w:rsidRPr="00623D40" w:rsidRDefault="00B923CE" w:rsidP="00B923CE">
      <w:pPr>
        <w:pStyle w:val="a7"/>
        <w:ind w:left="0"/>
        <w:jc w:val="center"/>
        <w:rPr>
          <w:rFonts w:cs="Times New Roman"/>
          <w:b/>
          <w:szCs w:val="28"/>
          <w:lang w:val="ky-KG"/>
        </w:rPr>
      </w:pPr>
      <w:r w:rsidRPr="00623D40">
        <w:rPr>
          <w:rFonts w:cs="Times New Roman"/>
          <w:b/>
          <w:szCs w:val="28"/>
          <w:lang w:val="ky-KG"/>
        </w:rPr>
        <w:t xml:space="preserve">13.5. </w:t>
      </w:r>
      <w:r w:rsidR="00447811" w:rsidRPr="00623D40">
        <w:rPr>
          <w:rFonts w:cs="Times New Roman"/>
          <w:b/>
          <w:szCs w:val="28"/>
          <w:lang w:val="ky-KG"/>
        </w:rPr>
        <w:t>Медицин</w:t>
      </w:r>
      <w:r w:rsidR="00447811">
        <w:rPr>
          <w:rFonts w:cs="Times New Roman"/>
          <w:b/>
          <w:szCs w:val="28"/>
          <w:lang w:val="ky-KG"/>
        </w:rPr>
        <w:t>алык</w:t>
      </w:r>
      <w:r w:rsidR="00447811" w:rsidRPr="00623D40">
        <w:rPr>
          <w:rFonts w:cs="Times New Roman"/>
          <w:b/>
          <w:szCs w:val="28"/>
          <w:lang w:val="ky-KG"/>
        </w:rPr>
        <w:t xml:space="preserve"> </w:t>
      </w:r>
      <w:r w:rsidR="003C5D66" w:rsidRPr="00623D40">
        <w:rPr>
          <w:rFonts w:cs="Times New Roman"/>
          <w:b/>
          <w:szCs w:val="28"/>
          <w:lang w:val="ky-KG"/>
        </w:rPr>
        <w:t>барокамер</w:t>
      </w:r>
      <w:r w:rsidR="00447811">
        <w:rPr>
          <w:rFonts w:cs="Times New Roman"/>
          <w:b/>
          <w:szCs w:val="28"/>
          <w:lang w:val="ky-KG"/>
        </w:rPr>
        <w:t>аларды</w:t>
      </w:r>
      <w:r w:rsidR="00447811" w:rsidRPr="00623D40">
        <w:rPr>
          <w:rFonts w:cs="Times New Roman"/>
          <w:b/>
          <w:szCs w:val="28"/>
          <w:lang w:val="ky-KG"/>
        </w:rPr>
        <w:t xml:space="preserve"> эксплуатация</w:t>
      </w:r>
    </w:p>
    <w:p w:rsidR="00E67FC0" w:rsidRPr="00623D40" w:rsidRDefault="00E67FC0" w:rsidP="003C5D66">
      <w:pPr>
        <w:shd w:val="clear" w:color="auto" w:fill="FFFFFF"/>
        <w:ind w:firstLine="708"/>
        <w:jc w:val="both"/>
        <w:textAlignment w:val="baseline"/>
        <w:rPr>
          <w:rFonts w:cs="Times New Roman"/>
          <w:szCs w:val="28"/>
          <w:lang w:val="ky-KG"/>
        </w:rPr>
      </w:pPr>
    </w:p>
    <w:p w:rsidR="003C5D66" w:rsidRPr="00623D40" w:rsidRDefault="00BD1D78" w:rsidP="00447811">
      <w:pPr>
        <w:shd w:val="clear" w:color="auto" w:fill="FFFFFF"/>
        <w:ind w:firstLine="708"/>
        <w:jc w:val="both"/>
        <w:textAlignment w:val="baseline"/>
        <w:rPr>
          <w:rFonts w:cs="Times New Roman"/>
          <w:szCs w:val="28"/>
          <w:lang w:val="ky-KG"/>
        </w:rPr>
      </w:pPr>
      <w:r w:rsidRPr="00623D40">
        <w:rPr>
          <w:rFonts w:cs="Times New Roman"/>
          <w:szCs w:val="28"/>
          <w:lang w:val="ky-KG"/>
        </w:rPr>
        <w:t>13.5.1</w:t>
      </w:r>
      <w:r w:rsidR="003C5D66" w:rsidRPr="00623D40">
        <w:rPr>
          <w:rFonts w:cs="Times New Roman"/>
          <w:szCs w:val="28"/>
          <w:lang w:val="ky-KG"/>
        </w:rPr>
        <w:t xml:space="preserve">. </w:t>
      </w:r>
      <w:r w:rsidR="00447811">
        <w:rPr>
          <w:rFonts w:cs="Times New Roman"/>
          <w:szCs w:val="28"/>
          <w:lang w:val="ky-KG"/>
        </w:rPr>
        <w:t>Медициналык барокамераларды эксплуатациялоочу уюм (ДАУ), алардын оң абалда кармап турууну жана иштөөсүнүн коопсуз шарттарын камсыздоо максаты менен төмөнкүлөргө милдеттүү:</w:t>
      </w:r>
    </w:p>
    <w:p w:rsidR="003C5D66" w:rsidRPr="00623D40" w:rsidRDefault="003C5D66" w:rsidP="00415E34">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415E34">
        <w:rPr>
          <w:rFonts w:cs="Times New Roman"/>
          <w:szCs w:val="28"/>
          <w:lang w:val="ky-KG"/>
        </w:rPr>
        <w:t>басым алдындагы жабдууну эксплуатациялоо үчүн өндүрүштүк контролдоону жүзөгө ашыруу үчүн жооптуунун буйругу менен ДАУнун бардык түзүлүштөрүндө, барокамераны коопсуз эксплуатациялоого жооптуу адамды (ГБО түзүлүшүнүн жетекчиси), барокамеранын оң техникалык абалы үчүн жооптуу адамды (ГБО түзүлүштөрүнүн же ДАУ техникалык кызматынын түзүлүштөрүнүн медициналык мекемеде эксплуатациялануучу жабдуунун техникалык тейлөөнү жүргүзүүнү камсыздоочу</w:t>
      </w:r>
      <w:r w:rsidR="00415E34" w:rsidRPr="00415E34">
        <w:rPr>
          <w:rFonts w:cs="Times New Roman"/>
          <w:szCs w:val="28"/>
          <w:lang w:val="ky-KG"/>
        </w:rPr>
        <w:t xml:space="preserve"> </w:t>
      </w:r>
      <w:r w:rsidR="00415E34">
        <w:rPr>
          <w:rFonts w:cs="Times New Roman"/>
          <w:szCs w:val="28"/>
          <w:lang w:val="ky-KG"/>
        </w:rPr>
        <w:t>өз күчтөрүнүн басымы алдында же келишим боюнчаишке тартылган адистештирилген уюмдун техникалык адистеринин ичинен) дайындоо</w:t>
      </w:r>
      <w:r w:rsidRPr="00623D40">
        <w:rPr>
          <w:rFonts w:cs="Times New Roman"/>
          <w:szCs w:val="28"/>
          <w:lang w:val="ky-KG"/>
        </w:rPr>
        <w:t>;</w:t>
      </w:r>
    </w:p>
    <w:p w:rsidR="003C5D66" w:rsidRPr="00623D40" w:rsidRDefault="003C5D66" w:rsidP="00415E34">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415E34">
        <w:rPr>
          <w:rFonts w:cs="Times New Roman"/>
          <w:szCs w:val="28"/>
          <w:lang w:val="ky-KG"/>
        </w:rPr>
        <w:t>ГБО түзүлүшүн белгиленген тартипте окутулган жана барокамерадагы өз алдынча иштерге уруксат берилген персонал менен комплектациялоо</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в) </w:t>
      </w:r>
      <w:r w:rsidR="00415E34">
        <w:rPr>
          <w:rFonts w:cs="Times New Roman"/>
          <w:szCs w:val="28"/>
          <w:lang w:val="ky-KG"/>
        </w:rPr>
        <w:t xml:space="preserve">ГБО бөлүмүнүн барокамеларын жана техникалык тутумдарын эксплуатациялоо жана техникалык тейлөө боюнча нускамаларды </w:t>
      </w:r>
      <w:r w:rsidR="008221BC">
        <w:rPr>
          <w:rFonts w:cs="Times New Roman"/>
          <w:szCs w:val="28"/>
          <w:lang w:val="ky-KG"/>
        </w:rPr>
        <w:t xml:space="preserve">долбоордук документациянын жана жабдууну эксплуатациялоо боюнча колдонмолору (нускамаларды) </w:t>
      </w:r>
      <w:r w:rsidR="00415E34">
        <w:rPr>
          <w:rFonts w:cs="Times New Roman"/>
          <w:szCs w:val="28"/>
          <w:lang w:val="ky-KG"/>
        </w:rPr>
        <w:t>иштеп чыгууну жана бар болушун камсыздоо</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г) </w:t>
      </w:r>
      <w:r w:rsidR="008221BC">
        <w:rPr>
          <w:rFonts w:cs="Times New Roman"/>
          <w:szCs w:val="28"/>
          <w:lang w:val="ky-KG"/>
        </w:rPr>
        <w:t>бейтаптардын барозалдын имаратаны коопсуз кирүү жана тике түрдө барокамерада алардын тууру тартибин белгилөө, бул үчүн бар болгон коркунучтуу факторлорду эске алуу менен жүрүм-турум эрежелери жана коопсуздуктун зарыл болгон чаралары жөнүндө маалымдоо (жабдуу басым алдында жана кычкылтектин физикалык-химиялык сапаттары) жана дарыло сеансын өткөрүү максаттарында газ сымал кычкылтекти колдонуу менен барокамерага салына турган адамдардын коопсуздугу үчүн пахтадан тигилген кимдин алмиаштырылуучу комплектинин бар болушун камсыздоо. Бейтаптын барокамерада синтетикалык, учкун жаратуучу кийимде турушуна жол берилбейт.</w:t>
      </w:r>
    </w:p>
    <w:p w:rsidR="003C5D66" w:rsidRPr="00623D40" w:rsidRDefault="00BD1D78" w:rsidP="008221BC">
      <w:pPr>
        <w:shd w:val="clear" w:color="auto" w:fill="FFFFFF"/>
        <w:ind w:firstLine="708"/>
        <w:jc w:val="both"/>
        <w:textAlignment w:val="baseline"/>
        <w:rPr>
          <w:rFonts w:cs="Times New Roman"/>
          <w:szCs w:val="28"/>
          <w:lang w:val="ky-KG"/>
        </w:rPr>
      </w:pPr>
      <w:r w:rsidRPr="00623D40">
        <w:rPr>
          <w:rFonts w:cs="Times New Roman"/>
          <w:szCs w:val="28"/>
          <w:lang w:val="ky-KG"/>
        </w:rPr>
        <w:t>13.5.2</w:t>
      </w:r>
      <w:r w:rsidR="003C5D66" w:rsidRPr="00623D40">
        <w:rPr>
          <w:rFonts w:cs="Times New Roman"/>
          <w:szCs w:val="28"/>
          <w:lang w:val="ky-KG"/>
        </w:rPr>
        <w:t xml:space="preserve">. </w:t>
      </w:r>
      <w:r w:rsidR="008221BC">
        <w:rPr>
          <w:rFonts w:cs="Times New Roman"/>
          <w:szCs w:val="28"/>
          <w:lang w:val="ky-KG"/>
        </w:rPr>
        <w:t>Барокамеранын коопсуз эксплуатациялануусу үчүн жооптуу адам төмөнкүгө милдеттүү</w:t>
      </w:r>
      <w:r w:rsidR="003C5D66"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8221BC">
        <w:rPr>
          <w:rFonts w:cs="Times New Roman"/>
          <w:szCs w:val="28"/>
          <w:lang w:val="ky-KG"/>
        </w:rPr>
        <w:t>ГБО түзүлүшүнүн барокамераларын, барозалдарын жана иштер тууруусунун техникалык тутумдарынын коопсуз эксплуатациялануусун камсыздоо жана аларды оң абалда кармап туруу</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8221BC">
        <w:rPr>
          <w:rFonts w:cs="Times New Roman"/>
          <w:szCs w:val="28"/>
          <w:lang w:val="ky-KG"/>
        </w:rPr>
        <w:t>эксплуатациялоочу документтерди иштеп чыгуу, жүргүзүү жана сактоону, анын барокамерада тике иштей турган персоналга берилишин жана анын жумуш орундарында бар болушун камсыздоо</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в) </w:t>
      </w:r>
      <w:r w:rsidR="008221BC">
        <w:rPr>
          <w:rFonts w:cs="Times New Roman"/>
          <w:szCs w:val="28"/>
          <w:lang w:val="ky-KG"/>
        </w:rPr>
        <w:t>барокамерада тике иштей турган персоналдын окутулушун жана билимдерин текшерүүнү уюштурууну жана өткөрүүнү камсыздоо</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г) </w:t>
      </w:r>
      <w:r w:rsidR="008221BC">
        <w:rPr>
          <w:rFonts w:cs="Times New Roman"/>
          <w:szCs w:val="28"/>
          <w:lang w:val="ky-KG"/>
        </w:rPr>
        <w:t>персоналдык ГБО сеанстарын каттоо журналындагы жазууларын ага текшерүүнүн жыйынтыктары жөнүндө жазууларды киргизүү менен күн сайн текшерип туруу</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д) </w:t>
      </w:r>
      <w:r w:rsidR="008221BC">
        <w:rPr>
          <w:rFonts w:cs="Times New Roman"/>
          <w:szCs w:val="28"/>
          <w:lang w:val="ky-KG"/>
        </w:rPr>
        <w:t>барокамераны, барозалдарды жана ГБО түзүлүштөрүнүн иштеп туруусунун техникалык тутумдарынын мезгилдүү (пландык) контролдоолорун өткөрүүгө катышуу</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е) </w:t>
      </w:r>
      <w:r w:rsidR="008221BC">
        <w:rPr>
          <w:rFonts w:cs="Times New Roman"/>
          <w:szCs w:val="28"/>
          <w:lang w:val="ky-KG"/>
        </w:rPr>
        <w:t>техникалык тейлөө, жабдууну оңжоо жана техникалык күбөлөндүрүү боюнча регалменттик иштерди өткөрүүнүн өз мезгилдүүлүгүн контролдоо</w:t>
      </w:r>
      <w:r w:rsidRPr="00623D40">
        <w:rPr>
          <w:rFonts w:cs="Times New Roman"/>
          <w:szCs w:val="28"/>
          <w:lang w:val="ky-KG"/>
        </w:rPr>
        <w:t>;</w:t>
      </w:r>
    </w:p>
    <w:p w:rsidR="003C5D66" w:rsidRPr="00623D4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ж) </w:t>
      </w:r>
      <w:r w:rsidR="008221BC">
        <w:rPr>
          <w:rFonts w:cs="Times New Roman"/>
          <w:szCs w:val="28"/>
          <w:lang w:val="ky-KG"/>
        </w:rPr>
        <w:t>жазма буйруктардын аткарылышын камсыздоо</w:t>
      </w:r>
      <w:r w:rsidRPr="00623D40">
        <w:rPr>
          <w:rFonts w:cs="Times New Roman"/>
          <w:szCs w:val="28"/>
          <w:lang w:val="ky-KG"/>
        </w:rPr>
        <w:t>;</w:t>
      </w:r>
    </w:p>
    <w:p w:rsidR="003C5D66" w:rsidRPr="00623D40" w:rsidRDefault="003C5D66" w:rsidP="008221B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з) </w:t>
      </w:r>
      <w:r w:rsidR="008221BC">
        <w:rPr>
          <w:rFonts w:cs="Times New Roman"/>
          <w:szCs w:val="28"/>
          <w:lang w:val="ky-KG"/>
        </w:rPr>
        <w:t>эксплуатациялоочу документтин талаптарын бузуулар табылган учурларда аларды четтетүү боюнча көрсөтмөлөрдү тике түрдө барокамерада иш алып баруучу персоналга берүү</w:t>
      </w:r>
      <w:r w:rsidRPr="00623D40">
        <w:rPr>
          <w:rFonts w:cs="Times New Roman"/>
          <w:szCs w:val="28"/>
          <w:lang w:val="ky-KG"/>
        </w:rPr>
        <w:t>;</w:t>
      </w:r>
    </w:p>
    <w:p w:rsidR="003C5D66" w:rsidRPr="00623D40" w:rsidRDefault="003C5D66" w:rsidP="00EA713E">
      <w:pPr>
        <w:shd w:val="clear" w:color="auto" w:fill="FFFFFF"/>
        <w:ind w:firstLine="708"/>
        <w:jc w:val="both"/>
        <w:textAlignment w:val="baseline"/>
        <w:rPr>
          <w:rFonts w:cs="Times New Roman"/>
          <w:szCs w:val="28"/>
          <w:lang w:val="ky-KG"/>
        </w:rPr>
      </w:pPr>
      <w:r w:rsidRPr="00623D40">
        <w:rPr>
          <w:rFonts w:cs="Times New Roman"/>
          <w:szCs w:val="28"/>
          <w:lang w:val="ky-KG"/>
        </w:rPr>
        <w:t xml:space="preserve">и) </w:t>
      </w:r>
      <w:r w:rsidR="00EA713E">
        <w:rPr>
          <w:rFonts w:cs="Times New Roman"/>
          <w:szCs w:val="28"/>
          <w:lang w:val="ky-KG"/>
        </w:rPr>
        <w:t>коопсуз эксплуатациялоо талаптарынын бузулуулары аныкталган учурларда барокамеранын ишин токтотуу</w:t>
      </w:r>
      <w:r w:rsidRPr="00623D40">
        <w:rPr>
          <w:rFonts w:cs="Times New Roman"/>
          <w:szCs w:val="28"/>
          <w:lang w:val="ky-KG"/>
        </w:rPr>
        <w:t>;</w:t>
      </w:r>
    </w:p>
    <w:p w:rsidR="003C5D66" w:rsidRPr="00623D40" w:rsidRDefault="003C5D66" w:rsidP="00EA713E">
      <w:pPr>
        <w:shd w:val="clear" w:color="auto" w:fill="FFFFFF"/>
        <w:ind w:firstLine="708"/>
        <w:jc w:val="both"/>
        <w:textAlignment w:val="baseline"/>
        <w:rPr>
          <w:rFonts w:cs="Times New Roman"/>
          <w:szCs w:val="28"/>
          <w:lang w:val="ky-KG"/>
        </w:rPr>
      </w:pPr>
      <w:r w:rsidRPr="00623D40">
        <w:rPr>
          <w:rFonts w:cs="Times New Roman"/>
          <w:szCs w:val="28"/>
          <w:lang w:val="ky-KG"/>
        </w:rPr>
        <w:t xml:space="preserve">к) </w:t>
      </w:r>
      <w:r w:rsidR="00EA713E">
        <w:rPr>
          <w:rFonts w:cs="Times New Roman"/>
          <w:szCs w:val="28"/>
          <w:lang w:val="ky-KG"/>
        </w:rPr>
        <w:t>барокамерада иштөөгө тиешелүү уруксат жок болгон, окутуудан (билимдерин текшерүүдөн)</w:t>
      </w:r>
      <w:r w:rsidR="00EA713E" w:rsidRPr="00EA713E">
        <w:rPr>
          <w:rFonts w:cs="Times New Roman"/>
          <w:szCs w:val="28"/>
          <w:lang w:val="ky-KG"/>
        </w:rPr>
        <w:t xml:space="preserve"> </w:t>
      </w:r>
      <w:r w:rsidR="00EA713E">
        <w:rPr>
          <w:rFonts w:cs="Times New Roman"/>
          <w:szCs w:val="28"/>
          <w:lang w:val="ky-KG"/>
        </w:rPr>
        <w:t>өтпөгөн же барокамеранын коопсуз эксплуатациялануу талаптарын жана дарылоо сеанстарын өткөрүү режимин бузган адамдардын (ГБО бөлүмүнүн медициналык персоналынын, ДАУ техникалык адистерин жана тышкаркы уюмдардын) и</w:t>
      </w:r>
      <w:r w:rsidR="00DD7E8E">
        <w:rPr>
          <w:rFonts w:cs="Times New Roman"/>
          <w:szCs w:val="28"/>
          <w:lang w:val="ky-KG"/>
        </w:rPr>
        <w:t>шке кириш</w:t>
      </w:r>
      <w:r w:rsidR="00EA713E">
        <w:rPr>
          <w:rFonts w:cs="Times New Roman"/>
          <w:szCs w:val="28"/>
          <w:lang w:val="ky-KG"/>
        </w:rPr>
        <w:t>үүсүнө жол бербөө</w:t>
      </w:r>
      <w:r w:rsidRPr="00623D40">
        <w:rPr>
          <w:rFonts w:cs="Times New Roman"/>
          <w:szCs w:val="28"/>
          <w:lang w:val="ky-KG"/>
        </w:rPr>
        <w:t>.</w:t>
      </w:r>
    </w:p>
    <w:p w:rsidR="003C5D66" w:rsidRPr="00623D40" w:rsidRDefault="00BD1D78" w:rsidP="00DD7E8E">
      <w:pPr>
        <w:shd w:val="clear" w:color="auto" w:fill="FFFFFF"/>
        <w:ind w:firstLine="708"/>
        <w:jc w:val="both"/>
        <w:textAlignment w:val="baseline"/>
        <w:rPr>
          <w:rFonts w:cs="Times New Roman"/>
          <w:szCs w:val="28"/>
          <w:lang w:val="ky-KG"/>
        </w:rPr>
      </w:pPr>
      <w:r w:rsidRPr="00623D40">
        <w:rPr>
          <w:rFonts w:cs="Times New Roman"/>
          <w:szCs w:val="28"/>
          <w:lang w:val="ky-KG"/>
        </w:rPr>
        <w:t>13.5.3</w:t>
      </w:r>
      <w:r w:rsidR="003C5D66" w:rsidRPr="00623D40">
        <w:rPr>
          <w:rFonts w:cs="Times New Roman"/>
          <w:szCs w:val="28"/>
          <w:lang w:val="ky-KG"/>
        </w:rPr>
        <w:t xml:space="preserve">. </w:t>
      </w:r>
      <w:r w:rsidR="00DD7E8E">
        <w:rPr>
          <w:rFonts w:cs="Times New Roman"/>
          <w:szCs w:val="28"/>
          <w:lang w:val="ky-KG"/>
        </w:rPr>
        <w:t>Барокамеранын оң болгон техникалык абалы үчүн жооптуу адам төмөнкүлөргө милдеттүү</w:t>
      </w:r>
      <w:r w:rsidR="003C5D66" w:rsidRPr="00623D40">
        <w:rPr>
          <w:rFonts w:cs="Times New Roman"/>
          <w:szCs w:val="28"/>
          <w:lang w:val="ky-KG"/>
        </w:rPr>
        <w:t>:</w:t>
      </w:r>
    </w:p>
    <w:p w:rsidR="003C5D66" w:rsidRPr="00623D40" w:rsidRDefault="003C5D66" w:rsidP="006505AB">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DD7E8E">
        <w:rPr>
          <w:rFonts w:cs="Times New Roman"/>
          <w:szCs w:val="28"/>
          <w:lang w:val="ky-KG"/>
        </w:rPr>
        <w:t xml:space="preserve">аларды оң абалда кармап туруу жолу менен </w:t>
      </w:r>
      <w:r w:rsidR="006505AB">
        <w:rPr>
          <w:rFonts w:cs="Times New Roman"/>
          <w:szCs w:val="28"/>
          <w:lang w:val="ky-KG"/>
        </w:rPr>
        <w:t>барокамераларды, барозалдарды эксплуатациялоонун жана ГБО түзүлүшүнүн иштеп туруусунун техникалык тутумдарынын коопсуздугун камсыздоо</w:t>
      </w:r>
      <w:r w:rsidRPr="00623D40">
        <w:rPr>
          <w:rFonts w:cs="Times New Roman"/>
          <w:szCs w:val="28"/>
          <w:lang w:val="ky-KG"/>
        </w:rPr>
        <w:t>;</w:t>
      </w:r>
    </w:p>
    <w:p w:rsidR="003C5D66" w:rsidRPr="00FB1C00" w:rsidRDefault="003C5D66" w:rsidP="006505AB">
      <w:pPr>
        <w:shd w:val="clear" w:color="auto" w:fill="FFFFFF"/>
        <w:ind w:firstLine="708"/>
        <w:jc w:val="both"/>
        <w:textAlignment w:val="baseline"/>
        <w:rPr>
          <w:rFonts w:cs="Times New Roman"/>
          <w:szCs w:val="28"/>
          <w:lang w:val="ky-KG"/>
        </w:rPr>
      </w:pPr>
      <w:r w:rsidRPr="00FB1C00">
        <w:rPr>
          <w:rFonts w:cs="Times New Roman"/>
          <w:szCs w:val="28"/>
          <w:lang w:val="ky-KG"/>
        </w:rPr>
        <w:t xml:space="preserve">б) </w:t>
      </w:r>
      <w:r w:rsidR="006505AB">
        <w:rPr>
          <w:rFonts w:cs="Times New Roman"/>
          <w:szCs w:val="28"/>
          <w:lang w:val="ky-KG"/>
        </w:rPr>
        <w:t>имаратка, жабдууга жана ГБО түзүлүшүнүн техникалык тутумдарына  карата долбоордук, кабыл алуу-тапшыруу документтерин сактоо</w:t>
      </w:r>
      <w:r w:rsidRPr="00FB1C00">
        <w:rPr>
          <w:rFonts w:cs="Times New Roman"/>
          <w:szCs w:val="28"/>
          <w:lang w:val="ky-KG"/>
        </w:rPr>
        <w:t>;</w:t>
      </w:r>
    </w:p>
    <w:p w:rsidR="003C5D66" w:rsidRPr="00FB1C00" w:rsidRDefault="003C5D66" w:rsidP="00C52F6D">
      <w:pPr>
        <w:shd w:val="clear" w:color="auto" w:fill="FFFFFF"/>
        <w:ind w:firstLine="708"/>
        <w:jc w:val="both"/>
        <w:textAlignment w:val="baseline"/>
        <w:rPr>
          <w:rFonts w:cs="Times New Roman"/>
          <w:szCs w:val="28"/>
          <w:lang w:val="ky-KG"/>
        </w:rPr>
      </w:pPr>
      <w:r w:rsidRPr="00FB1C00">
        <w:rPr>
          <w:rFonts w:cs="Times New Roman"/>
          <w:szCs w:val="28"/>
          <w:lang w:val="ky-KG"/>
        </w:rPr>
        <w:t xml:space="preserve">в) </w:t>
      </w:r>
      <w:r w:rsidR="006505AB">
        <w:rPr>
          <w:rFonts w:cs="Times New Roman"/>
          <w:szCs w:val="28"/>
          <w:lang w:val="ky-KG"/>
        </w:rPr>
        <w:t xml:space="preserve"> барокамераларга жана ГБО түзүлүшүнүн техникалык тутумдарына карата эксплуата</w:t>
      </w:r>
      <w:r w:rsidR="00C52F6D">
        <w:rPr>
          <w:rFonts w:cs="Times New Roman"/>
          <w:szCs w:val="28"/>
          <w:lang w:val="ky-KG"/>
        </w:rPr>
        <w:t>циялоочу документтерд</w:t>
      </w:r>
      <w:r w:rsidR="006505AB">
        <w:rPr>
          <w:rFonts w:cs="Times New Roman"/>
          <w:szCs w:val="28"/>
          <w:lang w:val="ky-KG"/>
        </w:rPr>
        <w:t>и сактоону жана жүргүзүүнү камсыздоо (</w:t>
      </w:r>
      <w:r w:rsidR="00C52F6D">
        <w:rPr>
          <w:rFonts w:cs="Times New Roman"/>
          <w:szCs w:val="28"/>
          <w:lang w:val="ky-KG"/>
        </w:rPr>
        <w:t>паспорттору, даярдоочулардын эксплуатациялоо боюнча колдонмосу жана башка техникалык документтери, өндүрүштүк нускамалар жана журналдар)</w:t>
      </w:r>
      <w:r w:rsidRPr="00FB1C00">
        <w:rPr>
          <w:rFonts w:cs="Times New Roman"/>
          <w:szCs w:val="28"/>
          <w:lang w:val="ky-KG"/>
        </w:rPr>
        <w:t>;</w:t>
      </w:r>
    </w:p>
    <w:p w:rsidR="003C5D66" w:rsidRPr="00FB1C00" w:rsidRDefault="00CC5D91" w:rsidP="00C52F6D">
      <w:pPr>
        <w:shd w:val="clear" w:color="auto" w:fill="FFFFFF"/>
        <w:ind w:firstLine="708"/>
        <w:jc w:val="both"/>
        <w:textAlignment w:val="baseline"/>
        <w:rPr>
          <w:rFonts w:cs="Times New Roman"/>
          <w:szCs w:val="28"/>
          <w:lang w:val="ky-KG"/>
        </w:rPr>
      </w:pPr>
      <w:r w:rsidRPr="00FB1C00">
        <w:rPr>
          <w:rFonts w:cs="Times New Roman"/>
          <w:szCs w:val="28"/>
          <w:lang w:val="ky-KG"/>
        </w:rPr>
        <w:t>г</w:t>
      </w:r>
      <w:r w:rsidR="003C5D66" w:rsidRPr="00FB1C00">
        <w:rPr>
          <w:rFonts w:cs="Times New Roman"/>
          <w:szCs w:val="28"/>
          <w:lang w:val="ky-KG"/>
        </w:rPr>
        <w:t xml:space="preserve">) </w:t>
      </w:r>
      <w:r w:rsidR="00C52F6D">
        <w:rPr>
          <w:rFonts w:cs="Times New Roman"/>
          <w:szCs w:val="28"/>
          <w:lang w:val="ky-KG"/>
        </w:rPr>
        <w:t>күн сайын барозалдын, анда орнотулган жабдуулардын жана</w:t>
      </w:r>
      <w:r w:rsidR="00C52F6D" w:rsidRPr="00C52F6D">
        <w:rPr>
          <w:rFonts w:cs="Times New Roman"/>
          <w:szCs w:val="28"/>
          <w:lang w:val="ky-KG"/>
        </w:rPr>
        <w:t xml:space="preserve"> </w:t>
      </w:r>
      <w:r w:rsidR="00C52F6D" w:rsidRPr="00C52F6D">
        <w:rPr>
          <w:rFonts w:cs="Times New Roman"/>
          <w:szCs w:val="28"/>
          <w:highlight w:val="yellow"/>
          <w:lang w:val="ky-KG"/>
        </w:rPr>
        <w:t>ГБО</w:t>
      </w:r>
      <w:r w:rsidR="00C52F6D">
        <w:rPr>
          <w:rFonts w:cs="Times New Roman"/>
          <w:szCs w:val="28"/>
          <w:lang w:val="ky-KG"/>
        </w:rPr>
        <w:t xml:space="preserve"> түзүлүшүнүн иштеп туруусунун техникалык тутумдарынын эксплуатациялык даярдыгын ДАУнун нускамалары жана башка тескөөчү документтери менен орнотулган тартипте текшерүүнү жүргүзүү</w:t>
      </w:r>
      <w:r w:rsidR="003C5D66" w:rsidRPr="00FB1C00">
        <w:rPr>
          <w:rFonts w:cs="Times New Roman"/>
          <w:szCs w:val="28"/>
          <w:lang w:val="ky-KG"/>
        </w:rPr>
        <w:t>;</w:t>
      </w:r>
    </w:p>
    <w:p w:rsidR="003C5D66" w:rsidRPr="00FB1C00" w:rsidRDefault="00CC5D91" w:rsidP="00C52F6D">
      <w:pPr>
        <w:shd w:val="clear" w:color="auto" w:fill="FFFFFF"/>
        <w:ind w:firstLine="708"/>
        <w:jc w:val="both"/>
        <w:textAlignment w:val="baseline"/>
        <w:rPr>
          <w:rFonts w:cs="Times New Roman"/>
          <w:szCs w:val="28"/>
          <w:lang w:val="ky-KG"/>
        </w:rPr>
      </w:pPr>
      <w:r w:rsidRPr="00FB1C00">
        <w:rPr>
          <w:rFonts w:cs="Times New Roman"/>
          <w:szCs w:val="28"/>
          <w:lang w:val="ky-KG"/>
        </w:rPr>
        <w:t>д</w:t>
      </w:r>
      <w:r w:rsidR="003C5D66" w:rsidRPr="00FB1C00">
        <w:rPr>
          <w:rFonts w:cs="Times New Roman"/>
          <w:szCs w:val="28"/>
          <w:lang w:val="ky-KG"/>
        </w:rPr>
        <w:t xml:space="preserve">) </w:t>
      </w:r>
      <w:r w:rsidR="00C52F6D">
        <w:rPr>
          <w:rFonts w:cs="Times New Roman"/>
          <w:szCs w:val="28"/>
          <w:lang w:val="ky-KG"/>
        </w:rPr>
        <w:t>маал-маалы менен (жумасына бир жолудан сейрек эмес ирет) барокамерадагы күнүмдүк техникалык сеансты өткөрүүнү контролдоо</w:t>
      </w:r>
      <w:r w:rsidR="003C5D66" w:rsidRPr="00FB1C00">
        <w:rPr>
          <w:rFonts w:cs="Times New Roman"/>
          <w:szCs w:val="28"/>
          <w:lang w:val="ky-KG"/>
        </w:rPr>
        <w:t>;</w:t>
      </w:r>
    </w:p>
    <w:p w:rsidR="003C5D66" w:rsidRPr="00FB1C00" w:rsidRDefault="00CC5D91" w:rsidP="00C52F6D">
      <w:pPr>
        <w:shd w:val="clear" w:color="auto" w:fill="FFFFFF"/>
        <w:ind w:firstLine="708"/>
        <w:jc w:val="both"/>
        <w:textAlignment w:val="baseline"/>
        <w:rPr>
          <w:rFonts w:cs="Times New Roman"/>
          <w:szCs w:val="28"/>
          <w:lang w:val="ky-KG"/>
        </w:rPr>
      </w:pPr>
      <w:r w:rsidRPr="00FB1C00">
        <w:rPr>
          <w:rFonts w:cs="Times New Roman"/>
          <w:szCs w:val="28"/>
          <w:lang w:val="ky-KG"/>
        </w:rPr>
        <w:t>е</w:t>
      </w:r>
      <w:r w:rsidR="003C5D66" w:rsidRPr="00FB1C00">
        <w:rPr>
          <w:rFonts w:cs="Times New Roman"/>
          <w:szCs w:val="28"/>
          <w:lang w:val="ky-KG"/>
        </w:rPr>
        <w:t xml:space="preserve">) </w:t>
      </w:r>
      <w:r w:rsidR="00C52F6D">
        <w:rPr>
          <w:rFonts w:cs="Times New Roman"/>
          <w:szCs w:val="28"/>
          <w:lang w:val="ky-KG"/>
        </w:rPr>
        <w:t>барокамераны, барозалдарды жана ГБО түзүлүшүнүн иштеп туруусунун техникалык тутумдарынын мезгилдүү (пландык) контролдонуусун жүргүзүү</w:t>
      </w:r>
      <w:r w:rsidR="003C5D66" w:rsidRPr="00FB1C00">
        <w:rPr>
          <w:rFonts w:cs="Times New Roman"/>
          <w:szCs w:val="28"/>
          <w:lang w:val="ky-KG"/>
        </w:rPr>
        <w:t>;</w:t>
      </w:r>
    </w:p>
    <w:p w:rsidR="003C5D66" w:rsidRPr="00FB1C00" w:rsidRDefault="00CC5D91" w:rsidP="00164CD5">
      <w:pPr>
        <w:shd w:val="clear" w:color="auto" w:fill="FFFFFF"/>
        <w:ind w:firstLine="708"/>
        <w:jc w:val="both"/>
        <w:textAlignment w:val="baseline"/>
        <w:rPr>
          <w:rFonts w:cs="Times New Roman"/>
          <w:szCs w:val="28"/>
          <w:lang w:val="ky-KG"/>
        </w:rPr>
      </w:pPr>
      <w:r w:rsidRPr="00FB1C00">
        <w:rPr>
          <w:rFonts w:cs="Times New Roman"/>
          <w:szCs w:val="28"/>
          <w:lang w:val="ky-KG"/>
        </w:rPr>
        <w:t>ж</w:t>
      </w:r>
      <w:r w:rsidR="003C5D66" w:rsidRPr="00FB1C00">
        <w:rPr>
          <w:rFonts w:cs="Times New Roman"/>
          <w:szCs w:val="28"/>
          <w:lang w:val="ky-KG"/>
        </w:rPr>
        <w:t xml:space="preserve">) </w:t>
      </w:r>
      <w:r w:rsidR="00C52F6D">
        <w:rPr>
          <w:rFonts w:cs="Times New Roman"/>
          <w:szCs w:val="28"/>
          <w:lang w:val="ky-KG"/>
        </w:rPr>
        <w:t>барокамеранын жана анын ишин камсыздоочу техникалык тутумдардын алдын алуучу регламенттик иштерин (техникалык тейлөөнү) жүргүзүү пландарын, уюмдар-даярдоочулардын эксплуатациялоо боюнча колдонмосунун жана башка техникалык документтердин талаптарына ылайык</w:t>
      </w:r>
      <w:r w:rsidR="00164CD5">
        <w:rPr>
          <w:rFonts w:cs="Times New Roman"/>
          <w:szCs w:val="28"/>
          <w:lang w:val="ky-KG"/>
        </w:rPr>
        <w:t xml:space="preserve"> түзүү</w:t>
      </w:r>
      <w:r w:rsidR="003C5D66" w:rsidRPr="00FB1C00">
        <w:rPr>
          <w:rFonts w:cs="Times New Roman"/>
          <w:szCs w:val="28"/>
          <w:lang w:val="ky-KG"/>
        </w:rPr>
        <w:t>;</w:t>
      </w:r>
    </w:p>
    <w:p w:rsidR="003C5D66" w:rsidRPr="00FB1C00" w:rsidRDefault="00CC5D91" w:rsidP="00164CD5">
      <w:pPr>
        <w:shd w:val="clear" w:color="auto" w:fill="FFFFFF"/>
        <w:ind w:firstLine="708"/>
        <w:jc w:val="both"/>
        <w:textAlignment w:val="baseline"/>
        <w:rPr>
          <w:rFonts w:cs="Times New Roman"/>
          <w:szCs w:val="28"/>
          <w:lang w:val="ky-KG"/>
        </w:rPr>
      </w:pPr>
      <w:r w:rsidRPr="00FB1C00">
        <w:rPr>
          <w:rFonts w:cs="Times New Roman"/>
          <w:szCs w:val="28"/>
          <w:lang w:val="ky-KG"/>
        </w:rPr>
        <w:t>з</w:t>
      </w:r>
      <w:r w:rsidR="003C5D66" w:rsidRPr="00FB1C00">
        <w:rPr>
          <w:rFonts w:cs="Times New Roman"/>
          <w:szCs w:val="28"/>
          <w:lang w:val="ky-KG"/>
        </w:rPr>
        <w:t xml:space="preserve">) </w:t>
      </w:r>
      <w:r w:rsidR="00164CD5">
        <w:rPr>
          <w:rFonts w:cs="Times New Roman"/>
          <w:szCs w:val="28"/>
          <w:lang w:val="ky-KG"/>
        </w:rPr>
        <w:t>барокамеранын жана анын ишин камсыздоочу техникалык тутумдардын техникалык тейленүүсүн ДАУ техникалык кызматтарынын персоналынын же адистештирилген уюмдардын күчү менен жүргүзүүнү уюштуруу</w:t>
      </w:r>
      <w:r w:rsidR="003C5D66" w:rsidRPr="00FB1C00">
        <w:rPr>
          <w:rFonts w:cs="Times New Roman"/>
          <w:szCs w:val="28"/>
          <w:lang w:val="ky-KG"/>
        </w:rPr>
        <w:t>;</w:t>
      </w:r>
    </w:p>
    <w:p w:rsidR="003C5D66" w:rsidRPr="00FB1C00" w:rsidRDefault="00CC5D91" w:rsidP="00164CD5">
      <w:pPr>
        <w:shd w:val="clear" w:color="auto" w:fill="FFFFFF"/>
        <w:ind w:firstLine="708"/>
        <w:jc w:val="both"/>
        <w:textAlignment w:val="baseline"/>
        <w:rPr>
          <w:rFonts w:cs="Times New Roman"/>
          <w:szCs w:val="28"/>
          <w:lang w:val="ky-KG"/>
        </w:rPr>
      </w:pPr>
      <w:r w:rsidRPr="00FB1C00">
        <w:rPr>
          <w:rFonts w:cs="Times New Roman"/>
          <w:szCs w:val="28"/>
          <w:lang w:val="ky-KG"/>
        </w:rPr>
        <w:t>и</w:t>
      </w:r>
      <w:r w:rsidR="003C5D66" w:rsidRPr="00FB1C00">
        <w:rPr>
          <w:rFonts w:cs="Times New Roman"/>
          <w:szCs w:val="28"/>
          <w:lang w:val="ky-KG"/>
        </w:rPr>
        <w:t xml:space="preserve">) </w:t>
      </w:r>
      <w:r w:rsidR="00164CD5">
        <w:rPr>
          <w:rFonts w:cs="Times New Roman"/>
          <w:szCs w:val="28"/>
          <w:lang w:val="ky-KG"/>
        </w:rPr>
        <w:t>барокамеранын жумушчу циклдеринин ийине жеткире иштелишин эсепке алууну жүргүзүү</w:t>
      </w:r>
      <w:r w:rsidR="003C5D66" w:rsidRPr="00FB1C00">
        <w:rPr>
          <w:rFonts w:cs="Times New Roman"/>
          <w:szCs w:val="28"/>
          <w:lang w:val="ky-KG"/>
        </w:rPr>
        <w:t>;</w:t>
      </w:r>
    </w:p>
    <w:p w:rsidR="003C5D66" w:rsidRPr="00367A52" w:rsidRDefault="00CC5D91" w:rsidP="00164CD5">
      <w:pPr>
        <w:shd w:val="clear" w:color="auto" w:fill="FFFFFF"/>
        <w:ind w:firstLine="708"/>
        <w:jc w:val="both"/>
        <w:textAlignment w:val="baseline"/>
        <w:rPr>
          <w:rFonts w:cs="Times New Roman"/>
          <w:szCs w:val="28"/>
        </w:rPr>
      </w:pPr>
      <w:r w:rsidRPr="00367A52">
        <w:rPr>
          <w:rFonts w:cs="Times New Roman"/>
          <w:szCs w:val="28"/>
        </w:rPr>
        <w:t>к</w:t>
      </w:r>
      <w:r w:rsidR="003C5D66" w:rsidRPr="00367A52">
        <w:rPr>
          <w:rFonts w:cs="Times New Roman"/>
          <w:szCs w:val="28"/>
        </w:rPr>
        <w:t xml:space="preserve">) </w:t>
      </w:r>
      <w:r w:rsidR="00164CD5">
        <w:rPr>
          <w:rFonts w:cs="Times New Roman"/>
          <w:szCs w:val="28"/>
          <w:lang w:val="ky-KG"/>
        </w:rPr>
        <w:t>барокамераны техникалык күбөлөндүрүүгө жана (же) техникалык аныктоого карата даярдоону камсыздоо</w:t>
      </w:r>
      <w:r w:rsidR="003C5D66" w:rsidRPr="00367A52">
        <w:rPr>
          <w:rFonts w:cs="Times New Roman"/>
          <w:szCs w:val="28"/>
        </w:rPr>
        <w:t>.</w:t>
      </w:r>
    </w:p>
    <w:p w:rsidR="00164CD5" w:rsidRDefault="00164CD5" w:rsidP="003C5D66">
      <w:pPr>
        <w:shd w:val="clear" w:color="auto" w:fill="FFFFFF"/>
        <w:ind w:firstLine="708"/>
        <w:jc w:val="both"/>
        <w:textAlignment w:val="baseline"/>
        <w:rPr>
          <w:rFonts w:cs="Times New Roman"/>
          <w:szCs w:val="28"/>
          <w:lang w:val="ky-KG"/>
        </w:rPr>
      </w:pPr>
      <w:r>
        <w:rPr>
          <w:rFonts w:cs="Times New Roman"/>
          <w:szCs w:val="28"/>
          <w:lang w:val="ky-KG"/>
        </w:rPr>
        <w:t>Барокамеранын оң болгон техникалык абалы үчүн жоопкерчиликтүү адам барокамеранын сыяктуу эле, ГБО түзүлүштөрүнүн техникалык тутумдарынын дагы бузуктуктары аныкталган учурларда, ошондой эле барокамеранын ресурсу же кызмат кылуу мөөнөтү</w:t>
      </w:r>
      <w:r w:rsidRPr="00164CD5">
        <w:rPr>
          <w:rFonts w:cs="Times New Roman"/>
          <w:szCs w:val="28"/>
          <w:lang w:val="ky-KG"/>
        </w:rPr>
        <w:t xml:space="preserve"> </w:t>
      </w:r>
      <w:r>
        <w:rPr>
          <w:rFonts w:cs="Times New Roman"/>
          <w:szCs w:val="28"/>
          <w:lang w:val="ky-KG"/>
        </w:rPr>
        <w:t>толук аяктаганда техникалык аныктоонун жыйынтыктары боюнча оң корутунду жок болгон учурда барокамеранын ишин токтотууга милдеттүү.</w:t>
      </w:r>
    </w:p>
    <w:p w:rsidR="003C5D66" w:rsidRPr="005D74FB" w:rsidRDefault="00164CD5" w:rsidP="003C5D66">
      <w:pPr>
        <w:shd w:val="clear" w:color="auto" w:fill="FFFFFF"/>
        <w:ind w:firstLine="708"/>
        <w:jc w:val="both"/>
        <w:textAlignment w:val="baseline"/>
        <w:rPr>
          <w:rFonts w:cs="Times New Roman"/>
          <w:szCs w:val="28"/>
          <w:lang w:val="ky-KG"/>
        </w:rPr>
      </w:pPr>
      <w:r>
        <w:rPr>
          <w:rFonts w:cs="Times New Roman"/>
          <w:szCs w:val="28"/>
          <w:lang w:val="ky-KG"/>
        </w:rPr>
        <w:t>Барокамеранын ишиндеги, кычкылтек менен жабдуу тутумундагы, барозалдын коопсуз иш алып баруусун техникалык камсыздоонун бардык белгиленген эскертүүлөр</w:t>
      </w:r>
      <w:r w:rsidR="005D74FB">
        <w:rPr>
          <w:rFonts w:cs="Times New Roman"/>
          <w:szCs w:val="28"/>
          <w:lang w:val="ky-KG"/>
        </w:rPr>
        <w:t>ү</w:t>
      </w:r>
      <w:r>
        <w:rPr>
          <w:rFonts w:cs="Times New Roman"/>
          <w:szCs w:val="28"/>
          <w:lang w:val="ky-KG"/>
        </w:rPr>
        <w:t xml:space="preserve"> тууралуу</w:t>
      </w:r>
      <w:r w:rsidR="005D74FB">
        <w:rPr>
          <w:rFonts w:cs="Times New Roman"/>
          <w:szCs w:val="28"/>
          <w:lang w:val="ky-KG"/>
        </w:rPr>
        <w:t xml:space="preserve"> барокамеранын оң техникалык абалы үчүн жоопкерчиликтүү адам барокамеранын ишин эсепке алуу журналына жазууга жана ГБЛ бөлүмүнүн жетекчисине билдирүүгө тийиш болот</w:t>
      </w:r>
      <w:r w:rsidR="003C5D66" w:rsidRPr="005D74FB">
        <w:rPr>
          <w:rFonts w:cs="Times New Roman"/>
          <w:szCs w:val="28"/>
          <w:lang w:val="ky-KG"/>
        </w:rPr>
        <w:t>.</w:t>
      </w:r>
    </w:p>
    <w:p w:rsidR="003C5D66" w:rsidRPr="00623D40" w:rsidRDefault="00BD1D78" w:rsidP="005D74FB">
      <w:pPr>
        <w:shd w:val="clear" w:color="auto" w:fill="FFFFFF"/>
        <w:ind w:firstLine="708"/>
        <w:jc w:val="both"/>
        <w:textAlignment w:val="baseline"/>
        <w:rPr>
          <w:rFonts w:cs="Times New Roman"/>
          <w:szCs w:val="28"/>
          <w:lang w:val="ky-KG"/>
        </w:rPr>
      </w:pPr>
      <w:r w:rsidRPr="00623D40">
        <w:rPr>
          <w:rFonts w:cs="Times New Roman"/>
          <w:szCs w:val="28"/>
          <w:lang w:val="ky-KG"/>
        </w:rPr>
        <w:t>13.5.4</w:t>
      </w:r>
      <w:r w:rsidR="003C5D66" w:rsidRPr="00623D40">
        <w:rPr>
          <w:rFonts w:cs="Times New Roman"/>
          <w:szCs w:val="28"/>
          <w:lang w:val="ky-KG"/>
        </w:rPr>
        <w:t xml:space="preserve">. </w:t>
      </w:r>
      <w:r w:rsidR="005D74FB">
        <w:rPr>
          <w:rFonts w:cs="Times New Roman"/>
          <w:szCs w:val="28"/>
          <w:lang w:val="ky-KG"/>
        </w:rPr>
        <w:t>ГБО бөлүмүнүн жооптуу адамдары өнөр жай коопсуздугу тармагында алардын кызматык милдеттенмелерине шайкеш келген даярдыктан жана аттестациялоодон өтүүгө тийиш болушат</w:t>
      </w:r>
      <w:r w:rsidR="003C5D66" w:rsidRPr="00623D40">
        <w:rPr>
          <w:rFonts w:cs="Times New Roman"/>
          <w:szCs w:val="28"/>
          <w:lang w:val="ky-KG"/>
        </w:rPr>
        <w:t>.</w:t>
      </w:r>
    </w:p>
    <w:p w:rsidR="005D74FB"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13.5.5</w:t>
      </w:r>
      <w:r w:rsidR="003C5D66" w:rsidRPr="00623D40">
        <w:rPr>
          <w:rFonts w:cs="Times New Roman"/>
          <w:szCs w:val="28"/>
          <w:lang w:val="ky-KG"/>
        </w:rPr>
        <w:t>.</w:t>
      </w:r>
      <w:r w:rsidR="005D74FB">
        <w:rPr>
          <w:rFonts w:cs="Times New Roman"/>
          <w:szCs w:val="28"/>
          <w:lang w:val="ky-KG"/>
        </w:rPr>
        <w:t xml:space="preserve"> Барокамераны тейлөөгө ДАУ жетекчисинин буйругу менен алар аткарып жаткан ишке шайкеш келе турган квалификацияга ээ болгон медициналык жана техникалык персоналга уруксат берилет.</w:t>
      </w:r>
    </w:p>
    <w:p w:rsidR="005D74FB" w:rsidRDefault="005D74FB" w:rsidP="005D74FB">
      <w:pPr>
        <w:shd w:val="clear" w:color="auto" w:fill="FFFFFF"/>
        <w:ind w:firstLine="708"/>
        <w:jc w:val="both"/>
        <w:textAlignment w:val="baseline"/>
        <w:rPr>
          <w:rFonts w:cs="Times New Roman"/>
          <w:szCs w:val="28"/>
          <w:lang w:val="ky-KG"/>
        </w:rPr>
      </w:pPr>
      <w:r>
        <w:rPr>
          <w:rFonts w:cs="Times New Roman"/>
          <w:szCs w:val="28"/>
          <w:lang w:val="ky-KG"/>
        </w:rPr>
        <w:t>Медициналык персоналдын билимдерин текшерүү, стажировкасы жана барокамераны тейлөө жана аны колдонуу менен сеанстарды өткөрүү боюнча иштерге уруксат берүү ДАУнун тескөөчү документтеринде белгиленген тартипте Билимдерин текшерүү жөнүндө Жобого жана ушул КЭлердин талаптарына ылайык жүзөгө ашырылышат.</w:t>
      </w:r>
    </w:p>
    <w:p w:rsidR="005D74FB" w:rsidRDefault="005D74FB" w:rsidP="005D74FB">
      <w:pPr>
        <w:shd w:val="clear" w:color="auto" w:fill="FFFFFF"/>
        <w:ind w:firstLine="708"/>
        <w:jc w:val="both"/>
        <w:textAlignment w:val="baseline"/>
        <w:rPr>
          <w:rFonts w:cs="Times New Roman"/>
          <w:szCs w:val="28"/>
          <w:lang w:val="ky-KG"/>
        </w:rPr>
      </w:pPr>
      <w:r>
        <w:rPr>
          <w:rFonts w:cs="Times New Roman"/>
          <w:szCs w:val="28"/>
          <w:lang w:val="ky-KG"/>
        </w:rPr>
        <w:t>Персоналдын билимдерин текшерүү боюнча комиссиянын курамына</w:t>
      </w:r>
      <w:r w:rsidR="00136BA0">
        <w:rPr>
          <w:rFonts w:cs="Times New Roman"/>
          <w:szCs w:val="28"/>
          <w:lang w:val="ky-KG"/>
        </w:rPr>
        <w:t xml:space="preserve"> өндүрүштүк контролдоону жүзөгө ашыруу үчүн жооптуу адамды, ГБО бөлүмүнүн жана медициналык мекеменин борборлоштурулган техникалык кызматтарынын (түзүлүштөрүнүн) жооптуу адамдарын, ошондой эле ушул КЭлерди билүүгө карата аттестацияланышкан башка адистер жетекчинин чечими боюнча киргизилишет.</w:t>
      </w:r>
    </w:p>
    <w:p w:rsidR="00136BA0" w:rsidRDefault="00136BA0" w:rsidP="005D74FB">
      <w:pPr>
        <w:shd w:val="clear" w:color="auto" w:fill="FFFFFF"/>
        <w:ind w:firstLine="708"/>
        <w:jc w:val="both"/>
        <w:textAlignment w:val="baseline"/>
        <w:rPr>
          <w:rFonts w:cs="Times New Roman"/>
          <w:szCs w:val="28"/>
          <w:lang w:val="ky-KG"/>
        </w:rPr>
      </w:pPr>
      <w:r>
        <w:rPr>
          <w:rFonts w:cs="Times New Roman"/>
          <w:szCs w:val="28"/>
          <w:lang w:val="ky-KG"/>
        </w:rPr>
        <w:t>Медициналык персоналдын билимдерин биринчилик текшерүүнү стажировкалоодон кийин барокамераларды тейлөө жана сеанстарды аны колдонуу менен өткөрүү боюнча иштерге уруксат берүүнүн алдында жүргүзүшөт.</w:t>
      </w:r>
    </w:p>
    <w:p w:rsidR="00136BA0" w:rsidRDefault="00136BA0" w:rsidP="005D74FB">
      <w:pPr>
        <w:shd w:val="clear" w:color="auto" w:fill="FFFFFF"/>
        <w:ind w:firstLine="708"/>
        <w:jc w:val="both"/>
        <w:textAlignment w:val="baseline"/>
        <w:rPr>
          <w:rFonts w:cs="Times New Roman"/>
          <w:szCs w:val="28"/>
          <w:lang w:val="ky-KG"/>
        </w:rPr>
      </w:pPr>
      <w:r>
        <w:rPr>
          <w:rFonts w:cs="Times New Roman"/>
          <w:szCs w:val="28"/>
          <w:lang w:val="ky-KG"/>
        </w:rPr>
        <w:t>Билимдерин мезгилдүү текшерүү 12 айда бир ирет өткөрүлүп турат.</w:t>
      </w:r>
    </w:p>
    <w:p w:rsidR="003C5D66" w:rsidRPr="00136BA0" w:rsidRDefault="00136BA0" w:rsidP="003C5D66">
      <w:pPr>
        <w:shd w:val="clear" w:color="auto" w:fill="FFFFFF"/>
        <w:ind w:firstLine="708"/>
        <w:jc w:val="both"/>
        <w:textAlignment w:val="baseline"/>
        <w:rPr>
          <w:rFonts w:cs="Times New Roman"/>
          <w:szCs w:val="28"/>
          <w:lang w:val="ky-KG"/>
        </w:rPr>
      </w:pPr>
      <w:r>
        <w:rPr>
          <w:rFonts w:cs="Times New Roman"/>
          <w:szCs w:val="28"/>
          <w:lang w:val="ky-KG"/>
        </w:rPr>
        <w:t>Билимдерди кезектен тышкары текшерүү төмөнкү учурларда жүргүзүлөт: жаңы типтеги барокамераны орнотуу; медициналык персоналды барокамера менен жабдылган башка түзүлүшкө иштөөгө которуу; эксплуатациялык документти кайра карап чыгуу учурунда; персонал тараптан эксплуатациялоочу документтердин талаптары бузулган учурларда; өндүрүштүк контролдоону жүзөгө ашыруу үчүн жооптуу адамдын жазма буйругу боюнча коопсуздук талаптарын бузуулар табылган учурларда</w:t>
      </w:r>
      <w:r w:rsidR="003C5D66" w:rsidRPr="00136BA0">
        <w:rPr>
          <w:rFonts w:cs="Times New Roman"/>
          <w:szCs w:val="28"/>
          <w:lang w:val="ky-KG"/>
        </w:rPr>
        <w:t>.</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13.5.6</w:t>
      </w:r>
      <w:r w:rsidR="003C5D66" w:rsidRPr="00623D40">
        <w:rPr>
          <w:rFonts w:cs="Times New Roman"/>
          <w:szCs w:val="28"/>
          <w:lang w:val="ky-KG"/>
        </w:rPr>
        <w:t xml:space="preserve">. </w:t>
      </w:r>
      <w:r w:rsidR="00136BA0">
        <w:rPr>
          <w:rFonts w:cs="Times New Roman"/>
          <w:szCs w:val="28"/>
          <w:lang w:val="ky-KG"/>
        </w:rPr>
        <w:t>Барокамераларды эксплуатациялоо</w:t>
      </w:r>
      <w:r w:rsidR="00D95855">
        <w:rPr>
          <w:rFonts w:cs="Times New Roman"/>
          <w:szCs w:val="28"/>
          <w:lang w:val="ky-KG"/>
        </w:rPr>
        <w:t xml:space="preserve"> </w:t>
      </w:r>
      <w:r w:rsidR="00E91551">
        <w:rPr>
          <w:rFonts w:cs="Times New Roman"/>
          <w:szCs w:val="28"/>
          <w:lang w:val="ky-KG"/>
        </w:rPr>
        <w:t>жергиликтүү шарт</w:t>
      </w:r>
      <w:r w:rsidR="00D95855">
        <w:rPr>
          <w:rFonts w:cs="Times New Roman"/>
          <w:szCs w:val="28"/>
          <w:lang w:val="ky-KG"/>
        </w:rPr>
        <w:t>т</w:t>
      </w:r>
      <w:r w:rsidR="00E91551">
        <w:rPr>
          <w:rFonts w:cs="Times New Roman"/>
          <w:szCs w:val="28"/>
          <w:lang w:val="ky-KG"/>
        </w:rPr>
        <w:t xml:space="preserve">арды эске алуу менен барокамеранын ар бир конкреттүү тибине карата техникалык документациянын талаптарынын негизинде иштелип чыгарыла турган эксплуатациялоо боюнча нускамага ылайык жүзөгө ашырылат. Барокамераны эксплуатациялоо боюнча нускама ГБО түзүлүшүнүн жооптуу адамдары тарабынан ДАУ тескемелөөчү документтери менен белгиленген тартипте ГБО түзүлүштөрүнүн жооптуу адамдары тарабынан иштелип чыгарылат. Барокамераны эксплуатациялоо боюнча нускамада персоналга карата </w:t>
      </w:r>
      <w:r w:rsidR="00D95855">
        <w:rPr>
          <w:rFonts w:cs="Times New Roman"/>
          <w:szCs w:val="28"/>
          <w:lang w:val="ky-KG"/>
        </w:rPr>
        <w:t>коюлуучу</w:t>
      </w:r>
      <w:r w:rsidR="00E91551">
        <w:rPr>
          <w:rFonts w:cs="Times New Roman"/>
          <w:szCs w:val="28"/>
          <w:lang w:val="ky-KG"/>
        </w:rPr>
        <w:t>, анын ичинде оң болушун</w:t>
      </w:r>
      <w:r w:rsidR="00D95855">
        <w:rPr>
          <w:rFonts w:cs="Times New Roman"/>
          <w:szCs w:val="28"/>
          <w:lang w:val="ky-KG"/>
        </w:rPr>
        <w:t>а</w:t>
      </w:r>
      <w:r w:rsidR="00E91551">
        <w:rPr>
          <w:rFonts w:cs="Times New Roman"/>
          <w:szCs w:val="28"/>
          <w:lang w:val="ky-KG"/>
        </w:rPr>
        <w:t>, ишке карата даярдыгын</w:t>
      </w:r>
      <w:r w:rsidR="00D95855">
        <w:rPr>
          <w:rFonts w:cs="Times New Roman"/>
          <w:szCs w:val="28"/>
          <w:lang w:val="ky-KG"/>
        </w:rPr>
        <w:t>а</w:t>
      </w:r>
      <w:r w:rsidR="00E91551">
        <w:rPr>
          <w:rFonts w:cs="Times New Roman"/>
          <w:szCs w:val="28"/>
          <w:lang w:val="ky-KG"/>
        </w:rPr>
        <w:t xml:space="preserve">, барокамераны </w:t>
      </w:r>
      <w:r w:rsidR="00D95855">
        <w:rPr>
          <w:rFonts w:cs="Times New Roman"/>
          <w:szCs w:val="28"/>
          <w:lang w:val="ky-KG"/>
        </w:rPr>
        <w:t xml:space="preserve">жана анын иштөөсүн камсыздоочу тутумдарды </w:t>
      </w:r>
      <w:r w:rsidR="00E91551">
        <w:rPr>
          <w:rFonts w:cs="Times New Roman"/>
          <w:szCs w:val="28"/>
          <w:lang w:val="ky-KG"/>
        </w:rPr>
        <w:t>иштет</w:t>
      </w:r>
      <w:r w:rsidR="00D95855">
        <w:rPr>
          <w:rFonts w:cs="Times New Roman"/>
          <w:szCs w:val="28"/>
          <w:lang w:val="ky-KG"/>
        </w:rPr>
        <w:t>е</w:t>
      </w:r>
      <w:r w:rsidR="00E91551">
        <w:rPr>
          <w:rFonts w:cs="Times New Roman"/>
          <w:szCs w:val="28"/>
          <w:lang w:val="ky-KG"/>
        </w:rPr>
        <w:t xml:space="preserve"> баштоо</w:t>
      </w:r>
      <w:r w:rsidR="00D95855">
        <w:rPr>
          <w:rFonts w:cs="Times New Roman"/>
          <w:szCs w:val="28"/>
          <w:lang w:val="ky-KG"/>
        </w:rPr>
        <w:t>го</w:t>
      </w:r>
      <w:r w:rsidR="00E91551">
        <w:rPr>
          <w:rFonts w:cs="Times New Roman"/>
          <w:szCs w:val="28"/>
          <w:lang w:val="ky-KG"/>
        </w:rPr>
        <w:t xml:space="preserve"> жана токтотуу</w:t>
      </w:r>
      <w:r w:rsidR="00D95855">
        <w:rPr>
          <w:rFonts w:cs="Times New Roman"/>
          <w:szCs w:val="28"/>
          <w:lang w:val="ky-KG"/>
        </w:rPr>
        <w:t>га, бейтаптарды барозалдын имаратына киргизүү жана</w:t>
      </w:r>
      <w:r w:rsidR="00D95855" w:rsidRPr="00D95855">
        <w:rPr>
          <w:rFonts w:cs="Times New Roman"/>
          <w:szCs w:val="28"/>
          <w:lang w:val="ky-KG"/>
        </w:rPr>
        <w:t xml:space="preserve"> </w:t>
      </w:r>
      <w:r w:rsidR="00D95855">
        <w:rPr>
          <w:rFonts w:cs="Times New Roman"/>
          <w:szCs w:val="28"/>
          <w:lang w:val="ky-KG"/>
        </w:rPr>
        <w:t>аларды барокамерага жайгаштыруу тартибине, ошондой эле барокамеранын иштөө учурундагы коопсуздук талаптарына, кычкылтек менен жабдуу тутумдарына, өрт коопсуздугунун чараларына карата</w:t>
      </w:r>
      <w:r w:rsidR="00D95855" w:rsidRPr="00D95855">
        <w:rPr>
          <w:rFonts w:cs="Times New Roman"/>
          <w:szCs w:val="28"/>
          <w:lang w:val="ky-KG"/>
        </w:rPr>
        <w:t xml:space="preserve"> </w:t>
      </w:r>
      <w:r w:rsidR="00D95855">
        <w:rPr>
          <w:rFonts w:cs="Times New Roman"/>
          <w:szCs w:val="28"/>
          <w:lang w:val="ky-KG"/>
        </w:rPr>
        <w:t>талаптар белгиленген болушу керек.</w:t>
      </w:r>
    </w:p>
    <w:p w:rsidR="002A7474" w:rsidRDefault="00BD1D78" w:rsidP="002A7474">
      <w:pPr>
        <w:shd w:val="clear" w:color="auto" w:fill="FFFFFF"/>
        <w:ind w:firstLine="708"/>
        <w:jc w:val="both"/>
        <w:textAlignment w:val="baseline"/>
        <w:rPr>
          <w:rFonts w:cs="Times New Roman"/>
          <w:szCs w:val="28"/>
          <w:lang w:val="ky-KG"/>
        </w:rPr>
      </w:pPr>
      <w:r w:rsidRPr="00623D40">
        <w:rPr>
          <w:rFonts w:cs="Times New Roman"/>
          <w:szCs w:val="28"/>
          <w:lang w:val="ky-KG"/>
        </w:rPr>
        <w:t>13.5.7</w:t>
      </w:r>
      <w:r w:rsidR="003C5D66" w:rsidRPr="00623D40">
        <w:rPr>
          <w:rFonts w:cs="Times New Roman"/>
          <w:szCs w:val="28"/>
          <w:lang w:val="ky-KG"/>
        </w:rPr>
        <w:t xml:space="preserve">. </w:t>
      </w:r>
      <w:r w:rsidR="002A7474">
        <w:rPr>
          <w:rFonts w:cs="Times New Roman"/>
          <w:szCs w:val="28"/>
          <w:lang w:val="ky-KG"/>
        </w:rPr>
        <w:t>Дарылоо сеансын (ГБО, компрессиялар, декомпрессиялар) жүргүзүү технологиясы жана тартиби ДАУ нускамасы жана (же) башка тескөөчү документтери тарабынан аныкталышат. Дарылоо сеансынан өтүү тууралуу маалыматтарды сеанстарды каттоо журналында катташат. Журнал ар бир барокамерага карата өз алдынча, барокамера менен тике иш алып баруучу медициналык персонал жана ГБО бөлүмүнүн жооптуу адамдары тарабынан жүргүзүлөт. Журнал жумуш ордунда турууга тийиш.</w:t>
      </w:r>
    </w:p>
    <w:p w:rsidR="003C5D66" w:rsidRPr="00623D40" w:rsidRDefault="00BD1D78" w:rsidP="002A7474">
      <w:pPr>
        <w:shd w:val="clear" w:color="auto" w:fill="FFFFFF"/>
        <w:ind w:firstLine="708"/>
        <w:jc w:val="both"/>
        <w:textAlignment w:val="baseline"/>
        <w:rPr>
          <w:rFonts w:cs="Times New Roman"/>
          <w:szCs w:val="28"/>
          <w:lang w:val="ky-KG"/>
        </w:rPr>
      </w:pPr>
      <w:r w:rsidRPr="00623D40">
        <w:rPr>
          <w:rFonts w:cs="Times New Roman"/>
          <w:szCs w:val="28"/>
          <w:lang w:val="ky-KG"/>
        </w:rPr>
        <w:t>13.5.8</w:t>
      </w:r>
      <w:r w:rsidR="003C5D66" w:rsidRPr="00623D40">
        <w:rPr>
          <w:rFonts w:cs="Times New Roman"/>
          <w:szCs w:val="28"/>
          <w:lang w:val="ky-KG"/>
        </w:rPr>
        <w:t xml:space="preserve">. </w:t>
      </w:r>
      <w:r w:rsidR="002A7474">
        <w:rPr>
          <w:rFonts w:cs="Times New Roman"/>
          <w:szCs w:val="28"/>
          <w:lang w:val="ky-KG"/>
        </w:rPr>
        <w:t>ДАУда эки же андан ашык эксплуатациялануучу барокамералар бар болгон учурда ДАУда барокамераларды эсепке алуу боюнча журнал медицинадлык уюм тарабынан бекитиле турган форма боюнча жүргүзүлөт, анда  барокамеранын паспорттук маалыматтарын, аны орнотуу убактысын жана ордун, тиехникалык аныктоо мөөнөттөрүн, иштелип чыгарылган ресурстарын, кызмат кылуу мөөнөттөрүн жана барокамераны эксплуатациялоого карата тиешеси бар башка маалыматтарды көрсөтүшөт.</w:t>
      </w:r>
    </w:p>
    <w:p w:rsidR="003C5D66" w:rsidRPr="00623D40" w:rsidRDefault="00BD1D78" w:rsidP="00060302">
      <w:pPr>
        <w:shd w:val="clear" w:color="auto" w:fill="FFFFFF"/>
        <w:ind w:firstLine="708"/>
        <w:jc w:val="both"/>
        <w:textAlignment w:val="baseline"/>
        <w:rPr>
          <w:rFonts w:cs="Times New Roman"/>
          <w:szCs w:val="28"/>
          <w:lang w:val="ky-KG"/>
        </w:rPr>
      </w:pPr>
      <w:r w:rsidRPr="00623D40">
        <w:rPr>
          <w:rFonts w:cs="Times New Roman"/>
          <w:szCs w:val="28"/>
          <w:lang w:val="ky-KG"/>
        </w:rPr>
        <w:t>13.5.9</w:t>
      </w:r>
      <w:r w:rsidR="003C5D66" w:rsidRPr="00623D40">
        <w:rPr>
          <w:rFonts w:cs="Times New Roman"/>
          <w:szCs w:val="28"/>
          <w:lang w:val="ky-KG"/>
        </w:rPr>
        <w:t xml:space="preserve">. </w:t>
      </w:r>
      <w:r w:rsidR="002A7474">
        <w:rPr>
          <w:rFonts w:cs="Times New Roman"/>
          <w:szCs w:val="28"/>
          <w:lang w:val="ky-KG"/>
        </w:rPr>
        <w:t>Б</w:t>
      </w:r>
      <w:r w:rsidR="003C5D66" w:rsidRPr="00623D40">
        <w:rPr>
          <w:rFonts w:cs="Times New Roman"/>
          <w:szCs w:val="28"/>
          <w:lang w:val="ky-KG"/>
        </w:rPr>
        <w:t>арозал</w:t>
      </w:r>
      <w:r w:rsidR="002A7474">
        <w:rPr>
          <w:rFonts w:cs="Times New Roman"/>
          <w:szCs w:val="28"/>
          <w:lang w:val="ky-KG"/>
        </w:rPr>
        <w:t>да</w:t>
      </w:r>
      <w:r w:rsidR="003C5D66" w:rsidRPr="00623D40">
        <w:rPr>
          <w:rFonts w:cs="Times New Roman"/>
          <w:szCs w:val="28"/>
          <w:lang w:val="ky-KG"/>
        </w:rPr>
        <w:t xml:space="preserve">, </w:t>
      </w:r>
      <w:r w:rsidR="002A7474">
        <w:rPr>
          <w:rFonts w:cs="Times New Roman"/>
          <w:szCs w:val="28"/>
          <w:lang w:val="ky-KG"/>
        </w:rPr>
        <w:t>таанышуу үчүн ыңгайлуу болгон жерде, атайын стендди орнотушат, анда төмөнкү маалыматтар жайгаштырылат: ГБО кызматынын жооптуу адамдарынын фамилиялары; барокамерада өз алдынча иш алып барууга уруксаты бар адамдардын тизмеси, билимдерин кезектеги текшерүү мөөнөттөрүн көрсөтүү менен; барокамерада иштөө учурунда эмгекти коргоо боюнча, барокамераны эксплуатациялоо боюнча нускамалардан алынган көчүрмөлөр, аларда авариялык жана штаттан тышкаркы кырдаалдар пайда болгон учурда</w:t>
      </w:r>
      <w:r w:rsidR="00060302">
        <w:rPr>
          <w:rFonts w:cs="Times New Roman"/>
          <w:szCs w:val="28"/>
          <w:lang w:val="ky-KG"/>
        </w:rPr>
        <w:t>гы персоналдын аракеттер тизмеги камтылат (кычкылтекти, электр жабдуусун өчүрүү, барокамеранын же кычкылтек түтүк өткөргүчтөрүнүн герметизациядан чыгарылышы жана башкалар), өрт коопсуздугунун чаралары жана өрт учурундагы персоналдык аракети жөнүндө; өрт чыккан учрудагы шашылыш эвакуациялоо планы; кычкылтек жана электр жабдуусунун бекитилген схемалары, газ жана электр жабдууларын авариялык өчүрүүчү жерлерди көрсөтүү менен; ошондой эле бейтаптар үчүн барозалдын имаратында туруу эрежелери жана барокамерадагы дарылоо жол-жоболорунан өтүү учурундагы коопсуздук чаралары жөнүндө маалымат (эскертме). Нускамалар песроналдын жумуш орундарында турууга тийиш.</w:t>
      </w:r>
    </w:p>
    <w:p w:rsidR="003C5D66" w:rsidRPr="00623D40" w:rsidRDefault="00BD1D78" w:rsidP="00060302">
      <w:pPr>
        <w:shd w:val="clear" w:color="auto" w:fill="FFFFFF"/>
        <w:ind w:firstLine="708"/>
        <w:jc w:val="both"/>
        <w:textAlignment w:val="baseline"/>
        <w:rPr>
          <w:rFonts w:cs="Times New Roman"/>
          <w:szCs w:val="28"/>
          <w:lang w:val="ky-KG"/>
        </w:rPr>
      </w:pPr>
      <w:r w:rsidRPr="00623D40">
        <w:rPr>
          <w:rFonts w:cs="Times New Roman"/>
          <w:szCs w:val="28"/>
          <w:lang w:val="ky-KG"/>
        </w:rPr>
        <w:t>13.5.10</w:t>
      </w:r>
      <w:r w:rsidR="003C5D66" w:rsidRPr="00623D40">
        <w:rPr>
          <w:rFonts w:cs="Times New Roman"/>
          <w:szCs w:val="28"/>
          <w:lang w:val="ky-KG"/>
        </w:rPr>
        <w:t xml:space="preserve">. </w:t>
      </w:r>
      <w:r w:rsidR="00060302">
        <w:rPr>
          <w:rFonts w:cs="Times New Roman"/>
          <w:szCs w:val="28"/>
          <w:lang w:val="ky-KG"/>
        </w:rPr>
        <w:t>Күн сайын медициналык кызматкер бейтап менен биринчи дарылоо сеансын өткөрүүнүн алдында барокамеранын эксплуатациялык даярдыгын техникалык текшерүүнү (утурумдук контролдоо) эксплуатациялоо боюнча нускамага ылайык жүргүзүүгө тийиш, ал өзүнө төмөнкүлөрдү камтыйт</w:t>
      </w:r>
      <w:r w:rsidR="003C5D66" w:rsidRPr="00623D40">
        <w:rPr>
          <w:rFonts w:cs="Times New Roman"/>
          <w:szCs w:val="28"/>
          <w:lang w:val="ky-KG"/>
        </w:rPr>
        <w:t>:</w:t>
      </w:r>
    </w:p>
    <w:p w:rsidR="003C5D66" w:rsidRPr="00367A52" w:rsidRDefault="003C5D66" w:rsidP="00060302">
      <w:pPr>
        <w:shd w:val="clear" w:color="auto" w:fill="FFFFFF"/>
        <w:ind w:firstLine="708"/>
        <w:jc w:val="both"/>
        <w:textAlignment w:val="baseline"/>
        <w:rPr>
          <w:rFonts w:cs="Times New Roman"/>
          <w:szCs w:val="28"/>
        </w:rPr>
      </w:pPr>
      <w:r w:rsidRPr="00367A52">
        <w:rPr>
          <w:rFonts w:cs="Times New Roman"/>
          <w:szCs w:val="28"/>
        </w:rPr>
        <w:t xml:space="preserve">а) </w:t>
      </w:r>
      <w:r w:rsidR="00060302">
        <w:rPr>
          <w:rFonts w:cs="Times New Roman"/>
          <w:szCs w:val="28"/>
          <w:lang w:val="ky-KG"/>
        </w:rPr>
        <w:t>ГБО сеанстарын каттоо журналындагы жазууларды текшерүү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барокамер</w:t>
      </w:r>
      <w:r w:rsidR="00060302">
        <w:rPr>
          <w:rFonts w:cs="Times New Roman"/>
          <w:szCs w:val="28"/>
          <w:lang w:val="ky-KG"/>
        </w:rPr>
        <w:t>аны карап чыгуу</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барокамер</w:t>
      </w:r>
      <w:r w:rsidR="00060302">
        <w:rPr>
          <w:rFonts w:cs="Times New Roman"/>
          <w:szCs w:val="28"/>
          <w:lang w:val="ky-KG"/>
        </w:rPr>
        <w:t>анын баштапкы абалын текшерүү</w:t>
      </w:r>
      <w:r w:rsidRPr="00367A52">
        <w:rPr>
          <w:rFonts w:cs="Times New Roman"/>
          <w:szCs w:val="28"/>
        </w:rPr>
        <w:t>;</w:t>
      </w:r>
    </w:p>
    <w:p w:rsidR="003C5D66" w:rsidRPr="00367A52" w:rsidRDefault="003C5D66" w:rsidP="00060302">
      <w:pPr>
        <w:shd w:val="clear" w:color="auto" w:fill="FFFFFF"/>
        <w:ind w:firstLine="708"/>
        <w:jc w:val="both"/>
        <w:textAlignment w:val="baseline"/>
        <w:rPr>
          <w:rFonts w:cs="Times New Roman"/>
          <w:szCs w:val="28"/>
        </w:rPr>
      </w:pPr>
      <w:r w:rsidRPr="00367A52">
        <w:rPr>
          <w:rFonts w:cs="Times New Roman"/>
          <w:szCs w:val="28"/>
        </w:rPr>
        <w:t xml:space="preserve">г) </w:t>
      </w:r>
      <w:r w:rsidR="00060302">
        <w:rPr>
          <w:rFonts w:cs="Times New Roman"/>
          <w:szCs w:val="28"/>
          <w:lang w:val="ky-KG"/>
        </w:rPr>
        <w:t xml:space="preserve">техникалык сеансты өткөрүү (изопрессиянын </w:t>
      </w:r>
      <w:r w:rsidR="00060302" w:rsidRPr="00367A52">
        <w:rPr>
          <w:rFonts w:cs="Times New Roman"/>
          <w:szCs w:val="28"/>
        </w:rPr>
        <w:t>20 кПа</w:t>
      </w:r>
      <w:r w:rsidR="00060302">
        <w:rPr>
          <w:rFonts w:cs="Times New Roman"/>
          <w:szCs w:val="28"/>
          <w:lang w:val="ky-KG"/>
        </w:rPr>
        <w:t xml:space="preserve"> басымы учурунда 5-10 мүн бейтапсыз чапташып калуунун жоктугуна карата сактоочу клапандын тууралыгын текшерүүнү жүргүзүшөт</w:t>
      </w:r>
      <w:r w:rsidRPr="00367A52">
        <w:rPr>
          <w:rFonts w:cs="Times New Roman"/>
          <w:szCs w:val="28"/>
        </w:rPr>
        <w:t>);</w:t>
      </w:r>
    </w:p>
    <w:p w:rsidR="003C5D66" w:rsidRPr="00367A52" w:rsidRDefault="003C5D66" w:rsidP="00060302">
      <w:pPr>
        <w:shd w:val="clear" w:color="auto" w:fill="FFFFFF"/>
        <w:ind w:firstLine="708"/>
        <w:jc w:val="both"/>
        <w:textAlignment w:val="baseline"/>
        <w:rPr>
          <w:rFonts w:cs="Times New Roman"/>
          <w:szCs w:val="28"/>
        </w:rPr>
      </w:pPr>
      <w:r w:rsidRPr="00367A52">
        <w:rPr>
          <w:rFonts w:cs="Times New Roman"/>
          <w:szCs w:val="28"/>
        </w:rPr>
        <w:t xml:space="preserve">д) </w:t>
      </w:r>
      <w:r w:rsidR="00060302">
        <w:rPr>
          <w:rFonts w:cs="Times New Roman"/>
          <w:szCs w:val="28"/>
          <w:lang w:val="ky-KG"/>
        </w:rPr>
        <w:t>барокамеранын ачык капкагы учурунда байланыш тутумунун7 оң экендигин текшерүү</w:t>
      </w:r>
      <w:r w:rsidRPr="00367A52">
        <w:rPr>
          <w:rFonts w:cs="Times New Roman"/>
          <w:szCs w:val="28"/>
        </w:rPr>
        <w:t>.</w:t>
      </w:r>
    </w:p>
    <w:p w:rsidR="003C5D66" w:rsidRPr="00367A52" w:rsidRDefault="00060302" w:rsidP="00060302">
      <w:pPr>
        <w:shd w:val="clear" w:color="auto" w:fill="FFFFFF"/>
        <w:ind w:firstLine="708"/>
        <w:jc w:val="both"/>
        <w:textAlignment w:val="baseline"/>
        <w:rPr>
          <w:rFonts w:cs="Times New Roman"/>
          <w:szCs w:val="28"/>
        </w:rPr>
      </w:pPr>
      <w:r>
        <w:rPr>
          <w:rFonts w:cs="Times New Roman"/>
          <w:szCs w:val="28"/>
          <w:lang w:val="ky-KG"/>
        </w:rPr>
        <w:t>Жүргүзүлгөн текшерүүнүн жыйынтыктары боюнча ГБО сеанстарын каттоо журналында барокамеранын иштөөгө даярдыгы тууралуу жазуу жасалууга тийиш жана текшерүүнү жүргүзгөн адамдын колу уоюлуусу милдеттүү</w:t>
      </w:r>
      <w:r w:rsidR="003C5D66" w:rsidRPr="00367A52">
        <w:rPr>
          <w:rFonts w:cs="Times New Roman"/>
          <w:szCs w:val="28"/>
        </w:rPr>
        <w:t>.</w:t>
      </w:r>
    </w:p>
    <w:p w:rsidR="003C5D66" w:rsidRPr="00686FC6" w:rsidRDefault="00BD1D78" w:rsidP="00686FC6">
      <w:pPr>
        <w:shd w:val="clear" w:color="auto" w:fill="FFFFFF"/>
        <w:ind w:firstLine="708"/>
        <w:jc w:val="both"/>
        <w:textAlignment w:val="baseline"/>
        <w:rPr>
          <w:rFonts w:cs="Times New Roman"/>
          <w:szCs w:val="28"/>
          <w:lang w:val="ky-KG"/>
        </w:rPr>
      </w:pPr>
      <w:r w:rsidRPr="00367A52">
        <w:rPr>
          <w:rFonts w:cs="Times New Roman"/>
          <w:szCs w:val="28"/>
        </w:rPr>
        <w:t>13.5.11</w:t>
      </w:r>
      <w:r w:rsidR="003C5D66" w:rsidRPr="00367A52">
        <w:rPr>
          <w:rFonts w:cs="Times New Roman"/>
          <w:szCs w:val="28"/>
        </w:rPr>
        <w:t xml:space="preserve">. </w:t>
      </w:r>
      <w:r w:rsidR="00686FC6">
        <w:rPr>
          <w:rFonts w:cs="Times New Roman"/>
          <w:szCs w:val="28"/>
          <w:lang w:val="ky-KG"/>
        </w:rPr>
        <w:t xml:space="preserve">Барокамеранын </w:t>
      </w:r>
      <w:r w:rsidR="00060302">
        <w:rPr>
          <w:rFonts w:cs="Times New Roman"/>
          <w:szCs w:val="28"/>
          <w:lang w:val="ky-KG"/>
        </w:rPr>
        <w:t xml:space="preserve">ГБО сеанстарын каттоо журналында бузуктуктар жөнүндө </w:t>
      </w:r>
      <w:r w:rsidR="00686FC6">
        <w:rPr>
          <w:rFonts w:cs="Times New Roman"/>
          <w:szCs w:val="28"/>
          <w:lang w:val="ky-KG"/>
        </w:rPr>
        <w:t>жазуулар бар учурда барокамеранын ишке киргизилишине жол берилбейт. Алар болгон учурда барокамераны эксплуатациялого жол берилбей турган бузуктуктардын негизги критерийлери болуп төмөнкүлөр саналышат</w:t>
      </w:r>
      <w:r w:rsidR="003C5D66" w:rsidRPr="00686FC6">
        <w:rPr>
          <w:rFonts w:cs="Times New Roman"/>
          <w:szCs w:val="28"/>
          <w:lang w:val="ky-KG"/>
        </w:rPr>
        <w:t>:</w:t>
      </w:r>
    </w:p>
    <w:p w:rsidR="003C5D66" w:rsidRPr="00686FC6" w:rsidRDefault="003C5D66" w:rsidP="00686FC6">
      <w:pPr>
        <w:shd w:val="clear" w:color="auto" w:fill="FFFFFF"/>
        <w:ind w:firstLine="708"/>
        <w:jc w:val="both"/>
        <w:textAlignment w:val="baseline"/>
        <w:rPr>
          <w:rFonts w:cs="Times New Roman"/>
          <w:szCs w:val="28"/>
          <w:lang w:val="ky-KG"/>
        </w:rPr>
      </w:pPr>
      <w:r w:rsidRPr="00686FC6">
        <w:rPr>
          <w:rFonts w:cs="Times New Roman"/>
          <w:szCs w:val="28"/>
          <w:lang w:val="ky-KG"/>
        </w:rPr>
        <w:t xml:space="preserve">а) </w:t>
      </w:r>
      <w:r w:rsidR="00686FC6">
        <w:rPr>
          <w:rFonts w:cs="Times New Roman"/>
          <w:szCs w:val="28"/>
          <w:lang w:val="ky-KG"/>
        </w:rPr>
        <w:t>барокамеранын, шлангдардын, арматуранын же кошулуучу түйүндөрдүн герметикалуу эместигинин кесепетинен газ агылып чыгуу бар болсо</w:t>
      </w:r>
      <w:r w:rsidRPr="00686FC6">
        <w:rPr>
          <w:rFonts w:cs="Times New Roman"/>
          <w:szCs w:val="28"/>
          <w:lang w:val="ky-KG"/>
        </w:rPr>
        <w:t>;</w:t>
      </w:r>
    </w:p>
    <w:p w:rsidR="003C5D66" w:rsidRPr="00623D4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686FC6">
        <w:rPr>
          <w:rFonts w:cs="Times New Roman"/>
          <w:szCs w:val="28"/>
          <w:lang w:val="ky-KG"/>
        </w:rPr>
        <w:t>жердештирүү бузулган</w:t>
      </w:r>
      <w:r w:rsidRPr="00623D40">
        <w:rPr>
          <w:rFonts w:cs="Times New Roman"/>
          <w:szCs w:val="28"/>
          <w:lang w:val="ky-KG"/>
        </w:rPr>
        <w:t>;</w:t>
      </w:r>
    </w:p>
    <w:p w:rsidR="003C5D66" w:rsidRPr="00623D4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в) </w:t>
      </w:r>
      <w:r w:rsidR="00686FC6">
        <w:rPr>
          <w:rFonts w:cs="Times New Roman"/>
          <w:szCs w:val="28"/>
          <w:lang w:val="ky-KG"/>
        </w:rPr>
        <w:t>бейтап менен байланыш тутумунун бузуктугу</w:t>
      </w:r>
      <w:r w:rsidRPr="00623D40">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686FC6">
        <w:rPr>
          <w:rFonts w:cs="Times New Roman"/>
          <w:szCs w:val="28"/>
          <w:lang w:val="ky-KG"/>
        </w:rPr>
        <w:t>контролдоочу-өлчөөчү приборлордун жок болушу, талкаланышы же бузуктугу</w:t>
      </w:r>
      <w:r w:rsidRPr="00367A52">
        <w:rPr>
          <w:rFonts w:cs="Times New Roman"/>
          <w:szCs w:val="28"/>
        </w:rPr>
        <w:t>;</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д</w:t>
      </w:r>
      <w:r w:rsidR="003C5D66" w:rsidRPr="00367A52">
        <w:rPr>
          <w:rFonts w:cs="Times New Roman"/>
          <w:szCs w:val="28"/>
        </w:rPr>
        <w:t xml:space="preserve">) </w:t>
      </w:r>
      <w:r w:rsidR="00686FC6">
        <w:rPr>
          <w:rFonts w:cs="Times New Roman"/>
          <w:szCs w:val="28"/>
          <w:lang w:val="ky-KG"/>
        </w:rPr>
        <w:t>сактоочу клапандын бузуктугу же туура эмес калыпка салынуусу</w:t>
      </w:r>
      <w:r w:rsidR="003C5D66" w:rsidRPr="00367A52">
        <w:rPr>
          <w:rFonts w:cs="Times New Roman"/>
          <w:szCs w:val="28"/>
        </w:rPr>
        <w:t>;</w:t>
      </w:r>
    </w:p>
    <w:p w:rsidR="003C5D66" w:rsidRPr="00367A52" w:rsidRDefault="009165F2" w:rsidP="00686FC6">
      <w:pPr>
        <w:shd w:val="clear" w:color="auto" w:fill="FFFFFF"/>
        <w:ind w:firstLine="708"/>
        <w:jc w:val="both"/>
        <w:textAlignment w:val="baseline"/>
        <w:rPr>
          <w:rFonts w:cs="Times New Roman"/>
          <w:szCs w:val="28"/>
        </w:rPr>
      </w:pPr>
      <w:r w:rsidRPr="00367A52">
        <w:rPr>
          <w:rFonts w:cs="Times New Roman"/>
          <w:szCs w:val="28"/>
        </w:rPr>
        <w:t>е</w:t>
      </w:r>
      <w:r w:rsidR="003C5D66" w:rsidRPr="00367A52">
        <w:rPr>
          <w:rFonts w:cs="Times New Roman"/>
          <w:szCs w:val="28"/>
        </w:rPr>
        <w:t xml:space="preserve">) </w:t>
      </w:r>
      <w:r w:rsidR="00686FC6">
        <w:rPr>
          <w:rFonts w:cs="Times New Roman"/>
          <w:szCs w:val="28"/>
          <w:lang w:val="ky-KG"/>
        </w:rPr>
        <w:t>иштеп туруу тутумдарынын бузуктугу (башкаруу, контролдоо, байланыш);</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ж</w:t>
      </w:r>
      <w:r w:rsidR="003C5D66" w:rsidRPr="00367A52">
        <w:rPr>
          <w:rFonts w:cs="Times New Roman"/>
          <w:szCs w:val="28"/>
        </w:rPr>
        <w:t>) авари</w:t>
      </w:r>
      <w:r w:rsidR="00686FC6">
        <w:rPr>
          <w:rFonts w:cs="Times New Roman"/>
          <w:szCs w:val="28"/>
          <w:lang w:val="ky-KG"/>
        </w:rPr>
        <w:t>ялык с</w:t>
      </w:r>
      <w:r w:rsidR="00686FC6">
        <w:rPr>
          <w:rFonts w:cs="Times New Roman"/>
          <w:szCs w:val="28"/>
        </w:rPr>
        <w:t>игнализаци</w:t>
      </w:r>
      <w:r w:rsidR="00686FC6">
        <w:rPr>
          <w:rFonts w:cs="Times New Roman"/>
          <w:szCs w:val="28"/>
          <w:lang w:val="ky-KG"/>
        </w:rPr>
        <w:t>янын бузуктугу</w:t>
      </w:r>
      <w:r w:rsidR="003C5D66" w:rsidRPr="00367A52">
        <w:rPr>
          <w:rFonts w:cs="Times New Roman"/>
          <w:szCs w:val="28"/>
        </w:rPr>
        <w:t>;</w:t>
      </w:r>
    </w:p>
    <w:p w:rsidR="003C5D66" w:rsidRPr="00367A52" w:rsidRDefault="009165F2" w:rsidP="001F0A6A">
      <w:pPr>
        <w:shd w:val="clear" w:color="auto" w:fill="FFFFFF"/>
        <w:ind w:firstLine="708"/>
        <w:jc w:val="both"/>
        <w:textAlignment w:val="baseline"/>
        <w:rPr>
          <w:rFonts w:cs="Times New Roman"/>
          <w:szCs w:val="28"/>
        </w:rPr>
      </w:pPr>
      <w:r w:rsidRPr="00367A52">
        <w:rPr>
          <w:rFonts w:cs="Times New Roman"/>
          <w:szCs w:val="28"/>
        </w:rPr>
        <w:t>з</w:t>
      </w:r>
      <w:r w:rsidR="003C5D66" w:rsidRPr="00367A52">
        <w:rPr>
          <w:rFonts w:cs="Times New Roman"/>
          <w:szCs w:val="28"/>
        </w:rPr>
        <w:t xml:space="preserve">) </w:t>
      </w:r>
      <w:r w:rsidR="00686FC6">
        <w:rPr>
          <w:rFonts w:cs="Times New Roman"/>
          <w:szCs w:val="28"/>
          <w:lang w:val="ky-KG"/>
        </w:rPr>
        <w:t>басым алдындагы иш процессинде турган</w:t>
      </w:r>
      <w:r w:rsidR="001F0A6A">
        <w:rPr>
          <w:rFonts w:cs="Times New Roman"/>
          <w:szCs w:val="28"/>
          <w:lang w:val="ky-KG"/>
        </w:rPr>
        <w:t xml:space="preserve"> түйүндөрдүн бышыктыгын төмөндөтүүгө алып келиши мүмкүн болгон механикалык бузуктуктардын бар болушу</w:t>
      </w:r>
      <w:r w:rsidR="003C5D66" w:rsidRPr="00367A52">
        <w:rPr>
          <w:rFonts w:cs="Times New Roman"/>
          <w:szCs w:val="28"/>
        </w:rPr>
        <w:t>;</w:t>
      </w:r>
    </w:p>
    <w:p w:rsidR="003C5D66" w:rsidRPr="00367A52" w:rsidRDefault="009165F2" w:rsidP="001F0A6A">
      <w:pPr>
        <w:shd w:val="clear" w:color="auto" w:fill="FFFFFF"/>
        <w:ind w:firstLine="708"/>
        <w:jc w:val="both"/>
        <w:textAlignment w:val="baseline"/>
        <w:rPr>
          <w:rFonts w:cs="Times New Roman"/>
          <w:szCs w:val="28"/>
        </w:rPr>
      </w:pPr>
      <w:r w:rsidRPr="00367A52">
        <w:rPr>
          <w:rFonts w:cs="Times New Roman"/>
          <w:szCs w:val="28"/>
        </w:rPr>
        <w:t>и</w:t>
      </w:r>
      <w:r w:rsidR="003C5D66" w:rsidRPr="00367A52">
        <w:rPr>
          <w:rFonts w:cs="Times New Roman"/>
          <w:szCs w:val="28"/>
        </w:rPr>
        <w:t xml:space="preserve">) </w:t>
      </w:r>
      <w:r w:rsidR="001F0A6A">
        <w:rPr>
          <w:rFonts w:cs="Times New Roman"/>
          <w:szCs w:val="28"/>
          <w:lang w:val="ky-KG"/>
        </w:rPr>
        <w:t>кычкылтек менен жабдуу тутумунун бузуктугу, анын ичинде берүүчү түтүк өткөргүч</w:t>
      </w:r>
      <w:r w:rsidR="009B77AE">
        <w:rPr>
          <w:rFonts w:cs="Times New Roman"/>
          <w:szCs w:val="28"/>
          <w:lang w:val="ky-KG"/>
        </w:rPr>
        <w:t>т</w:t>
      </w:r>
      <w:r w:rsidR="001F0A6A">
        <w:rPr>
          <w:rFonts w:cs="Times New Roman"/>
          <w:szCs w:val="28"/>
          <w:lang w:val="ky-KG"/>
        </w:rPr>
        <w:t>өгү штаттык басымдын жоктугу</w:t>
      </w:r>
      <w:r w:rsidR="003C5D66" w:rsidRPr="00367A52">
        <w:rPr>
          <w:rFonts w:cs="Times New Roman"/>
          <w:szCs w:val="28"/>
        </w:rPr>
        <w:t>.</w:t>
      </w:r>
    </w:p>
    <w:p w:rsidR="003C5D66" w:rsidRPr="00367A52" w:rsidRDefault="001F0A6A" w:rsidP="009B77AE">
      <w:pPr>
        <w:shd w:val="clear" w:color="auto" w:fill="FFFFFF"/>
        <w:ind w:firstLine="708"/>
        <w:jc w:val="both"/>
        <w:textAlignment w:val="baseline"/>
        <w:rPr>
          <w:rFonts w:cs="Times New Roman"/>
          <w:szCs w:val="28"/>
        </w:rPr>
      </w:pPr>
      <w:r>
        <w:rPr>
          <w:rFonts w:cs="Times New Roman"/>
          <w:szCs w:val="28"/>
          <w:lang w:val="ky-KG"/>
        </w:rPr>
        <w:t>Бузуктуктар табылган учурда ГБО сеанстарын каттоо журналында тиешелүү жазуу коопсуз эксплуатациял</w:t>
      </w:r>
      <w:r w:rsidR="009B77AE">
        <w:rPr>
          <w:rFonts w:cs="Times New Roman"/>
          <w:szCs w:val="28"/>
          <w:lang w:val="ky-KG"/>
        </w:rPr>
        <w:t>о</w:t>
      </w:r>
      <w:r>
        <w:rPr>
          <w:rFonts w:cs="Times New Roman"/>
          <w:szCs w:val="28"/>
          <w:lang w:val="ky-KG"/>
        </w:rPr>
        <w:t>о үчүн</w:t>
      </w:r>
      <w:r w:rsidR="009B77AE">
        <w:rPr>
          <w:rFonts w:cs="Times New Roman"/>
          <w:szCs w:val="28"/>
          <w:lang w:val="ky-KG"/>
        </w:rPr>
        <w:t xml:space="preserve"> жана барокамеранын оң техникалык абалы үчүн жооптуу адистерге милдеттүү түрдө билдирүү менен жасалууга тийиш.</w:t>
      </w:r>
    </w:p>
    <w:p w:rsidR="009B77AE" w:rsidRPr="009B77AE"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13.5.12</w:t>
      </w:r>
      <w:r w:rsidR="003C5D66" w:rsidRPr="00367A52">
        <w:rPr>
          <w:rFonts w:cs="Times New Roman"/>
          <w:szCs w:val="28"/>
        </w:rPr>
        <w:t xml:space="preserve">. </w:t>
      </w:r>
      <w:r w:rsidR="009B77AE">
        <w:rPr>
          <w:rFonts w:cs="Times New Roman"/>
          <w:szCs w:val="28"/>
          <w:lang w:val="ky-KG"/>
        </w:rPr>
        <w:t xml:space="preserve">Барокамераны эксплуатациялоо учурунда барокамерадагы газ чөйрөсүн көмүркычкыл газдын </w:t>
      </w:r>
      <w:r w:rsidR="009B77AE" w:rsidRPr="00367A52">
        <w:rPr>
          <w:rFonts w:cs="Times New Roman"/>
          <w:szCs w:val="28"/>
        </w:rPr>
        <w:t>(СО</w:t>
      </w:r>
      <w:r w:rsidR="009B77AE" w:rsidRPr="00367A52">
        <w:rPr>
          <w:rFonts w:cs="Times New Roman"/>
          <w:szCs w:val="28"/>
          <w:vertAlign w:val="subscript"/>
        </w:rPr>
        <w:t>2</w:t>
      </w:r>
      <w:r w:rsidR="009B77AE">
        <w:rPr>
          <w:rFonts w:cs="Times New Roman"/>
          <w:szCs w:val="28"/>
        </w:rPr>
        <w:t>)</w:t>
      </w:r>
      <w:r w:rsidR="009B77AE">
        <w:rPr>
          <w:rFonts w:cs="Times New Roman"/>
          <w:szCs w:val="28"/>
          <w:lang w:val="ky-KG"/>
        </w:rPr>
        <w:t xml:space="preserve"> концентрациялануусу боюнча, ошондой эле (дарылоо сенансын жүргүзүү методикасын аныктоочу документтерде белгиленген учурларда) температурасы жана нымдуулугу боюнча туруктуу контролдоо жүргүзүү зарыл. Бул мүнөздөмөлөрдү контролдоо, барокамеранын курамына кире турган штаттык приборлор боюнча, же болбосо контролдоонун бир орундуу медициналык барокамераларда колдонууга жол берилген автономиялуу приборлору боюнча эксплуатациялоо боюнча нускамага ылайык</w:t>
      </w:r>
      <w:r w:rsidR="00A871B0">
        <w:rPr>
          <w:rFonts w:cs="Times New Roman"/>
          <w:szCs w:val="28"/>
          <w:lang w:val="ky-KG"/>
        </w:rPr>
        <w:t xml:space="preserve"> жүзөгө ашырылууга тийиш.</w:t>
      </w:r>
    </w:p>
    <w:p w:rsidR="006B6481" w:rsidRPr="00623D40" w:rsidRDefault="00BD1D78" w:rsidP="006B6481">
      <w:pPr>
        <w:shd w:val="clear" w:color="auto" w:fill="FFFFFF"/>
        <w:ind w:firstLine="708"/>
        <w:jc w:val="both"/>
        <w:textAlignment w:val="baseline"/>
        <w:rPr>
          <w:rFonts w:cs="Times New Roman"/>
          <w:szCs w:val="28"/>
          <w:lang w:val="ky-KG"/>
        </w:rPr>
      </w:pPr>
      <w:r w:rsidRPr="00623D40">
        <w:rPr>
          <w:rFonts w:cs="Times New Roman"/>
          <w:szCs w:val="28"/>
          <w:lang w:val="ky-KG"/>
        </w:rPr>
        <w:t>13.5.13</w:t>
      </w:r>
      <w:r w:rsidR="003C5D66" w:rsidRPr="00623D40">
        <w:rPr>
          <w:rFonts w:cs="Times New Roman"/>
          <w:szCs w:val="28"/>
          <w:lang w:val="ky-KG"/>
        </w:rPr>
        <w:t xml:space="preserve">. </w:t>
      </w:r>
      <w:r w:rsidR="00A871B0">
        <w:rPr>
          <w:rFonts w:cs="Times New Roman"/>
          <w:szCs w:val="28"/>
          <w:lang w:val="ky-KG"/>
        </w:rPr>
        <w:t>Барокамераны эксплуатациялоо учурунда басым алдында турган</w:t>
      </w:r>
      <w:r w:rsidR="006B6481">
        <w:rPr>
          <w:rFonts w:cs="Times New Roman"/>
          <w:szCs w:val="28"/>
          <w:lang w:val="ky-KG"/>
        </w:rPr>
        <w:t xml:space="preserve"> элементтердин жана түйүндөрдүн</w:t>
      </w:r>
      <w:r w:rsidR="00791ECB">
        <w:rPr>
          <w:rFonts w:cs="Times New Roman"/>
          <w:szCs w:val="28"/>
          <w:lang w:val="ky-KG"/>
        </w:rPr>
        <w:t xml:space="preserve"> герметикалуулугуна туруктуу контролдоо жүргүзүү зарыл. Герметикалуулугун</w:t>
      </w:r>
      <w:r w:rsidR="00E745E7">
        <w:rPr>
          <w:rFonts w:cs="Times New Roman"/>
          <w:szCs w:val="28"/>
          <w:lang w:val="ky-KG"/>
        </w:rPr>
        <w:t>ун бузулушун мүнөздөөчү факторл</w:t>
      </w:r>
      <w:r w:rsidR="00791ECB">
        <w:rPr>
          <w:rFonts w:cs="Times New Roman"/>
          <w:szCs w:val="28"/>
          <w:lang w:val="ky-KG"/>
        </w:rPr>
        <w:t>ор болуп төмөнкүлөр эсептелишет</w:t>
      </w:r>
      <w:r w:rsidR="003C5D66" w:rsidRPr="00E745E7">
        <w:rPr>
          <w:rFonts w:cs="Times New Roman"/>
          <w:szCs w:val="28"/>
          <w:lang w:val="ky-KG"/>
        </w:rPr>
        <w:t xml:space="preserve">: </w:t>
      </w:r>
      <w:r w:rsidR="00E745E7">
        <w:rPr>
          <w:rFonts w:cs="Times New Roman"/>
          <w:szCs w:val="28"/>
          <w:lang w:val="ky-KG"/>
        </w:rPr>
        <w:t xml:space="preserve">барокамерадан же алып келүүчү түтүк өткөргүчтөрүнөн курчап турган атмосферага газ чөйрөсү кирген учурундагы добуштар (ышкыруу), компрессиянын ылдамдыгынын төмөндөөсү (берилгенден төмөн), барокамерадагы басымдын изопрессия режиминдеги төмөндөөсү, сеанс </w:t>
      </w:r>
      <w:r w:rsidR="006B6481">
        <w:rPr>
          <w:rFonts w:cs="Times New Roman"/>
          <w:szCs w:val="28"/>
          <w:lang w:val="ky-KG"/>
        </w:rPr>
        <w:t>ичиндеги</w:t>
      </w:r>
      <w:r w:rsidR="00E745E7">
        <w:rPr>
          <w:rFonts w:cs="Times New Roman"/>
          <w:szCs w:val="28"/>
          <w:lang w:val="ky-KG"/>
        </w:rPr>
        <w:t xml:space="preserve"> кислороддун жогорку чыгашалануусу, барозалдын атмосферасындагы кычкылтектин</w:t>
      </w:r>
      <w:r w:rsidR="00EA0501">
        <w:rPr>
          <w:rFonts w:cs="Times New Roman"/>
          <w:szCs w:val="28"/>
          <w:lang w:val="ky-KG"/>
        </w:rPr>
        <w:t xml:space="preserve"> пайыздык камтылы</w:t>
      </w:r>
      <w:r w:rsidR="006B6481">
        <w:rPr>
          <w:rFonts w:cs="Times New Roman"/>
          <w:szCs w:val="28"/>
          <w:lang w:val="ky-KG"/>
        </w:rPr>
        <w:t>шы</w:t>
      </w:r>
      <w:r w:rsidR="00EA0501">
        <w:rPr>
          <w:rFonts w:cs="Times New Roman"/>
          <w:szCs w:val="28"/>
          <w:lang w:val="ky-KG"/>
        </w:rPr>
        <w:t xml:space="preserve">нын жогорулоосу жана башка визуалдык көрүнүп турган герметикалуулуктардын </w:t>
      </w:r>
      <w:r w:rsidR="006B6481">
        <w:rPr>
          <w:rFonts w:cs="Times New Roman"/>
          <w:szCs w:val="28"/>
          <w:lang w:val="ky-KG"/>
        </w:rPr>
        <w:t>бузулуулары жана барокамеранын талкалануусу.</w:t>
      </w:r>
    </w:p>
    <w:p w:rsidR="003C5D66" w:rsidRPr="00623D40" w:rsidRDefault="00BD1D78" w:rsidP="006B6481">
      <w:pPr>
        <w:shd w:val="clear" w:color="auto" w:fill="FFFFFF"/>
        <w:ind w:firstLine="708"/>
        <w:jc w:val="both"/>
        <w:textAlignment w:val="baseline"/>
        <w:rPr>
          <w:rFonts w:cs="Times New Roman"/>
          <w:szCs w:val="28"/>
          <w:lang w:val="ky-KG"/>
        </w:rPr>
      </w:pPr>
      <w:r w:rsidRPr="00623D40">
        <w:rPr>
          <w:rFonts w:cs="Times New Roman"/>
          <w:szCs w:val="28"/>
          <w:lang w:val="ky-KG"/>
        </w:rPr>
        <w:t>13.5.14</w:t>
      </w:r>
      <w:r w:rsidR="003C5D66" w:rsidRPr="00623D40">
        <w:rPr>
          <w:rFonts w:cs="Times New Roman"/>
          <w:szCs w:val="28"/>
          <w:lang w:val="ky-KG"/>
        </w:rPr>
        <w:t xml:space="preserve">. </w:t>
      </w:r>
      <w:r w:rsidR="006B6481">
        <w:rPr>
          <w:rFonts w:cs="Times New Roman"/>
          <w:szCs w:val="28"/>
          <w:lang w:val="ky-KG"/>
        </w:rPr>
        <w:t>Герметикалуулуктун бузулууларынын жана барокамеранын талкаланууларынын алдын алуу үчүн төмөнкүлөрдү камсыздашат</w:t>
      </w:r>
      <w:r w:rsidR="003C5D66" w:rsidRPr="00623D40">
        <w:rPr>
          <w:rFonts w:cs="Times New Roman"/>
          <w:szCs w:val="28"/>
          <w:lang w:val="ky-KG"/>
        </w:rPr>
        <w:t>:</w:t>
      </w:r>
    </w:p>
    <w:p w:rsidR="003C5D66" w:rsidRPr="00623D40" w:rsidRDefault="003C5D66" w:rsidP="006B6481">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6B6481">
        <w:rPr>
          <w:rFonts w:cs="Times New Roman"/>
          <w:szCs w:val="28"/>
          <w:lang w:val="ky-KG"/>
        </w:rPr>
        <w:t>иш баштоонун алдында бириккен жерлерин жана шлангдардын сапатын визуалдык карап чыгуу жана иш процессинде манометрдин көрсөткүчтөрү боюнча күн сайын алдын ала текшерүү</w:t>
      </w:r>
      <w:r w:rsidRPr="00623D40">
        <w:rPr>
          <w:rFonts w:cs="Times New Roman"/>
          <w:szCs w:val="28"/>
          <w:lang w:val="ky-KG"/>
        </w:rPr>
        <w:t>;</w:t>
      </w:r>
    </w:p>
    <w:p w:rsidR="003C5D66" w:rsidRPr="00623D40" w:rsidRDefault="003C5D66" w:rsidP="006B6481">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6B6481">
        <w:rPr>
          <w:rFonts w:cs="Times New Roman"/>
          <w:szCs w:val="28"/>
          <w:lang w:val="ky-KG"/>
        </w:rPr>
        <w:t>кычкылтектин басымын берүүчү магистралдагы ар бир дарылоо сеансынын башталаарынын алдында туруктуу контролдоо</w:t>
      </w:r>
      <w:r w:rsidRPr="00623D40">
        <w:rPr>
          <w:rFonts w:cs="Times New Roman"/>
          <w:szCs w:val="28"/>
          <w:lang w:val="ky-KG"/>
        </w:rPr>
        <w:t>;</w:t>
      </w:r>
    </w:p>
    <w:p w:rsidR="003C5D66" w:rsidRPr="00623D40" w:rsidRDefault="003C5D66" w:rsidP="006B6481">
      <w:pPr>
        <w:shd w:val="clear" w:color="auto" w:fill="FFFFFF"/>
        <w:ind w:firstLine="708"/>
        <w:jc w:val="both"/>
        <w:textAlignment w:val="baseline"/>
        <w:rPr>
          <w:rFonts w:cs="Times New Roman"/>
          <w:szCs w:val="28"/>
          <w:lang w:val="ky-KG"/>
        </w:rPr>
      </w:pPr>
      <w:r w:rsidRPr="00623D40">
        <w:rPr>
          <w:rFonts w:cs="Times New Roman"/>
          <w:szCs w:val="28"/>
          <w:lang w:val="ky-KG"/>
        </w:rPr>
        <w:t xml:space="preserve">в) </w:t>
      </w:r>
      <w:r w:rsidR="006B6481">
        <w:rPr>
          <w:rFonts w:cs="Times New Roman"/>
          <w:szCs w:val="28"/>
          <w:lang w:val="ky-KG"/>
        </w:rPr>
        <w:t>барозалдагы кычкылтектин пайыздык камтылышын, эгерде барозалдын долбоору менен автоматтык газанализаторун орнотуу караштырылган учурларда жана ташылуучу газанализатордорду ДАУнун тескөөчү документтери менен белгиленген тартипте жана мезгилдүүлүктө колдонуу менен туруктуу контролдоо</w:t>
      </w:r>
      <w:r w:rsidRPr="00623D40">
        <w:rPr>
          <w:rFonts w:cs="Times New Roman"/>
          <w:szCs w:val="28"/>
          <w:lang w:val="ky-KG"/>
        </w:rPr>
        <w:t>;</w:t>
      </w:r>
    </w:p>
    <w:p w:rsidR="003C5D66" w:rsidRPr="00623D40" w:rsidRDefault="003C5D66" w:rsidP="006B6481">
      <w:pPr>
        <w:shd w:val="clear" w:color="auto" w:fill="FFFFFF"/>
        <w:ind w:firstLine="708"/>
        <w:jc w:val="both"/>
        <w:textAlignment w:val="baseline"/>
        <w:rPr>
          <w:rFonts w:cs="Times New Roman"/>
          <w:szCs w:val="28"/>
          <w:lang w:val="ky-KG"/>
        </w:rPr>
      </w:pPr>
      <w:r w:rsidRPr="00623D40">
        <w:rPr>
          <w:rFonts w:cs="Times New Roman"/>
          <w:szCs w:val="28"/>
          <w:lang w:val="ky-KG"/>
        </w:rPr>
        <w:t xml:space="preserve">г) </w:t>
      </w:r>
      <w:r w:rsidR="006B6481">
        <w:rPr>
          <w:rFonts w:cs="Times New Roman"/>
          <w:szCs w:val="28"/>
          <w:lang w:val="ky-KG"/>
        </w:rPr>
        <w:t>барокамеранын герметикалуулугунун барокамерага карата техникалык документтерде көрсөтүлгөн көрсөткүчкө шайкеш келүүсүн, мезгилдүү контролдоону жана техникалык күбөлөндүрүүнү жүргүзүү учурунда текшерүү</w:t>
      </w:r>
      <w:r w:rsidRPr="00623D40">
        <w:rPr>
          <w:rFonts w:cs="Times New Roman"/>
          <w:szCs w:val="28"/>
          <w:lang w:val="ky-KG"/>
        </w:rPr>
        <w:t>;</w:t>
      </w:r>
    </w:p>
    <w:p w:rsidR="003C5D66" w:rsidRPr="00367A52" w:rsidRDefault="003C5D66" w:rsidP="006B6481">
      <w:pPr>
        <w:shd w:val="clear" w:color="auto" w:fill="FFFFFF"/>
        <w:ind w:firstLine="708"/>
        <w:jc w:val="both"/>
        <w:textAlignment w:val="baseline"/>
        <w:rPr>
          <w:rFonts w:cs="Times New Roman"/>
          <w:szCs w:val="28"/>
        </w:rPr>
      </w:pPr>
      <w:r w:rsidRPr="00367A52">
        <w:rPr>
          <w:rFonts w:cs="Times New Roman"/>
          <w:szCs w:val="28"/>
        </w:rPr>
        <w:t xml:space="preserve">д) </w:t>
      </w:r>
      <w:r w:rsidR="006B6481">
        <w:rPr>
          <w:rFonts w:cs="Times New Roman"/>
          <w:szCs w:val="28"/>
          <w:lang w:val="ky-KG"/>
        </w:rPr>
        <w:t>барокамерадагы газ чөйрөсүнүн басымын туруктуу прибордук контролдоо</w:t>
      </w:r>
      <w:r w:rsidRPr="00367A52">
        <w:rPr>
          <w:rFonts w:cs="Times New Roman"/>
          <w:szCs w:val="28"/>
        </w:rPr>
        <w:t>;</w:t>
      </w:r>
    </w:p>
    <w:p w:rsidR="003C5D66" w:rsidRPr="00367A52" w:rsidRDefault="003C5D66" w:rsidP="006B6481">
      <w:pPr>
        <w:shd w:val="clear" w:color="auto" w:fill="FFFFFF"/>
        <w:ind w:firstLine="708"/>
        <w:jc w:val="both"/>
        <w:textAlignment w:val="baseline"/>
        <w:rPr>
          <w:rFonts w:cs="Times New Roman"/>
          <w:szCs w:val="28"/>
        </w:rPr>
      </w:pPr>
      <w:r w:rsidRPr="00367A52">
        <w:rPr>
          <w:rFonts w:cs="Times New Roman"/>
          <w:szCs w:val="28"/>
        </w:rPr>
        <w:t xml:space="preserve">е) </w:t>
      </w:r>
      <w:r w:rsidR="006B6481">
        <w:rPr>
          <w:rFonts w:cs="Times New Roman"/>
          <w:szCs w:val="28"/>
          <w:lang w:val="ky-KG"/>
        </w:rPr>
        <w:t>барокамеранын техникалык абалын утурумдук жана мезгилдүү контролдоо</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w:t>
      </w:r>
      <w:r w:rsidR="006B6481">
        <w:rPr>
          <w:rFonts w:cs="Times New Roman"/>
          <w:szCs w:val="28"/>
          <w:lang w:val="ky-KG"/>
        </w:rPr>
        <w:t xml:space="preserve">барокамераны </w:t>
      </w:r>
      <w:r w:rsidRPr="00367A52">
        <w:rPr>
          <w:rFonts w:cs="Times New Roman"/>
          <w:szCs w:val="28"/>
        </w:rPr>
        <w:t>техни</w:t>
      </w:r>
      <w:r w:rsidR="006B6481">
        <w:rPr>
          <w:rFonts w:cs="Times New Roman"/>
          <w:szCs w:val="28"/>
          <w:lang w:val="ky-KG"/>
        </w:rPr>
        <w:t>калык тейлөө</w:t>
      </w:r>
      <w:r w:rsidRPr="00367A52">
        <w:rPr>
          <w:rFonts w:cs="Times New Roman"/>
          <w:szCs w:val="28"/>
        </w:rPr>
        <w:t>;</w:t>
      </w:r>
    </w:p>
    <w:p w:rsidR="003C5D66" w:rsidRPr="00367A52" w:rsidRDefault="003C5D66" w:rsidP="001647B5">
      <w:pPr>
        <w:shd w:val="clear" w:color="auto" w:fill="FFFFFF"/>
        <w:ind w:firstLine="708"/>
        <w:jc w:val="both"/>
        <w:textAlignment w:val="baseline"/>
        <w:rPr>
          <w:rFonts w:cs="Times New Roman"/>
          <w:szCs w:val="28"/>
        </w:rPr>
      </w:pPr>
      <w:r w:rsidRPr="00367A52">
        <w:rPr>
          <w:rFonts w:cs="Times New Roman"/>
          <w:szCs w:val="28"/>
        </w:rPr>
        <w:t xml:space="preserve">з) </w:t>
      </w:r>
      <w:r w:rsidR="006B6481">
        <w:rPr>
          <w:rFonts w:cs="Times New Roman"/>
          <w:szCs w:val="28"/>
          <w:lang w:val="ky-KG"/>
        </w:rPr>
        <w:t>б</w:t>
      </w:r>
      <w:r w:rsidR="001647B5">
        <w:rPr>
          <w:rFonts w:cs="Times New Roman"/>
          <w:szCs w:val="28"/>
          <w:lang w:val="ky-KG"/>
        </w:rPr>
        <w:t>арокамеранын корпусунун айнектен</w:t>
      </w:r>
      <w:r w:rsidR="006B6481">
        <w:rPr>
          <w:rFonts w:cs="Times New Roman"/>
          <w:szCs w:val="28"/>
          <w:lang w:val="ky-KG"/>
        </w:rPr>
        <w:t xml:space="preserve">үү абалын </w:t>
      </w:r>
      <w:r w:rsidR="001647B5">
        <w:rPr>
          <w:rFonts w:cs="Times New Roman"/>
          <w:szCs w:val="28"/>
          <w:lang w:val="ky-KG"/>
        </w:rPr>
        <w:t>с</w:t>
      </w:r>
      <w:r w:rsidR="006B6481">
        <w:rPr>
          <w:rFonts w:cs="Times New Roman"/>
          <w:szCs w:val="28"/>
          <w:lang w:val="ky-KG"/>
        </w:rPr>
        <w:t>еанстын алдында дефекттерин, анын ичинде барокамеранын иллюминаторлорун</w:t>
      </w:r>
      <w:r w:rsidR="001647B5">
        <w:rPr>
          <w:rFonts w:cs="Times New Roman"/>
          <w:szCs w:val="28"/>
          <w:lang w:val="ky-KG"/>
        </w:rPr>
        <w:t>ун</w:t>
      </w:r>
      <w:r w:rsidR="006B6481">
        <w:rPr>
          <w:rFonts w:cs="Times New Roman"/>
          <w:szCs w:val="28"/>
          <w:lang w:val="ky-KG"/>
        </w:rPr>
        <w:t xml:space="preserve"> </w:t>
      </w:r>
      <w:r w:rsidR="001647B5" w:rsidRPr="00367A52">
        <w:rPr>
          <w:rFonts w:cs="Times New Roman"/>
          <w:szCs w:val="28"/>
        </w:rPr>
        <w:t>«</w:t>
      </w:r>
      <w:r w:rsidR="001647B5">
        <w:rPr>
          <w:rFonts w:cs="Times New Roman"/>
          <w:szCs w:val="28"/>
          <w:lang w:val="ky-KG"/>
        </w:rPr>
        <w:t>күмүштөнүүсүн</w:t>
      </w:r>
      <w:r w:rsidR="001647B5" w:rsidRPr="00367A52">
        <w:rPr>
          <w:rFonts w:cs="Times New Roman"/>
          <w:szCs w:val="28"/>
        </w:rPr>
        <w:t>»</w:t>
      </w:r>
      <w:r w:rsidR="001647B5" w:rsidRPr="001647B5">
        <w:rPr>
          <w:rFonts w:cs="Times New Roman"/>
          <w:szCs w:val="28"/>
          <w:lang w:val="ky-KG"/>
        </w:rPr>
        <w:t xml:space="preserve"> </w:t>
      </w:r>
      <w:r w:rsidR="001647B5">
        <w:rPr>
          <w:rFonts w:cs="Times New Roman"/>
          <w:szCs w:val="28"/>
          <w:lang w:val="ky-KG"/>
        </w:rPr>
        <w:t>аныктоо үчүн карап чыгуу</w:t>
      </w:r>
      <w:r w:rsidRPr="00367A52">
        <w:rPr>
          <w:rFonts w:cs="Times New Roman"/>
          <w:szCs w:val="28"/>
        </w:rPr>
        <w:t>;</w:t>
      </w:r>
    </w:p>
    <w:p w:rsidR="003C5D66" w:rsidRPr="00367A52" w:rsidRDefault="003C5D66" w:rsidP="001647B5">
      <w:pPr>
        <w:shd w:val="clear" w:color="auto" w:fill="FFFFFF"/>
        <w:ind w:firstLine="708"/>
        <w:jc w:val="both"/>
        <w:textAlignment w:val="baseline"/>
        <w:rPr>
          <w:rFonts w:cs="Times New Roman"/>
          <w:szCs w:val="28"/>
        </w:rPr>
      </w:pPr>
      <w:r w:rsidRPr="00367A52">
        <w:rPr>
          <w:rFonts w:cs="Times New Roman"/>
          <w:szCs w:val="28"/>
        </w:rPr>
        <w:t xml:space="preserve">и) </w:t>
      </w:r>
      <w:r w:rsidR="001647B5">
        <w:rPr>
          <w:rFonts w:cs="Times New Roman"/>
          <w:szCs w:val="28"/>
          <w:lang w:val="ky-KG"/>
        </w:rPr>
        <w:t>барокамералардын корпусунун тунук элементтерин тике тийген күн нурланууларынан (терезелерде пардаларды же жалюзини колдонуу зарыл), иштеп жаткан бактерициддик лампалардын нурланууларынан, жергиликтүү ысытуудан, органикалык эриткичтерден</w:t>
      </w:r>
      <w:r w:rsidR="001647B5" w:rsidRPr="001647B5">
        <w:rPr>
          <w:rFonts w:cs="Times New Roman"/>
          <w:szCs w:val="28"/>
          <w:lang w:val="ky-KG"/>
        </w:rPr>
        <w:t xml:space="preserve"> </w:t>
      </w:r>
      <w:r w:rsidR="001647B5">
        <w:rPr>
          <w:rFonts w:cs="Times New Roman"/>
          <w:szCs w:val="28"/>
          <w:lang w:val="ky-KG"/>
        </w:rPr>
        <w:t>сактоо</w:t>
      </w:r>
      <w:r w:rsidRPr="00367A52">
        <w:rPr>
          <w:rFonts w:cs="Times New Roman"/>
          <w:szCs w:val="28"/>
        </w:rPr>
        <w:t>;</w:t>
      </w:r>
    </w:p>
    <w:p w:rsidR="003C5D66" w:rsidRPr="00367A52" w:rsidRDefault="003C5D66" w:rsidP="001647B5">
      <w:pPr>
        <w:shd w:val="clear" w:color="auto" w:fill="FFFFFF"/>
        <w:ind w:firstLine="708"/>
        <w:jc w:val="both"/>
        <w:textAlignment w:val="baseline"/>
        <w:rPr>
          <w:rFonts w:cs="Times New Roman"/>
          <w:szCs w:val="28"/>
        </w:rPr>
      </w:pPr>
      <w:r w:rsidRPr="00367A52">
        <w:rPr>
          <w:rFonts w:cs="Times New Roman"/>
          <w:szCs w:val="28"/>
        </w:rPr>
        <w:t xml:space="preserve">к) </w:t>
      </w:r>
      <w:r w:rsidR="001647B5">
        <w:rPr>
          <w:rFonts w:cs="Times New Roman"/>
          <w:szCs w:val="28"/>
          <w:lang w:val="ky-KG"/>
        </w:rPr>
        <w:t>өрт коопсуздугунун ченем талаптарын аткаруу</w:t>
      </w:r>
      <w:r w:rsidRPr="00367A52">
        <w:rPr>
          <w:rFonts w:cs="Times New Roman"/>
          <w:szCs w:val="28"/>
        </w:rPr>
        <w:t>.</w:t>
      </w:r>
    </w:p>
    <w:p w:rsidR="001647B5" w:rsidRPr="00721B62"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13.5.15</w:t>
      </w:r>
      <w:r w:rsidR="003C5D66" w:rsidRPr="00367A52">
        <w:rPr>
          <w:rFonts w:cs="Times New Roman"/>
          <w:szCs w:val="28"/>
        </w:rPr>
        <w:t xml:space="preserve">. </w:t>
      </w:r>
      <w:r w:rsidR="001647B5">
        <w:rPr>
          <w:rFonts w:cs="Times New Roman"/>
          <w:szCs w:val="28"/>
          <w:lang w:val="ky-KG"/>
        </w:rPr>
        <w:t xml:space="preserve">Барокамерага карата алып келүүчү түтүк өткөргүчтөрдө </w:t>
      </w:r>
      <w:r w:rsidR="00721B62">
        <w:rPr>
          <w:rFonts w:cs="Times New Roman"/>
          <w:szCs w:val="28"/>
          <w:lang w:val="ky-KG"/>
        </w:rPr>
        <w:t>орнотулган манометрлер 2,5 кем эмес тактык классына ээ болууга тийиш. Манометрдин шкаласында барокамераны колдонуучу тарабынан барокамерадагы жумушчу басымды көрсөтүүчү кызыл чийин чийилген болушу керек; кызыл чийиндин ордуна манометрдин корпусуна, кызыл түскө боёлгон  жана манометрдин айнегине тыкыс жабыштырылган манометрдин корпусун талкалабастан же механикалык зыян келтирбестен металл пластинаны чаптоого уруксат берилет. Барокамера үчүн манометрди тандоо учурунда, максималдуу жумушчу басымын өлчөөлөрдүн чеги шкаланын төрттө</w:t>
      </w:r>
      <w:r w:rsidR="000C2F1A">
        <w:rPr>
          <w:rFonts w:cs="Times New Roman"/>
          <w:szCs w:val="28"/>
          <w:lang w:val="ky-KG"/>
        </w:rPr>
        <w:t>н үчүндө турушуна жол берилет.</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13.5.16</w:t>
      </w:r>
      <w:r w:rsidR="003C5D66" w:rsidRPr="00623D40">
        <w:rPr>
          <w:rFonts w:cs="Times New Roman"/>
          <w:szCs w:val="28"/>
          <w:lang w:val="ky-KG"/>
        </w:rPr>
        <w:t xml:space="preserve">. </w:t>
      </w:r>
      <w:r w:rsidR="000C2F1A">
        <w:rPr>
          <w:rFonts w:cs="Times New Roman"/>
          <w:szCs w:val="28"/>
          <w:lang w:val="ky-KG"/>
        </w:rPr>
        <w:t>Манометрлерди аларды пломбалоо же клеймо басуу менен текшерүү 12 айда бир жолудан кем эмес ирет жүргүзүлүүгө тийиш, эгерде башка мөөнөттөр манометрге карата документте белгиленбеген болсо. Текшерүүнүн жыйынтыктарын манометрлеоди мезгилүү текшерүүнү каттоо журналыга киргизишет. Журналды жүргүзүү жана сактоо барокамеранын оң техникалык абалы үчүн жооптуу адамга жүктөлөт.</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13.5.17</w:t>
      </w:r>
      <w:r w:rsidR="003C5D66" w:rsidRPr="00623D40">
        <w:rPr>
          <w:rFonts w:cs="Times New Roman"/>
          <w:szCs w:val="28"/>
          <w:lang w:val="ky-KG"/>
        </w:rPr>
        <w:t>. Манометр</w:t>
      </w:r>
      <w:r w:rsidR="000C2F1A">
        <w:rPr>
          <w:rFonts w:cs="Times New Roman"/>
          <w:szCs w:val="28"/>
          <w:lang w:val="ky-KG"/>
        </w:rPr>
        <w:t>ди</w:t>
      </w:r>
      <w:r w:rsidR="003C5D66" w:rsidRPr="00623D40">
        <w:rPr>
          <w:rFonts w:cs="Times New Roman"/>
          <w:szCs w:val="28"/>
          <w:lang w:val="ky-KG"/>
        </w:rPr>
        <w:t xml:space="preserve"> </w:t>
      </w:r>
      <w:r w:rsidR="000C2F1A">
        <w:rPr>
          <w:rFonts w:cs="Times New Roman"/>
          <w:szCs w:val="28"/>
          <w:lang w:val="ky-KG"/>
        </w:rPr>
        <w:t>колдонууга төмөнкү учурларда жол берилбейт, эгерде</w:t>
      </w:r>
      <w:r w:rsidR="003C5D66" w:rsidRPr="00623D40">
        <w:rPr>
          <w:rFonts w:cs="Times New Roman"/>
          <w:szCs w:val="28"/>
          <w:lang w:val="ky-KG"/>
        </w:rPr>
        <w:t>:</w:t>
      </w:r>
    </w:p>
    <w:p w:rsidR="003C5D66" w:rsidRPr="00623D40" w:rsidRDefault="003C5D66" w:rsidP="000C2F1A">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0C2F1A">
        <w:rPr>
          <w:rFonts w:cs="Times New Roman"/>
          <w:szCs w:val="28"/>
          <w:lang w:val="ky-KG"/>
        </w:rPr>
        <w:t>текшерүүнү жүргүзүү жөнүндө белгиси менен пломба же клеймосу жок</w:t>
      </w:r>
      <w:r w:rsidRPr="00623D40">
        <w:rPr>
          <w:rFonts w:cs="Times New Roman"/>
          <w:szCs w:val="28"/>
          <w:lang w:val="ky-KG"/>
        </w:rPr>
        <w:t>;</w:t>
      </w:r>
    </w:p>
    <w:p w:rsidR="003C5D66" w:rsidRPr="00623D4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0C2F1A">
        <w:rPr>
          <w:rFonts w:cs="Times New Roman"/>
          <w:szCs w:val="28"/>
          <w:lang w:val="ky-KG"/>
        </w:rPr>
        <w:t>текшерүү мөөнөтү өтүп кеткен</w:t>
      </w:r>
      <w:r w:rsidRPr="00623D40">
        <w:rPr>
          <w:rFonts w:cs="Times New Roman"/>
          <w:szCs w:val="28"/>
          <w:lang w:val="ky-KG"/>
        </w:rPr>
        <w:t>;</w:t>
      </w:r>
    </w:p>
    <w:p w:rsidR="003C5D66" w:rsidRPr="00623D40" w:rsidRDefault="003C5D66" w:rsidP="00B31DB9">
      <w:pPr>
        <w:shd w:val="clear" w:color="auto" w:fill="FFFFFF"/>
        <w:ind w:firstLine="708"/>
        <w:jc w:val="both"/>
        <w:textAlignment w:val="baseline"/>
        <w:rPr>
          <w:rFonts w:cs="Times New Roman"/>
          <w:szCs w:val="28"/>
          <w:lang w:val="ky-KG"/>
        </w:rPr>
      </w:pPr>
      <w:r w:rsidRPr="00623D40">
        <w:rPr>
          <w:rFonts w:cs="Times New Roman"/>
          <w:szCs w:val="28"/>
          <w:lang w:val="ky-KG"/>
        </w:rPr>
        <w:t xml:space="preserve">в) </w:t>
      </w:r>
      <w:r w:rsidR="00B31DB9">
        <w:rPr>
          <w:rFonts w:cs="Times New Roman"/>
          <w:szCs w:val="28"/>
          <w:lang w:val="ky-KG"/>
        </w:rPr>
        <w:t>аны өчүргөн учурда жебеси шкаланын нөлдүк көрсөткүчүнө, ушул прибор үчүн жол берилүүчү катачылыктын жарымынан ашыптурган чоңдукка кайтпайт</w:t>
      </w:r>
      <w:r w:rsidRPr="00623D40">
        <w:rPr>
          <w:rFonts w:cs="Times New Roman"/>
          <w:szCs w:val="28"/>
          <w:lang w:val="ky-KG"/>
        </w:rPr>
        <w:t>;</w:t>
      </w:r>
    </w:p>
    <w:p w:rsidR="003C5D66" w:rsidRPr="00623D40" w:rsidRDefault="003C5D66" w:rsidP="00B31DB9">
      <w:pPr>
        <w:shd w:val="clear" w:color="auto" w:fill="FFFFFF"/>
        <w:ind w:firstLine="708"/>
        <w:jc w:val="both"/>
        <w:textAlignment w:val="baseline"/>
        <w:rPr>
          <w:rFonts w:cs="Times New Roman"/>
          <w:szCs w:val="28"/>
          <w:lang w:val="ky-KG"/>
        </w:rPr>
      </w:pPr>
      <w:r w:rsidRPr="00623D40">
        <w:rPr>
          <w:rFonts w:cs="Times New Roman"/>
          <w:szCs w:val="28"/>
          <w:lang w:val="ky-KG"/>
        </w:rPr>
        <w:t xml:space="preserve">г) </w:t>
      </w:r>
      <w:r w:rsidR="00B31DB9">
        <w:rPr>
          <w:rFonts w:cs="Times New Roman"/>
          <w:szCs w:val="28"/>
          <w:lang w:val="ky-KG"/>
        </w:rPr>
        <w:t>айнеги сынган же манометрин көрсөткүчтөрүнүн тууралыгына таасир кылышы мүмкүн болгон бузуктуктары бар</w:t>
      </w:r>
      <w:r w:rsidRPr="00623D40">
        <w:rPr>
          <w:rFonts w:cs="Times New Roman"/>
          <w:szCs w:val="28"/>
          <w:lang w:val="ky-KG"/>
        </w:rPr>
        <w:t>.</w:t>
      </w:r>
    </w:p>
    <w:p w:rsidR="00B31DB9"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13.5.18</w:t>
      </w:r>
      <w:r w:rsidR="003C5D66" w:rsidRPr="00367A52">
        <w:rPr>
          <w:rFonts w:cs="Times New Roman"/>
          <w:szCs w:val="28"/>
        </w:rPr>
        <w:t>. Барокамер</w:t>
      </w:r>
      <w:r w:rsidR="00B31DB9">
        <w:rPr>
          <w:rFonts w:cs="Times New Roman"/>
          <w:szCs w:val="28"/>
          <w:lang w:val="ky-KG"/>
        </w:rPr>
        <w:t>алар</w:t>
      </w:r>
      <w:r w:rsidR="00D329E7">
        <w:rPr>
          <w:rFonts w:cs="Times New Roman"/>
          <w:szCs w:val="28"/>
          <w:lang w:val="ky-KG"/>
        </w:rPr>
        <w:t xml:space="preserve"> алдын алуучулук техникалык тейлөөдөн өтүшөт. Техникалк тейлөөнүн түрлөрү, көлөмү, анын мезгилдүүлүгү, ошондой эле аны жүргүзүү убагында колдонулуучу материалдарды чыгашалоо ченемдери (майын кетирүү үчүн эритиндилер, майлоочу материалдар, спирт), ишкана-барокамераны даярдоочунун документтеринде баяндалган талаптарга шайкеш келүүгө тийиш. Барокамераны техникалык тейлөөнү анын оң абалы үчүн жооптуу адистер жана ДАУнун техникалык кызматынын барокамераны тейлей турган адистери жана (же) адистештирилген уюмдар жүргүзүшөт.</w:t>
      </w:r>
    </w:p>
    <w:p w:rsidR="00D329E7"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13.5.19</w:t>
      </w:r>
      <w:r w:rsidR="003C5D66" w:rsidRPr="00623D40">
        <w:rPr>
          <w:rFonts w:cs="Times New Roman"/>
          <w:szCs w:val="28"/>
          <w:lang w:val="ky-KG"/>
        </w:rPr>
        <w:t>. План</w:t>
      </w:r>
      <w:r w:rsidR="00D329E7">
        <w:rPr>
          <w:rFonts w:cs="Times New Roman"/>
          <w:szCs w:val="28"/>
          <w:lang w:val="ky-KG"/>
        </w:rPr>
        <w:t xml:space="preserve">дык оңдоо жана </w:t>
      </w:r>
      <w:r w:rsidR="009A0EC6">
        <w:rPr>
          <w:rFonts w:cs="Times New Roman"/>
          <w:szCs w:val="28"/>
          <w:lang w:val="ky-KG"/>
        </w:rPr>
        <w:t>эксплуатациялоо процессинде, утурумдук, пландык текшерүүлөрдө, техникалык күбөлөндүрүүдө же аныктоолордо аныкталган барокамеранын бузуктуктарын четтетүүнү жана оңдоолорду техникалык документтерге ылайык оң абалы үчүн жооптуу адистер, жана ДАУнун техникалык кызматынын барокамераны тейлей турган адистери жана (же) адистештирилген уюмдар жүргүзүшөт. Оңдоону жүргүзүү учурунда</w:t>
      </w:r>
      <w:r w:rsidR="00C975E2">
        <w:rPr>
          <w:rFonts w:cs="Times New Roman"/>
          <w:szCs w:val="28"/>
          <w:lang w:val="ky-KG"/>
        </w:rPr>
        <w:t xml:space="preserve"> барокамеранын конструкциясын жана технологиялык схемасын уюм-даярдоочунун же долбоордук уюмдун уруксатысыз өзгөртүүгө жол берилбейт. Түйүндөрүн жана деталдарын </w:t>
      </w:r>
      <w:r w:rsidR="005D00C0">
        <w:rPr>
          <w:rFonts w:cs="Times New Roman"/>
          <w:szCs w:val="28"/>
          <w:lang w:val="ky-KG"/>
        </w:rPr>
        <w:t xml:space="preserve">аларга </w:t>
      </w:r>
      <w:r w:rsidR="00C975E2">
        <w:rPr>
          <w:rFonts w:cs="Times New Roman"/>
          <w:szCs w:val="28"/>
          <w:lang w:val="ky-KG"/>
        </w:rPr>
        <w:t xml:space="preserve">окшош, даярдоо сапатын жана медтехникасына карата коюулуучу </w:t>
      </w:r>
      <w:r w:rsidR="005D00C0">
        <w:rPr>
          <w:rFonts w:cs="Times New Roman"/>
          <w:szCs w:val="28"/>
          <w:lang w:val="ky-KG"/>
        </w:rPr>
        <w:t xml:space="preserve">талаптарга шайкештигин тастыктоочу </w:t>
      </w:r>
      <w:r w:rsidR="00C975E2">
        <w:rPr>
          <w:rFonts w:cs="Times New Roman"/>
          <w:szCs w:val="28"/>
          <w:lang w:val="ky-KG"/>
        </w:rPr>
        <w:t>документтерге</w:t>
      </w:r>
      <w:r w:rsidR="005D00C0">
        <w:rPr>
          <w:rFonts w:cs="Times New Roman"/>
          <w:szCs w:val="28"/>
          <w:lang w:val="ky-KG"/>
        </w:rPr>
        <w:t xml:space="preserve"> ээ болгон деталдарга гана алмаштырууга уруксат берилет. Барокамералардын ички бетин жана жана ички элементтерин калыбына келтирип сырдоо учурунда эски каптоосу кетирилген жана сырдап каптоонун ченемдик калыңдыгы камсыздалган болууга тийиш.</w:t>
      </w:r>
    </w:p>
    <w:p w:rsidR="003C5D66" w:rsidRPr="00623D40" w:rsidRDefault="00BD1D78" w:rsidP="005D00C0">
      <w:pPr>
        <w:shd w:val="clear" w:color="auto" w:fill="FFFFFF"/>
        <w:ind w:firstLine="708"/>
        <w:jc w:val="both"/>
        <w:textAlignment w:val="baseline"/>
        <w:rPr>
          <w:rFonts w:cs="Times New Roman"/>
          <w:szCs w:val="28"/>
          <w:lang w:val="ky-KG"/>
        </w:rPr>
      </w:pPr>
      <w:r w:rsidRPr="00623D40">
        <w:rPr>
          <w:rFonts w:cs="Times New Roman"/>
          <w:szCs w:val="28"/>
          <w:lang w:val="ky-KG"/>
        </w:rPr>
        <w:t>13.5.20</w:t>
      </w:r>
      <w:r w:rsidR="003C5D66" w:rsidRPr="00623D40">
        <w:rPr>
          <w:rFonts w:cs="Times New Roman"/>
          <w:szCs w:val="28"/>
          <w:lang w:val="ky-KG"/>
        </w:rPr>
        <w:t xml:space="preserve">. </w:t>
      </w:r>
      <w:r w:rsidR="005D00C0">
        <w:rPr>
          <w:rFonts w:cs="Times New Roman"/>
          <w:szCs w:val="28"/>
          <w:lang w:val="ky-KG"/>
        </w:rPr>
        <w:t>Айына бир жолудан кем эмес ирет оң техникалык абалы үчүн жооптуу адам барокамеранын коопсуз эксплуатациялануусу үчүн жооптуу адамдын катышуусунда барокамеранын техникалык абалын жана оң болушун пландык (мезгилдүү) контролдоону жүргүзүүгө тийиш. Пландык контролдоо ишкана-барокамераны даярдоочунун техникалык документтеринин негизинде жүргүзүлүүгө жана төмөнкүлөрдү камтууга тийиш</w:t>
      </w:r>
      <w:r w:rsidR="003C5D66" w:rsidRPr="00623D40">
        <w:rPr>
          <w:rFonts w:cs="Times New Roman"/>
          <w:szCs w:val="28"/>
          <w:lang w:val="ky-KG"/>
        </w:rPr>
        <w:t>:</w:t>
      </w:r>
    </w:p>
    <w:p w:rsidR="003C5D66" w:rsidRPr="00623D40" w:rsidRDefault="003C5D66" w:rsidP="0046393F">
      <w:pPr>
        <w:shd w:val="clear" w:color="auto" w:fill="FFFFFF"/>
        <w:ind w:firstLine="708"/>
        <w:jc w:val="both"/>
        <w:textAlignment w:val="baseline"/>
        <w:rPr>
          <w:rFonts w:cs="Times New Roman"/>
          <w:szCs w:val="28"/>
          <w:lang w:val="ky-KG"/>
        </w:rPr>
      </w:pPr>
      <w:r w:rsidRPr="00623D40">
        <w:rPr>
          <w:rFonts w:cs="Times New Roman"/>
          <w:szCs w:val="28"/>
          <w:lang w:val="ky-KG"/>
        </w:rPr>
        <w:t>а)</w:t>
      </w:r>
      <w:r w:rsidR="005D00C0">
        <w:rPr>
          <w:rFonts w:cs="Times New Roman"/>
          <w:szCs w:val="28"/>
          <w:lang w:val="ky-KG"/>
        </w:rPr>
        <w:t xml:space="preserve"> барокамеранын герметикалуулугун, анын тутумдарынын жана түйүндөрүнүн, анын ичинде тыгындоочу жана тыгындоо-жөнгө салуучу арматуранын жана контролдоочу-өлчөөчү приборлорунун </w:t>
      </w:r>
      <w:r w:rsidR="0046393F">
        <w:rPr>
          <w:rFonts w:cs="Times New Roman"/>
          <w:szCs w:val="28"/>
          <w:lang w:val="ky-KG"/>
        </w:rPr>
        <w:t xml:space="preserve">(манометрлеринин) </w:t>
      </w:r>
      <w:r w:rsidR="005D00C0">
        <w:rPr>
          <w:rFonts w:cs="Times New Roman"/>
          <w:szCs w:val="28"/>
          <w:lang w:val="ky-KG"/>
        </w:rPr>
        <w:t>оң болушун</w:t>
      </w:r>
      <w:r w:rsidR="0046393F">
        <w:rPr>
          <w:rFonts w:cs="Times New Roman"/>
          <w:szCs w:val="28"/>
          <w:lang w:val="ky-KG"/>
        </w:rPr>
        <w:t>текшерүү</w:t>
      </w:r>
      <w:r w:rsidRPr="00623D40">
        <w:rPr>
          <w:rFonts w:cs="Times New Roman"/>
          <w:szCs w:val="28"/>
          <w:lang w:val="ky-KG"/>
        </w:rPr>
        <w:t>;</w:t>
      </w:r>
    </w:p>
    <w:p w:rsidR="003C5D66" w:rsidRPr="00623D40" w:rsidRDefault="003C5D66" w:rsidP="0046393F">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46393F">
        <w:rPr>
          <w:rFonts w:cs="Times New Roman"/>
          <w:szCs w:val="28"/>
          <w:lang w:val="ky-KG"/>
        </w:rPr>
        <w:t>барокамераны бейтапсыз иштетүү учурундагы техникалык сеанс жумушчу басым учурунда 30-60 мүн жана басымды сактоочу клапан иштеп кетүүчү чоңдукка чейин кыска мөөнөттүү жогорулатуу менен, аны ачуунун жана толук жабуунун факт жүзүндөнү басымдарын өлчөө менен</w:t>
      </w:r>
      <w:r w:rsidRPr="00623D40">
        <w:rPr>
          <w:rFonts w:cs="Times New Roman"/>
          <w:szCs w:val="28"/>
          <w:lang w:val="ky-KG"/>
        </w:rPr>
        <w:t>.</w:t>
      </w:r>
    </w:p>
    <w:p w:rsidR="0046393F" w:rsidRPr="0046393F" w:rsidRDefault="0046393F" w:rsidP="003C5D66">
      <w:pPr>
        <w:shd w:val="clear" w:color="auto" w:fill="FFFFFF"/>
        <w:ind w:firstLine="708"/>
        <w:jc w:val="both"/>
        <w:textAlignment w:val="baseline"/>
        <w:rPr>
          <w:rFonts w:cs="Times New Roman"/>
          <w:szCs w:val="28"/>
          <w:lang w:val="ky-KG"/>
        </w:rPr>
      </w:pPr>
      <w:r>
        <w:rPr>
          <w:rFonts w:cs="Times New Roman"/>
          <w:szCs w:val="28"/>
          <w:lang w:val="ky-KG"/>
        </w:rPr>
        <w:t>Техникалык абалына баа берүүнү ар бир барокамера тарабынан техникалык документтерге белгиленген бузуктуктар, ишке жөндөмдүүлүктүн жана чектик абалынын критерийлеринин негизинде сеанстарды иштеп чыгуусун эске алуу менен жүргүзүү керек. Сеанстарды иштеп чыгуусун эсепке алуу формулярда жазуу менен ишкана-өндүрүүчү тарабынан пломбаланган мотосааттар (циклдер) эсептегичи боюнча, ал эми, эгерде барокамералардын бул тибинде эсептегич караштырылбаган учурда, анда ГБО сеанстарын каттоо журналы боюнча</w:t>
      </w:r>
      <w:r w:rsidRPr="0046393F">
        <w:rPr>
          <w:rFonts w:cs="Times New Roman"/>
          <w:szCs w:val="28"/>
          <w:lang w:val="ky-KG"/>
        </w:rPr>
        <w:t xml:space="preserve"> </w:t>
      </w:r>
      <w:r>
        <w:rPr>
          <w:rFonts w:cs="Times New Roman"/>
          <w:szCs w:val="28"/>
          <w:lang w:val="ky-KG"/>
        </w:rPr>
        <w:t>жүзөгө ашырылууга тийиш.</w:t>
      </w:r>
    </w:p>
    <w:p w:rsidR="003C5D66" w:rsidRPr="00623D40" w:rsidRDefault="00BD1D78" w:rsidP="0046393F">
      <w:pPr>
        <w:shd w:val="clear" w:color="auto" w:fill="FFFFFF"/>
        <w:ind w:firstLine="708"/>
        <w:jc w:val="both"/>
        <w:textAlignment w:val="baseline"/>
        <w:rPr>
          <w:rFonts w:cs="Times New Roman"/>
          <w:szCs w:val="28"/>
          <w:lang w:val="ky-KG"/>
        </w:rPr>
      </w:pPr>
      <w:r w:rsidRPr="00623D40">
        <w:rPr>
          <w:rFonts w:cs="Times New Roman"/>
          <w:szCs w:val="28"/>
          <w:lang w:val="ky-KG"/>
        </w:rPr>
        <w:t>13.5.21</w:t>
      </w:r>
      <w:r w:rsidR="003C5D66" w:rsidRPr="00623D40">
        <w:rPr>
          <w:rFonts w:cs="Times New Roman"/>
          <w:szCs w:val="28"/>
          <w:lang w:val="ky-KG"/>
        </w:rPr>
        <w:t xml:space="preserve">. </w:t>
      </w:r>
      <w:r w:rsidR="0046393F">
        <w:rPr>
          <w:rFonts w:cs="Times New Roman"/>
          <w:szCs w:val="28"/>
          <w:lang w:val="ky-KG"/>
        </w:rPr>
        <w:t>Барокамеранын техникалык абалын контролдоо менен бир маалда өткөрүлө турган барозалдын техникалык абалын жана технологиялык тутумдарынын жана жабдууларынын оң болушун пландык мезгилдүү контролдоо төмөнкүлөрдү текшерүүнү камтып турат</w:t>
      </w:r>
      <w:r w:rsidR="003C5D66" w:rsidRPr="00623D40">
        <w:rPr>
          <w:rFonts w:cs="Times New Roman"/>
          <w:szCs w:val="28"/>
          <w:lang w:val="ky-KG"/>
        </w:rPr>
        <w:t>:</w:t>
      </w:r>
    </w:p>
    <w:p w:rsidR="003C5D66" w:rsidRPr="00623D4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а) барозал</w:t>
      </w:r>
      <w:r w:rsidR="0046393F">
        <w:rPr>
          <w:rFonts w:cs="Times New Roman"/>
          <w:szCs w:val="28"/>
          <w:lang w:val="ky-KG"/>
        </w:rPr>
        <w:t>дын жабдуулары</w:t>
      </w:r>
      <w:r w:rsidRPr="00623D40">
        <w:rPr>
          <w:rFonts w:cs="Times New Roman"/>
          <w:szCs w:val="28"/>
          <w:lang w:val="ky-KG"/>
        </w:rPr>
        <w:t>;</w:t>
      </w:r>
    </w:p>
    <w:p w:rsidR="003C5D66" w:rsidRPr="00623D40" w:rsidRDefault="003C5D66" w:rsidP="0046393F">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46393F" w:rsidRPr="00623D40">
        <w:rPr>
          <w:rFonts w:cs="Times New Roman"/>
          <w:szCs w:val="28"/>
          <w:lang w:val="ky-KG"/>
        </w:rPr>
        <w:t>барокамер</w:t>
      </w:r>
      <w:r w:rsidR="0046393F">
        <w:rPr>
          <w:rFonts w:cs="Times New Roman"/>
          <w:szCs w:val="28"/>
          <w:lang w:val="ky-KG"/>
        </w:rPr>
        <w:t>анын кычкылтек менен жабдуу тутуму (барозалдын чектеринде</w:t>
      </w:r>
      <w:r w:rsidRPr="00623D40">
        <w:rPr>
          <w:rFonts w:cs="Times New Roman"/>
          <w:szCs w:val="28"/>
          <w:lang w:val="ky-KG"/>
        </w:rPr>
        <w:t>);</w:t>
      </w:r>
    </w:p>
    <w:p w:rsidR="003C5D66" w:rsidRPr="00FB1C00" w:rsidRDefault="003C5D66" w:rsidP="003C5D66">
      <w:pPr>
        <w:shd w:val="clear" w:color="auto" w:fill="FFFFFF"/>
        <w:ind w:firstLine="708"/>
        <w:jc w:val="both"/>
        <w:textAlignment w:val="baseline"/>
        <w:rPr>
          <w:rFonts w:cs="Times New Roman"/>
          <w:szCs w:val="28"/>
          <w:lang w:val="ky-KG"/>
        </w:rPr>
      </w:pPr>
      <w:r w:rsidRPr="00FB1C00">
        <w:rPr>
          <w:rFonts w:cs="Times New Roman"/>
          <w:szCs w:val="28"/>
          <w:lang w:val="ky-KG"/>
        </w:rPr>
        <w:t xml:space="preserve">в) </w:t>
      </w:r>
      <w:r w:rsidR="0046393F">
        <w:rPr>
          <w:rFonts w:cs="Times New Roman"/>
          <w:szCs w:val="28"/>
          <w:lang w:val="ky-KG"/>
        </w:rPr>
        <w:t>башка</w:t>
      </w:r>
      <w:r w:rsidRPr="00FB1C00">
        <w:rPr>
          <w:rFonts w:cs="Times New Roman"/>
          <w:szCs w:val="28"/>
          <w:lang w:val="ky-KG"/>
        </w:rPr>
        <w:t xml:space="preserve"> техни</w:t>
      </w:r>
      <w:r w:rsidR="0046393F">
        <w:rPr>
          <w:rFonts w:cs="Times New Roman"/>
          <w:szCs w:val="28"/>
          <w:lang w:val="ky-KG"/>
        </w:rPr>
        <w:t>калык тутумдардын</w:t>
      </w:r>
      <w:r w:rsidRPr="00FB1C00">
        <w:rPr>
          <w:rFonts w:cs="Times New Roman"/>
          <w:szCs w:val="28"/>
          <w:lang w:val="ky-KG"/>
        </w:rPr>
        <w:t xml:space="preserve"> (телефон</w:t>
      </w:r>
      <w:r w:rsidR="0046393F">
        <w:rPr>
          <w:rFonts w:cs="Times New Roman"/>
          <w:szCs w:val="28"/>
          <w:lang w:val="ky-KG"/>
        </w:rPr>
        <w:t>дук байланыш</w:t>
      </w:r>
      <w:r w:rsidRPr="00FB1C00">
        <w:rPr>
          <w:rFonts w:cs="Times New Roman"/>
          <w:szCs w:val="28"/>
          <w:lang w:val="ky-KG"/>
        </w:rPr>
        <w:t xml:space="preserve">, </w:t>
      </w:r>
      <w:r w:rsidR="0046393F">
        <w:rPr>
          <w:rFonts w:cs="Times New Roman"/>
          <w:szCs w:val="28"/>
          <w:lang w:val="ky-KG"/>
        </w:rPr>
        <w:t>өрт</w:t>
      </w:r>
      <w:r w:rsidRPr="00FB1C00">
        <w:rPr>
          <w:rFonts w:cs="Times New Roman"/>
          <w:szCs w:val="28"/>
          <w:lang w:val="ky-KG"/>
        </w:rPr>
        <w:t xml:space="preserve"> сигнализация</w:t>
      </w:r>
      <w:r w:rsidR="0046393F">
        <w:rPr>
          <w:rFonts w:cs="Times New Roman"/>
          <w:szCs w:val="28"/>
          <w:lang w:val="ky-KG"/>
        </w:rPr>
        <w:t>сы</w:t>
      </w:r>
      <w:r w:rsidRPr="00FB1C00">
        <w:rPr>
          <w:rFonts w:cs="Times New Roman"/>
          <w:szCs w:val="28"/>
          <w:lang w:val="ky-KG"/>
        </w:rPr>
        <w:t xml:space="preserve">, </w:t>
      </w:r>
      <w:r w:rsidR="0046393F">
        <w:rPr>
          <w:rFonts w:cs="Times New Roman"/>
          <w:szCs w:val="28"/>
          <w:lang w:val="ky-KG"/>
        </w:rPr>
        <w:t>суу менен жабдуу, жылытуу, кондиционирлөө, желдетүү , жалпы өрт өчүрүү тутумдары</w:t>
      </w:r>
      <w:r w:rsidRPr="00FB1C00">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663948">
        <w:rPr>
          <w:rFonts w:cs="Times New Roman"/>
          <w:szCs w:val="28"/>
          <w:lang w:val="ky-KG"/>
        </w:rPr>
        <w:t xml:space="preserve">аныктоочу жана башка </w:t>
      </w:r>
      <w:r w:rsidR="00663948">
        <w:rPr>
          <w:rFonts w:cs="Times New Roman"/>
          <w:szCs w:val="28"/>
        </w:rPr>
        <w:t>медициналык</w:t>
      </w:r>
      <w:r w:rsidR="00663948">
        <w:rPr>
          <w:rFonts w:cs="Times New Roman"/>
          <w:szCs w:val="28"/>
          <w:lang w:val="ky-KG"/>
        </w:rPr>
        <w:t xml:space="preserve"> </w:t>
      </w:r>
      <w:r w:rsidR="00663948">
        <w:rPr>
          <w:rFonts w:cs="Times New Roman"/>
          <w:szCs w:val="28"/>
        </w:rPr>
        <w:t>аппаратур</w:t>
      </w:r>
      <w:r w:rsidR="00663948">
        <w:rPr>
          <w:rFonts w:cs="Times New Roman"/>
          <w:szCs w:val="28"/>
          <w:lang w:val="ky-KG"/>
        </w:rPr>
        <w:t>алар</w:t>
      </w:r>
      <w:r w:rsidRPr="00367A52">
        <w:rPr>
          <w:rFonts w:cs="Times New Roman"/>
          <w:szCs w:val="28"/>
        </w:rPr>
        <w:t>.</w:t>
      </w:r>
    </w:p>
    <w:p w:rsidR="00663948" w:rsidRPr="00663948"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13.5.22</w:t>
      </w:r>
      <w:r w:rsidR="003C5D66" w:rsidRPr="00367A52">
        <w:rPr>
          <w:rFonts w:cs="Times New Roman"/>
          <w:szCs w:val="28"/>
        </w:rPr>
        <w:t xml:space="preserve">. </w:t>
      </w:r>
      <w:r w:rsidR="00663948">
        <w:rPr>
          <w:rFonts w:cs="Times New Roman"/>
          <w:szCs w:val="28"/>
          <w:lang w:val="ky-KG"/>
        </w:rPr>
        <w:t>Барокамераны техникалык алдын алуучулук тейлөөнү, оңдоону, техникалык абалды контролдоону, техникалык күбөлөндүрүүнү, аныктоону, барозалдын жабдууларын жана технологиялык тутумдардын контролдоосун жүргүзүү жөнүндө жана аларды эксплуатациялоо учурунда пайда болгон бузуктуктар жөнүндө маалыматтарды техникалык тейлөө жана оңдоо журналында каттоодон өткөрүшөт. Техникалык тейлөө жана оңдоо журналын жүргүзүү жанан сактоону барокамеранын оң болгон техникалык абалы үчүн жооптуу адам жүзөгө ашырат. Эксплуатациялоону улантуу мүмкүндүгү же барокамераны оңдоо зарылдыгы жөнүндө корутундуну – сеанстарды каттоо журналында каттоодон өткөрүшөт.</w:t>
      </w:r>
    </w:p>
    <w:p w:rsidR="00663948" w:rsidRPr="00663948"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13.5.23</w:t>
      </w:r>
      <w:r w:rsidR="003C5D66" w:rsidRPr="00623D40">
        <w:rPr>
          <w:rFonts w:cs="Times New Roman"/>
          <w:szCs w:val="28"/>
          <w:lang w:val="ky-KG"/>
        </w:rPr>
        <w:t xml:space="preserve">. </w:t>
      </w:r>
      <w:r w:rsidR="00663948">
        <w:rPr>
          <w:rFonts w:cs="Times New Roman"/>
          <w:szCs w:val="28"/>
          <w:lang w:val="ky-KG"/>
        </w:rPr>
        <w:t>Барокамераны техникалык күбөлөндүрүүнүн жыйынтыктары жана (же) анын техникалык аныктоосун ушул КЭлердин 6-бөлүгүнө ылайык тариздетишет.</w:t>
      </w:r>
    </w:p>
    <w:p w:rsidR="003C5D66" w:rsidRPr="00367A52" w:rsidRDefault="00663948" w:rsidP="003C5D66">
      <w:pPr>
        <w:shd w:val="clear" w:color="auto" w:fill="FFFFFF"/>
        <w:ind w:firstLine="708"/>
        <w:jc w:val="both"/>
        <w:textAlignment w:val="baseline"/>
        <w:rPr>
          <w:rFonts w:cs="Times New Roman"/>
          <w:szCs w:val="28"/>
        </w:rPr>
      </w:pPr>
      <w:r>
        <w:rPr>
          <w:rFonts w:cs="Times New Roman"/>
          <w:szCs w:val="28"/>
          <w:lang w:val="ky-KG"/>
        </w:rPr>
        <w:t>Медициналык барокамераларды техникалык күбөлөндүрүү жана аныктоо</w:t>
      </w:r>
    </w:p>
    <w:p w:rsidR="00663948" w:rsidRPr="00663948"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13.5.24</w:t>
      </w:r>
      <w:r w:rsidR="003C5D66" w:rsidRPr="00367A52">
        <w:rPr>
          <w:rFonts w:cs="Times New Roman"/>
          <w:szCs w:val="28"/>
        </w:rPr>
        <w:t xml:space="preserve">. </w:t>
      </w:r>
      <w:r w:rsidR="00663948" w:rsidRPr="00367A52">
        <w:rPr>
          <w:rFonts w:cs="Times New Roman"/>
          <w:szCs w:val="28"/>
        </w:rPr>
        <w:t>Барокамера</w:t>
      </w:r>
      <w:r w:rsidR="00663948">
        <w:rPr>
          <w:rFonts w:cs="Times New Roman"/>
          <w:szCs w:val="28"/>
          <w:lang w:val="ky-KG"/>
        </w:rPr>
        <w:t xml:space="preserve"> эксплуатациялоо процессинде барозалдын имаратында орнотуудан кийин эксплуатациялоого киргизүүнүн алдында жана маал-маалы менен эксплуатациялоо процессинде</w:t>
      </w:r>
      <w:r w:rsidR="00663948" w:rsidRPr="00663948">
        <w:rPr>
          <w:rFonts w:cs="Times New Roman"/>
          <w:szCs w:val="28"/>
          <w:lang w:val="ky-KG"/>
        </w:rPr>
        <w:t xml:space="preserve"> </w:t>
      </w:r>
      <w:r w:rsidR="00663948">
        <w:rPr>
          <w:rFonts w:cs="Times New Roman"/>
          <w:szCs w:val="28"/>
          <w:lang w:val="ky-KG"/>
        </w:rPr>
        <w:t>техникалык күбөлөндүрүүгө туш кылынууга тийиш. Барокамераны техникалык күбөлөндүрүүнү жүргүзүү учурунда аткарыла турган иштердин көлөмү, методдору жана мезгилдүүлүгү, барокам</w:t>
      </w:r>
      <w:r w:rsidR="006668D3">
        <w:rPr>
          <w:rFonts w:cs="Times New Roman"/>
          <w:szCs w:val="28"/>
          <w:lang w:val="ky-KG"/>
        </w:rPr>
        <w:t>ераны даярдоочунун эксплу</w:t>
      </w:r>
      <w:r w:rsidR="00663948">
        <w:rPr>
          <w:rFonts w:cs="Times New Roman"/>
          <w:szCs w:val="28"/>
          <w:lang w:val="ky-KG"/>
        </w:rPr>
        <w:t>атациялоо боюнча колдо</w:t>
      </w:r>
      <w:r w:rsidR="006668D3">
        <w:rPr>
          <w:rFonts w:cs="Times New Roman"/>
          <w:szCs w:val="28"/>
          <w:lang w:val="ky-KG"/>
        </w:rPr>
        <w:t>н</w:t>
      </w:r>
      <w:r w:rsidR="00663948">
        <w:rPr>
          <w:rFonts w:cs="Times New Roman"/>
          <w:szCs w:val="28"/>
          <w:lang w:val="ky-KG"/>
        </w:rPr>
        <w:t xml:space="preserve">мосу (нускамасы) менен белгиленишет, анда ошондой эле барокамераны визуалдык карап чыгууну жүргүзүү, анын тутумдарынын аракетин текшерүү, ошондой эле </w:t>
      </w:r>
      <w:r w:rsidR="006668D3">
        <w:rPr>
          <w:rFonts w:cs="Times New Roman"/>
          <w:szCs w:val="28"/>
          <w:lang w:val="ky-KG"/>
        </w:rPr>
        <w:t>барокамеранын герметикалуулугун чөйрөнүн жумушчу басымы менен текшерүү караштырылган болушу керек.</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13.5.25</w:t>
      </w:r>
      <w:r w:rsidR="003C5D66" w:rsidRPr="00623D40">
        <w:rPr>
          <w:rFonts w:cs="Times New Roman"/>
          <w:szCs w:val="28"/>
          <w:lang w:val="ky-KG"/>
        </w:rPr>
        <w:t xml:space="preserve">. </w:t>
      </w:r>
      <w:r w:rsidR="006668D3">
        <w:rPr>
          <w:rFonts w:cs="Times New Roman"/>
          <w:szCs w:val="28"/>
          <w:lang w:val="ky-KG"/>
        </w:rPr>
        <w:t>Жыйнакталы</w:t>
      </w:r>
      <w:r w:rsidR="00570CAC">
        <w:rPr>
          <w:rFonts w:cs="Times New Roman"/>
          <w:szCs w:val="28"/>
          <w:lang w:val="ky-KG"/>
        </w:rPr>
        <w:t>п</w:t>
      </w:r>
      <w:r w:rsidR="006668D3">
        <w:rPr>
          <w:rFonts w:cs="Times New Roman"/>
          <w:szCs w:val="28"/>
          <w:lang w:val="ky-KG"/>
        </w:rPr>
        <w:t xml:space="preserve"> жеткириле турган барокамераны алгачкы техникалык күбөлөндүрүүнү уюм-даярдоочу же адистештирилген уюм жүргүзөт. Алгачкы </w:t>
      </w:r>
      <w:r w:rsidR="00570CAC">
        <w:rPr>
          <w:rFonts w:cs="Times New Roman"/>
          <w:szCs w:val="28"/>
          <w:lang w:val="ky-KG"/>
        </w:rPr>
        <w:t>техникалык күбөлөндүрүү даярдоонун сапатын текшерүүнү, бышыктыгына карата гидравликалык сыноону жана герметикалуулугуна жана тыкыстыгына карата пневматикалык сыноону камтыйт. Алгачкы техникалык күбөлөндүрүүнүн жыйынтыктары жөнүндө барокамеранын паспортуна жазышат. Барокамераны аны колдонуу жеринде орнотуудан кийин барозалдын имаратында техникалык документтерди, барокамеранын орнотулушунун жана иштеп туруу тутумдарына карата туташтыруунун тууралыгын, барокамераны карап чыгууну жана анын аракетин жана чөйрөнүн жумушчу басымы менен герметикалуулугун текшерүүнү жүргүзүшөт. Жыйынтыктарын барокамеранын паспортуна жазышат.</w:t>
      </w:r>
    </w:p>
    <w:p w:rsidR="003C5D66" w:rsidRPr="00623D40" w:rsidRDefault="00BD1D78" w:rsidP="00570CAC">
      <w:pPr>
        <w:shd w:val="clear" w:color="auto" w:fill="FFFFFF"/>
        <w:ind w:firstLine="708"/>
        <w:jc w:val="both"/>
        <w:textAlignment w:val="baseline"/>
        <w:rPr>
          <w:rFonts w:cs="Times New Roman"/>
          <w:szCs w:val="28"/>
          <w:lang w:val="ky-KG"/>
        </w:rPr>
      </w:pPr>
      <w:r w:rsidRPr="00623D40">
        <w:rPr>
          <w:rFonts w:cs="Times New Roman"/>
          <w:szCs w:val="28"/>
          <w:lang w:val="ky-KG"/>
        </w:rPr>
        <w:t>13.5.26</w:t>
      </w:r>
      <w:r w:rsidR="003C5D66" w:rsidRPr="00623D40">
        <w:rPr>
          <w:rFonts w:cs="Times New Roman"/>
          <w:szCs w:val="28"/>
          <w:lang w:val="ky-KG"/>
        </w:rPr>
        <w:t xml:space="preserve">. </w:t>
      </w:r>
      <w:r w:rsidR="00570CAC">
        <w:rPr>
          <w:rFonts w:cs="Times New Roman"/>
          <w:szCs w:val="28"/>
          <w:lang w:val="ky-KG"/>
        </w:rPr>
        <w:t>Барокамераны кезектен тышкаркы техникалык күбөлөндүрүүнү төмөнкү учурларда жүргүзүшөт</w:t>
      </w:r>
      <w:r w:rsidR="003C5D66" w:rsidRPr="00623D40">
        <w:rPr>
          <w:rFonts w:cs="Times New Roman"/>
          <w:szCs w:val="28"/>
          <w:lang w:val="ky-KG"/>
        </w:rPr>
        <w:t>:</w:t>
      </w:r>
    </w:p>
    <w:p w:rsidR="003C5D66" w:rsidRPr="00367A52" w:rsidRDefault="003C5D66" w:rsidP="00570CAC">
      <w:pPr>
        <w:shd w:val="clear" w:color="auto" w:fill="FFFFFF"/>
        <w:ind w:firstLine="708"/>
        <w:jc w:val="both"/>
        <w:textAlignment w:val="baseline"/>
        <w:rPr>
          <w:rFonts w:cs="Times New Roman"/>
          <w:szCs w:val="28"/>
        </w:rPr>
      </w:pPr>
      <w:r w:rsidRPr="00367A52">
        <w:rPr>
          <w:rFonts w:cs="Times New Roman"/>
          <w:szCs w:val="28"/>
        </w:rPr>
        <w:t xml:space="preserve">а) </w:t>
      </w:r>
      <w:r w:rsidR="00570CAC">
        <w:rPr>
          <w:rFonts w:cs="Times New Roman"/>
          <w:szCs w:val="28"/>
          <w:lang w:val="ky-KG"/>
        </w:rPr>
        <w:t>иштете баштоонун алдында, эгерде</w:t>
      </w:r>
      <w:r w:rsidR="00570CAC" w:rsidRPr="00570CAC">
        <w:rPr>
          <w:rFonts w:cs="Times New Roman"/>
          <w:szCs w:val="28"/>
        </w:rPr>
        <w:t xml:space="preserve"> </w:t>
      </w:r>
      <w:r w:rsidR="00570CAC" w:rsidRPr="00367A52">
        <w:rPr>
          <w:rFonts w:cs="Times New Roman"/>
          <w:szCs w:val="28"/>
        </w:rPr>
        <w:t>барокамера</w:t>
      </w:r>
      <w:r w:rsidR="00570CAC">
        <w:rPr>
          <w:rFonts w:cs="Times New Roman"/>
          <w:szCs w:val="28"/>
          <w:lang w:val="ky-KG"/>
        </w:rPr>
        <w:t xml:space="preserve"> 12 айдан ашуун убакыт эксплуатацияланбаса</w:t>
      </w:r>
      <w:r w:rsidRPr="00367A52">
        <w:rPr>
          <w:rFonts w:cs="Times New Roman"/>
          <w:szCs w:val="28"/>
        </w:rPr>
        <w:t>;</w:t>
      </w:r>
    </w:p>
    <w:p w:rsidR="003C5D66" w:rsidRPr="00367A52" w:rsidRDefault="003C5D66" w:rsidP="00570CAC">
      <w:pPr>
        <w:shd w:val="clear" w:color="auto" w:fill="FFFFFF"/>
        <w:ind w:firstLine="708"/>
        <w:jc w:val="both"/>
        <w:textAlignment w:val="baseline"/>
        <w:rPr>
          <w:rFonts w:cs="Times New Roman"/>
          <w:szCs w:val="28"/>
        </w:rPr>
      </w:pPr>
      <w:r w:rsidRPr="00367A52">
        <w:rPr>
          <w:rFonts w:cs="Times New Roman"/>
          <w:szCs w:val="28"/>
        </w:rPr>
        <w:t xml:space="preserve">б) </w:t>
      </w:r>
      <w:r w:rsidR="00570CAC">
        <w:rPr>
          <w:rFonts w:cs="Times New Roman"/>
          <w:szCs w:val="28"/>
          <w:lang w:val="ky-KG"/>
        </w:rPr>
        <w:t>эгерде</w:t>
      </w:r>
      <w:r w:rsidRPr="00367A52">
        <w:rPr>
          <w:rFonts w:cs="Times New Roman"/>
          <w:szCs w:val="28"/>
        </w:rPr>
        <w:t xml:space="preserve"> барокамера </w:t>
      </w:r>
      <w:r w:rsidR="00570CAC">
        <w:rPr>
          <w:rFonts w:cs="Times New Roman"/>
          <w:szCs w:val="28"/>
          <w:lang w:val="ky-KG"/>
        </w:rPr>
        <w:t>демонтаждалган жана жаңы орунга орнотулган болсо</w:t>
      </w:r>
      <w:r w:rsidRPr="00367A52">
        <w:rPr>
          <w:rFonts w:cs="Times New Roman"/>
          <w:szCs w:val="28"/>
        </w:rPr>
        <w:t>;</w:t>
      </w:r>
    </w:p>
    <w:p w:rsidR="003C5D66" w:rsidRPr="00367A52" w:rsidRDefault="003C5D66" w:rsidP="00570CAC">
      <w:pPr>
        <w:shd w:val="clear" w:color="auto" w:fill="FFFFFF"/>
        <w:ind w:firstLine="708"/>
        <w:jc w:val="both"/>
        <w:textAlignment w:val="baseline"/>
        <w:rPr>
          <w:rFonts w:cs="Times New Roman"/>
          <w:szCs w:val="28"/>
        </w:rPr>
      </w:pPr>
      <w:r w:rsidRPr="00367A52">
        <w:rPr>
          <w:rFonts w:cs="Times New Roman"/>
          <w:szCs w:val="28"/>
        </w:rPr>
        <w:t xml:space="preserve">в) </w:t>
      </w:r>
      <w:r w:rsidR="00570CAC">
        <w:rPr>
          <w:rFonts w:cs="Times New Roman"/>
          <w:szCs w:val="28"/>
          <w:lang w:val="ky-KG"/>
        </w:rPr>
        <w:t>эксплуатациялоочу уюмдун жооптуу адамдарынын талап кылуусу боюнча</w:t>
      </w:r>
      <w:r w:rsidRPr="00367A52">
        <w:rPr>
          <w:rFonts w:cs="Times New Roman"/>
          <w:szCs w:val="28"/>
        </w:rPr>
        <w:t>.</w:t>
      </w:r>
    </w:p>
    <w:p w:rsidR="00570CAC" w:rsidRPr="00A33791"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13.5.27</w:t>
      </w:r>
      <w:r w:rsidR="003C5D66" w:rsidRPr="00367A52">
        <w:rPr>
          <w:rFonts w:cs="Times New Roman"/>
          <w:szCs w:val="28"/>
        </w:rPr>
        <w:t xml:space="preserve">. </w:t>
      </w:r>
      <w:r w:rsidR="00A33791">
        <w:rPr>
          <w:rFonts w:cs="Times New Roman"/>
          <w:szCs w:val="28"/>
          <w:lang w:val="ky-KG"/>
        </w:rPr>
        <w:t>Барокамераны мезгилдүү техникалык күбөлөндүрүү учурундагы аткарылуучу иштердин көлөмү, методдору жана мезгилдүүлүгү барокамеранын эксплуатациялоо боюнча колдонмосу (нускамасы) менен белгиленишет жана минималдуу түрдө барокамераны визуалдык карап чыгууну жүргүзүүнү, анын иш үстүнд жана иштеп туруу тутумдарынын аракеттеринде текшерүүнү, ошондой эле барокамеранын герметикалуулугун чөйрөнүн жумушчубасымы менен текшерүүнү караштырууга тийиш</w:t>
      </w:r>
    </w:p>
    <w:p w:rsidR="00A33791" w:rsidRPr="00A33791"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13.5.28</w:t>
      </w:r>
      <w:r w:rsidR="003C5D66" w:rsidRPr="00623D40">
        <w:rPr>
          <w:rFonts w:cs="Times New Roman"/>
          <w:szCs w:val="28"/>
          <w:lang w:val="ky-KG"/>
        </w:rPr>
        <w:t xml:space="preserve">. </w:t>
      </w:r>
      <w:r w:rsidR="00A33791">
        <w:rPr>
          <w:rFonts w:cs="Times New Roman"/>
          <w:szCs w:val="28"/>
          <w:lang w:val="ky-KG"/>
        </w:rPr>
        <w:t>Барокамеранын өнөр жай коопсуздугунун (техникалык аныктоонун) экспертизасын жүргүзүү ушул КЭлердин 6-бөлүгүнүн талаптарына ылайык дайындалган (эсептик) ресурсу иштетилгенден же кызмат кылуунун дайындалган (эсептик) мөөнөтүнөн</w:t>
      </w:r>
      <w:r w:rsidR="00A33791" w:rsidRPr="00A33791">
        <w:rPr>
          <w:rFonts w:cs="Times New Roman"/>
          <w:szCs w:val="28"/>
          <w:lang w:val="ky-KG"/>
        </w:rPr>
        <w:t xml:space="preserve"> </w:t>
      </w:r>
      <w:r w:rsidR="00A33791">
        <w:rPr>
          <w:rFonts w:cs="Times New Roman"/>
          <w:szCs w:val="28"/>
          <w:lang w:val="ky-KG"/>
        </w:rPr>
        <w:t>кийин барокамеранын өнөр жай коопсуздугунун талаптарына шайкештигин, ошондой эле коопсуз эксплуатациялоо мүмкүндүктөрүн жана мөөнөттөрүн аныктоо максаттарында жүзөгө ашырылууга тийиш.</w:t>
      </w:r>
    </w:p>
    <w:p w:rsidR="00A33791"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13.5.29</w:t>
      </w:r>
      <w:r w:rsidR="003C5D66" w:rsidRPr="00623D40">
        <w:rPr>
          <w:rFonts w:cs="Times New Roman"/>
          <w:szCs w:val="28"/>
          <w:lang w:val="ky-KG"/>
        </w:rPr>
        <w:t>. Техни</w:t>
      </w:r>
      <w:r w:rsidR="00A33791">
        <w:rPr>
          <w:rFonts w:cs="Times New Roman"/>
          <w:szCs w:val="28"/>
          <w:lang w:val="ky-KG"/>
        </w:rPr>
        <w:t>калык аныктоону барокамеранын конкреттүү тиби үчүн ишкана-барокамераны даярдоочулар тарабынан иштелип чыгарылган атайын методикалар боюнча жүргүзүшөт.</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13.5.30</w:t>
      </w:r>
      <w:r w:rsidR="003C5D66" w:rsidRPr="00623D40">
        <w:rPr>
          <w:rFonts w:cs="Times New Roman"/>
          <w:szCs w:val="28"/>
          <w:lang w:val="ky-KG"/>
        </w:rPr>
        <w:t xml:space="preserve">. </w:t>
      </w:r>
      <w:r w:rsidR="00A33791">
        <w:rPr>
          <w:rFonts w:cs="Times New Roman"/>
          <w:szCs w:val="28"/>
          <w:lang w:val="ky-KG"/>
        </w:rPr>
        <w:t xml:space="preserve">Кезектен тышкаркы </w:t>
      </w:r>
      <w:r w:rsidR="003C5D66" w:rsidRPr="00623D40">
        <w:rPr>
          <w:rFonts w:cs="Times New Roman"/>
          <w:szCs w:val="28"/>
          <w:lang w:val="ky-KG"/>
        </w:rPr>
        <w:t>техни</w:t>
      </w:r>
      <w:r w:rsidR="00A33791">
        <w:rPr>
          <w:rFonts w:cs="Times New Roman"/>
          <w:szCs w:val="28"/>
          <w:lang w:val="ky-KG"/>
        </w:rPr>
        <w:t>калы</w:t>
      </w:r>
      <w:r w:rsidR="00F66EFB">
        <w:rPr>
          <w:rFonts w:cs="Times New Roman"/>
          <w:szCs w:val="28"/>
          <w:lang w:val="ky-KG"/>
        </w:rPr>
        <w:t>к ан</w:t>
      </w:r>
      <w:r w:rsidR="00A33791">
        <w:rPr>
          <w:rFonts w:cs="Times New Roman"/>
          <w:szCs w:val="28"/>
          <w:lang w:val="ky-KG"/>
        </w:rPr>
        <w:t>ыктоону төмөнкү учурларда жүргүзүшөт</w:t>
      </w:r>
      <w:r w:rsidR="003C5D66" w:rsidRPr="00623D40">
        <w:rPr>
          <w:rFonts w:cs="Times New Roman"/>
          <w:szCs w:val="28"/>
          <w:lang w:val="ky-KG"/>
        </w:rPr>
        <w:t>:</w:t>
      </w:r>
    </w:p>
    <w:p w:rsidR="003C5D66" w:rsidRPr="00623D40" w:rsidRDefault="003C5D66" w:rsidP="00F66EFB">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F66EFB">
        <w:rPr>
          <w:rFonts w:cs="Times New Roman"/>
          <w:szCs w:val="28"/>
          <w:lang w:val="ky-KG"/>
        </w:rPr>
        <w:t>мурда эксплуатациялоодо болбогон барокамераларды даярдоочу тарабынан белгиленген сактоо мөөнөттөрүн жана шарттарын бузуу учурунда монтаждоодон кийин</w:t>
      </w:r>
      <w:r w:rsidRPr="00623D40">
        <w:rPr>
          <w:rFonts w:cs="Times New Roman"/>
          <w:szCs w:val="28"/>
          <w:lang w:val="ky-KG"/>
        </w:rPr>
        <w:t>;</w:t>
      </w:r>
    </w:p>
    <w:p w:rsidR="003C5D66" w:rsidRPr="00367A52" w:rsidRDefault="003C5D66" w:rsidP="00F66EFB">
      <w:pPr>
        <w:shd w:val="clear" w:color="auto" w:fill="FFFFFF"/>
        <w:ind w:firstLine="708"/>
        <w:jc w:val="both"/>
        <w:textAlignment w:val="baseline"/>
        <w:rPr>
          <w:rFonts w:cs="Times New Roman"/>
          <w:szCs w:val="28"/>
        </w:rPr>
      </w:pPr>
      <w:r w:rsidRPr="00367A52">
        <w:rPr>
          <w:rFonts w:cs="Times New Roman"/>
          <w:szCs w:val="28"/>
        </w:rPr>
        <w:t xml:space="preserve">б) </w:t>
      </w:r>
      <w:r w:rsidR="00F66EFB">
        <w:rPr>
          <w:rFonts w:cs="Times New Roman"/>
          <w:szCs w:val="28"/>
          <w:lang w:val="ky-KG"/>
        </w:rPr>
        <w:t>барокамеранын негизги элементтерин реконструкциялоодон же алмаштыруу менен оңдоодон кийин</w:t>
      </w:r>
      <w:r w:rsidRPr="00367A52">
        <w:rPr>
          <w:rFonts w:cs="Times New Roman"/>
          <w:szCs w:val="28"/>
        </w:rPr>
        <w:t>;</w:t>
      </w:r>
    </w:p>
    <w:p w:rsidR="003C5D66" w:rsidRPr="00367A52" w:rsidRDefault="003C5D66" w:rsidP="00F66EFB">
      <w:pPr>
        <w:shd w:val="clear" w:color="auto" w:fill="FFFFFF"/>
        <w:ind w:firstLine="708"/>
        <w:jc w:val="both"/>
        <w:textAlignment w:val="baseline"/>
        <w:rPr>
          <w:rFonts w:cs="Times New Roman"/>
          <w:szCs w:val="28"/>
        </w:rPr>
      </w:pPr>
      <w:r w:rsidRPr="00367A52">
        <w:rPr>
          <w:rFonts w:cs="Times New Roman"/>
          <w:szCs w:val="28"/>
        </w:rPr>
        <w:t xml:space="preserve">в) </w:t>
      </w:r>
      <w:r w:rsidR="00F66EFB">
        <w:rPr>
          <w:rFonts w:cs="Times New Roman"/>
          <w:szCs w:val="28"/>
          <w:lang w:val="ky-KG"/>
        </w:rPr>
        <w:t>барокамераны эксплуатациялоонун коопсуздугуна таасир кыла турган ташып жүрүү учурунда же эксплуатациялоо процессинде алынган бузуктуктары бар учурда</w:t>
      </w:r>
      <w:r w:rsidRPr="00367A52">
        <w:rPr>
          <w:rFonts w:cs="Times New Roman"/>
          <w:szCs w:val="28"/>
        </w:rPr>
        <w:t>.</w:t>
      </w:r>
    </w:p>
    <w:p w:rsidR="003C5D66" w:rsidRPr="00367A52" w:rsidRDefault="00F66EFB" w:rsidP="00F66EFB">
      <w:pPr>
        <w:shd w:val="clear" w:color="auto" w:fill="FFFFFF"/>
        <w:ind w:firstLine="708"/>
        <w:jc w:val="both"/>
        <w:textAlignment w:val="baseline"/>
        <w:rPr>
          <w:rFonts w:cs="Times New Roman"/>
          <w:szCs w:val="28"/>
        </w:rPr>
      </w:pPr>
      <w:r>
        <w:rPr>
          <w:rFonts w:cs="Times New Roman"/>
          <w:szCs w:val="28"/>
          <w:lang w:val="ky-KG"/>
        </w:rPr>
        <w:t>Кезектен тышкаркы техникалык аныктоонун себептерин барокамеранын паспортуна жазышат.</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13.5.31</w:t>
      </w:r>
      <w:r w:rsidR="003C5D66" w:rsidRPr="00367A52">
        <w:rPr>
          <w:rFonts w:cs="Times New Roman"/>
          <w:szCs w:val="28"/>
        </w:rPr>
        <w:t>. Техни</w:t>
      </w:r>
      <w:r w:rsidR="00F66EFB">
        <w:rPr>
          <w:rFonts w:cs="Times New Roman"/>
          <w:szCs w:val="28"/>
          <w:lang w:val="ky-KG"/>
        </w:rPr>
        <w:t>калык аныктоону тике түрдү барокамераны орнотуучу жерде же зарыл болгон учурда ушул иштерди жүргүзүп жаткан адистештирилген уюмда жүргүзүшөт.</w:t>
      </w:r>
    </w:p>
    <w:p w:rsidR="003C5D66" w:rsidRPr="00367A52" w:rsidRDefault="00BD1D78" w:rsidP="00904D1F">
      <w:pPr>
        <w:shd w:val="clear" w:color="auto" w:fill="FFFFFF"/>
        <w:ind w:firstLine="708"/>
        <w:jc w:val="both"/>
        <w:textAlignment w:val="baseline"/>
        <w:rPr>
          <w:rFonts w:cs="Times New Roman"/>
          <w:szCs w:val="28"/>
        </w:rPr>
      </w:pPr>
      <w:r w:rsidRPr="00367A52">
        <w:rPr>
          <w:rFonts w:cs="Times New Roman"/>
          <w:szCs w:val="28"/>
        </w:rPr>
        <w:t>13.5.32</w:t>
      </w:r>
      <w:r w:rsidR="003C5D66" w:rsidRPr="00367A52">
        <w:rPr>
          <w:rFonts w:cs="Times New Roman"/>
          <w:szCs w:val="28"/>
        </w:rPr>
        <w:t xml:space="preserve">. </w:t>
      </w:r>
      <w:r w:rsidR="00F66EFB">
        <w:rPr>
          <w:rFonts w:cs="Times New Roman"/>
          <w:szCs w:val="28"/>
          <w:lang w:val="ky-KG"/>
        </w:rPr>
        <w:t>Барокамеранын оң абалы үчүн жооптуу адам техникалык аныктоону жүргүзүп жаткан уюмдун адистерине</w:t>
      </w:r>
      <w:r w:rsidR="00904D1F">
        <w:rPr>
          <w:rFonts w:cs="Times New Roman"/>
          <w:szCs w:val="28"/>
          <w:lang w:val="ky-KG"/>
        </w:rPr>
        <w:t xml:space="preserve"> төмөнкү документтерди берүүгө тийиш</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904D1F">
        <w:rPr>
          <w:rFonts w:cs="Times New Roman"/>
          <w:szCs w:val="28"/>
        </w:rPr>
        <w:t>барокамерага карата техникалык документтердин толук комплектин</w:t>
      </w:r>
      <w:r w:rsidRPr="00367A52">
        <w:rPr>
          <w:rFonts w:cs="Times New Roman"/>
          <w:szCs w:val="28"/>
        </w:rPr>
        <w:t>;</w:t>
      </w:r>
    </w:p>
    <w:p w:rsidR="003C5D66" w:rsidRPr="00367A52" w:rsidRDefault="003C5D66" w:rsidP="00904D1F">
      <w:pPr>
        <w:shd w:val="clear" w:color="auto" w:fill="FFFFFF"/>
        <w:ind w:firstLine="708"/>
        <w:jc w:val="both"/>
        <w:textAlignment w:val="baseline"/>
        <w:rPr>
          <w:rFonts w:cs="Times New Roman"/>
          <w:szCs w:val="28"/>
        </w:rPr>
      </w:pPr>
      <w:r w:rsidRPr="00367A52">
        <w:rPr>
          <w:rFonts w:cs="Times New Roman"/>
          <w:szCs w:val="28"/>
        </w:rPr>
        <w:t xml:space="preserve">б) </w:t>
      </w:r>
      <w:r w:rsidR="00904D1F">
        <w:rPr>
          <w:rFonts w:cs="Times New Roman"/>
          <w:szCs w:val="28"/>
          <w:lang w:val="ky-KG"/>
        </w:rPr>
        <w:t>барокамераны орнотуу жана компоновкалоо долбоорун</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эксплуатаци</w:t>
      </w:r>
      <w:r w:rsidR="00904D1F">
        <w:rPr>
          <w:rFonts w:cs="Times New Roman"/>
          <w:szCs w:val="28"/>
          <w:lang w:val="ky-KG"/>
        </w:rPr>
        <w:t xml:space="preserve">ялык </w:t>
      </w:r>
      <w:r w:rsidR="00904D1F">
        <w:rPr>
          <w:rFonts w:cs="Times New Roman"/>
          <w:szCs w:val="28"/>
        </w:rPr>
        <w:t>документ</w:t>
      </w:r>
      <w:r w:rsidR="00904D1F">
        <w:rPr>
          <w:rFonts w:cs="Times New Roman"/>
          <w:szCs w:val="28"/>
          <w:lang w:val="ky-KG"/>
        </w:rPr>
        <w:t>терди</w:t>
      </w:r>
      <w:r w:rsidRPr="00367A52">
        <w:rPr>
          <w:rFonts w:cs="Times New Roman"/>
          <w:szCs w:val="28"/>
        </w:rPr>
        <w:t>.</w:t>
      </w:r>
    </w:p>
    <w:p w:rsidR="003C5D66" w:rsidRPr="00367A52" w:rsidRDefault="00BD1D78" w:rsidP="00904D1F">
      <w:pPr>
        <w:shd w:val="clear" w:color="auto" w:fill="FFFFFF"/>
        <w:ind w:firstLine="708"/>
        <w:jc w:val="both"/>
        <w:textAlignment w:val="baseline"/>
        <w:rPr>
          <w:rFonts w:cs="Times New Roman"/>
          <w:szCs w:val="28"/>
        </w:rPr>
      </w:pPr>
      <w:r w:rsidRPr="00367A52">
        <w:rPr>
          <w:rFonts w:cs="Times New Roman"/>
          <w:szCs w:val="28"/>
        </w:rPr>
        <w:t>13.5.33</w:t>
      </w:r>
      <w:r w:rsidR="003C5D66" w:rsidRPr="00367A52">
        <w:rPr>
          <w:rFonts w:cs="Times New Roman"/>
          <w:szCs w:val="28"/>
        </w:rPr>
        <w:t xml:space="preserve">. </w:t>
      </w:r>
      <w:r w:rsidR="00904D1F">
        <w:rPr>
          <w:rFonts w:cs="Times New Roman"/>
          <w:szCs w:val="28"/>
          <w:lang w:val="ky-KG"/>
        </w:rPr>
        <w:t>Барокамеранын техникалык аныкталуусунун жыйынтыктарын ушул КЭлердин 6-бөлүгүнүн талаптарына ылайык тариздетишет.</w:t>
      </w:r>
    </w:p>
    <w:p w:rsidR="003C5D66" w:rsidRPr="00367A52" w:rsidRDefault="00BD1D78" w:rsidP="00904D1F">
      <w:pPr>
        <w:shd w:val="clear" w:color="auto" w:fill="FFFFFF"/>
        <w:ind w:firstLine="708"/>
        <w:jc w:val="both"/>
        <w:textAlignment w:val="baseline"/>
        <w:rPr>
          <w:rFonts w:cs="Times New Roman"/>
          <w:szCs w:val="28"/>
        </w:rPr>
      </w:pPr>
      <w:r w:rsidRPr="00367A52">
        <w:rPr>
          <w:rFonts w:cs="Times New Roman"/>
          <w:szCs w:val="28"/>
        </w:rPr>
        <w:t>13.5.34</w:t>
      </w:r>
      <w:r w:rsidR="003C5D66" w:rsidRPr="00367A52">
        <w:rPr>
          <w:rFonts w:cs="Times New Roman"/>
          <w:szCs w:val="28"/>
        </w:rPr>
        <w:t xml:space="preserve">. </w:t>
      </w:r>
      <w:r w:rsidR="00904D1F">
        <w:rPr>
          <w:rFonts w:cs="Times New Roman"/>
          <w:szCs w:val="28"/>
          <w:lang w:val="ky-KG"/>
        </w:rPr>
        <w:t>Техникалык аныктоонун терс жыйынтыктары учурунда барокамера кийинчерээк кайталап техникалык аныктоо же утилдештирүү менен оңдоого туш кылынууга тийиш.</w:t>
      </w:r>
    </w:p>
    <w:p w:rsidR="00904D1F" w:rsidRPr="00904D1F"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13.5.35</w:t>
      </w:r>
      <w:r w:rsidR="003C5D66" w:rsidRPr="00367A52">
        <w:rPr>
          <w:rFonts w:cs="Times New Roman"/>
          <w:szCs w:val="28"/>
        </w:rPr>
        <w:t xml:space="preserve">. </w:t>
      </w:r>
      <w:r w:rsidR="00904D1F">
        <w:rPr>
          <w:rFonts w:cs="Times New Roman"/>
          <w:szCs w:val="28"/>
          <w:lang w:val="ky-KG"/>
        </w:rPr>
        <w:t>Суучул барокамераларын медициналык көп орундуу барокамералар катары колдонуу учурунда аларды орнотуу, кайра жабдып чыгуу жана даярдоочу тарабынан белгиленгенден айырмалануучу режимдерде иштөө өзгөчөлүктөрү долбоорлук документтер менен аныкталган болууга тийиш. Зарыл болгон учурларда (ушул КЭлердин жана башка аракеттеги ченемдик укуктук актылардын талаптары жетишсиз болгон учурларда) уюм - долбоордук документти иштеп чыгуучу тараптан, ушул КЭлерге толуктоо катары мындай барокамераларды коопсуз эксплуатациялоону камсыздоо боюнча талаптар өнөр жай коопсуздугу тармагындагы мыйзамдарга ылайык коопсуздуктун негиздөөлөрүн иштеп чыгуу менен аныкталган болушу керек.</w:t>
      </w:r>
    </w:p>
    <w:p w:rsidR="003C5D66" w:rsidRPr="00623D40" w:rsidRDefault="003C5D66" w:rsidP="003C5D66">
      <w:pPr>
        <w:shd w:val="clear" w:color="auto" w:fill="FFFFFF"/>
        <w:ind w:firstLine="708"/>
        <w:jc w:val="both"/>
        <w:textAlignment w:val="baseline"/>
        <w:rPr>
          <w:rFonts w:cs="Times New Roman"/>
          <w:szCs w:val="28"/>
          <w:lang w:val="ky-KG"/>
        </w:rPr>
      </w:pPr>
    </w:p>
    <w:p w:rsidR="003C5D66" w:rsidRPr="00367A52" w:rsidRDefault="00B923CE" w:rsidP="003241B4">
      <w:pPr>
        <w:pStyle w:val="a7"/>
        <w:shd w:val="clear" w:color="auto" w:fill="FFFFFF"/>
        <w:ind w:left="0"/>
        <w:jc w:val="center"/>
        <w:textAlignment w:val="baseline"/>
        <w:rPr>
          <w:rFonts w:cs="Times New Roman"/>
          <w:b/>
          <w:szCs w:val="28"/>
        </w:rPr>
      </w:pPr>
      <w:r w:rsidRPr="00367A52">
        <w:rPr>
          <w:rFonts w:cs="Times New Roman"/>
          <w:b/>
          <w:szCs w:val="28"/>
        </w:rPr>
        <w:t xml:space="preserve">14. </w:t>
      </w:r>
      <w:r w:rsidR="003241B4">
        <w:rPr>
          <w:rFonts w:cs="Times New Roman"/>
          <w:b/>
          <w:szCs w:val="28"/>
          <w:lang w:val="ky-KG"/>
        </w:rPr>
        <w:t>Суучул барокамераларына карата коюлуучу өнөр жай коопсуздугунун кошумча талаптары</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w:t>
      </w:r>
      <w:r w:rsidR="003C5D66" w:rsidRPr="00367A52">
        <w:rPr>
          <w:rFonts w:cs="Times New Roman"/>
          <w:szCs w:val="28"/>
        </w:rPr>
        <w:t xml:space="preserve">. </w:t>
      </w:r>
      <w:r w:rsidR="003241B4">
        <w:rPr>
          <w:rFonts w:cs="Times New Roman"/>
          <w:szCs w:val="28"/>
          <w:lang w:val="ky-KG"/>
        </w:rPr>
        <w:t>КЭлердин ушул бөлүгү суучулдарды машыктыруу жана дарылоо үчүн адистештирил</w:t>
      </w:r>
      <w:r w:rsidR="005243AB">
        <w:rPr>
          <w:rFonts w:cs="Times New Roman"/>
          <w:szCs w:val="28"/>
          <w:lang w:val="ky-KG"/>
        </w:rPr>
        <w:t>г</w:t>
      </w:r>
      <w:r w:rsidR="003241B4">
        <w:rPr>
          <w:rFonts w:cs="Times New Roman"/>
          <w:szCs w:val="28"/>
          <w:lang w:val="ky-KG"/>
        </w:rPr>
        <w:t>ен мекемелерде (оку</w:t>
      </w:r>
      <w:r w:rsidR="005243AB">
        <w:rPr>
          <w:rFonts w:cs="Times New Roman"/>
          <w:szCs w:val="28"/>
          <w:lang w:val="ky-KG"/>
        </w:rPr>
        <w:t>у</w:t>
      </w:r>
      <w:r w:rsidR="003241B4">
        <w:rPr>
          <w:rFonts w:cs="Times New Roman"/>
          <w:szCs w:val="28"/>
          <w:lang w:val="ky-KG"/>
        </w:rPr>
        <w:t>-машыктыруучу борборлордо, суучулдар мектептеринде, дарылоочу-алдын алуучу мекемелерде) колдонула турган суучул барокамераларына карата өнөр жай к</w:t>
      </w:r>
      <w:r w:rsidR="005243AB">
        <w:rPr>
          <w:rFonts w:cs="Times New Roman"/>
          <w:szCs w:val="28"/>
          <w:lang w:val="ky-KG"/>
        </w:rPr>
        <w:t>оопсуздугунун кошумча тал</w:t>
      </w:r>
      <w:r w:rsidR="003241B4">
        <w:rPr>
          <w:rFonts w:cs="Times New Roman"/>
          <w:szCs w:val="28"/>
          <w:lang w:val="ky-KG"/>
        </w:rPr>
        <w:t>аптарын белгилейт</w:t>
      </w:r>
      <w:r w:rsidR="003C5D66" w:rsidRPr="00367A52">
        <w:rPr>
          <w:rFonts w:cs="Times New Roman"/>
          <w:szCs w:val="28"/>
        </w:rPr>
        <w:t>.</w:t>
      </w:r>
    </w:p>
    <w:p w:rsidR="003C5D66" w:rsidRPr="00367A52" w:rsidRDefault="00BD1D78" w:rsidP="005243AB">
      <w:pPr>
        <w:shd w:val="clear" w:color="auto" w:fill="FFFFFF"/>
        <w:ind w:firstLine="708"/>
        <w:jc w:val="both"/>
        <w:textAlignment w:val="baseline"/>
        <w:rPr>
          <w:rFonts w:cs="Times New Roman"/>
          <w:szCs w:val="28"/>
        </w:rPr>
      </w:pPr>
      <w:r w:rsidRPr="00367A52">
        <w:rPr>
          <w:rFonts w:cs="Times New Roman"/>
          <w:szCs w:val="28"/>
        </w:rPr>
        <w:t>14.2</w:t>
      </w:r>
      <w:r w:rsidR="003C5D66" w:rsidRPr="00367A52">
        <w:rPr>
          <w:rFonts w:cs="Times New Roman"/>
          <w:szCs w:val="28"/>
        </w:rPr>
        <w:t xml:space="preserve">. </w:t>
      </w:r>
      <w:r w:rsidR="005243AB">
        <w:rPr>
          <w:rFonts w:cs="Times New Roman"/>
          <w:szCs w:val="28"/>
          <w:lang w:val="ky-KG"/>
        </w:rPr>
        <w:t>Дайындалышы жана эксплуатациялоо шарттарына жараша суучул барокамералары төмөнкүдөй жайгаштырылышы мүмкүн</w:t>
      </w:r>
      <w:r w:rsidR="003C5D66" w:rsidRPr="00367A52">
        <w:rPr>
          <w:rFonts w:cs="Times New Roman"/>
          <w:szCs w:val="28"/>
        </w:rPr>
        <w:t>:</w:t>
      </w:r>
    </w:p>
    <w:p w:rsidR="003C5D66" w:rsidRPr="00367A52" w:rsidRDefault="003C5D66" w:rsidP="00BA50C8">
      <w:pPr>
        <w:shd w:val="clear" w:color="auto" w:fill="FFFFFF"/>
        <w:ind w:firstLine="708"/>
        <w:jc w:val="both"/>
        <w:textAlignment w:val="baseline"/>
        <w:rPr>
          <w:rFonts w:cs="Times New Roman"/>
          <w:szCs w:val="28"/>
        </w:rPr>
      </w:pPr>
      <w:r w:rsidRPr="00367A52">
        <w:rPr>
          <w:rFonts w:cs="Times New Roman"/>
          <w:szCs w:val="28"/>
        </w:rPr>
        <w:t xml:space="preserve">а) </w:t>
      </w:r>
      <w:r w:rsidR="005243AB">
        <w:rPr>
          <w:rFonts w:cs="Times New Roman"/>
          <w:szCs w:val="28"/>
          <w:lang w:val="ky-KG"/>
        </w:rPr>
        <w:t>барокамераларды стационардык орнотууга арналган капиталдык, жеңил курула турган</w:t>
      </w:r>
      <w:r w:rsidR="00BA50C8">
        <w:rPr>
          <w:rFonts w:cs="Times New Roman"/>
          <w:szCs w:val="28"/>
          <w:lang w:val="ky-KG"/>
        </w:rPr>
        <w:t xml:space="preserve"> жана башка имараттарда (курулуштарда), же атайын кайра жабдылган турак-жай эмес имараттарда (техникалык кайра жабдууну, оңдоону же капиталдык оңдоону жүргүзүү менен), алардын Кыргыз Республикасынын шаар куруу ишмердиги жана өнөр жай коопсуздугу чөйрөлөрүндөгү мыйзамдарына ылайык иштелип чыгарылган долбоордук документтерине шайкеш келүү шарттарында, ошондой эле ушул КЭлердин талаптарын аткаруу шарттарында</w:t>
      </w:r>
      <w:r w:rsidRPr="00367A52">
        <w:rPr>
          <w:rFonts w:cs="Times New Roman"/>
          <w:szCs w:val="28"/>
        </w:rPr>
        <w:t>;</w:t>
      </w:r>
    </w:p>
    <w:p w:rsidR="003C5D66" w:rsidRPr="00367A52" w:rsidRDefault="003C5D66" w:rsidP="00BA50C8">
      <w:pPr>
        <w:shd w:val="clear" w:color="auto" w:fill="FFFFFF"/>
        <w:ind w:firstLine="708"/>
        <w:jc w:val="both"/>
        <w:textAlignment w:val="baseline"/>
        <w:rPr>
          <w:rFonts w:cs="Times New Roman"/>
          <w:szCs w:val="28"/>
        </w:rPr>
      </w:pPr>
      <w:r w:rsidRPr="00367A52">
        <w:rPr>
          <w:rFonts w:cs="Times New Roman"/>
          <w:szCs w:val="28"/>
        </w:rPr>
        <w:t xml:space="preserve">б) </w:t>
      </w:r>
      <w:r w:rsidR="00BA50C8">
        <w:rPr>
          <w:rFonts w:cs="Times New Roman"/>
          <w:szCs w:val="28"/>
          <w:lang w:val="ky-KG"/>
        </w:rPr>
        <w:t>ар түрдүү конструкциялардагы, транспорт каражаттарынын шассисине же стационардык орнотула турган (ташылуучу) контейнерлерде</w:t>
      </w:r>
      <w:r w:rsidRPr="00367A52">
        <w:rPr>
          <w:rFonts w:cs="Times New Roman"/>
          <w:szCs w:val="28"/>
        </w:rPr>
        <w:t>.</w:t>
      </w:r>
    </w:p>
    <w:p w:rsidR="003C5D66" w:rsidRPr="00367A52" w:rsidRDefault="00BD1D78" w:rsidP="004F72AC">
      <w:pPr>
        <w:shd w:val="clear" w:color="auto" w:fill="FFFFFF"/>
        <w:ind w:firstLine="708"/>
        <w:jc w:val="both"/>
        <w:textAlignment w:val="baseline"/>
        <w:rPr>
          <w:rFonts w:cs="Times New Roman"/>
          <w:szCs w:val="28"/>
        </w:rPr>
      </w:pPr>
      <w:r w:rsidRPr="00367A52">
        <w:rPr>
          <w:rFonts w:cs="Times New Roman"/>
          <w:szCs w:val="28"/>
        </w:rPr>
        <w:t>14.3</w:t>
      </w:r>
      <w:r w:rsidR="003C5D66" w:rsidRPr="00367A52">
        <w:rPr>
          <w:rFonts w:cs="Times New Roman"/>
          <w:szCs w:val="28"/>
        </w:rPr>
        <w:t xml:space="preserve">. </w:t>
      </w:r>
      <w:r w:rsidR="00BA50C8">
        <w:rPr>
          <w:rFonts w:cs="Times New Roman"/>
          <w:szCs w:val="28"/>
          <w:lang w:val="ky-KG"/>
        </w:rPr>
        <w:t>Суучул барокамераларын жана башка жабдууларды орнотуу учурунда, аларды жайгаштыруу үчүн имараттарды жана курулмаларды (барозалдарды) жабдуу (жасалгалоо), ошондой эле аларды Кыргыз Республикасынын Коргонуу иштери боюнча мамлекеттик комитеттин мекемелеринде, ведомтво алдындагы түзүлүштөрүндө</w:t>
      </w:r>
      <w:r w:rsidR="009F61D3">
        <w:rPr>
          <w:rFonts w:cs="Times New Roman"/>
          <w:szCs w:val="28"/>
          <w:lang w:val="ky-KG"/>
        </w:rPr>
        <w:t xml:space="preserve"> ж</w:t>
      </w:r>
      <w:r w:rsidR="00BA50C8">
        <w:rPr>
          <w:rFonts w:cs="Times New Roman"/>
          <w:szCs w:val="28"/>
          <w:lang w:val="ky-KG"/>
        </w:rPr>
        <w:t xml:space="preserve">е Кыргыз Республикасынын </w:t>
      </w:r>
      <w:r w:rsidR="009F61D3">
        <w:rPr>
          <w:rFonts w:cs="Times New Roman"/>
          <w:szCs w:val="28"/>
          <w:lang w:val="ky-KG"/>
        </w:rPr>
        <w:t>башка министрликтеринде же ведомстволорунда эксплуатациялоо процессинде, суучул кызматы боюнча</w:t>
      </w:r>
      <w:r w:rsidR="004F72AC">
        <w:rPr>
          <w:rFonts w:cs="Times New Roman"/>
          <w:szCs w:val="28"/>
          <w:lang w:val="ky-KG"/>
        </w:rPr>
        <w:t xml:space="preserve">, суучул барокамералардын түзүлүшү жана эксплуатациялоо боюнча тиешелүү </w:t>
      </w:r>
      <w:r w:rsidR="004F72AC" w:rsidRPr="004F72AC">
        <w:rPr>
          <w:rFonts w:cs="Times New Roman"/>
          <w:szCs w:val="28"/>
          <w:highlight w:val="yellow"/>
          <w:lang w:val="ky-KG"/>
        </w:rPr>
        <w:t>федералдык</w:t>
      </w:r>
      <w:r w:rsidR="004F72AC">
        <w:rPr>
          <w:rFonts w:cs="Times New Roman"/>
          <w:szCs w:val="28"/>
          <w:lang w:val="ky-KG"/>
        </w:rPr>
        <w:t xml:space="preserve"> органдар жана ведомстволор тарабынан алардын ыйгарым укуктарынын алкактарында бекитилген жетектөөчү документтердин талаптары эске алынган болушу керек.</w:t>
      </w:r>
    </w:p>
    <w:p w:rsidR="004F72AC" w:rsidRPr="004F72AC" w:rsidRDefault="00BD1D78" w:rsidP="003C5D66">
      <w:pPr>
        <w:shd w:val="clear" w:color="auto" w:fill="FFFFFF"/>
        <w:ind w:firstLine="708"/>
        <w:jc w:val="both"/>
        <w:textAlignment w:val="baseline"/>
        <w:rPr>
          <w:rFonts w:cs="Times New Roman"/>
          <w:szCs w:val="28"/>
          <w:lang w:val="ky-KG"/>
        </w:rPr>
      </w:pPr>
      <w:r w:rsidRPr="00367A52">
        <w:rPr>
          <w:rFonts w:cs="Times New Roman"/>
          <w:szCs w:val="28"/>
        </w:rPr>
        <w:t>14.4</w:t>
      </w:r>
      <w:r w:rsidR="003C5D66" w:rsidRPr="00367A52">
        <w:rPr>
          <w:rFonts w:cs="Times New Roman"/>
          <w:szCs w:val="28"/>
        </w:rPr>
        <w:t xml:space="preserve">. </w:t>
      </w:r>
      <w:r w:rsidR="004F72AC">
        <w:rPr>
          <w:rFonts w:cs="Times New Roman"/>
          <w:szCs w:val="28"/>
          <w:lang w:val="ky-KG"/>
        </w:rPr>
        <w:t>Суучул барокамераларын долбоордук документтерге ылайык стационардык орнотуу учурунда төмөнкүлөр камсыздалган болушу керек:</w:t>
      </w:r>
    </w:p>
    <w:p w:rsidR="003C5D66" w:rsidRPr="00623D40" w:rsidRDefault="003C5D66" w:rsidP="004F72AC">
      <w:pPr>
        <w:shd w:val="clear" w:color="auto" w:fill="FFFFFF"/>
        <w:ind w:firstLine="708"/>
        <w:jc w:val="both"/>
        <w:textAlignment w:val="baseline"/>
        <w:rPr>
          <w:rFonts w:cs="Times New Roman"/>
          <w:szCs w:val="28"/>
          <w:lang w:val="ky-KG"/>
        </w:rPr>
      </w:pPr>
      <w:r w:rsidRPr="00623D40">
        <w:rPr>
          <w:rFonts w:cs="Times New Roman"/>
          <w:szCs w:val="28"/>
          <w:lang w:val="ky-KG"/>
        </w:rPr>
        <w:t xml:space="preserve">а) </w:t>
      </w:r>
      <w:r w:rsidR="004F72AC">
        <w:rPr>
          <w:rFonts w:cs="Times New Roman"/>
          <w:szCs w:val="28"/>
          <w:lang w:val="ky-KG"/>
        </w:rPr>
        <w:t>барокамераларды орнотуу имараты анда суучулдардын жана тейлөөчү персоналдын, барокамеранын сыйымдуулугунан жана тейлөөчү персоналдын штаттык тизиминен улам</w:t>
      </w:r>
      <w:r w:rsidR="004F72AC" w:rsidRPr="004F72AC">
        <w:rPr>
          <w:rFonts w:cs="Times New Roman"/>
          <w:szCs w:val="28"/>
          <w:lang w:val="ky-KG"/>
        </w:rPr>
        <w:t xml:space="preserve"> </w:t>
      </w:r>
      <w:r w:rsidR="004F72AC">
        <w:rPr>
          <w:rFonts w:cs="Times New Roman"/>
          <w:szCs w:val="28"/>
          <w:lang w:val="ky-KG"/>
        </w:rPr>
        <w:t>туруу мүмкүндүгүн камсыздоого тийиш, мында зарыл болуучу эвакуациялык чыгуулар караштырылган болушу керек</w:t>
      </w:r>
      <w:r w:rsidRPr="00623D40">
        <w:rPr>
          <w:rFonts w:cs="Times New Roman"/>
          <w:szCs w:val="28"/>
          <w:lang w:val="ky-KG"/>
        </w:rPr>
        <w:t>;</w:t>
      </w:r>
    </w:p>
    <w:p w:rsidR="003C5D66" w:rsidRPr="00623D40" w:rsidRDefault="003C5D66" w:rsidP="00FD673D">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4F72AC">
        <w:rPr>
          <w:rFonts w:cs="Times New Roman"/>
          <w:szCs w:val="28"/>
          <w:lang w:val="ky-KG"/>
        </w:rPr>
        <w:t xml:space="preserve">барокамеранын (барозалдын) имаратындагы бардык терезелер жана эшиктер тышын карай ачылууга тийиш, мында </w:t>
      </w:r>
      <w:r w:rsidR="00FD673D">
        <w:rPr>
          <w:rFonts w:cs="Times New Roman"/>
          <w:szCs w:val="28"/>
          <w:lang w:val="ky-KG"/>
        </w:rPr>
        <w:t>авария учурунда жабдуу жана түтүк өткөргүчтөрү герметикалуулун жоготкон учурларда кысылган газдын түшүрүлүшүн камсыздоочу терезелердин жана эшиктердин аянттарын эсептөөөлөрдүн жүргүзүү зарыл болот</w:t>
      </w:r>
      <w:r w:rsidRPr="00623D40">
        <w:rPr>
          <w:rFonts w:cs="Times New Roman"/>
          <w:szCs w:val="28"/>
          <w:lang w:val="ky-KG"/>
        </w:rPr>
        <w:t>;</w:t>
      </w:r>
    </w:p>
    <w:p w:rsidR="003C5D66" w:rsidRPr="00623D40" w:rsidRDefault="003C5D66" w:rsidP="00FD673D">
      <w:pPr>
        <w:shd w:val="clear" w:color="auto" w:fill="FFFFFF"/>
        <w:ind w:firstLine="708"/>
        <w:jc w:val="both"/>
        <w:textAlignment w:val="baseline"/>
        <w:rPr>
          <w:rFonts w:cs="Times New Roman"/>
          <w:szCs w:val="28"/>
          <w:lang w:val="ky-KG"/>
        </w:rPr>
      </w:pPr>
      <w:r w:rsidRPr="00623D40">
        <w:rPr>
          <w:rFonts w:cs="Times New Roman"/>
          <w:szCs w:val="28"/>
          <w:lang w:val="ky-KG"/>
        </w:rPr>
        <w:t>в) барозал</w:t>
      </w:r>
      <w:r w:rsidR="00FD673D">
        <w:rPr>
          <w:rFonts w:cs="Times New Roman"/>
          <w:szCs w:val="28"/>
          <w:lang w:val="ky-KG"/>
        </w:rPr>
        <w:t>дар аларда агып чыгуулар учурунда имараттар кычкылтектин жана кычкылтек камтыган аралашмалардын топтолуусун жогорулатууну контролдоо үчүн газ талдоосунун зарыл болуучу тутумдары (сигнализатору), байланыш тутумдары, өрт сигнализациясы менен жабдылган болушу керек</w:t>
      </w:r>
      <w:r w:rsidRPr="00623D40">
        <w:rPr>
          <w:rFonts w:cs="Times New Roman"/>
          <w:szCs w:val="28"/>
          <w:lang w:val="ky-KG"/>
        </w:rPr>
        <w:t>;</w:t>
      </w:r>
    </w:p>
    <w:p w:rsidR="003C5D66" w:rsidRPr="00623D40" w:rsidRDefault="003C5D66" w:rsidP="00FD673D">
      <w:pPr>
        <w:shd w:val="clear" w:color="auto" w:fill="FFFFFF"/>
        <w:ind w:firstLine="708"/>
        <w:jc w:val="both"/>
        <w:textAlignment w:val="baseline"/>
        <w:rPr>
          <w:rFonts w:cs="Times New Roman"/>
          <w:szCs w:val="28"/>
          <w:lang w:val="ky-KG"/>
        </w:rPr>
      </w:pPr>
      <w:r w:rsidRPr="00623D40">
        <w:rPr>
          <w:rFonts w:cs="Times New Roman"/>
          <w:szCs w:val="28"/>
          <w:lang w:val="ky-KG"/>
        </w:rPr>
        <w:t>г) барозал</w:t>
      </w:r>
      <w:r w:rsidR="00FD673D">
        <w:rPr>
          <w:rFonts w:cs="Times New Roman"/>
          <w:szCs w:val="28"/>
          <w:lang w:val="ky-KG"/>
        </w:rPr>
        <w:t>дар электртүзүлүштөрүн орнотуу Эрежелеринин талаптарына ылайык ишенимдүүлүктүн 1-категориясы боюнча электр менен жабдуу тутумуна ээ болууга тийиш</w:t>
      </w:r>
      <w:r w:rsidRPr="00623D40">
        <w:rPr>
          <w:rFonts w:cs="Times New Roman"/>
          <w:szCs w:val="28"/>
          <w:lang w:val="ky-KG"/>
        </w:rPr>
        <w:t>;</w:t>
      </w:r>
    </w:p>
    <w:p w:rsidR="00FD673D" w:rsidRPr="00FD673D"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д) </w:t>
      </w:r>
      <w:r w:rsidR="00FD673D">
        <w:rPr>
          <w:rFonts w:cs="Times New Roman"/>
          <w:szCs w:val="28"/>
          <w:lang w:val="ky-KG"/>
        </w:rPr>
        <w:t>барокамерадан газдарды чыгарып салуу үчүн барозалда газдадын барозалдын чектеринен тышкары чыгарылышын камсыздоочу атайын түтүк өткөргүчтөр салынган болушу керек, мында абанын жана кычкылтектин чыгаруучу түтүк өткөргүчтөрүнүн айкалыштырылына жол берилбейт;</w:t>
      </w:r>
    </w:p>
    <w:p w:rsidR="00FD673D" w:rsidRPr="006961B2"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е) </w:t>
      </w:r>
      <w:r w:rsidR="006961B2">
        <w:rPr>
          <w:rFonts w:cs="Times New Roman"/>
          <w:szCs w:val="28"/>
          <w:lang w:val="ky-KG"/>
        </w:rPr>
        <w:t>барозалдын имаратында барокамеранын операторунун жекече изоляциялоочу дем алуу аппараты (же аппараттар – штаттык тизимге ылайык), барокамерадан адамдарды коопсуз чыгарууну камсыздоо үчүн барозалда коркунучтуу газдар</w:t>
      </w:r>
      <w:r w:rsidR="001011AF">
        <w:rPr>
          <w:rFonts w:cs="Times New Roman"/>
          <w:szCs w:val="28"/>
          <w:lang w:val="ky-KG"/>
        </w:rPr>
        <w:t>дын түтөөч</w:t>
      </w:r>
      <w:r w:rsidR="006961B2">
        <w:rPr>
          <w:rFonts w:cs="Times New Roman"/>
          <w:szCs w:val="28"/>
          <w:lang w:val="ky-KG"/>
        </w:rPr>
        <w:t>ү же концентрациясынан ашып туруучу</w:t>
      </w:r>
      <w:r w:rsidR="001011AF">
        <w:rPr>
          <w:rFonts w:cs="Times New Roman"/>
          <w:szCs w:val="28"/>
          <w:lang w:val="ky-KG"/>
        </w:rPr>
        <w:t xml:space="preserve"> учурларга карата;</w:t>
      </w:r>
    </w:p>
    <w:p w:rsidR="003C5D66" w:rsidRPr="00623D40" w:rsidRDefault="003C5D66" w:rsidP="001011AF">
      <w:pPr>
        <w:shd w:val="clear" w:color="auto" w:fill="FFFFFF"/>
        <w:ind w:firstLine="708"/>
        <w:jc w:val="both"/>
        <w:textAlignment w:val="baseline"/>
        <w:rPr>
          <w:rFonts w:cs="Times New Roman"/>
          <w:szCs w:val="28"/>
          <w:lang w:val="ky-KG"/>
        </w:rPr>
      </w:pPr>
      <w:r w:rsidRPr="00623D40">
        <w:rPr>
          <w:rFonts w:cs="Times New Roman"/>
          <w:szCs w:val="28"/>
          <w:lang w:val="ky-KG"/>
        </w:rPr>
        <w:t xml:space="preserve">ж) барозал </w:t>
      </w:r>
      <w:r w:rsidR="001011AF">
        <w:rPr>
          <w:rFonts w:cs="Times New Roman"/>
          <w:szCs w:val="28"/>
          <w:lang w:val="ky-KG"/>
        </w:rPr>
        <w:t>агып кирүүчү жана сордуруучу желдеткич тутумдары менен жабдылган болушу мүмкүн</w:t>
      </w:r>
      <w:r w:rsidRPr="00623D40">
        <w:rPr>
          <w:rFonts w:cs="Times New Roman"/>
          <w:szCs w:val="28"/>
          <w:lang w:val="ky-KG"/>
        </w:rPr>
        <w:t>;</w:t>
      </w:r>
    </w:p>
    <w:p w:rsidR="003C5D66" w:rsidRPr="00623D40" w:rsidRDefault="003C5D66" w:rsidP="001011AF">
      <w:pPr>
        <w:shd w:val="clear" w:color="auto" w:fill="FFFFFF"/>
        <w:ind w:firstLine="708"/>
        <w:jc w:val="both"/>
        <w:textAlignment w:val="baseline"/>
        <w:rPr>
          <w:rFonts w:cs="Times New Roman"/>
          <w:szCs w:val="28"/>
          <w:lang w:val="ky-KG"/>
        </w:rPr>
      </w:pPr>
      <w:r w:rsidRPr="00623D40">
        <w:rPr>
          <w:rFonts w:cs="Times New Roman"/>
          <w:szCs w:val="28"/>
          <w:lang w:val="ky-KG"/>
        </w:rPr>
        <w:t xml:space="preserve">з) </w:t>
      </w:r>
      <w:r w:rsidR="001011AF">
        <w:rPr>
          <w:rFonts w:cs="Times New Roman"/>
          <w:szCs w:val="28"/>
          <w:lang w:val="ky-KG"/>
        </w:rPr>
        <w:t>кычкылтектин жана башка газдардын жогорку басымынын түтүк өткөргүчтөрүн барозал имаратында кычкылтектин жогорку камтылышы менен салууга тыюу салынат, мындай түтүк өткөргүчтөрдөгү газдардын максималдуу басымынын 7 МПадан жогору эмес болушуна жол берилет</w:t>
      </w:r>
      <w:r w:rsidRPr="00623D40">
        <w:rPr>
          <w:rFonts w:cs="Times New Roman"/>
          <w:szCs w:val="28"/>
          <w:lang w:val="ky-KG"/>
        </w:rPr>
        <w:t>;</w:t>
      </w:r>
    </w:p>
    <w:p w:rsidR="003C5D66" w:rsidRPr="00623D40" w:rsidRDefault="003C5D66" w:rsidP="001011AF">
      <w:pPr>
        <w:shd w:val="clear" w:color="auto" w:fill="FFFFFF"/>
        <w:ind w:firstLine="708"/>
        <w:jc w:val="both"/>
        <w:textAlignment w:val="baseline"/>
        <w:rPr>
          <w:rFonts w:cs="Times New Roman"/>
          <w:szCs w:val="28"/>
          <w:lang w:val="ky-KG"/>
        </w:rPr>
      </w:pPr>
      <w:r w:rsidRPr="00623D40">
        <w:rPr>
          <w:rFonts w:cs="Times New Roman"/>
          <w:szCs w:val="28"/>
          <w:lang w:val="ky-KG"/>
        </w:rPr>
        <w:t xml:space="preserve">и) </w:t>
      </w:r>
      <w:r w:rsidR="001011AF">
        <w:rPr>
          <w:rFonts w:cs="Times New Roman"/>
          <w:szCs w:val="28"/>
          <w:lang w:val="ky-KG"/>
        </w:rPr>
        <w:t>барозалдын имаратын жасалгалоо технологиясына жана материалдарга карата коюлуучу талаптар долбоорлоо учурунда аныкталууга тийиш, мында статистикалык электрди топтобой турган жана аны топтоштуруу үчүн жүйөөлөрдү түзбөй турган</w:t>
      </w:r>
      <w:r w:rsidR="001011AF" w:rsidRPr="001011AF">
        <w:rPr>
          <w:rFonts w:cs="Times New Roman"/>
          <w:szCs w:val="28"/>
          <w:lang w:val="ky-KG"/>
        </w:rPr>
        <w:t xml:space="preserve"> </w:t>
      </w:r>
      <w:r w:rsidR="001011AF">
        <w:rPr>
          <w:rFonts w:cs="Times New Roman"/>
          <w:szCs w:val="28"/>
          <w:lang w:val="ky-KG"/>
        </w:rPr>
        <w:t>антистатистикалык материалдарды колдонуу камсыздалган болушу керек</w:t>
      </w:r>
      <w:r w:rsidRPr="00623D40">
        <w:rPr>
          <w:rFonts w:cs="Times New Roman"/>
          <w:szCs w:val="28"/>
          <w:lang w:val="ky-KG"/>
        </w:rPr>
        <w:t>;</w:t>
      </w:r>
    </w:p>
    <w:p w:rsidR="00A606B0" w:rsidRPr="00A606B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к) </w:t>
      </w:r>
      <w:r w:rsidR="00A606B0">
        <w:rPr>
          <w:rFonts w:cs="Times New Roman"/>
          <w:szCs w:val="28"/>
          <w:lang w:val="ky-KG"/>
        </w:rPr>
        <w:t>көп орундуу барокамераларды жайгаштыруу аларды имараттын биринчи кабатында монтаждоо жана</w:t>
      </w:r>
      <w:r w:rsidR="00A606B0" w:rsidRPr="00A606B0">
        <w:rPr>
          <w:rFonts w:cs="Times New Roman"/>
          <w:szCs w:val="28"/>
          <w:lang w:val="ky-KG"/>
        </w:rPr>
        <w:t xml:space="preserve"> </w:t>
      </w:r>
      <w:r w:rsidR="00A606B0">
        <w:rPr>
          <w:rFonts w:cs="Times New Roman"/>
          <w:szCs w:val="28"/>
          <w:lang w:val="ky-KG"/>
        </w:rPr>
        <w:t>орнотуу ыңгайлуулугун, аларды колдонуу технологиясы жана долбоордук документациялар менен негизделген учурлардан башка учурларда</w:t>
      </w:r>
      <w:r w:rsidR="00A606B0" w:rsidRPr="00A606B0">
        <w:rPr>
          <w:rFonts w:cs="Times New Roman"/>
          <w:szCs w:val="28"/>
          <w:lang w:val="ky-KG"/>
        </w:rPr>
        <w:t xml:space="preserve"> </w:t>
      </w:r>
      <w:r w:rsidR="00A606B0">
        <w:rPr>
          <w:rFonts w:cs="Times New Roman"/>
          <w:szCs w:val="28"/>
          <w:lang w:val="ky-KG"/>
        </w:rPr>
        <w:t>камсыздоого тийиш, мында каалагандай учурда</w:t>
      </w:r>
      <w:r w:rsidR="00692543">
        <w:rPr>
          <w:rFonts w:cs="Times New Roman"/>
          <w:szCs w:val="28"/>
          <w:lang w:val="ky-KG"/>
        </w:rPr>
        <w:t xml:space="preserve"> пайдубалдардын, тосулмалардын, колонналардын имаратта барокамераны орнотуу мүмкүндүгүнө карата, кийинчерээк барокамерала</w:t>
      </w:r>
      <w:r w:rsidR="00B04F99">
        <w:rPr>
          <w:rFonts w:cs="Times New Roman"/>
          <w:szCs w:val="28"/>
          <w:lang w:val="ky-KG"/>
        </w:rPr>
        <w:t>р</w:t>
      </w:r>
      <w:r w:rsidR="00692543">
        <w:rPr>
          <w:rFonts w:cs="Times New Roman"/>
          <w:szCs w:val="28"/>
          <w:lang w:val="ky-KG"/>
        </w:rPr>
        <w:t>дын техникалык күбөлөндүрүлүшүн, анын ичинде гидравликалык сыноолорду өткөрүүнү эске алуу менен</w:t>
      </w:r>
      <w:r w:rsidR="00B04F99" w:rsidRPr="00B04F99">
        <w:rPr>
          <w:rFonts w:cs="Times New Roman"/>
          <w:szCs w:val="28"/>
          <w:lang w:val="ky-KG"/>
        </w:rPr>
        <w:t xml:space="preserve"> </w:t>
      </w:r>
      <w:r w:rsidR="00B04F99">
        <w:rPr>
          <w:rFonts w:cs="Times New Roman"/>
          <w:szCs w:val="28"/>
          <w:lang w:val="ky-KG"/>
        </w:rPr>
        <w:t>эсептелиши жүргүзүлүүгө тийиш. Барокамераларды цоколдук жана жертөлөө кабаттарына орнотууга жол берилбейт;</w:t>
      </w:r>
    </w:p>
    <w:p w:rsidR="00B04F99" w:rsidRPr="00B04F99"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л) </w:t>
      </w:r>
      <w:r w:rsidR="00B04F99">
        <w:rPr>
          <w:rFonts w:cs="Times New Roman"/>
          <w:szCs w:val="28"/>
          <w:lang w:val="ky-KG"/>
        </w:rPr>
        <w:t>анда барокамера орнотулган имараттан эвакуациялык чыгуулар саны экиден кем болбоого тийиш;</w:t>
      </w:r>
    </w:p>
    <w:p w:rsidR="003C5D66" w:rsidRPr="00623D40" w:rsidRDefault="003C5D66" w:rsidP="00B04F99">
      <w:pPr>
        <w:shd w:val="clear" w:color="auto" w:fill="FFFFFF"/>
        <w:ind w:firstLine="708"/>
        <w:jc w:val="both"/>
        <w:textAlignment w:val="baseline"/>
        <w:rPr>
          <w:rFonts w:cs="Times New Roman"/>
          <w:szCs w:val="28"/>
          <w:lang w:val="ky-KG"/>
        </w:rPr>
      </w:pPr>
      <w:r w:rsidRPr="00623D40">
        <w:rPr>
          <w:rFonts w:cs="Times New Roman"/>
          <w:szCs w:val="28"/>
          <w:lang w:val="ky-KG"/>
        </w:rPr>
        <w:t xml:space="preserve">м) </w:t>
      </w:r>
      <w:r w:rsidR="00B04F99">
        <w:rPr>
          <w:rFonts w:cs="Times New Roman"/>
          <w:szCs w:val="28"/>
          <w:lang w:val="ky-KG"/>
        </w:rPr>
        <w:t>барозалдын долбоору менен автоматтык өрт сигнализациясы жана өрт коопсуздугунун ченемдеринин талаптарын аткарууну камсыздоочу башка каражаттар менен жабдылуусу караштырылган болушу керек</w:t>
      </w:r>
      <w:r w:rsidRPr="00623D40">
        <w:rPr>
          <w:rFonts w:cs="Times New Roman"/>
          <w:szCs w:val="28"/>
          <w:lang w:val="ky-KG"/>
        </w:rPr>
        <w:t>.</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14.5</w:t>
      </w:r>
      <w:r w:rsidR="003C5D66" w:rsidRPr="00623D40">
        <w:rPr>
          <w:rFonts w:cs="Times New Roman"/>
          <w:szCs w:val="28"/>
          <w:lang w:val="ky-KG"/>
        </w:rPr>
        <w:t xml:space="preserve">. </w:t>
      </w:r>
      <w:r w:rsidR="00B04F99">
        <w:rPr>
          <w:rFonts w:cs="Times New Roman"/>
          <w:szCs w:val="28"/>
          <w:lang w:val="ky-KG"/>
        </w:rPr>
        <w:t xml:space="preserve">Барокамераларды ар түрдүү шассиде ташылуучу жана стационардык орнотулуучу контейнерлерде, ар түрдүү конструкцияларда монтаждоо жана эксплуатациялоого карата коюлуучу талаптар, мындай комплекстерди даярдоочу тарабынан, максималдуу коопсуздукту камсыздоо талаптарынан улам аныкталат, жана эксплуатациялоо боюнча колдонмодо (нускамада) жана башка техникалык документтерде көрсөтүлүшөт. </w:t>
      </w:r>
      <w:r w:rsidR="00F0076E">
        <w:rPr>
          <w:rFonts w:cs="Times New Roman"/>
          <w:szCs w:val="28"/>
          <w:lang w:val="ky-KG"/>
        </w:rPr>
        <w:t>Мында комплекстерди даярдоочу тарабынан транспорт каражаты жылган учурда декомпрессия (рекомпрессия) сеанстарын жүргүзүү мүмкүндүгү жана тартибин аныкталган болушу керек.</w:t>
      </w:r>
    </w:p>
    <w:p w:rsidR="00F0076E" w:rsidRPr="00DD26E6"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14.6</w:t>
      </w:r>
      <w:r w:rsidR="003C5D66" w:rsidRPr="00623D40">
        <w:rPr>
          <w:rFonts w:cs="Times New Roman"/>
          <w:szCs w:val="28"/>
          <w:lang w:val="ky-KG"/>
        </w:rPr>
        <w:t xml:space="preserve">. </w:t>
      </w:r>
      <w:r w:rsidR="00A86290" w:rsidRPr="00623D40">
        <w:rPr>
          <w:rFonts w:cs="Times New Roman"/>
          <w:szCs w:val="28"/>
          <w:lang w:val="ky-KG"/>
        </w:rPr>
        <w:t>Диаметр</w:t>
      </w:r>
      <w:r w:rsidR="00A86290">
        <w:rPr>
          <w:rFonts w:cs="Times New Roman"/>
          <w:szCs w:val="28"/>
          <w:lang w:val="ky-KG"/>
        </w:rPr>
        <w:t>и</w:t>
      </w:r>
      <w:r w:rsidR="00A86290" w:rsidRPr="00623D40">
        <w:rPr>
          <w:rFonts w:cs="Times New Roman"/>
          <w:szCs w:val="28"/>
          <w:lang w:val="ky-KG"/>
        </w:rPr>
        <w:t xml:space="preserve"> </w:t>
      </w:r>
      <w:r w:rsidR="00F0076E" w:rsidRPr="00623D40">
        <w:rPr>
          <w:rFonts w:cs="Times New Roman"/>
          <w:szCs w:val="28"/>
          <w:lang w:val="ky-KG"/>
        </w:rPr>
        <w:t>1200 мм</w:t>
      </w:r>
      <w:r w:rsidR="00A86290">
        <w:rPr>
          <w:rFonts w:cs="Times New Roman"/>
          <w:szCs w:val="28"/>
          <w:lang w:val="ky-KG"/>
        </w:rPr>
        <w:t xml:space="preserve"> болгон барокамералар, барокамеранын корпусуна барокамеранын сыртынан сыяктуу эле ичинен дагы</w:t>
      </w:r>
      <w:r w:rsidR="00A86290" w:rsidRPr="00A86290">
        <w:rPr>
          <w:rFonts w:cs="Times New Roman"/>
          <w:szCs w:val="28"/>
          <w:lang w:val="ky-KG"/>
        </w:rPr>
        <w:t xml:space="preserve"> </w:t>
      </w:r>
      <w:r w:rsidR="00A86290">
        <w:rPr>
          <w:rFonts w:cs="Times New Roman"/>
          <w:szCs w:val="28"/>
          <w:lang w:val="ky-KG"/>
        </w:rPr>
        <w:t>тике орнотула турган тыгындоочу арматура менен жабдылган болушу керек, бул бар</w:t>
      </w:r>
      <w:r w:rsidR="00DD26E6">
        <w:rPr>
          <w:rFonts w:cs="Times New Roman"/>
          <w:szCs w:val="28"/>
          <w:lang w:val="ky-KG"/>
        </w:rPr>
        <w:t xml:space="preserve">окамеранын авария учурларындагы же суучулдардын өз алдынча декомпрессияны жүргүзүү зарылдыгы учурунда газ менен жабдуу тутумунун берүүчү (чыгарып салуучу) түтүк өткргүчтөрүнтосуп коюу мүмкүндүгүн камсыздоого тийиш. </w:t>
      </w:r>
      <w:r w:rsidR="00DD26E6" w:rsidRPr="00623D40">
        <w:rPr>
          <w:rFonts w:cs="Times New Roman"/>
          <w:szCs w:val="28"/>
          <w:lang w:val="ky-KG"/>
        </w:rPr>
        <w:t>Арматура</w:t>
      </w:r>
      <w:r w:rsidR="00DD26E6">
        <w:rPr>
          <w:rFonts w:cs="Times New Roman"/>
          <w:szCs w:val="28"/>
          <w:lang w:val="ky-KG"/>
        </w:rPr>
        <w:t xml:space="preserve"> жумушчу абалда пломбаланган болууга тийиш. Барокамеранын пломбаланууга тийиш болушкан арматураларынын жана барозалдын түтүк өткөргүчтөрүнүн тизмеги жана анын жумушчу абалы (ачык – жабык) эксплуатациялоочу документтерде көрсөтүлгөн болушу керек.</w:t>
      </w:r>
    </w:p>
    <w:p w:rsidR="00DD26E6" w:rsidRPr="00DD26E6"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14.7</w:t>
      </w:r>
      <w:r w:rsidR="003C5D66" w:rsidRPr="00623D40">
        <w:rPr>
          <w:rFonts w:cs="Times New Roman"/>
          <w:szCs w:val="28"/>
          <w:lang w:val="ky-KG"/>
        </w:rPr>
        <w:t xml:space="preserve">. </w:t>
      </w:r>
      <w:r w:rsidR="00DD26E6">
        <w:rPr>
          <w:rFonts w:cs="Times New Roman"/>
          <w:szCs w:val="28"/>
          <w:lang w:val="ky-KG"/>
        </w:rPr>
        <w:t>Жогорку басымдын кычкылтегин берүүнүн кычкылтекти берүү үчүн колдонулуучу бүткүл арматурасы (кычкылтек менен тике контактка ээ болбогон манометрлердин жана башка буюмдардын корпустарын чыгарып салуу менен) анын тутанып кетүүсүн жана кычкылтек чөйрөсүндө (анын жогорку камтылышында) күйүүсүн болтурбай турган материалдардан аткарылган болушу керек.</w:t>
      </w:r>
    </w:p>
    <w:p w:rsidR="003C5D66" w:rsidRPr="00623D40" w:rsidRDefault="00BD1D78" w:rsidP="001C09F1">
      <w:pPr>
        <w:shd w:val="clear" w:color="auto" w:fill="FFFFFF"/>
        <w:ind w:firstLine="708"/>
        <w:jc w:val="both"/>
        <w:textAlignment w:val="baseline"/>
        <w:rPr>
          <w:rFonts w:cs="Times New Roman"/>
          <w:szCs w:val="28"/>
          <w:lang w:val="ky-KG"/>
        </w:rPr>
      </w:pPr>
      <w:r w:rsidRPr="00623D40">
        <w:rPr>
          <w:rFonts w:cs="Times New Roman"/>
          <w:szCs w:val="28"/>
          <w:lang w:val="ky-KG"/>
        </w:rPr>
        <w:t>14.8</w:t>
      </w:r>
      <w:r w:rsidR="003C5D66" w:rsidRPr="00623D40">
        <w:rPr>
          <w:rFonts w:cs="Times New Roman"/>
          <w:szCs w:val="28"/>
          <w:lang w:val="ky-KG"/>
        </w:rPr>
        <w:t xml:space="preserve">. </w:t>
      </w:r>
      <w:r w:rsidR="001C09F1">
        <w:rPr>
          <w:rFonts w:cs="Times New Roman"/>
          <w:szCs w:val="28"/>
          <w:lang w:val="ky-KG"/>
        </w:rPr>
        <w:t>Кычкылтек түтүк өткөргүчтөрүнө орнотула турган вентилдер алады ачкандан кийин басымдын жай жогорулоосуг камсыздоого тийиш. Шар крандарын колдонууга барокамера бөлүктөрүнөн кычкылтекти берүү же чыгарып салууну авариялык жаап коюу жеринен гана жол берилет</w:t>
      </w:r>
      <w:r w:rsidR="003C5D66" w:rsidRPr="00623D40">
        <w:rPr>
          <w:rFonts w:cs="Times New Roman"/>
          <w:szCs w:val="28"/>
          <w:lang w:val="ky-KG"/>
        </w:rPr>
        <w:t>.</w:t>
      </w:r>
    </w:p>
    <w:p w:rsidR="001C09F1" w:rsidRPr="001C09F1"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14.9</w:t>
      </w:r>
      <w:r w:rsidR="003C5D66" w:rsidRPr="00623D40">
        <w:rPr>
          <w:rFonts w:cs="Times New Roman"/>
          <w:szCs w:val="28"/>
          <w:lang w:val="ky-KG"/>
        </w:rPr>
        <w:t xml:space="preserve">. </w:t>
      </w:r>
      <w:r w:rsidR="001C09F1">
        <w:rPr>
          <w:rFonts w:cs="Times New Roman"/>
          <w:szCs w:val="28"/>
          <w:lang w:val="ky-KG"/>
        </w:rPr>
        <w:t>Бардык кайра иштетиле баштай турган вентилдер кармагычтарынын айырмалоочу кызыл түсүнө ээ болууга тийиш же кызыл чарчы менен панелинин мнемосхемасында, кокусунан ачууну болтурбоо үчүн бөлүнүп турушу ыктымал.</w:t>
      </w:r>
    </w:p>
    <w:p w:rsidR="003C5D66" w:rsidRPr="00623D40" w:rsidRDefault="00BD1D78" w:rsidP="001C09F1">
      <w:pPr>
        <w:shd w:val="clear" w:color="auto" w:fill="FFFFFF"/>
        <w:ind w:firstLine="708"/>
        <w:jc w:val="both"/>
        <w:textAlignment w:val="baseline"/>
        <w:rPr>
          <w:rFonts w:cs="Times New Roman"/>
          <w:szCs w:val="28"/>
          <w:lang w:val="ky-KG"/>
        </w:rPr>
      </w:pPr>
      <w:r w:rsidRPr="00623D40">
        <w:rPr>
          <w:rFonts w:cs="Times New Roman"/>
          <w:szCs w:val="28"/>
          <w:lang w:val="ky-KG"/>
        </w:rPr>
        <w:t>14.10</w:t>
      </w:r>
      <w:r w:rsidR="003C5D66" w:rsidRPr="00623D40">
        <w:rPr>
          <w:rFonts w:cs="Times New Roman"/>
          <w:szCs w:val="28"/>
          <w:lang w:val="ky-KG"/>
        </w:rPr>
        <w:t xml:space="preserve">. </w:t>
      </w:r>
      <w:r w:rsidR="001C09F1">
        <w:rPr>
          <w:rFonts w:cs="Times New Roman"/>
          <w:szCs w:val="28"/>
          <w:lang w:val="ky-KG"/>
        </w:rPr>
        <w:t>Жабдуунун жна иштеп туруусун камсыздоо тутумдарынын барокамерага туташтырылышы, барокамеранын корпусунда орнотулган тыгындоочу вентилдердин жардамы менен жүзөгө ашырылууга тийиш.</w:t>
      </w:r>
    </w:p>
    <w:p w:rsidR="001C09F1" w:rsidRPr="001C09F1"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14.11</w:t>
      </w:r>
      <w:r w:rsidR="003C5D66" w:rsidRPr="00623D40">
        <w:rPr>
          <w:rFonts w:cs="Times New Roman"/>
          <w:szCs w:val="28"/>
          <w:lang w:val="ky-KG"/>
        </w:rPr>
        <w:t xml:space="preserve">. </w:t>
      </w:r>
      <w:r w:rsidR="001C09F1">
        <w:rPr>
          <w:rFonts w:cs="Times New Roman"/>
          <w:szCs w:val="28"/>
          <w:lang w:val="ky-KG"/>
        </w:rPr>
        <w:t>Барокамеранын бөлүктөрүнөн сактоочу клапандары, сактоочу клапаны иштебей калган (туура эмес иштеп кеткен) учурда барокамераны көз ирмемде бекитүүнү камсыздай турган тыгындоочу клапандын жардамы менен туташтырылууга тийиш, клапандардын кармагычтары ачык абалда пломбаланган болуп жана кызыл түскө ээ болушу керек.</w:t>
      </w:r>
    </w:p>
    <w:p w:rsidR="001C09F1" w:rsidRPr="001C09F1"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14.12</w:t>
      </w:r>
      <w:r w:rsidR="003C5D66" w:rsidRPr="00623D40">
        <w:rPr>
          <w:rFonts w:cs="Times New Roman"/>
          <w:szCs w:val="28"/>
          <w:lang w:val="ky-KG"/>
        </w:rPr>
        <w:t xml:space="preserve">. </w:t>
      </w:r>
      <w:r w:rsidR="001C09F1" w:rsidRPr="00623D40">
        <w:rPr>
          <w:rFonts w:cs="Times New Roman"/>
          <w:szCs w:val="28"/>
          <w:lang w:val="ky-KG"/>
        </w:rPr>
        <w:t xml:space="preserve">Барокамера </w:t>
      </w:r>
      <w:r w:rsidR="001C09F1">
        <w:rPr>
          <w:rFonts w:cs="Times New Roman"/>
          <w:szCs w:val="28"/>
          <w:lang w:val="ky-KG"/>
        </w:rPr>
        <w:t>иштетилген учурунда суучулдар тарабынан манометрдин (пневмотереңдик өлчөгүчүнүн) бөлүгүнүн (бүлүктөрүнүн) ичинде оренотулган барокамералагы басымды контролдоо мүмкүндүгү камсыздалууга тийиш.</w:t>
      </w:r>
    </w:p>
    <w:p w:rsidR="003C5D66" w:rsidRPr="00623D40" w:rsidRDefault="00BD1D78" w:rsidP="001C09F1">
      <w:pPr>
        <w:shd w:val="clear" w:color="auto" w:fill="FFFFFF"/>
        <w:ind w:firstLine="708"/>
        <w:jc w:val="both"/>
        <w:textAlignment w:val="baseline"/>
        <w:rPr>
          <w:rFonts w:cs="Times New Roman"/>
          <w:szCs w:val="28"/>
          <w:lang w:val="ky-KG"/>
        </w:rPr>
      </w:pPr>
      <w:r w:rsidRPr="00623D40">
        <w:rPr>
          <w:rFonts w:cs="Times New Roman"/>
          <w:szCs w:val="28"/>
          <w:lang w:val="ky-KG"/>
        </w:rPr>
        <w:t>14.13</w:t>
      </w:r>
      <w:r w:rsidR="003C5D66" w:rsidRPr="00623D40">
        <w:rPr>
          <w:rFonts w:cs="Times New Roman"/>
          <w:szCs w:val="28"/>
          <w:lang w:val="ky-KG"/>
        </w:rPr>
        <w:t xml:space="preserve">. </w:t>
      </w:r>
      <w:r w:rsidR="001C09F1" w:rsidRPr="00623D40">
        <w:rPr>
          <w:rFonts w:cs="Times New Roman"/>
          <w:szCs w:val="28"/>
          <w:lang w:val="ky-KG"/>
        </w:rPr>
        <w:t>Барокамера</w:t>
      </w:r>
      <w:r w:rsidR="001C09F1">
        <w:rPr>
          <w:rFonts w:cs="Times New Roman"/>
          <w:szCs w:val="28"/>
          <w:lang w:val="ky-KG"/>
        </w:rPr>
        <w:t>нын м</w:t>
      </w:r>
      <w:r w:rsidR="003C5D66" w:rsidRPr="00623D40">
        <w:rPr>
          <w:rFonts w:cs="Times New Roman"/>
          <w:szCs w:val="28"/>
          <w:lang w:val="ky-KG"/>
        </w:rPr>
        <w:t>анометр</w:t>
      </w:r>
      <w:r w:rsidR="001C09F1">
        <w:rPr>
          <w:rFonts w:cs="Times New Roman"/>
          <w:szCs w:val="28"/>
          <w:lang w:val="ky-KG"/>
        </w:rPr>
        <w:t xml:space="preserve">леринде </w:t>
      </w:r>
      <w:r w:rsidR="003C5D66" w:rsidRPr="00623D40">
        <w:rPr>
          <w:rFonts w:cs="Times New Roman"/>
          <w:szCs w:val="28"/>
          <w:lang w:val="ky-KG"/>
        </w:rPr>
        <w:t>(</w:t>
      </w:r>
      <w:r w:rsidR="001C09F1">
        <w:rPr>
          <w:rFonts w:cs="Times New Roman"/>
          <w:szCs w:val="28"/>
          <w:lang w:val="ky-KG"/>
        </w:rPr>
        <w:t>пневмотереңдик өлчөгүчтөрү</w:t>
      </w:r>
      <w:r w:rsidR="003C5D66" w:rsidRPr="00623D40">
        <w:rPr>
          <w:rFonts w:cs="Times New Roman"/>
          <w:szCs w:val="28"/>
          <w:lang w:val="ky-KG"/>
        </w:rPr>
        <w:t xml:space="preserve">) </w:t>
      </w:r>
      <w:r w:rsidR="001C09F1">
        <w:rPr>
          <w:rFonts w:cs="Times New Roman"/>
          <w:szCs w:val="28"/>
          <w:lang w:val="ky-KG"/>
        </w:rPr>
        <w:t>0,6 төмөн эмес тактык классы болууга жана манометрдин шкаласынын бүткүл диапазонундагы көрсөткүчтөрдү алуу мүмкүндүгүн камсыздоого тийиш</w:t>
      </w:r>
      <w:r w:rsidR="003C5D66" w:rsidRPr="00623D40">
        <w:rPr>
          <w:rFonts w:cs="Times New Roman"/>
          <w:szCs w:val="28"/>
          <w:lang w:val="ky-KG"/>
        </w:rPr>
        <w:t>.</w:t>
      </w:r>
    </w:p>
    <w:p w:rsidR="003C5D66" w:rsidRPr="00623D40" w:rsidRDefault="00BD1D78" w:rsidP="00976ED3">
      <w:pPr>
        <w:shd w:val="clear" w:color="auto" w:fill="FFFFFF"/>
        <w:ind w:firstLine="708"/>
        <w:jc w:val="both"/>
        <w:textAlignment w:val="baseline"/>
        <w:rPr>
          <w:rFonts w:cs="Times New Roman"/>
          <w:szCs w:val="28"/>
          <w:lang w:val="ky-KG"/>
        </w:rPr>
      </w:pPr>
      <w:r w:rsidRPr="00623D40">
        <w:rPr>
          <w:rFonts w:cs="Times New Roman"/>
          <w:szCs w:val="28"/>
          <w:lang w:val="ky-KG"/>
        </w:rPr>
        <w:t>14.14</w:t>
      </w:r>
      <w:r w:rsidR="003C5D66" w:rsidRPr="00623D40">
        <w:rPr>
          <w:rFonts w:cs="Times New Roman"/>
          <w:szCs w:val="28"/>
          <w:lang w:val="ky-KG"/>
        </w:rPr>
        <w:t xml:space="preserve">. </w:t>
      </w:r>
      <w:r w:rsidR="001C09F1">
        <w:rPr>
          <w:rFonts w:cs="Times New Roman"/>
          <w:szCs w:val="28"/>
          <w:lang w:val="ky-KG"/>
        </w:rPr>
        <w:t xml:space="preserve">Манометрлердин </w:t>
      </w:r>
      <w:r w:rsidR="001C09F1" w:rsidRPr="00623D40">
        <w:rPr>
          <w:rFonts w:cs="Times New Roman"/>
          <w:szCs w:val="28"/>
          <w:lang w:val="ky-KG"/>
        </w:rPr>
        <w:t>(</w:t>
      </w:r>
      <w:r w:rsidR="001C09F1">
        <w:rPr>
          <w:rFonts w:cs="Times New Roman"/>
          <w:szCs w:val="28"/>
          <w:lang w:val="ky-KG"/>
        </w:rPr>
        <w:t>пневмотереңдик өлчөгүчтөрдүн</w:t>
      </w:r>
      <w:r w:rsidR="001C09F1" w:rsidRPr="00623D40">
        <w:rPr>
          <w:rFonts w:cs="Times New Roman"/>
          <w:szCs w:val="28"/>
          <w:lang w:val="ky-KG"/>
        </w:rPr>
        <w:t>)</w:t>
      </w:r>
      <w:r w:rsidR="001C09F1">
        <w:rPr>
          <w:rFonts w:cs="Times New Roman"/>
          <w:szCs w:val="28"/>
          <w:lang w:val="ky-KG"/>
        </w:rPr>
        <w:t xml:space="preserve"> вентилдери калибровкалоочу</w:t>
      </w:r>
      <w:r w:rsidR="00976ED3">
        <w:rPr>
          <w:rFonts w:cs="Times New Roman"/>
          <w:szCs w:val="28"/>
          <w:lang w:val="ky-KG"/>
        </w:rPr>
        <w:t xml:space="preserve"> </w:t>
      </w:r>
      <w:r w:rsidR="001C09F1">
        <w:rPr>
          <w:rFonts w:cs="Times New Roman"/>
          <w:szCs w:val="28"/>
          <w:lang w:val="ky-KG"/>
        </w:rPr>
        <w:t>манометрди туташтыруу үчүн мү</w:t>
      </w:r>
      <w:r w:rsidR="00976ED3">
        <w:rPr>
          <w:rFonts w:cs="Times New Roman"/>
          <w:szCs w:val="28"/>
          <w:lang w:val="ky-KG"/>
        </w:rPr>
        <w:t>мкүндүккө ээ болууга тийиш</w:t>
      </w:r>
      <w:r w:rsidR="003C5D66" w:rsidRPr="00623D40">
        <w:rPr>
          <w:rFonts w:cs="Times New Roman"/>
          <w:szCs w:val="28"/>
          <w:lang w:val="ky-KG"/>
        </w:rPr>
        <w:t>.</w:t>
      </w:r>
    </w:p>
    <w:p w:rsidR="003C5D66" w:rsidRPr="00976ED3" w:rsidRDefault="00BD1D78" w:rsidP="00976ED3">
      <w:pPr>
        <w:shd w:val="clear" w:color="auto" w:fill="FFFFFF"/>
        <w:ind w:firstLine="708"/>
        <w:jc w:val="both"/>
        <w:textAlignment w:val="baseline"/>
        <w:rPr>
          <w:rFonts w:cs="Times New Roman"/>
          <w:szCs w:val="28"/>
          <w:lang w:val="ky-KG"/>
        </w:rPr>
      </w:pPr>
      <w:r w:rsidRPr="00623D40">
        <w:rPr>
          <w:rFonts w:cs="Times New Roman"/>
          <w:szCs w:val="28"/>
          <w:lang w:val="ky-KG"/>
        </w:rPr>
        <w:t>14.15</w:t>
      </w:r>
      <w:r w:rsidR="003C5D66" w:rsidRPr="00623D40">
        <w:rPr>
          <w:rFonts w:cs="Times New Roman"/>
          <w:szCs w:val="28"/>
          <w:lang w:val="ky-KG"/>
        </w:rPr>
        <w:t xml:space="preserve">. </w:t>
      </w:r>
      <w:r w:rsidR="00976ED3" w:rsidRPr="00623D40">
        <w:rPr>
          <w:rFonts w:cs="Times New Roman"/>
          <w:szCs w:val="28"/>
          <w:lang w:val="ky-KG"/>
        </w:rPr>
        <w:t>Барокамеранын ичиндеги бардык ире бершичтери жана чыгуулары туюктагычка же ажыратуучуларга (торлор) ээ болууга тийиш, алар камерада турушкан адамдардын дене б</w:t>
      </w:r>
      <w:r w:rsidR="00976ED3">
        <w:rPr>
          <w:rFonts w:cs="Times New Roman"/>
          <w:szCs w:val="28"/>
          <w:lang w:val="ky-KG"/>
        </w:rPr>
        <w:t>өлүктөрүнүн сорулуп чапташуусуна тоскоолдук кылышат</w:t>
      </w:r>
      <w:r w:rsidR="003C5D66" w:rsidRPr="00623D40">
        <w:rPr>
          <w:rFonts w:cs="Times New Roman"/>
          <w:szCs w:val="28"/>
          <w:lang w:val="ky-KG"/>
        </w:rPr>
        <w:t>.</w:t>
      </w:r>
    </w:p>
    <w:p w:rsidR="003C5D66" w:rsidRPr="00623D40"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14.16</w:t>
      </w:r>
      <w:r w:rsidR="003C5D66" w:rsidRPr="00623D40">
        <w:rPr>
          <w:rFonts w:cs="Times New Roman"/>
          <w:szCs w:val="28"/>
          <w:lang w:val="ky-KG"/>
        </w:rPr>
        <w:t xml:space="preserve">. </w:t>
      </w:r>
      <w:r w:rsidR="00976ED3">
        <w:rPr>
          <w:rFonts w:cs="Times New Roman"/>
          <w:szCs w:val="28"/>
          <w:lang w:val="ky-KG"/>
        </w:rPr>
        <w:t>Барокамераны жылытуу үчүн колдонулуучу жабдуу, электр коопсуздугунун ченемдерине шайкеш келип турууга тийиш</w:t>
      </w:r>
      <w:r w:rsidR="003C5D66" w:rsidRPr="00623D40">
        <w:rPr>
          <w:rFonts w:cs="Times New Roman"/>
          <w:szCs w:val="28"/>
          <w:lang w:val="ky-KG"/>
        </w:rPr>
        <w:t>.</w:t>
      </w:r>
    </w:p>
    <w:p w:rsidR="003C5D66" w:rsidRPr="00623D40" w:rsidRDefault="00BD1D78" w:rsidP="002B1200">
      <w:pPr>
        <w:shd w:val="clear" w:color="auto" w:fill="FFFFFF"/>
        <w:ind w:firstLine="708"/>
        <w:jc w:val="both"/>
        <w:textAlignment w:val="baseline"/>
        <w:rPr>
          <w:rFonts w:cs="Times New Roman"/>
          <w:szCs w:val="28"/>
          <w:lang w:val="ky-KG"/>
        </w:rPr>
      </w:pPr>
      <w:r w:rsidRPr="00623D40">
        <w:rPr>
          <w:rFonts w:cs="Times New Roman"/>
          <w:szCs w:val="28"/>
          <w:lang w:val="ky-KG"/>
        </w:rPr>
        <w:t>14.17</w:t>
      </w:r>
      <w:r w:rsidR="003C5D66" w:rsidRPr="00623D40">
        <w:rPr>
          <w:rFonts w:cs="Times New Roman"/>
          <w:szCs w:val="28"/>
          <w:lang w:val="ky-KG"/>
        </w:rPr>
        <w:t xml:space="preserve">. </w:t>
      </w:r>
      <w:r w:rsidR="00976ED3">
        <w:rPr>
          <w:rFonts w:cs="Times New Roman"/>
          <w:szCs w:val="28"/>
          <w:lang w:val="ky-KG"/>
        </w:rPr>
        <w:t xml:space="preserve">Таза медициналык кычкылтекти (100%) барокамерага берүү суучулдардын атайын кычкылтек маскалары </w:t>
      </w:r>
      <w:r w:rsidR="00976ED3" w:rsidRPr="00623D40">
        <w:rPr>
          <w:rFonts w:cs="Times New Roman"/>
          <w:szCs w:val="28"/>
          <w:lang w:val="ky-KG"/>
        </w:rPr>
        <w:t>(BIBS-маск</w:t>
      </w:r>
      <w:r w:rsidR="00976ED3">
        <w:rPr>
          <w:rFonts w:cs="Times New Roman"/>
          <w:szCs w:val="28"/>
          <w:lang w:val="ky-KG"/>
        </w:rPr>
        <w:t>алары</w:t>
      </w:r>
      <w:r w:rsidR="00976ED3" w:rsidRPr="00623D40">
        <w:rPr>
          <w:rFonts w:cs="Times New Roman"/>
          <w:szCs w:val="28"/>
          <w:lang w:val="ky-KG"/>
        </w:rPr>
        <w:t xml:space="preserve">) </w:t>
      </w:r>
      <w:r w:rsidR="00976ED3">
        <w:rPr>
          <w:rFonts w:cs="Times New Roman"/>
          <w:szCs w:val="28"/>
          <w:lang w:val="ky-KG"/>
        </w:rPr>
        <w:t>аркылуу дем алуусу үчүн, ошондой эле барокамеранын дем алуучу газ чөйрөсүндөгү (желдетүүнүн туюкталган жана жарым туюкталган циклдери учурунда) кычкылтекти пайыздык камтууну колдоп туруу үчүн жүзөгө ашырылууга тийиш.</w:t>
      </w:r>
      <w:r w:rsidR="00BE4BCC">
        <w:rPr>
          <w:rFonts w:cs="Times New Roman"/>
          <w:szCs w:val="28"/>
          <w:lang w:val="ky-KG"/>
        </w:rPr>
        <w:t xml:space="preserve"> Кычкылтекти дозалап берүү дозаланган – аз литраждуу баллон (сыйымдуулугу 10 лден жогору эмес) аркылуу гана жүзөгө ашырылат. Мында </w:t>
      </w:r>
      <w:r w:rsidR="002B1200">
        <w:rPr>
          <w:rFonts w:cs="Times New Roman"/>
          <w:szCs w:val="28"/>
          <w:lang w:val="ky-KG"/>
        </w:rPr>
        <w:t>көрсөтүлгөн вентилдердин бир маалда ачылуу мүмкүндүгүнө жол бербей турган аз лираждуу баллонго магистралдан (транспорттук баллондон) кычкылтектин берилүү вентилдерин блокировкалоо түзүлүшү караштырылган болушу мүмкүн. Кычкылтекти башка ыкмалар менен дозаланган берүүгө тыюу салынган. Кычкылтекти дем алуу маскаларын берүү учурунда кычкылтектин барокамеранын чектеринен тышкары дем чыгарылуу мүмкүндүгү камсыздалган болууга тийиш, барокамеранын ичинде кычкылтекти атмосферага дем чыгарууга тыюу салынат. Кычкылтекти барокамерадагы дем алуу маскаларына берүү учурунда маскаларды туташтыруу үчүн тез алынып салына турган түзүлүштөр караштырылган болушу керек. Көрсөтүлгөн түзүлүштөр ар түрдүү ти өлчөмдүү, маскаларды туташтыруу учурундагы кычкылтекти дем алууга жана дем чыгарууга карата каталарды болтурбоого тийиш.</w:t>
      </w:r>
    </w:p>
    <w:p w:rsidR="003C5D66" w:rsidRPr="00623D40" w:rsidRDefault="00BD1D78" w:rsidP="002B1200">
      <w:pPr>
        <w:shd w:val="clear" w:color="auto" w:fill="FFFFFF"/>
        <w:ind w:firstLine="708"/>
        <w:jc w:val="both"/>
        <w:textAlignment w:val="baseline"/>
        <w:rPr>
          <w:rFonts w:cs="Times New Roman"/>
          <w:szCs w:val="28"/>
          <w:lang w:val="ky-KG"/>
        </w:rPr>
      </w:pPr>
      <w:r w:rsidRPr="00623D40">
        <w:rPr>
          <w:rFonts w:cs="Times New Roman"/>
          <w:szCs w:val="28"/>
          <w:lang w:val="ky-KG"/>
        </w:rPr>
        <w:t>14.18</w:t>
      </w:r>
      <w:r w:rsidR="003C5D66" w:rsidRPr="00623D40">
        <w:rPr>
          <w:rFonts w:cs="Times New Roman"/>
          <w:szCs w:val="28"/>
          <w:lang w:val="ky-KG"/>
        </w:rPr>
        <w:t xml:space="preserve">. </w:t>
      </w:r>
      <w:r w:rsidR="002B1200">
        <w:rPr>
          <w:rFonts w:cs="Times New Roman"/>
          <w:szCs w:val="28"/>
          <w:lang w:val="ky-KG"/>
        </w:rPr>
        <w:t>Барокамелардын иштеп туруу тутумдары кычкылтектин 23% жогору топтолушуусуна жетишкен учурда үн сигналынын иштеп кетүү чеги менен газ талдагычтарга ээ болушу керек</w:t>
      </w:r>
      <w:r w:rsidR="003C5D66" w:rsidRPr="00623D40">
        <w:rPr>
          <w:rFonts w:cs="Times New Roman"/>
          <w:szCs w:val="28"/>
          <w:lang w:val="ky-KG"/>
        </w:rPr>
        <w:t>.</w:t>
      </w:r>
    </w:p>
    <w:p w:rsidR="003C5D66" w:rsidRPr="00623D40" w:rsidRDefault="003C5D66" w:rsidP="00887BA3">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Барокамера </w:t>
      </w:r>
      <w:r w:rsidR="002C293F">
        <w:rPr>
          <w:rFonts w:cs="Times New Roman"/>
          <w:szCs w:val="28"/>
          <w:lang w:val="ky-KG"/>
        </w:rPr>
        <w:t xml:space="preserve">бөлүктөрүндөгү көмүр кычкыл газдын </w:t>
      </w:r>
      <w:r w:rsidR="002C293F" w:rsidRPr="00623D40">
        <w:rPr>
          <w:rFonts w:cs="Times New Roman"/>
          <w:szCs w:val="28"/>
          <w:lang w:val="ky-KG"/>
        </w:rPr>
        <w:t>(СО</w:t>
      </w:r>
      <w:r w:rsidR="002C293F" w:rsidRPr="00623D40">
        <w:rPr>
          <w:rFonts w:cs="Times New Roman"/>
          <w:szCs w:val="28"/>
          <w:vertAlign w:val="subscript"/>
          <w:lang w:val="ky-KG"/>
        </w:rPr>
        <w:t>2</w:t>
      </w:r>
      <w:r w:rsidR="002C293F" w:rsidRPr="00623D40">
        <w:rPr>
          <w:rFonts w:cs="Times New Roman"/>
          <w:szCs w:val="28"/>
          <w:lang w:val="ky-KG"/>
        </w:rPr>
        <w:t>)</w:t>
      </w:r>
      <w:r w:rsidR="00887BA3">
        <w:rPr>
          <w:rFonts w:cs="Times New Roman"/>
          <w:szCs w:val="28"/>
          <w:lang w:val="ky-KG"/>
        </w:rPr>
        <w:t xml:space="preserve"> топтошуусун аныктоо үчүн газ талдагычка ээ болушу керек.</w:t>
      </w:r>
    </w:p>
    <w:p w:rsidR="00887BA3" w:rsidRPr="00887BA3"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14.19</w:t>
      </w:r>
      <w:r w:rsidR="003C5D66" w:rsidRPr="00623D40">
        <w:rPr>
          <w:rFonts w:cs="Times New Roman"/>
          <w:szCs w:val="28"/>
          <w:lang w:val="ky-KG"/>
        </w:rPr>
        <w:t xml:space="preserve">. </w:t>
      </w:r>
      <w:r w:rsidR="00887BA3">
        <w:rPr>
          <w:rFonts w:cs="Times New Roman"/>
          <w:szCs w:val="28"/>
          <w:lang w:val="ky-KG"/>
        </w:rPr>
        <w:t>Барокамераларда, барокамерадагы 0,2 МПадан жогору басым учурунда иштей турган дем алуу маскалары колдонулган учурда (анын ичинде жасалма дем алуу аралашмасын берүү үчүн маскалар), суучулдардын жаракат алуусуна жол бербөөүчүн дем чыгарууда жеткиликтүү каршы тандоону (каршылыкты) камсыздай турган түзүлүш (жөнгө салгыч) караштырылган болууга тийиш.</w:t>
      </w:r>
      <w:r w:rsidR="00887BA3" w:rsidRPr="00887BA3">
        <w:rPr>
          <w:rFonts w:cs="Times New Roman"/>
          <w:szCs w:val="28"/>
          <w:lang w:val="ky-KG"/>
        </w:rPr>
        <w:t xml:space="preserve"> </w:t>
      </w:r>
      <w:r w:rsidR="00887BA3">
        <w:rPr>
          <w:rFonts w:cs="Times New Roman"/>
          <w:szCs w:val="28"/>
          <w:lang w:val="ky-KG"/>
        </w:rPr>
        <w:t>Каршы тандоонун (каршылыктын) дем чыгаруу чоңдугу автоматтык түрдө барокамерадагы басымдан көз карандылыкта жөнгө салынууга тийиш.</w:t>
      </w:r>
    </w:p>
    <w:p w:rsidR="003C5D66" w:rsidRPr="00623D40" w:rsidRDefault="00BD1D78" w:rsidP="00850BD0">
      <w:pPr>
        <w:shd w:val="clear" w:color="auto" w:fill="FFFFFF"/>
        <w:ind w:firstLine="708"/>
        <w:jc w:val="both"/>
        <w:textAlignment w:val="baseline"/>
        <w:rPr>
          <w:rFonts w:cs="Times New Roman"/>
          <w:szCs w:val="28"/>
          <w:lang w:val="ky-KG"/>
        </w:rPr>
      </w:pPr>
      <w:r w:rsidRPr="00623D40">
        <w:rPr>
          <w:rFonts w:cs="Times New Roman"/>
          <w:szCs w:val="28"/>
          <w:lang w:val="ky-KG"/>
        </w:rPr>
        <w:t>14.20</w:t>
      </w:r>
      <w:r w:rsidR="003C5D66" w:rsidRPr="00623D40">
        <w:rPr>
          <w:rFonts w:cs="Times New Roman"/>
          <w:szCs w:val="28"/>
          <w:lang w:val="ky-KG"/>
        </w:rPr>
        <w:t xml:space="preserve">. </w:t>
      </w:r>
      <w:r w:rsidR="00850BD0">
        <w:rPr>
          <w:rFonts w:cs="Times New Roman"/>
          <w:szCs w:val="28"/>
          <w:lang w:val="ky-KG"/>
        </w:rPr>
        <w:t>Барокамераны эксплуатациялоо учурунда шлюздун көңдөйүнөн басымды толук эмес түртүп чыгаруу учурунда люктун тышкы капкагынын ачылуусун болтурбай турган механикалык блокировкалоочу түзүлүштүн (анын бар болушу медициналык шлюздун конструкциясы менен караштырылган болууга тийиш) оң болушу камсыздалууга тийиш.</w:t>
      </w:r>
    </w:p>
    <w:p w:rsidR="003C5D66" w:rsidRPr="00623D40" w:rsidRDefault="00BD1D78" w:rsidP="008529E8">
      <w:pPr>
        <w:shd w:val="clear" w:color="auto" w:fill="FFFFFF"/>
        <w:ind w:firstLine="708"/>
        <w:jc w:val="both"/>
        <w:textAlignment w:val="baseline"/>
        <w:rPr>
          <w:rFonts w:cs="Times New Roman"/>
          <w:szCs w:val="28"/>
          <w:lang w:val="ky-KG"/>
        </w:rPr>
      </w:pPr>
      <w:r w:rsidRPr="00623D40">
        <w:rPr>
          <w:rFonts w:cs="Times New Roman"/>
          <w:szCs w:val="28"/>
          <w:lang w:val="ky-KG"/>
        </w:rPr>
        <w:t>14.2</w:t>
      </w:r>
      <w:r w:rsidR="00762BD1" w:rsidRPr="00623D40">
        <w:rPr>
          <w:rFonts w:cs="Times New Roman"/>
          <w:szCs w:val="28"/>
          <w:lang w:val="ky-KG"/>
        </w:rPr>
        <w:t>1</w:t>
      </w:r>
      <w:r w:rsidR="003C5D66" w:rsidRPr="00623D40">
        <w:rPr>
          <w:rFonts w:cs="Times New Roman"/>
          <w:szCs w:val="28"/>
          <w:lang w:val="ky-KG"/>
        </w:rPr>
        <w:t xml:space="preserve">. </w:t>
      </w:r>
      <w:r w:rsidR="00850BD0">
        <w:rPr>
          <w:rFonts w:cs="Times New Roman"/>
          <w:szCs w:val="28"/>
          <w:lang w:val="ky-KG"/>
        </w:rPr>
        <w:t xml:space="preserve">Алардын бөлүктөрүнө таза кычкылтек (дозаланган берүү, </w:t>
      </w:r>
      <w:r w:rsidR="00850BD0" w:rsidRPr="00623D40">
        <w:rPr>
          <w:rFonts w:cs="Times New Roman"/>
          <w:szCs w:val="28"/>
          <w:lang w:val="ky-KG"/>
        </w:rPr>
        <w:t>BIBS</w:t>
      </w:r>
      <w:r w:rsidR="00850BD0">
        <w:rPr>
          <w:rFonts w:cs="Times New Roman"/>
          <w:szCs w:val="28"/>
          <w:lang w:val="ky-KG"/>
        </w:rPr>
        <w:t xml:space="preserve"> тутуму</w:t>
      </w:r>
      <w:r w:rsidR="00850BD0" w:rsidRPr="00623D40">
        <w:rPr>
          <w:rFonts w:cs="Times New Roman"/>
          <w:szCs w:val="28"/>
          <w:lang w:val="ky-KG"/>
        </w:rPr>
        <w:t>) бериле турган барокамералар, өрт өчүрүүнүн стационардык суу тутусу менен жабдылган болушу керек же ар бир бөлүгүндө</w:t>
      </w:r>
      <w:r w:rsidR="00850BD0">
        <w:rPr>
          <w:rFonts w:cs="Times New Roman"/>
          <w:szCs w:val="28"/>
          <w:lang w:val="ky-KG"/>
        </w:rPr>
        <w:t xml:space="preserve"> кол менен иштетилүүчү гипербарикалык өрт өчүргүчкө ээ болушу керек. Барокамераны стационардык өрт өчүрүү суу тутуму менен жабдуу учурунда, тутумдун конструкциясы</w:t>
      </w:r>
      <w:r w:rsidR="008529E8">
        <w:rPr>
          <w:rFonts w:cs="Times New Roman"/>
          <w:szCs w:val="28"/>
          <w:lang w:val="ky-KG"/>
        </w:rPr>
        <w:t xml:space="preserve"> тутумду (иштете баштоону) барокамеранын тышынан - оператор тарабынан сыяктуу эле, барокамераныничинен дагы – суучул тараптан активдештирилүү мүмкүндүгүн камсыздоого тийиш, мында активдештирүү түзүлүшү пломбаланган болушу керек.</w:t>
      </w:r>
    </w:p>
    <w:p w:rsidR="003C5D66" w:rsidRPr="00623D40" w:rsidRDefault="00BD1D78" w:rsidP="00717A71">
      <w:pPr>
        <w:shd w:val="clear" w:color="auto" w:fill="FFFFFF"/>
        <w:ind w:firstLine="708"/>
        <w:jc w:val="both"/>
        <w:textAlignment w:val="baseline"/>
        <w:rPr>
          <w:rFonts w:cs="Times New Roman"/>
          <w:szCs w:val="28"/>
          <w:lang w:val="ky-KG"/>
        </w:rPr>
      </w:pPr>
      <w:r w:rsidRPr="00623D40">
        <w:rPr>
          <w:rFonts w:cs="Times New Roman"/>
          <w:szCs w:val="28"/>
          <w:lang w:val="ky-KG"/>
        </w:rPr>
        <w:t>14.2</w:t>
      </w:r>
      <w:r w:rsidR="00762BD1" w:rsidRPr="00623D40">
        <w:rPr>
          <w:rFonts w:cs="Times New Roman"/>
          <w:szCs w:val="28"/>
          <w:lang w:val="ky-KG"/>
        </w:rPr>
        <w:t>2</w:t>
      </w:r>
      <w:r w:rsidR="003C5D66" w:rsidRPr="00623D40">
        <w:rPr>
          <w:rFonts w:cs="Times New Roman"/>
          <w:szCs w:val="28"/>
          <w:lang w:val="ky-KG"/>
        </w:rPr>
        <w:t xml:space="preserve">. </w:t>
      </w:r>
      <w:r w:rsidR="004B0E98">
        <w:rPr>
          <w:rFonts w:cs="Times New Roman"/>
          <w:szCs w:val="28"/>
          <w:lang w:val="ky-KG"/>
        </w:rPr>
        <w:t>Кычкылтекти жана абаны берүү жана чыгарып салуу үчүн автоматтык же жарым автоматтык башкаруу тутумдарын колдонууга жол берилет. Көрсөтүлгөн тутумдарды</w:t>
      </w:r>
      <w:r w:rsidR="00717A71">
        <w:rPr>
          <w:rFonts w:cs="Times New Roman"/>
          <w:szCs w:val="28"/>
          <w:lang w:val="ky-KG"/>
        </w:rPr>
        <w:t xml:space="preserve"> колдонуу учурунда бардык барокамералар кайталап туруучу абаны жана кычкылтекти барокамеранын бөлүктөрүнөн берүү жана чыгарып салууну кол менен иштетилүүчү тутуму менен жабдылган болушу керек.</w:t>
      </w:r>
    </w:p>
    <w:p w:rsidR="00717A71" w:rsidRPr="00717A71" w:rsidRDefault="00BD1D78" w:rsidP="003C5D66">
      <w:pPr>
        <w:shd w:val="clear" w:color="auto" w:fill="FFFFFF"/>
        <w:ind w:firstLine="708"/>
        <w:jc w:val="both"/>
        <w:textAlignment w:val="baseline"/>
        <w:rPr>
          <w:rFonts w:cs="Times New Roman"/>
          <w:szCs w:val="28"/>
          <w:lang w:val="ky-KG"/>
        </w:rPr>
      </w:pPr>
      <w:r w:rsidRPr="00623D40">
        <w:rPr>
          <w:rFonts w:cs="Times New Roman"/>
          <w:szCs w:val="28"/>
          <w:lang w:val="ky-KG"/>
        </w:rPr>
        <w:t>14.2</w:t>
      </w:r>
      <w:r w:rsidR="00762BD1" w:rsidRPr="00623D40">
        <w:rPr>
          <w:rFonts w:cs="Times New Roman"/>
          <w:szCs w:val="28"/>
          <w:lang w:val="ky-KG"/>
        </w:rPr>
        <w:t>3</w:t>
      </w:r>
      <w:r w:rsidR="003C5D66" w:rsidRPr="00623D40">
        <w:rPr>
          <w:rFonts w:cs="Times New Roman"/>
          <w:szCs w:val="28"/>
          <w:lang w:val="ky-KG"/>
        </w:rPr>
        <w:t xml:space="preserve">. </w:t>
      </w:r>
      <w:r w:rsidR="00717A71">
        <w:rPr>
          <w:rFonts w:cs="Times New Roman"/>
          <w:szCs w:val="28"/>
          <w:lang w:val="ky-KG"/>
        </w:rPr>
        <w:t>Барокамеранын бөлүктөрүнө басым түзүү үчүн газдарды берүү редукциялык түзүлүштөр аркылуу жүзөгө ашырылууга тийиш. Редукциялык түзүлүштөр кайталанып турууга тийиш. Жогорку басымдагы газдарды берүү сызыгын тике түрдө барокамерага, редукциялык түзүлүшкө бербестен туташтырууга тыюу салынат.</w:t>
      </w:r>
    </w:p>
    <w:p w:rsidR="003C5D66" w:rsidRPr="00623D40" w:rsidRDefault="00717A71" w:rsidP="00717A71">
      <w:pPr>
        <w:shd w:val="clear" w:color="auto" w:fill="FFFFFF"/>
        <w:ind w:firstLine="708"/>
        <w:jc w:val="both"/>
        <w:textAlignment w:val="baseline"/>
        <w:rPr>
          <w:rFonts w:cs="Times New Roman"/>
          <w:szCs w:val="28"/>
          <w:lang w:val="ky-KG"/>
        </w:rPr>
      </w:pPr>
      <w:r>
        <w:rPr>
          <w:rFonts w:cs="Times New Roman"/>
          <w:szCs w:val="28"/>
          <w:lang w:val="ky-KG"/>
        </w:rPr>
        <w:t>Бардык редукциялык түзүлүштөрдөн кийин, берилип жаткан газдардын басымын эксплуатациялоочу документте көрсөтүлгөн мааниден жогору жогорулоосунун алдын алуучу сактоочу клапандар орнотулган болушу керек.</w:t>
      </w:r>
    </w:p>
    <w:p w:rsidR="003C5D66" w:rsidRPr="00623D40" w:rsidRDefault="00BD1D78" w:rsidP="008870A7">
      <w:pPr>
        <w:shd w:val="clear" w:color="auto" w:fill="FFFFFF"/>
        <w:ind w:firstLine="708"/>
        <w:jc w:val="both"/>
        <w:textAlignment w:val="baseline"/>
        <w:rPr>
          <w:rFonts w:cs="Times New Roman"/>
          <w:szCs w:val="28"/>
          <w:lang w:val="ky-KG"/>
        </w:rPr>
      </w:pPr>
      <w:r w:rsidRPr="00623D40">
        <w:rPr>
          <w:rFonts w:cs="Times New Roman"/>
          <w:szCs w:val="28"/>
          <w:lang w:val="ky-KG"/>
        </w:rPr>
        <w:t>14.2</w:t>
      </w:r>
      <w:r w:rsidR="00762BD1" w:rsidRPr="00623D40">
        <w:rPr>
          <w:rFonts w:cs="Times New Roman"/>
          <w:szCs w:val="28"/>
          <w:lang w:val="ky-KG"/>
        </w:rPr>
        <w:t>4</w:t>
      </w:r>
      <w:r w:rsidR="003C5D66" w:rsidRPr="00623D40">
        <w:rPr>
          <w:rFonts w:cs="Times New Roman"/>
          <w:szCs w:val="28"/>
          <w:lang w:val="ky-KG"/>
        </w:rPr>
        <w:t xml:space="preserve">. </w:t>
      </w:r>
      <w:r w:rsidR="00717A71">
        <w:rPr>
          <w:rFonts w:cs="Times New Roman"/>
          <w:szCs w:val="28"/>
          <w:lang w:val="ky-KG"/>
        </w:rPr>
        <w:t>Иштеп туруучунун калдыктарын кетирүү үчүн демпфе</w:t>
      </w:r>
      <w:r w:rsidR="008870A7">
        <w:rPr>
          <w:rFonts w:cs="Times New Roman"/>
          <w:szCs w:val="28"/>
          <w:lang w:val="ky-KG"/>
        </w:rPr>
        <w:t>рдик идиши менен санитардык-фанд</w:t>
      </w:r>
      <w:r w:rsidR="00717A71">
        <w:rPr>
          <w:rFonts w:cs="Times New Roman"/>
          <w:szCs w:val="28"/>
          <w:lang w:val="ky-KG"/>
        </w:rPr>
        <w:t xml:space="preserve">ык тутум менен жабдылган барокамераны эксплуатациялоо учурунда, </w:t>
      </w:r>
      <w:r w:rsidR="008870A7">
        <w:rPr>
          <w:rFonts w:cs="Times New Roman"/>
          <w:szCs w:val="28"/>
          <w:lang w:val="ky-KG"/>
        </w:rPr>
        <w:t>демпфердик идиште орнотулган блокировкалоо түзүлүшү бар вентилдердин оң болушу камсыздалган болушу керек, ал басымдын барокамерадан демпфердик баллон аркылуу атмосферага бөлүнүп чыгуусуна жол бербейт</w:t>
      </w:r>
      <w:r w:rsidR="003C5D66" w:rsidRPr="00623D40">
        <w:rPr>
          <w:rFonts w:cs="Times New Roman"/>
          <w:szCs w:val="28"/>
          <w:lang w:val="ky-KG"/>
        </w:rPr>
        <w:t>.</w:t>
      </w:r>
    </w:p>
    <w:p w:rsidR="003C5D66" w:rsidRPr="00623D40" w:rsidRDefault="00BD1D78" w:rsidP="00CF5EA2">
      <w:pPr>
        <w:shd w:val="clear" w:color="auto" w:fill="FFFFFF"/>
        <w:ind w:firstLine="708"/>
        <w:jc w:val="both"/>
        <w:textAlignment w:val="baseline"/>
        <w:rPr>
          <w:rFonts w:cs="Times New Roman"/>
          <w:szCs w:val="28"/>
          <w:lang w:val="ky-KG"/>
        </w:rPr>
      </w:pPr>
      <w:r w:rsidRPr="00623D40">
        <w:rPr>
          <w:rFonts w:cs="Times New Roman"/>
          <w:szCs w:val="28"/>
          <w:lang w:val="ky-KG"/>
        </w:rPr>
        <w:t>14.2</w:t>
      </w:r>
      <w:r w:rsidR="00762BD1" w:rsidRPr="00623D40">
        <w:rPr>
          <w:rFonts w:cs="Times New Roman"/>
          <w:szCs w:val="28"/>
          <w:lang w:val="ky-KG"/>
        </w:rPr>
        <w:t>5</w:t>
      </w:r>
      <w:r w:rsidR="003C5D66" w:rsidRPr="00623D40">
        <w:rPr>
          <w:rFonts w:cs="Times New Roman"/>
          <w:szCs w:val="28"/>
          <w:lang w:val="ky-KG"/>
        </w:rPr>
        <w:t xml:space="preserve">. </w:t>
      </w:r>
      <w:r w:rsidR="006B0FB0">
        <w:rPr>
          <w:rFonts w:cs="Times New Roman"/>
          <w:szCs w:val="28"/>
          <w:lang w:val="ky-KG"/>
        </w:rPr>
        <w:t xml:space="preserve">Бардык барокамераларда </w:t>
      </w:r>
      <w:r w:rsidR="00CF5EA2">
        <w:rPr>
          <w:rFonts w:cs="Times New Roman"/>
          <w:szCs w:val="28"/>
          <w:lang w:val="ky-KG"/>
        </w:rPr>
        <w:t xml:space="preserve">көмүр кычкыл газын </w:t>
      </w:r>
      <w:r w:rsidR="00CF5EA2" w:rsidRPr="00623D40">
        <w:rPr>
          <w:rFonts w:cs="Times New Roman"/>
          <w:szCs w:val="28"/>
          <w:lang w:val="ky-KG"/>
        </w:rPr>
        <w:t>(СО</w:t>
      </w:r>
      <w:r w:rsidR="00CF5EA2" w:rsidRPr="00623D40">
        <w:rPr>
          <w:rFonts w:cs="Times New Roman"/>
          <w:szCs w:val="28"/>
          <w:vertAlign w:val="subscript"/>
          <w:lang w:val="ky-KG"/>
        </w:rPr>
        <w:t>2</w:t>
      </w:r>
      <w:r w:rsidR="00CF5EA2" w:rsidRPr="00623D40">
        <w:rPr>
          <w:rFonts w:cs="Times New Roman"/>
          <w:szCs w:val="28"/>
          <w:lang w:val="ky-KG"/>
        </w:rPr>
        <w:t>) жуткучтун бар болушу жана</w:t>
      </w:r>
      <w:r w:rsidR="0007547F">
        <w:rPr>
          <w:rFonts w:cs="Times New Roman"/>
          <w:szCs w:val="28"/>
          <w:lang w:val="ky-KG"/>
        </w:rPr>
        <w:t xml:space="preserve"> </w:t>
      </w:r>
      <w:r w:rsidR="00CF5EA2" w:rsidRPr="00623D40">
        <w:rPr>
          <w:rFonts w:cs="Times New Roman"/>
          <w:szCs w:val="28"/>
          <w:lang w:val="ky-KG"/>
        </w:rPr>
        <w:t>ишке жөндөмдүүлүгү камсыздалган болушу керек</w:t>
      </w:r>
      <w:r w:rsidR="003C5D66" w:rsidRPr="00623D40">
        <w:rPr>
          <w:rFonts w:cs="Times New Roman"/>
          <w:szCs w:val="28"/>
          <w:lang w:val="ky-KG"/>
        </w:rPr>
        <w:t>.</w:t>
      </w:r>
    </w:p>
    <w:p w:rsidR="003C5D66" w:rsidRPr="00623D40" w:rsidRDefault="00BD1D78" w:rsidP="00CF5EA2">
      <w:pPr>
        <w:shd w:val="clear" w:color="auto" w:fill="FFFFFF"/>
        <w:ind w:firstLine="708"/>
        <w:jc w:val="both"/>
        <w:textAlignment w:val="baseline"/>
        <w:rPr>
          <w:rFonts w:cs="Times New Roman"/>
          <w:szCs w:val="28"/>
          <w:lang w:val="ky-KG"/>
        </w:rPr>
      </w:pPr>
      <w:r w:rsidRPr="00623D40">
        <w:rPr>
          <w:rFonts w:cs="Times New Roman"/>
          <w:szCs w:val="28"/>
          <w:lang w:val="ky-KG"/>
        </w:rPr>
        <w:t>14.2</w:t>
      </w:r>
      <w:r w:rsidR="00762BD1" w:rsidRPr="00623D40">
        <w:rPr>
          <w:rFonts w:cs="Times New Roman"/>
          <w:szCs w:val="28"/>
          <w:lang w:val="ky-KG"/>
        </w:rPr>
        <w:t>6</w:t>
      </w:r>
      <w:r w:rsidR="003C5D66" w:rsidRPr="00623D40">
        <w:rPr>
          <w:rFonts w:cs="Times New Roman"/>
          <w:szCs w:val="28"/>
          <w:lang w:val="ky-KG"/>
        </w:rPr>
        <w:t xml:space="preserve">. </w:t>
      </w:r>
      <w:r w:rsidR="00CF5EA2">
        <w:rPr>
          <w:rFonts w:cs="Times New Roman"/>
          <w:szCs w:val="28"/>
          <w:lang w:val="ky-KG"/>
        </w:rPr>
        <w:t>Бөлүктөрдүн люктары бөлүктөр ортосундагы басымды текшилөө үчүн вентилдер менен жабдылган болушу керек.</w:t>
      </w:r>
    </w:p>
    <w:p w:rsidR="00CF5EA2" w:rsidRPr="00AD65FD" w:rsidRDefault="00762BD1" w:rsidP="003C5D66">
      <w:pPr>
        <w:shd w:val="clear" w:color="auto" w:fill="FFFFFF"/>
        <w:ind w:firstLine="708"/>
        <w:jc w:val="both"/>
        <w:textAlignment w:val="baseline"/>
        <w:rPr>
          <w:rFonts w:cs="Times New Roman"/>
          <w:szCs w:val="28"/>
          <w:lang w:val="ky-KG"/>
        </w:rPr>
      </w:pPr>
      <w:r w:rsidRPr="00623D40">
        <w:rPr>
          <w:rFonts w:cs="Times New Roman"/>
          <w:szCs w:val="28"/>
          <w:lang w:val="ky-KG"/>
        </w:rPr>
        <w:t>14.27</w:t>
      </w:r>
      <w:r w:rsidR="003C5D66" w:rsidRPr="00623D40">
        <w:rPr>
          <w:rFonts w:cs="Times New Roman"/>
          <w:szCs w:val="28"/>
          <w:lang w:val="ky-KG"/>
        </w:rPr>
        <w:t xml:space="preserve">. </w:t>
      </w:r>
      <w:r w:rsidR="00AD65FD">
        <w:rPr>
          <w:rFonts w:cs="Times New Roman"/>
          <w:szCs w:val="28"/>
          <w:lang w:val="ky-KG"/>
        </w:rPr>
        <w:t>Барокамераны эксплуатациялоо учурунда бөлүктөрдө алар индукциялык типте болушу же азыктандыруунун алмаштырылуучу элементтеринен иштеши керек болгон негизги жана кайталоочу (авариялык) байланыш тутумдарынын бар болушу, ошондой эле оң болушу камсыздалган болууга тийиш.</w:t>
      </w:r>
    </w:p>
    <w:p w:rsidR="003C5D66" w:rsidRPr="00623D40" w:rsidRDefault="00762BD1" w:rsidP="00AD65FD">
      <w:pPr>
        <w:shd w:val="clear" w:color="auto" w:fill="FFFFFF"/>
        <w:ind w:firstLine="708"/>
        <w:jc w:val="both"/>
        <w:textAlignment w:val="baseline"/>
        <w:rPr>
          <w:rFonts w:cs="Times New Roman"/>
          <w:szCs w:val="28"/>
          <w:lang w:val="ky-KG"/>
        </w:rPr>
      </w:pPr>
      <w:r w:rsidRPr="00623D40">
        <w:rPr>
          <w:rFonts w:cs="Times New Roman"/>
          <w:szCs w:val="28"/>
          <w:lang w:val="ky-KG"/>
        </w:rPr>
        <w:t>14.28</w:t>
      </w:r>
      <w:r w:rsidR="003C5D66" w:rsidRPr="00623D40">
        <w:rPr>
          <w:rFonts w:cs="Times New Roman"/>
          <w:szCs w:val="28"/>
          <w:lang w:val="ky-KG"/>
        </w:rPr>
        <w:t xml:space="preserve">. </w:t>
      </w:r>
      <w:r w:rsidR="00AD65FD">
        <w:rPr>
          <w:rFonts w:cs="Times New Roman"/>
          <w:szCs w:val="28"/>
          <w:lang w:val="ky-KG"/>
        </w:rPr>
        <w:t>Барокамеранын бөлүктөрү, коргоочу капкактарга же айнекти кокустук механикалык таасирден коргоо үчүн тунук щитчелерге ээ боло турган иллюминаторлор менен жабдылган болушу керек.</w:t>
      </w:r>
    </w:p>
    <w:p w:rsidR="003C5D66" w:rsidRPr="00623D40" w:rsidRDefault="00762BD1" w:rsidP="00AD65FD">
      <w:pPr>
        <w:shd w:val="clear" w:color="auto" w:fill="FFFFFF"/>
        <w:ind w:firstLine="708"/>
        <w:jc w:val="both"/>
        <w:textAlignment w:val="baseline"/>
        <w:rPr>
          <w:rFonts w:cs="Times New Roman"/>
          <w:szCs w:val="28"/>
          <w:lang w:val="ky-KG"/>
        </w:rPr>
      </w:pPr>
      <w:r w:rsidRPr="00623D40">
        <w:rPr>
          <w:rFonts w:cs="Times New Roman"/>
          <w:szCs w:val="28"/>
          <w:lang w:val="ky-KG"/>
        </w:rPr>
        <w:t>14.29</w:t>
      </w:r>
      <w:r w:rsidR="003C5D66" w:rsidRPr="00623D40">
        <w:rPr>
          <w:rFonts w:cs="Times New Roman"/>
          <w:szCs w:val="28"/>
          <w:lang w:val="ky-KG"/>
        </w:rPr>
        <w:t xml:space="preserve">. </w:t>
      </w:r>
      <w:r w:rsidR="00AD65FD">
        <w:rPr>
          <w:rFonts w:cs="Times New Roman"/>
          <w:szCs w:val="28"/>
          <w:lang w:val="ky-KG"/>
        </w:rPr>
        <w:t>Барокамераны орнотуу жана монтаждоону адистештирилген уюмдар даярдоочунун долбооруна жана техникалык документтерине ылайык жүргүзүшөт</w:t>
      </w:r>
      <w:r w:rsidR="003C5D66" w:rsidRPr="00623D40">
        <w:rPr>
          <w:rFonts w:cs="Times New Roman"/>
          <w:szCs w:val="28"/>
          <w:lang w:val="ky-KG"/>
        </w:rPr>
        <w:t>.</w:t>
      </w:r>
    </w:p>
    <w:p w:rsidR="003C5D66" w:rsidRPr="00623D40" w:rsidRDefault="00762BD1" w:rsidP="00AD65FD">
      <w:pPr>
        <w:shd w:val="clear" w:color="auto" w:fill="FFFFFF"/>
        <w:ind w:firstLine="708"/>
        <w:jc w:val="both"/>
        <w:textAlignment w:val="baseline"/>
        <w:rPr>
          <w:rFonts w:cs="Times New Roman"/>
          <w:szCs w:val="28"/>
          <w:lang w:val="ky-KG"/>
        </w:rPr>
      </w:pPr>
      <w:r w:rsidRPr="00623D40">
        <w:rPr>
          <w:rFonts w:cs="Times New Roman"/>
          <w:szCs w:val="28"/>
          <w:lang w:val="ky-KG"/>
        </w:rPr>
        <w:t>14.30</w:t>
      </w:r>
      <w:r w:rsidR="003C5D66" w:rsidRPr="00623D40">
        <w:rPr>
          <w:rFonts w:cs="Times New Roman"/>
          <w:szCs w:val="28"/>
          <w:lang w:val="ky-KG"/>
        </w:rPr>
        <w:t xml:space="preserve">. </w:t>
      </w:r>
      <w:r w:rsidR="00AD65FD">
        <w:rPr>
          <w:rFonts w:cs="Times New Roman"/>
          <w:szCs w:val="28"/>
          <w:lang w:val="ky-KG"/>
        </w:rPr>
        <w:t>Барокамераны орноткондон кийин анын корпусун, түзүлүштөрүн, арматураны, түтүк өткөргүчтөрүн карап чыгуу, ошондой эле сыноолор жүргүзүлгөн болушу керек, андан кийин барокамераны ушул КЭлердин 4-бөлүгүнө ылайык эксплуатациялоого киргизүү жүзөгө ашырылат</w:t>
      </w:r>
      <w:r w:rsidR="003C5D66" w:rsidRPr="00623D40">
        <w:rPr>
          <w:rFonts w:cs="Times New Roman"/>
          <w:szCs w:val="28"/>
          <w:lang w:val="ky-KG"/>
        </w:rPr>
        <w:t>.</w:t>
      </w:r>
    </w:p>
    <w:p w:rsidR="00AD65FD" w:rsidRPr="00AD65FD" w:rsidRDefault="00762BD1" w:rsidP="003C5D66">
      <w:pPr>
        <w:shd w:val="clear" w:color="auto" w:fill="FFFFFF"/>
        <w:ind w:firstLine="708"/>
        <w:jc w:val="both"/>
        <w:textAlignment w:val="baseline"/>
        <w:rPr>
          <w:rFonts w:cs="Times New Roman"/>
          <w:szCs w:val="28"/>
          <w:lang w:val="ky-KG"/>
        </w:rPr>
      </w:pPr>
      <w:r w:rsidRPr="00623D40">
        <w:rPr>
          <w:rFonts w:cs="Times New Roman"/>
          <w:szCs w:val="28"/>
          <w:lang w:val="ky-KG"/>
        </w:rPr>
        <w:t>14.31</w:t>
      </w:r>
      <w:r w:rsidR="003C5D66" w:rsidRPr="00623D40">
        <w:rPr>
          <w:rFonts w:cs="Times New Roman"/>
          <w:szCs w:val="28"/>
          <w:lang w:val="ky-KG"/>
        </w:rPr>
        <w:t xml:space="preserve">. </w:t>
      </w:r>
      <w:r w:rsidR="00AD65FD">
        <w:rPr>
          <w:rFonts w:cs="Times New Roman"/>
          <w:szCs w:val="28"/>
          <w:lang w:val="ky-KG"/>
        </w:rPr>
        <w:t>Суучул барокамераларын эксплуатациялоону уюштуруу ушул КЭлердин талаптарына шайкеш келүүгө тийиш жана эксплуатациялоочу уюмдун</w:t>
      </w:r>
      <w:r w:rsidR="00533714">
        <w:rPr>
          <w:rFonts w:cs="Times New Roman"/>
          <w:szCs w:val="28"/>
          <w:lang w:val="ky-KG"/>
        </w:rPr>
        <w:t xml:space="preserve"> тескөөчү документтери тараптан аларды колдонуу өзгөчөлүгүн жана ушул КЭлердин 14.3. пунктуна ылайык ченемдик документтердин талаптарын эске алуу менен аныкталат.</w:t>
      </w:r>
    </w:p>
    <w:p w:rsidR="00533714" w:rsidRPr="00533714" w:rsidRDefault="00762BD1" w:rsidP="003C5D66">
      <w:pPr>
        <w:shd w:val="clear" w:color="auto" w:fill="FFFFFF"/>
        <w:ind w:firstLine="708"/>
        <w:jc w:val="both"/>
        <w:textAlignment w:val="baseline"/>
        <w:rPr>
          <w:rFonts w:cs="Times New Roman"/>
          <w:szCs w:val="28"/>
          <w:lang w:val="ky-KG"/>
        </w:rPr>
      </w:pPr>
      <w:r w:rsidRPr="00623D40">
        <w:rPr>
          <w:rFonts w:cs="Times New Roman"/>
          <w:szCs w:val="28"/>
          <w:lang w:val="ky-KG"/>
        </w:rPr>
        <w:t>14.32</w:t>
      </w:r>
      <w:r w:rsidR="003C5D66" w:rsidRPr="00623D40">
        <w:rPr>
          <w:rFonts w:cs="Times New Roman"/>
          <w:szCs w:val="28"/>
          <w:lang w:val="ky-KG"/>
        </w:rPr>
        <w:t xml:space="preserve">. </w:t>
      </w:r>
      <w:r w:rsidR="00533714">
        <w:rPr>
          <w:rFonts w:cs="Times New Roman"/>
          <w:szCs w:val="28"/>
          <w:lang w:val="ky-KG"/>
        </w:rPr>
        <w:t>Барокамеранын коопсуз эксплуатациялануусу үчүн эксплуатациялоочу уюм алгачкы, мезгилдүү, кезектен тышкаркы техникалык күбөлөндүрүүнү, ошондой эле техникалык аныктоону жүргүзүүнү камсыздоого тийиш.</w:t>
      </w:r>
    </w:p>
    <w:p w:rsidR="003C5D66" w:rsidRPr="00623D40" w:rsidRDefault="00A16946" w:rsidP="00A16946">
      <w:pPr>
        <w:shd w:val="clear" w:color="auto" w:fill="FFFFFF"/>
        <w:ind w:firstLine="708"/>
        <w:jc w:val="both"/>
        <w:textAlignment w:val="baseline"/>
        <w:rPr>
          <w:rFonts w:cs="Times New Roman"/>
          <w:szCs w:val="28"/>
          <w:lang w:val="ky-KG"/>
        </w:rPr>
      </w:pPr>
      <w:r>
        <w:rPr>
          <w:rFonts w:cs="Times New Roman"/>
          <w:szCs w:val="28"/>
          <w:lang w:val="ky-KG"/>
        </w:rPr>
        <w:t>Аларды жүргүзүү көлөмү жана тартиби конкреттүү типтеги барокамерага карата эксплуатациялоо боюнча колдонмонун же башка техникалык документтердин жана ушул КЭлердин талаптарына шайкеш келүүгө тийиш.</w:t>
      </w:r>
    </w:p>
    <w:p w:rsidR="003C5D66" w:rsidRPr="00623D40" w:rsidRDefault="00762BD1" w:rsidP="00A16946">
      <w:pPr>
        <w:shd w:val="clear" w:color="auto" w:fill="FFFFFF"/>
        <w:ind w:firstLine="708"/>
        <w:jc w:val="both"/>
        <w:textAlignment w:val="baseline"/>
        <w:rPr>
          <w:rFonts w:cs="Times New Roman"/>
          <w:szCs w:val="28"/>
          <w:lang w:val="ky-KG"/>
        </w:rPr>
      </w:pPr>
      <w:r w:rsidRPr="00623D40">
        <w:rPr>
          <w:rFonts w:cs="Times New Roman"/>
          <w:szCs w:val="28"/>
          <w:lang w:val="ky-KG"/>
        </w:rPr>
        <w:t>14.33</w:t>
      </w:r>
      <w:r w:rsidR="003C5D66" w:rsidRPr="00623D40">
        <w:rPr>
          <w:rFonts w:cs="Times New Roman"/>
          <w:szCs w:val="28"/>
          <w:lang w:val="ky-KG"/>
        </w:rPr>
        <w:t xml:space="preserve">. </w:t>
      </w:r>
      <w:r w:rsidR="00A16946">
        <w:rPr>
          <w:rFonts w:cs="Times New Roman"/>
          <w:szCs w:val="28"/>
          <w:lang w:val="ky-KG"/>
        </w:rPr>
        <w:t>Барокамераны алгачкы техникалык күбөлөндүрүү (эгерде техникалык документтерде башка көрсөтмөлөр жок болсо) төмөнкүлөрдү камтыйт</w:t>
      </w:r>
      <w:r w:rsidR="003C5D66" w:rsidRPr="00623D40">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A16946">
        <w:rPr>
          <w:rFonts w:cs="Times New Roman"/>
          <w:szCs w:val="28"/>
        </w:rPr>
        <w:t>техникалык</w:t>
      </w:r>
      <w:r w:rsidRPr="00367A52">
        <w:rPr>
          <w:rFonts w:cs="Times New Roman"/>
          <w:szCs w:val="28"/>
        </w:rPr>
        <w:t xml:space="preserve"> документ</w:t>
      </w:r>
      <w:r w:rsidR="00A16946">
        <w:rPr>
          <w:rFonts w:cs="Times New Roman"/>
          <w:szCs w:val="28"/>
          <w:lang w:val="ky-KG"/>
        </w:rPr>
        <w:t>терди текшерүү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A16946">
        <w:rPr>
          <w:rFonts w:cs="Times New Roman"/>
          <w:szCs w:val="28"/>
        </w:rPr>
        <w:t>барокамеранын корпусунун тышкы жана ички карап чыгуулары</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A16946">
        <w:rPr>
          <w:rFonts w:cs="Times New Roman"/>
          <w:szCs w:val="28"/>
          <w:lang w:val="ky-KG"/>
        </w:rPr>
        <w:t xml:space="preserve">бышыктыкка карата </w:t>
      </w:r>
      <w:r w:rsidRPr="00367A52">
        <w:rPr>
          <w:rFonts w:cs="Times New Roman"/>
          <w:szCs w:val="28"/>
        </w:rPr>
        <w:t>гидравли</w:t>
      </w:r>
      <w:r w:rsidR="00A16946">
        <w:rPr>
          <w:rFonts w:cs="Times New Roman"/>
          <w:szCs w:val="28"/>
          <w:lang w:val="ky-KG"/>
        </w:rPr>
        <w:t>калык сыноолор</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A16946">
        <w:rPr>
          <w:rFonts w:cs="Times New Roman"/>
          <w:szCs w:val="28"/>
          <w:lang w:val="ky-KG"/>
        </w:rPr>
        <w:t xml:space="preserve">герметикалуулукка жана тыгыздыкка карата </w:t>
      </w:r>
      <w:r w:rsidRPr="00367A52">
        <w:rPr>
          <w:rFonts w:cs="Times New Roman"/>
          <w:szCs w:val="28"/>
        </w:rPr>
        <w:t>пневмати</w:t>
      </w:r>
      <w:r w:rsidR="00A16946">
        <w:rPr>
          <w:rFonts w:cs="Times New Roman"/>
          <w:szCs w:val="28"/>
          <w:lang w:val="ky-KG"/>
        </w:rPr>
        <w:t>калык сыноолор</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r w:rsidR="00A16946">
        <w:rPr>
          <w:rFonts w:cs="Times New Roman"/>
          <w:szCs w:val="28"/>
        </w:rPr>
        <w:t>барокамеранын иштеп жатканда текшерүү</w:t>
      </w:r>
      <w:r w:rsidRPr="00367A52">
        <w:rPr>
          <w:rFonts w:cs="Times New Roman"/>
          <w:szCs w:val="28"/>
        </w:rPr>
        <w:t>.</w:t>
      </w:r>
    </w:p>
    <w:p w:rsidR="00A16946" w:rsidRDefault="00762BD1" w:rsidP="003C5D66">
      <w:pPr>
        <w:shd w:val="clear" w:color="auto" w:fill="FFFFFF"/>
        <w:ind w:firstLine="708"/>
        <w:jc w:val="both"/>
        <w:textAlignment w:val="baseline"/>
        <w:rPr>
          <w:rFonts w:cs="Times New Roman"/>
          <w:szCs w:val="28"/>
          <w:lang w:val="ky-KG"/>
        </w:rPr>
      </w:pPr>
      <w:r w:rsidRPr="00367A52">
        <w:rPr>
          <w:rFonts w:cs="Times New Roman"/>
          <w:szCs w:val="28"/>
        </w:rPr>
        <w:t>14.3</w:t>
      </w:r>
      <w:r w:rsidR="00142D00" w:rsidRPr="00367A52">
        <w:rPr>
          <w:rFonts w:cs="Times New Roman"/>
          <w:szCs w:val="28"/>
        </w:rPr>
        <w:t>4</w:t>
      </w:r>
      <w:r w:rsidR="003C5D66" w:rsidRPr="00367A52">
        <w:rPr>
          <w:rFonts w:cs="Times New Roman"/>
          <w:szCs w:val="28"/>
        </w:rPr>
        <w:t xml:space="preserve">. </w:t>
      </w:r>
      <w:r w:rsidR="00A16946">
        <w:rPr>
          <w:rFonts w:cs="Times New Roman"/>
          <w:szCs w:val="28"/>
          <w:lang w:val="ky-KG"/>
        </w:rPr>
        <w:t>Барокамераларды алгачкы техникалык күбөлөндүрүү.</w:t>
      </w:r>
    </w:p>
    <w:p w:rsidR="00236C98" w:rsidRDefault="00236C98" w:rsidP="00236C98">
      <w:pPr>
        <w:shd w:val="clear" w:color="auto" w:fill="FFFFFF"/>
        <w:ind w:firstLine="708"/>
        <w:jc w:val="both"/>
        <w:textAlignment w:val="baseline"/>
        <w:rPr>
          <w:rFonts w:cs="Times New Roman"/>
          <w:szCs w:val="28"/>
        </w:rPr>
      </w:pPr>
      <w:r>
        <w:rPr>
          <w:rFonts w:cs="Times New Roman"/>
          <w:szCs w:val="28"/>
          <w:lang w:val="ky-KG"/>
        </w:rPr>
        <w:t>Бөлүктөр менен ташылып келине турган жана монтаждоо жеринде ишкана-даярдоочудан тышкары жыйнала турган барокамераларды алгачкы техникалык күбөлөндүрүү, 14.33 пунктунда көрсөтүлгөн көлөмдө жүргүзүлүүгө тийи</w:t>
      </w:r>
      <w:r w:rsidR="006F3DE7">
        <w:rPr>
          <w:rFonts w:cs="Times New Roman"/>
          <w:szCs w:val="28"/>
          <w:lang w:val="ky-KG"/>
        </w:rPr>
        <w:t>ш, аларды орнотуу ж</w:t>
      </w:r>
      <w:r>
        <w:rPr>
          <w:rFonts w:cs="Times New Roman"/>
          <w:szCs w:val="28"/>
          <w:lang w:val="ky-KG"/>
        </w:rPr>
        <w:t>еринде жыйнагандан кийин.</w:t>
      </w:r>
    </w:p>
    <w:p w:rsidR="003C5D66" w:rsidRPr="00623D40" w:rsidRDefault="00C751AF" w:rsidP="00236C98">
      <w:pPr>
        <w:shd w:val="clear" w:color="auto" w:fill="FFFFFF"/>
        <w:ind w:firstLine="708"/>
        <w:jc w:val="both"/>
        <w:textAlignment w:val="baseline"/>
        <w:rPr>
          <w:rFonts w:cs="Times New Roman"/>
          <w:szCs w:val="28"/>
          <w:lang w:val="ky-KG"/>
        </w:rPr>
      </w:pPr>
      <w:r>
        <w:rPr>
          <w:rFonts w:cs="Times New Roman"/>
          <w:szCs w:val="28"/>
          <w:lang w:val="ky-KG"/>
        </w:rPr>
        <w:t xml:space="preserve">Толугу менен жыйналган  түрдө даярдоодон кийин ташылып келине турган барокамераларды алгачкы техникалык күбөлөндүрүү ишкана-даярдоочуда жүргүзүүгө болот. Бул учурда барокамераны </w:t>
      </w:r>
      <w:r w:rsidR="006F3DE7">
        <w:rPr>
          <w:rFonts w:cs="Times New Roman"/>
          <w:szCs w:val="28"/>
          <w:lang w:val="ky-KG"/>
        </w:rPr>
        <w:t xml:space="preserve">орнотуу жеринде </w:t>
      </w:r>
      <w:r>
        <w:rPr>
          <w:rFonts w:cs="Times New Roman"/>
          <w:szCs w:val="28"/>
          <w:lang w:val="ky-KG"/>
        </w:rPr>
        <w:t>монтаждоодон кийин</w:t>
      </w:r>
      <w:r w:rsidR="006F3DE7">
        <w:rPr>
          <w:rFonts w:cs="Times New Roman"/>
          <w:szCs w:val="28"/>
          <w:lang w:val="ky-KG"/>
        </w:rPr>
        <w:t xml:space="preserve"> эксплуатациялоочу уюмда төмөнкүлөр жүргүзүлөт: техникалык документтерин текшерүү, карап чыгуу, түтүк өткрөгүчтөрүн сыноо жана барокамераны иштеп жатканда текшерүү.</w:t>
      </w:r>
    </w:p>
    <w:p w:rsidR="003C5D66" w:rsidRPr="00623D40" w:rsidRDefault="00762BD1" w:rsidP="006F3DE7">
      <w:pPr>
        <w:shd w:val="clear" w:color="auto" w:fill="FFFFFF"/>
        <w:ind w:firstLine="708"/>
        <w:jc w:val="both"/>
        <w:textAlignment w:val="baseline"/>
        <w:rPr>
          <w:rFonts w:cs="Times New Roman"/>
          <w:szCs w:val="28"/>
          <w:lang w:val="ky-KG"/>
        </w:rPr>
      </w:pPr>
      <w:r w:rsidRPr="00623D40">
        <w:rPr>
          <w:rFonts w:cs="Times New Roman"/>
          <w:szCs w:val="28"/>
          <w:lang w:val="ky-KG"/>
        </w:rPr>
        <w:t>14.3</w:t>
      </w:r>
      <w:r w:rsidR="00142D00" w:rsidRPr="00623D40">
        <w:rPr>
          <w:rFonts w:cs="Times New Roman"/>
          <w:szCs w:val="28"/>
          <w:lang w:val="ky-KG"/>
        </w:rPr>
        <w:t>5</w:t>
      </w:r>
      <w:r w:rsidR="003C5D66" w:rsidRPr="00623D40">
        <w:rPr>
          <w:rFonts w:cs="Times New Roman"/>
          <w:szCs w:val="28"/>
          <w:lang w:val="ky-KG"/>
        </w:rPr>
        <w:t xml:space="preserve">. </w:t>
      </w:r>
      <w:r w:rsidR="006F3DE7">
        <w:rPr>
          <w:rFonts w:cs="Times New Roman"/>
          <w:szCs w:val="28"/>
          <w:lang w:val="ky-KG"/>
        </w:rPr>
        <w:t>Мезгилдүү техникалык күбөлөндүрүү эксплуатациялоо боюнча колдонмодо же даярдоочунун барокамеранын конкреттүү тибинин башка техникалык документтеринде белгиленген тартипте жана мезгилдүүлүкт- жүргүзүлөт, бирок эксплуатациялоо башталгандан тартып 10 жылдан кечиктирбестен</w:t>
      </w:r>
      <w:r w:rsidR="003C5D66" w:rsidRPr="00623D40">
        <w:rPr>
          <w:rFonts w:cs="Times New Roman"/>
          <w:szCs w:val="28"/>
          <w:lang w:val="ky-KG"/>
        </w:rPr>
        <w:t>.</w:t>
      </w:r>
    </w:p>
    <w:p w:rsidR="003C5D66" w:rsidRPr="006F3DE7" w:rsidRDefault="006F3DE7" w:rsidP="003C5D66">
      <w:pPr>
        <w:shd w:val="clear" w:color="auto" w:fill="FFFFFF"/>
        <w:ind w:firstLine="708"/>
        <w:jc w:val="both"/>
        <w:textAlignment w:val="baseline"/>
        <w:rPr>
          <w:rFonts w:cs="Times New Roman"/>
          <w:szCs w:val="28"/>
          <w:lang w:val="ky-KG"/>
        </w:rPr>
      </w:pPr>
      <w:r>
        <w:rPr>
          <w:rFonts w:cs="Times New Roman"/>
          <w:szCs w:val="28"/>
          <w:lang w:val="ky-KG"/>
        </w:rPr>
        <w:t>Мезгилдүү техникалык күбөлөндүрүү төмөнкүлөрдү камтууга тийиш:</w:t>
      </w:r>
    </w:p>
    <w:p w:rsidR="003C5D66" w:rsidRPr="00623D4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а) корпус</w:t>
      </w:r>
      <w:r w:rsidR="006F3DE7">
        <w:rPr>
          <w:rFonts w:cs="Times New Roman"/>
          <w:szCs w:val="28"/>
          <w:lang w:val="ky-KG"/>
        </w:rPr>
        <w:t>ун</w:t>
      </w:r>
      <w:r w:rsidRPr="00623D40">
        <w:rPr>
          <w:rFonts w:cs="Times New Roman"/>
          <w:szCs w:val="28"/>
          <w:lang w:val="ky-KG"/>
        </w:rPr>
        <w:t xml:space="preserve">, </w:t>
      </w:r>
      <w:r w:rsidR="006F3DE7">
        <w:rPr>
          <w:rFonts w:cs="Times New Roman"/>
          <w:szCs w:val="28"/>
          <w:lang w:val="ky-KG"/>
        </w:rPr>
        <w:t>тутумдарын жана түзүлүштөрүн ички жана тышкы карап чыгуулар</w:t>
      </w:r>
      <w:r w:rsidRPr="00623D40">
        <w:rPr>
          <w:rFonts w:cs="Times New Roman"/>
          <w:szCs w:val="28"/>
          <w:lang w:val="ky-KG"/>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гидравли</w:t>
      </w:r>
      <w:r w:rsidR="006F3DE7">
        <w:rPr>
          <w:rFonts w:cs="Times New Roman"/>
          <w:szCs w:val="28"/>
          <w:lang w:val="ky-KG"/>
        </w:rPr>
        <w:t>калык</w:t>
      </w:r>
      <w:r w:rsidRPr="00367A52">
        <w:rPr>
          <w:rFonts w:cs="Times New Roman"/>
          <w:szCs w:val="28"/>
        </w:rPr>
        <w:t xml:space="preserve"> (</w:t>
      </w:r>
      <w:r w:rsidR="006F3DE7">
        <w:rPr>
          <w:rFonts w:cs="Times New Roman"/>
          <w:szCs w:val="28"/>
          <w:lang w:val="ky-KG"/>
        </w:rPr>
        <w:t>бышыктыкка карата</w:t>
      </w:r>
      <w:r w:rsidRPr="00367A52">
        <w:rPr>
          <w:rFonts w:cs="Times New Roman"/>
          <w:szCs w:val="28"/>
        </w:rPr>
        <w:t xml:space="preserve">) </w:t>
      </w:r>
      <w:r w:rsidR="006F3DE7">
        <w:rPr>
          <w:rFonts w:cs="Times New Roman"/>
          <w:szCs w:val="28"/>
          <w:lang w:val="ky-KG"/>
        </w:rPr>
        <w:t>жана</w:t>
      </w:r>
      <w:r w:rsidRPr="00367A52">
        <w:rPr>
          <w:rFonts w:cs="Times New Roman"/>
          <w:szCs w:val="28"/>
        </w:rPr>
        <w:t xml:space="preserve"> пневмати</w:t>
      </w:r>
      <w:r w:rsidR="006F3DE7">
        <w:rPr>
          <w:rFonts w:cs="Times New Roman"/>
          <w:szCs w:val="28"/>
          <w:lang w:val="ky-KG"/>
        </w:rPr>
        <w:t>калык</w:t>
      </w:r>
      <w:r w:rsidR="006F3DE7">
        <w:rPr>
          <w:rFonts w:cs="Times New Roman"/>
          <w:szCs w:val="28"/>
        </w:rPr>
        <w:t xml:space="preserve"> </w:t>
      </w:r>
      <w:r w:rsidR="006F3DE7">
        <w:rPr>
          <w:rFonts w:cs="Times New Roman"/>
          <w:szCs w:val="28"/>
          <w:lang w:val="ky-KG"/>
        </w:rPr>
        <w:t>(</w:t>
      </w:r>
      <w:r w:rsidR="006F3DE7">
        <w:rPr>
          <w:rFonts w:cs="Times New Roman"/>
          <w:szCs w:val="28"/>
        </w:rPr>
        <w:t xml:space="preserve">тыгыздык жана </w:t>
      </w:r>
      <w:r w:rsidRPr="00367A52">
        <w:rPr>
          <w:rFonts w:cs="Times New Roman"/>
          <w:szCs w:val="28"/>
        </w:rPr>
        <w:t>гермети</w:t>
      </w:r>
      <w:r w:rsidR="006F3DE7">
        <w:rPr>
          <w:rFonts w:cs="Times New Roman"/>
          <w:szCs w:val="28"/>
          <w:lang w:val="ky-KG"/>
        </w:rPr>
        <w:t>калуулукка карата</w:t>
      </w:r>
      <w:r w:rsidRPr="00367A52">
        <w:rPr>
          <w:rFonts w:cs="Times New Roman"/>
          <w:szCs w:val="28"/>
        </w:rPr>
        <w:t xml:space="preserve">) </w:t>
      </w:r>
      <w:r w:rsidR="006F3DE7">
        <w:rPr>
          <w:rFonts w:cs="Times New Roman"/>
          <w:szCs w:val="28"/>
          <w:lang w:val="ky-KG"/>
        </w:rPr>
        <w:t>сыноолор</w:t>
      </w:r>
      <w:r w:rsidRPr="00367A52">
        <w:rPr>
          <w:rFonts w:cs="Times New Roman"/>
          <w:szCs w:val="28"/>
        </w:rPr>
        <w:t>;</w:t>
      </w:r>
    </w:p>
    <w:p w:rsidR="003C5D66" w:rsidRPr="00367A52" w:rsidRDefault="003C5D66" w:rsidP="006F3DE7">
      <w:pPr>
        <w:shd w:val="clear" w:color="auto" w:fill="FFFFFF"/>
        <w:ind w:firstLine="708"/>
        <w:jc w:val="both"/>
        <w:textAlignment w:val="baseline"/>
        <w:rPr>
          <w:rFonts w:cs="Times New Roman"/>
          <w:szCs w:val="28"/>
        </w:rPr>
      </w:pPr>
      <w:r w:rsidRPr="00367A52">
        <w:rPr>
          <w:rFonts w:cs="Times New Roman"/>
          <w:szCs w:val="28"/>
        </w:rPr>
        <w:t xml:space="preserve">в) </w:t>
      </w:r>
      <w:r w:rsidR="006F3DE7">
        <w:rPr>
          <w:rFonts w:cs="Times New Roman"/>
          <w:szCs w:val="28"/>
          <w:lang w:val="ky-KG"/>
        </w:rPr>
        <w:t>барокамеранын аракеттеги абалын, иштеп турууну камсыздоо тутумун жана башка түзүлүштөрдү текшерүү</w:t>
      </w:r>
      <w:r w:rsidRPr="00367A52">
        <w:rPr>
          <w:rFonts w:cs="Times New Roman"/>
          <w:szCs w:val="28"/>
        </w:rPr>
        <w:t>.</w:t>
      </w:r>
    </w:p>
    <w:p w:rsidR="006F3DE7"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6</w:t>
      </w:r>
      <w:r w:rsidR="003C5D66" w:rsidRPr="00367A52">
        <w:rPr>
          <w:rFonts w:cs="Times New Roman"/>
          <w:szCs w:val="28"/>
        </w:rPr>
        <w:t xml:space="preserve">. </w:t>
      </w:r>
      <w:r w:rsidR="0007547F">
        <w:rPr>
          <w:rFonts w:cs="Times New Roman"/>
          <w:szCs w:val="28"/>
          <w:lang w:val="ky-KG"/>
        </w:rPr>
        <w:t>Кезектен тышкаркы техникалык күбөлөндүрүү төмөнкү учурларда жүргүзүлөт:</w:t>
      </w:r>
    </w:p>
    <w:p w:rsidR="003C5D66" w:rsidRPr="00367A52" w:rsidRDefault="003C5D66" w:rsidP="0007547F">
      <w:pPr>
        <w:shd w:val="clear" w:color="auto" w:fill="FFFFFF"/>
        <w:ind w:firstLine="708"/>
        <w:jc w:val="both"/>
        <w:textAlignment w:val="baseline"/>
        <w:rPr>
          <w:rFonts w:cs="Times New Roman"/>
          <w:szCs w:val="28"/>
        </w:rPr>
      </w:pPr>
      <w:r w:rsidRPr="00367A52">
        <w:rPr>
          <w:rFonts w:cs="Times New Roman"/>
          <w:szCs w:val="28"/>
        </w:rPr>
        <w:t xml:space="preserve">а) </w:t>
      </w:r>
      <w:r w:rsidR="0007547F">
        <w:rPr>
          <w:rFonts w:cs="Times New Roman"/>
          <w:szCs w:val="28"/>
          <w:lang w:val="ky-KG"/>
        </w:rPr>
        <w:t>барокамеранын бышыктыгын төмөндөтүүчү дефект табылшан учурда (томпойуп калуулар, кабырылып кирип кетүүлөр, тытылуулар, жараңкалар, коррозиялык жешилүү</w:t>
      </w:r>
      <w:r w:rsidRPr="00367A52">
        <w:rPr>
          <w:rFonts w:cs="Times New Roman"/>
          <w:szCs w:val="28"/>
        </w:rPr>
        <w:t>);</w:t>
      </w:r>
    </w:p>
    <w:p w:rsidR="003C5D66" w:rsidRPr="00367A52" w:rsidRDefault="003C5D66" w:rsidP="0007547F">
      <w:pPr>
        <w:shd w:val="clear" w:color="auto" w:fill="FFFFFF"/>
        <w:ind w:firstLine="708"/>
        <w:jc w:val="both"/>
        <w:textAlignment w:val="baseline"/>
        <w:rPr>
          <w:rFonts w:cs="Times New Roman"/>
          <w:szCs w:val="28"/>
        </w:rPr>
      </w:pPr>
      <w:r w:rsidRPr="00367A52">
        <w:rPr>
          <w:rFonts w:cs="Times New Roman"/>
          <w:szCs w:val="28"/>
        </w:rPr>
        <w:t xml:space="preserve">б) </w:t>
      </w:r>
      <w:r w:rsidR="0007547F">
        <w:rPr>
          <w:rFonts w:cs="Times New Roman"/>
          <w:szCs w:val="28"/>
          <w:lang w:val="ky-KG"/>
        </w:rPr>
        <w:t>эксплуатациялоо режимдерин барокамеранын же анын элементтеринин барокамеранын ичинде турган адамдардын жана тейлөөчү персоналдык коопсуздугуна таасир кыла турган бузуктуктары пайда болушуна байланыштуу бузуу учурунда</w:t>
      </w:r>
      <w:r w:rsidRPr="00367A52">
        <w:rPr>
          <w:rFonts w:cs="Times New Roman"/>
          <w:szCs w:val="28"/>
        </w:rPr>
        <w:t>.</w:t>
      </w:r>
    </w:p>
    <w:p w:rsidR="003C5D66" w:rsidRPr="00367A52" w:rsidRDefault="0007547F" w:rsidP="0007547F">
      <w:pPr>
        <w:shd w:val="clear" w:color="auto" w:fill="FFFFFF"/>
        <w:ind w:firstLine="708"/>
        <w:jc w:val="both"/>
        <w:textAlignment w:val="baseline"/>
        <w:rPr>
          <w:rFonts w:cs="Times New Roman"/>
          <w:szCs w:val="28"/>
        </w:rPr>
      </w:pPr>
      <w:r>
        <w:rPr>
          <w:rFonts w:cs="Times New Roman"/>
          <w:szCs w:val="28"/>
          <w:lang w:val="ky-KG"/>
        </w:rPr>
        <w:t>Кезектен тышкаркы техникалык күбөлөндүрүү мезгилдүү техникалык күбөлөндүрүүнүн көлөмүндө жүргүзүлөт.</w:t>
      </w:r>
    </w:p>
    <w:p w:rsidR="003C5D66" w:rsidRPr="00623D40" w:rsidRDefault="00762BD1" w:rsidP="003C5D66">
      <w:pPr>
        <w:shd w:val="clear" w:color="auto" w:fill="FFFFFF"/>
        <w:ind w:firstLine="708"/>
        <w:jc w:val="both"/>
        <w:textAlignment w:val="baseline"/>
        <w:rPr>
          <w:rFonts w:cs="Times New Roman"/>
          <w:szCs w:val="28"/>
          <w:lang w:val="ky-KG"/>
        </w:rPr>
      </w:pPr>
      <w:r w:rsidRPr="00367A52">
        <w:rPr>
          <w:rFonts w:cs="Times New Roman"/>
          <w:szCs w:val="28"/>
        </w:rPr>
        <w:t>14.3</w:t>
      </w:r>
      <w:r w:rsidR="00142D00" w:rsidRPr="00367A52">
        <w:rPr>
          <w:rFonts w:cs="Times New Roman"/>
          <w:szCs w:val="28"/>
        </w:rPr>
        <w:t>7</w:t>
      </w:r>
      <w:r w:rsidR="003C5D66" w:rsidRPr="00367A52">
        <w:rPr>
          <w:rFonts w:cs="Times New Roman"/>
          <w:szCs w:val="28"/>
        </w:rPr>
        <w:t xml:space="preserve">. </w:t>
      </w:r>
      <w:r w:rsidR="0007547F">
        <w:rPr>
          <w:rFonts w:cs="Times New Roman"/>
          <w:szCs w:val="28"/>
          <w:lang w:val="ky-KG"/>
        </w:rPr>
        <w:t>Барокамералардын г</w:t>
      </w:r>
      <w:r w:rsidR="003C5D66" w:rsidRPr="00367A52">
        <w:rPr>
          <w:rFonts w:cs="Times New Roman"/>
          <w:szCs w:val="28"/>
        </w:rPr>
        <w:t>идравли</w:t>
      </w:r>
      <w:r w:rsidR="0007547F">
        <w:rPr>
          <w:rFonts w:cs="Times New Roman"/>
          <w:szCs w:val="28"/>
          <w:lang w:val="ky-KG"/>
        </w:rPr>
        <w:t>калык сыноолору жумушчу басымдан 1,25 түзүүчү сыноо басымы алдында жүргүзүлөт. Гидравликалык сыноолору бышыктыгына карата сыноо басымы менен жүргүзүү мезгилинде барокамеранын корпусун, тосулмаларын, шлюздарын, эшиктерин, люктарынын жана шлюздарынын капкактарын текшерүү.</w:t>
      </w:r>
    </w:p>
    <w:p w:rsidR="0007547F" w:rsidRDefault="0007547F" w:rsidP="003C5D66">
      <w:pPr>
        <w:shd w:val="clear" w:color="auto" w:fill="FFFFFF"/>
        <w:ind w:firstLine="708"/>
        <w:jc w:val="both"/>
        <w:textAlignment w:val="baseline"/>
        <w:rPr>
          <w:rFonts w:cs="Times New Roman"/>
          <w:szCs w:val="28"/>
          <w:lang w:val="ky-KG"/>
        </w:rPr>
      </w:pPr>
      <w:r>
        <w:rPr>
          <w:rFonts w:cs="Times New Roman"/>
          <w:szCs w:val="28"/>
          <w:lang w:val="ky-KG"/>
        </w:rPr>
        <w:t>Бөлүктөрү менен ташылып келинүүчү жана ишкана-даярдоочудан тышкары монтаждоо жеринде чогултула турган барокамералардын г</w:t>
      </w:r>
      <w:r w:rsidRPr="00623D40">
        <w:rPr>
          <w:rFonts w:cs="Times New Roman"/>
          <w:szCs w:val="28"/>
          <w:lang w:val="ky-KG"/>
        </w:rPr>
        <w:t>идравли</w:t>
      </w:r>
      <w:r>
        <w:rPr>
          <w:rFonts w:cs="Times New Roman"/>
          <w:szCs w:val="28"/>
          <w:lang w:val="ky-KG"/>
        </w:rPr>
        <w:t>калык сыноолору алардын орнотуу жеринен жыйнагандан кийин жүргүзүлүшөт.</w:t>
      </w:r>
    </w:p>
    <w:p w:rsidR="0007547F" w:rsidRDefault="00831BCA" w:rsidP="003C5D66">
      <w:pPr>
        <w:shd w:val="clear" w:color="auto" w:fill="FFFFFF"/>
        <w:ind w:firstLine="708"/>
        <w:jc w:val="both"/>
        <w:textAlignment w:val="baseline"/>
        <w:rPr>
          <w:rFonts w:cs="Times New Roman"/>
          <w:szCs w:val="28"/>
          <w:lang w:val="ky-KG"/>
        </w:rPr>
      </w:pPr>
      <w:r>
        <w:rPr>
          <w:rFonts w:cs="Times New Roman"/>
          <w:szCs w:val="28"/>
          <w:lang w:val="ky-KG"/>
        </w:rPr>
        <w:t>Жыйналган түрдө ташылып келинген б</w:t>
      </w:r>
      <w:r w:rsidR="0007547F">
        <w:rPr>
          <w:rFonts w:cs="Times New Roman"/>
          <w:szCs w:val="28"/>
          <w:lang w:val="ky-KG"/>
        </w:rPr>
        <w:t>арокамералардын г</w:t>
      </w:r>
      <w:r w:rsidR="0007547F" w:rsidRPr="00623D40">
        <w:rPr>
          <w:rFonts w:cs="Times New Roman"/>
          <w:szCs w:val="28"/>
          <w:lang w:val="ky-KG"/>
        </w:rPr>
        <w:t>идравли</w:t>
      </w:r>
      <w:r w:rsidR="0007547F">
        <w:rPr>
          <w:rFonts w:cs="Times New Roman"/>
          <w:szCs w:val="28"/>
          <w:lang w:val="ky-KG"/>
        </w:rPr>
        <w:t>калык сыноолору</w:t>
      </w:r>
      <w:r>
        <w:rPr>
          <w:rFonts w:cs="Times New Roman"/>
          <w:szCs w:val="28"/>
          <w:lang w:val="ky-KG"/>
        </w:rPr>
        <w:t xml:space="preserve">на эксплуатациялоо </w:t>
      </w:r>
      <w:r w:rsidRPr="00623D40">
        <w:rPr>
          <w:rFonts w:cs="Times New Roman"/>
          <w:szCs w:val="28"/>
          <w:lang w:val="ky-KG"/>
        </w:rPr>
        <w:t>объектинде орноткон</w:t>
      </w:r>
      <w:r>
        <w:rPr>
          <w:rFonts w:cs="Times New Roman"/>
          <w:szCs w:val="28"/>
          <w:lang w:val="ky-KG"/>
        </w:rPr>
        <w:t>до</w:t>
      </w:r>
      <w:r w:rsidRPr="00623D40">
        <w:rPr>
          <w:rFonts w:cs="Times New Roman"/>
          <w:szCs w:val="28"/>
          <w:lang w:val="ky-KG"/>
        </w:rPr>
        <w:t>н кийин</w:t>
      </w:r>
      <w:r>
        <w:rPr>
          <w:rFonts w:cs="Times New Roman"/>
          <w:szCs w:val="28"/>
          <w:lang w:val="ky-KG"/>
        </w:rPr>
        <w:t xml:space="preserve"> барокамераны орнотконго чейин гидравликалык сыноолорго туш кылынбаган участоктор жана тутумдардын алып келүүчү түтүк өткөргүчтөнүн ширетилип бириктирилген жерлери гана туш кылынат. Барокамера менен бирдиктүү функционалдык контурду түзүп турган түтүк өткөргүчтөрдүн аларды даярдагандан кийин монтаждоочу ширетүүгө же эксплуатациялоо </w:t>
      </w:r>
      <w:r w:rsidRPr="00623D40">
        <w:rPr>
          <w:rFonts w:cs="Times New Roman"/>
          <w:szCs w:val="28"/>
          <w:lang w:val="ky-KG"/>
        </w:rPr>
        <w:t xml:space="preserve">объектинде </w:t>
      </w:r>
      <w:r>
        <w:rPr>
          <w:rFonts w:cs="Times New Roman"/>
          <w:szCs w:val="28"/>
          <w:lang w:val="ky-KG"/>
        </w:rPr>
        <w:t>туш кылына турган участокторун бышыктыгына карата барокамеранын жумушчу басымынын бир жарымына барабар сыноо басымы менен сынашат. Ушуга окшош сыноолор үчүн барокамераларды күбөлөндүрүү учурунда (эксплуатациялоо мезгилинде) барокамералардын тутумдарынын түтүк өткөргүчтөрү үчүн сыноо басымы жумушчу басымдын 1,25 шайкеш келип турушу керек.</w:t>
      </w:r>
    </w:p>
    <w:p w:rsidR="00831BCA" w:rsidRDefault="00831BCA" w:rsidP="003C5D66">
      <w:pPr>
        <w:shd w:val="clear" w:color="auto" w:fill="FFFFFF"/>
        <w:ind w:firstLine="708"/>
        <w:jc w:val="both"/>
        <w:textAlignment w:val="baseline"/>
        <w:rPr>
          <w:rFonts w:cs="Times New Roman"/>
          <w:szCs w:val="28"/>
          <w:lang w:val="ky-KG"/>
        </w:rPr>
      </w:pPr>
      <w:r>
        <w:rPr>
          <w:rFonts w:cs="Times New Roman"/>
          <w:szCs w:val="28"/>
          <w:lang w:val="ky-KG"/>
        </w:rPr>
        <w:t>Барокамераны эксплуатациялоо мезгилинде г</w:t>
      </w:r>
      <w:r w:rsidRPr="00623D40">
        <w:rPr>
          <w:rFonts w:cs="Times New Roman"/>
          <w:szCs w:val="28"/>
          <w:lang w:val="ky-KG"/>
        </w:rPr>
        <w:t>идравли</w:t>
      </w:r>
      <w:r>
        <w:rPr>
          <w:rFonts w:cs="Times New Roman"/>
          <w:szCs w:val="28"/>
          <w:lang w:val="ky-KG"/>
        </w:rPr>
        <w:t>калык сыноолордун ордуна жабдуунун жана барокамеранын тутумдарынын түтүк өткөргүчтөрүн пневматикалык мыноолорду жүргүзүүгө жол берилет, алар аба же газ басымы менен жүктөлөт. Мындай алмаштыруу мүмкүндүгү</w:t>
      </w:r>
      <w:r w:rsidR="00BD6A0B">
        <w:rPr>
          <w:rFonts w:cs="Times New Roman"/>
          <w:szCs w:val="28"/>
          <w:lang w:val="ky-KG"/>
        </w:rPr>
        <w:t>нө жабдуунун жана түтүк өткөргүчтөрдүн конструкциясынын ажыратылбастыгы, ички беттерди майсыздандыруу жана санитардык иштеп чыгуу боюнча катуу талаптар бар учурда</w:t>
      </w:r>
      <w:r w:rsidR="00C94ADB">
        <w:rPr>
          <w:rFonts w:cs="Times New Roman"/>
          <w:szCs w:val="28"/>
          <w:lang w:val="ky-KG"/>
        </w:rPr>
        <w:t xml:space="preserve"> жол берилет</w:t>
      </w:r>
      <w:r w:rsidR="00BD6A0B">
        <w:rPr>
          <w:rFonts w:cs="Times New Roman"/>
          <w:szCs w:val="28"/>
          <w:lang w:val="ky-KG"/>
        </w:rPr>
        <w:t>.</w:t>
      </w:r>
    </w:p>
    <w:p w:rsidR="00BD6A0B" w:rsidRDefault="00C94ADB" w:rsidP="003C5D66">
      <w:pPr>
        <w:shd w:val="clear" w:color="auto" w:fill="FFFFFF"/>
        <w:ind w:firstLine="708"/>
        <w:jc w:val="both"/>
        <w:textAlignment w:val="baseline"/>
        <w:rPr>
          <w:rFonts w:cs="Times New Roman"/>
          <w:szCs w:val="28"/>
          <w:lang w:val="ky-KG"/>
        </w:rPr>
      </w:pPr>
      <w:r>
        <w:rPr>
          <w:rFonts w:cs="Times New Roman"/>
          <w:szCs w:val="28"/>
          <w:lang w:val="ky-KG"/>
        </w:rPr>
        <w:t>Гидравликалык сыноолорду пневматикалыктарга алмаштыруу жөнүндө чечимди эксплуатациялоочу уюм, техникалык күбөлөндүрүүнү өткөрүүчү уюм менен чогуу, бышыктыкты эсептөөнүн тиешелүү аткарылуусунун кийин жана  ширетилүүчү жерлерин ультрадобуш дефектоскопиясы же радиографикалык метод жана үстүңкү беттин дефект</w:t>
      </w:r>
      <w:r w:rsidR="00623D40">
        <w:rPr>
          <w:rFonts w:cs="Times New Roman"/>
          <w:szCs w:val="28"/>
          <w:lang w:val="ky-KG"/>
        </w:rPr>
        <w:t>о</w:t>
      </w:r>
      <w:r>
        <w:rPr>
          <w:rFonts w:cs="Times New Roman"/>
          <w:szCs w:val="28"/>
          <w:lang w:val="ky-KG"/>
        </w:rPr>
        <w:t>скопиясы методдору менен контролдоону жүргүзүүдөн (сыноолор башталганга чейин) кийин кабыл алат.</w:t>
      </w:r>
    </w:p>
    <w:p w:rsidR="00C94ADB" w:rsidRPr="00831BCA" w:rsidRDefault="003430BF" w:rsidP="003C5D66">
      <w:pPr>
        <w:shd w:val="clear" w:color="auto" w:fill="FFFFFF"/>
        <w:ind w:firstLine="708"/>
        <w:jc w:val="both"/>
        <w:textAlignment w:val="baseline"/>
        <w:rPr>
          <w:rFonts w:cs="Times New Roman"/>
          <w:szCs w:val="28"/>
          <w:lang w:val="ky-KG"/>
        </w:rPr>
      </w:pPr>
      <w:r>
        <w:rPr>
          <w:rFonts w:cs="Times New Roman"/>
          <w:szCs w:val="28"/>
          <w:lang w:val="ky-KG"/>
        </w:rPr>
        <w:t>Жабдууну жана барокамеранын түтүк өткөргүчтөр тутумдарынын пневматикалык сыноолору учурундагы сыноо басымы, ошондой эле ширетүү биригүүлөрүнүн бузбоочу контролдоону жүргүзүү көлөмү долбоорду иштеп чыгуучунун жана (же) барокамераны даярдоочунун сунуштарын эсепке алуу менен техникалык күбөлөндүрүүнү жүргүзүү программасынла аныталган болушу керек.</w:t>
      </w:r>
    </w:p>
    <w:p w:rsidR="00831BCA" w:rsidRDefault="003430BF" w:rsidP="003C5D66">
      <w:pPr>
        <w:shd w:val="clear" w:color="auto" w:fill="FFFFFF"/>
        <w:ind w:firstLine="708"/>
        <w:jc w:val="both"/>
        <w:textAlignment w:val="baseline"/>
        <w:rPr>
          <w:rFonts w:cs="Times New Roman"/>
          <w:szCs w:val="28"/>
          <w:lang w:val="ky-KG"/>
        </w:rPr>
      </w:pPr>
      <w:r>
        <w:rPr>
          <w:rFonts w:cs="Times New Roman"/>
          <w:szCs w:val="28"/>
          <w:lang w:val="ky-KG"/>
        </w:rPr>
        <w:t>Барокамеранын бекемдикке карата гидравликалык же пневматикалык  сыноолорун өткөрүү учурунда ушул КЭлердин 3-б</w:t>
      </w:r>
      <w:r w:rsidR="006210A7">
        <w:rPr>
          <w:rFonts w:cs="Times New Roman"/>
          <w:szCs w:val="28"/>
          <w:lang w:val="ky-KG"/>
        </w:rPr>
        <w:t>ө</w:t>
      </w:r>
      <w:r>
        <w:rPr>
          <w:rFonts w:cs="Times New Roman"/>
          <w:szCs w:val="28"/>
          <w:lang w:val="ky-KG"/>
        </w:rPr>
        <w:t>лүгүнүн талаптарын аткаруу камсыздалган болушу керек.</w:t>
      </w:r>
    </w:p>
    <w:p w:rsidR="003C5D66" w:rsidRPr="00367A52" w:rsidRDefault="006210A7" w:rsidP="006210A7">
      <w:pPr>
        <w:shd w:val="clear" w:color="auto" w:fill="FFFFFF"/>
        <w:ind w:firstLine="708"/>
        <w:jc w:val="both"/>
        <w:textAlignment w:val="baseline"/>
        <w:rPr>
          <w:rFonts w:cs="Times New Roman"/>
          <w:szCs w:val="28"/>
        </w:rPr>
      </w:pPr>
      <w:r>
        <w:rPr>
          <w:rFonts w:cs="Times New Roman"/>
          <w:szCs w:val="28"/>
          <w:lang w:val="ky-KG"/>
        </w:rPr>
        <w:t>Сыноолордун жыйынтыктары протокол менен тариздетилишет жана барокамеранын паспортун жазылышат.</w:t>
      </w:r>
    </w:p>
    <w:p w:rsidR="006210A7"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8</w:t>
      </w:r>
      <w:r w:rsidR="003C5D66" w:rsidRPr="00367A52">
        <w:rPr>
          <w:rFonts w:cs="Times New Roman"/>
          <w:szCs w:val="28"/>
        </w:rPr>
        <w:t xml:space="preserve">. </w:t>
      </w:r>
      <w:r w:rsidR="006210A7">
        <w:rPr>
          <w:rFonts w:cs="Times New Roman"/>
          <w:szCs w:val="28"/>
          <w:lang w:val="ky-KG"/>
        </w:rPr>
        <w:t xml:space="preserve">Барокамеранын жана анын элементтеринин герметикалуулукка жана тыгыздыкка карата </w:t>
      </w:r>
      <w:r w:rsidR="006210A7">
        <w:rPr>
          <w:rFonts w:cs="Times New Roman"/>
          <w:szCs w:val="28"/>
        </w:rPr>
        <w:t>п</w:t>
      </w:r>
      <w:r w:rsidR="003C5D66" w:rsidRPr="00367A52">
        <w:rPr>
          <w:rFonts w:cs="Times New Roman"/>
          <w:szCs w:val="28"/>
        </w:rPr>
        <w:t>невмати</w:t>
      </w:r>
      <w:r w:rsidR="006210A7">
        <w:rPr>
          <w:rFonts w:cs="Times New Roman"/>
          <w:szCs w:val="28"/>
          <w:lang w:val="ky-KG"/>
        </w:rPr>
        <w:t>калык сыноолорун, бышыктыкка карата гидравликалык сыноолорду жүргүзгөндөн кийин, жумушчу басымга барабар газ чөйрөсүнүн басымы менен жүргүзүшөт</w:t>
      </w:r>
      <w:r w:rsidR="006210A7">
        <w:rPr>
          <w:rFonts w:cs="Times New Roman"/>
          <w:szCs w:val="28"/>
        </w:rPr>
        <w:t>.</w:t>
      </w:r>
    </w:p>
    <w:p w:rsidR="006210A7" w:rsidRPr="006210A7" w:rsidRDefault="006210A7" w:rsidP="003C5D66">
      <w:pPr>
        <w:shd w:val="clear" w:color="auto" w:fill="FFFFFF"/>
        <w:ind w:firstLine="708"/>
        <w:jc w:val="both"/>
        <w:textAlignment w:val="baseline"/>
        <w:rPr>
          <w:rFonts w:cs="Times New Roman"/>
          <w:szCs w:val="28"/>
          <w:lang w:val="ky-KG"/>
        </w:rPr>
      </w:pPr>
      <w:r>
        <w:rPr>
          <w:rFonts w:cs="Times New Roman"/>
          <w:szCs w:val="28"/>
          <w:lang w:val="ky-KG"/>
        </w:rPr>
        <w:t>Герметикалуулукка жана тыгыздыкка карата пневматикалык сыноолор барокамера ага арналган типтеги аба (азот) же газ менен, төмөнкү удаалашты</w:t>
      </w:r>
      <w:r w:rsidR="007A5679">
        <w:rPr>
          <w:rFonts w:cs="Times New Roman"/>
          <w:szCs w:val="28"/>
          <w:lang w:val="ky-KG"/>
        </w:rPr>
        <w:t>к</w:t>
      </w:r>
      <w:r>
        <w:rPr>
          <w:rFonts w:cs="Times New Roman"/>
          <w:szCs w:val="28"/>
          <w:lang w:val="ky-KG"/>
        </w:rPr>
        <w:t>ты сактоо учурунда жүргүзүлөт:</w:t>
      </w:r>
    </w:p>
    <w:p w:rsidR="003C5D66" w:rsidRPr="00367A52" w:rsidRDefault="006210A7" w:rsidP="003C5D66">
      <w:pPr>
        <w:shd w:val="clear" w:color="auto" w:fill="FFFFFF"/>
        <w:ind w:firstLine="708"/>
        <w:jc w:val="both"/>
        <w:textAlignment w:val="baseline"/>
        <w:rPr>
          <w:rFonts w:cs="Times New Roman"/>
          <w:szCs w:val="28"/>
        </w:rPr>
      </w:pPr>
      <w:r>
        <w:rPr>
          <w:rFonts w:cs="Times New Roman"/>
          <w:szCs w:val="28"/>
        </w:rPr>
        <w:t xml:space="preserve">а) </w:t>
      </w:r>
      <w:r>
        <w:rPr>
          <w:rFonts w:cs="Times New Roman"/>
          <w:szCs w:val="28"/>
          <w:lang w:val="ky-KG"/>
        </w:rPr>
        <w:t>аба</w:t>
      </w:r>
      <w:r w:rsidR="003C5D66" w:rsidRPr="00367A52">
        <w:rPr>
          <w:rFonts w:cs="Times New Roman"/>
          <w:szCs w:val="28"/>
        </w:rPr>
        <w:t xml:space="preserve"> (азот)</w:t>
      </w:r>
      <w:r>
        <w:rPr>
          <w:rFonts w:cs="Times New Roman"/>
          <w:szCs w:val="28"/>
          <w:lang w:val="ky-KG"/>
        </w:rPr>
        <w:t xml:space="preserve"> менен сыноо</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6210A7">
        <w:rPr>
          <w:rFonts w:cs="Times New Roman"/>
          <w:szCs w:val="28"/>
        </w:rPr>
        <w:t>дефектте</w:t>
      </w:r>
      <w:r w:rsidR="006210A7">
        <w:rPr>
          <w:rFonts w:cs="Times New Roman"/>
          <w:szCs w:val="28"/>
          <w:lang w:val="ky-KG"/>
        </w:rPr>
        <w:t>р</w:t>
      </w:r>
      <w:r w:rsidR="006210A7">
        <w:rPr>
          <w:rFonts w:cs="Times New Roman"/>
          <w:szCs w:val="28"/>
        </w:rPr>
        <w:t>ин четтетүү</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гели</w:t>
      </w:r>
      <w:r w:rsidR="006210A7">
        <w:rPr>
          <w:rFonts w:cs="Times New Roman"/>
          <w:szCs w:val="28"/>
          <w:lang w:val="ky-KG"/>
        </w:rPr>
        <w:t>й менен сыноо</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AB423A">
        <w:rPr>
          <w:rFonts w:cs="Times New Roman"/>
          <w:szCs w:val="28"/>
        </w:rPr>
        <w:t>дефектте</w:t>
      </w:r>
      <w:r w:rsidR="00AB423A">
        <w:rPr>
          <w:rFonts w:cs="Times New Roman"/>
          <w:szCs w:val="28"/>
          <w:lang w:val="ky-KG"/>
        </w:rPr>
        <w:t>р</w:t>
      </w:r>
      <w:r w:rsidR="00AB423A">
        <w:rPr>
          <w:rFonts w:cs="Times New Roman"/>
          <w:szCs w:val="28"/>
        </w:rPr>
        <w:t>ин четтетүү</w:t>
      </w:r>
      <w:r w:rsidRPr="00367A52">
        <w:rPr>
          <w:rFonts w:cs="Times New Roman"/>
          <w:szCs w:val="28"/>
        </w:rPr>
        <w:t>.</w:t>
      </w:r>
    </w:p>
    <w:p w:rsidR="003C5D66" w:rsidRPr="00367A52" w:rsidRDefault="00AB423A" w:rsidP="00AB423A">
      <w:pPr>
        <w:shd w:val="clear" w:color="auto" w:fill="FFFFFF"/>
        <w:ind w:firstLine="708"/>
        <w:jc w:val="both"/>
        <w:textAlignment w:val="baseline"/>
        <w:rPr>
          <w:rFonts w:cs="Times New Roman"/>
          <w:szCs w:val="28"/>
        </w:rPr>
      </w:pPr>
      <w:r>
        <w:rPr>
          <w:rFonts w:cs="Times New Roman"/>
          <w:szCs w:val="28"/>
          <w:lang w:val="ky-KG"/>
        </w:rPr>
        <w:t>Барокамераны гелий мене</w:t>
      </w:r>
      <w:r w:rsidR="007A5679">
        <w:rPr>
          <w:rFonts w:cs="Times New Roman"/>
          <w:szCs w:val="28"/>
          <w:lang w:val="ky-KG"/>
        </w:rPr>
        <w:t>н сыноону даярдоодон кийин алгач</w:t>
      </w:r>
      <w:r>
        <w:rPr>
          <w:rFonts w:cs="Times New Roman"/>
          <w:szCs w:val="28"/>
          <w:lang w:val="ky-KG"/>
        </w:rPr>
        <w:t>кы өткөрүү зарыл болот</w:t>
      </w:r>
      <w:r w:rsidR="003C5D66" w:rsidRPr="00367A52">
        <w:rPr>
          <w:rFonts w:cs="Times New Roman"/>
          <w:szCs w:val="28"/>
        </w:rPr>
        <w:t>.</w:t>
      </w:r>
    </w:p>
    <w:p w:rsidR="00AB423A" w:rsidRDefault="00142D00" w:rsidP="003C5D66">
      <w:pPr>
        <w:shd w:val="clear" w:color="auto" w:fill="FFFFFF"/>
        <w:ind w:firstLine="708"/>
        <w:jc w:val="both"/>
        <w:textAlignment w:val="baseline"/>
        <w:rPr>
          <w:rFonts w:cs="Times New Roman"/>
          <w:szCs w:val="28"/>
        </w:rPr>
      </w:pPr>
      <w:r w:rsidRPr="00367A52">
        <w:rPr>
          <w:rFonts w:cs="Times New Roman"/>
          <w:szCs w:val="28"/>
        </w:rPr>
        <w:t>14.39</w:t>
      </w:r>
      <w:r w:rsidR="003C5D66" w:rsidRPr="00367A52">
        <w:rPr>
          <w:rFonts w:cs="Times New Roman"/>
          <w:szCs w:val="28"/>
        </w:rPr>
        <w:t xml:space="preserve">. </w:t>
      </w:r>
      <w:r w:rsidR="00AB423A">
        <w:rPr>
          <w:rFonts w:cs="Times New Roman"/>
          <w:szCs w:val="28"/>
          <w:lang w:val="ky-KG"/>
        </w:rPr>
        <w:t>Герметикалуулукка жана тыгыздыкка карата пневматикалык сыноолор</w:t>
      </w:r>
      <w:r w:rsidR="007A5679">
        <w:rPr>
          <w:rFonts w:cs="Times New Roman"/>
          <w:szCs w:val="28"/>
          <w:lang w:val="ky-KG"/>
        </w:rPr>
        <w:t xml:space="preserve">го </w:t>
      </w:r>
      <w:r w:rsidR="00A40B6A">
        <w:rPr>
          <w:rFonts w:cs="Times New Roman"/>
          <w:szCs w:val="28"/>
          <w:lang w:val="ky-KG"/>
        </w:rPr>
        <w:t xml:space="preserve">барокамеранын </w:t>
      </w:r>
      <w:r w:rsidR="007A5679">
        <w:rPr>
          <w:rFonts w:cs="Times New Roman"/>
          <w:szCs w:val="28"/>
          <w:lang w:val="ky-KG"/>
        </w:rPr>
        <w:t>орнотулган иллюминаторлору, гермокириштери (сальниктер), сактоочу клапандары, корпусуна эң жакын тыгындоочу клапандары бар түтүк өткөргүчтөрү менен толук түрдө жыйналган барокамера, жылуулук изоляциялоосун жасаганга чейин туш кылынат.</w:t>
      </w:r>
    </w:p>
    <w:p w:rsidR="003C5D66" w:rsidRPr="00A40B6A" w:rsidRDefault="00142D00" w:rsidP="00A40B6A">
      <w:pPr>
        <w:shd w:val="clear" w:color="auto" w:fill="FFFFFF"/>
        <w:ind w:firstLine="708"/>
        <w:jc w:val="both"/>
        <w:textAlignment w:val="baseline"/>
        <w:rPr>
          <w:rFonts w:cs="Times New Roman"/>
          <w:szCs w:val="28"/>
          <w:lang w:val="ky-KG"/>
        </w:rPr>
      </w:pPr>
      <w:r w:rsidRPr="00367A52">
        <w:rPr>
          <w:rFonts w:cs="Times New Roman"/>
          <w:szCs w:val="28"/>
        </w:rPr>
        <w:t>14.40</w:t>
      </w:r>
      <w:r w:rsidR="003C5D66" w:rsidRPr="00367A52">
        <w:rPr>
          <w:rFonts w:cs="Times New Roman"/>
          <w:szCs w:val="28"/>
        </w:rPr>
        <w:t xml:space="preserve">. </w:t>
      </w:r>
      <w:r w:rsidR="00A40B6A">
        <w:rPr>
          <w:rFonts w:cs="Times New Roman"/>
          <w:szCs w:val="28"/>
          <w:lang w:val="ky-KG"/>
        </w:rPr>
        <w:t>Газ чөйрөсүнүнүн жумушчу басым учурундагы аракеттеги барокамераны текшерүүнү, барокамераны алгачкы техникалык күбөлөндүрүүнүн аяктоочу этабында сыноолордун программасында караштырылган көлөмдө, анын техникалык документтердин талартарына жана коопсуздук талаптарына шайкештигин төөнкү учурларда тастыктоо максаты менен гидравликалык жана пневматикалык сыноолорду өткөргөндөн кийин жүргүзүшөт</w:t>
      </w:r>
      <w:r w:rsidR="003C5D66" w:rsidRPr="00367A52">
        <w:rPr>
          <w:rFonts w:cs="Times New Roman"/>
          <w:szCs w:val="28"/>
        </w:rPr>
        <w:t xml:space="preserve">: </w:t>
      </w:r>
      <w:r w:rsidR="00A40B6A">
        <w:rPr>
          <w:rFonts w:cs="Times New Roman"/>
          <w:szCs w:val="28"/>
          <w:lang w:val="ky-KG"/>
        </w:rPr>
        <w:t xml:space="preserve">барокамераны монтаждоодонкийин ишкана-даярдоочунун стендинде; барокамераны монтаждоодон кийин эксплуатациялоо </w:t>
      </w:r>
      <w:r w:rsidR="00A40B6A">
        <w:rPr>
          <w:rFonts w:cs="Times New Roman"/>
          <w:szCs w:val="28"/>
        </w:rPr>
        <w:t>объектинде</w:t>
      </w:r>
      <w:r w:rsidR="003C5D66" w:rsidRPr="00367A52">
        <w:rPr>
          <w:rFonts w:cs="Times New Roman"/>
          <w:szCs w:val="28"/>
        </w:rPr>
        <w:t>.</w:t>
      </w:r>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14.41</w:t>
      </w:r>
      <w:r w:rsidR="003C5D66" w:rsidRPr="00367A52">
        <w:rPr>
          <w:rFonts w:cs="Times New Roman"/>
          <w:szCs w:val="28"/>
        </w:rPr>
        <w:t xml:space="preserve">. </w:t>
      </w:r>
      <w:r w:rsidR="00A40B6A">
        <w:rPr>
          <w:rFonts w:cs="Times New Roman"/>
          <w:szCs w:val="28"/>
          <w:lang w:val="ky-KG"/>
        </w:rPr>
        <w:t>Аракеттеги</w:t>
      </w:r>
      <w:r w:rsidR="003C5D66" w:rsidRPr="00367A52">
        <w:rPr>
          <w:rFonts w:cs="Times New Roman"/>
          <w:szCs w:val="28"/>
        </w:rPr>
        <w:t xml:space="preserve"> барокамер</w:t>
      </w:r>
      <w:r w:rsidR="00A40B6A">
        <w:rPr>
          <w:rFonts w:cs="Times New Roman"/>
          <w:szCs w:val="28"/>
          <w:lang w:val="ky-KG"/>
        </w:rPr>
        <w:t>ан</w:t>
      </w:r>
      <w:r w:rsidR="003C5D66" w:rsidRPr="00367A52">
        <w:rPr>
          <w:rFonts w:cs="Times New Roman"/>
          <w:szCs w:val="28"/>
        </w:rPr>
        <w:t>ы</w:t>
      </w:r>
      <w:r w:rsidR="00A40B6A">
        <w:rPr>
          <w:rFonts w:cs="Times New Roman"/>
          <w:szCs w:val="28"/>
          <w:lang w:val="ky-KG"/>
        </w:rPr>
        <w:t xml:space="preserve"> текшерүү учурунда төмөнкүлөр контролдонушат</w:t>
      </w:r>
      <w:r w:rsidR="003C5D66" w:rsidRPr="00367A52">
        <w:rPr>
          <w:rFonts w:cs="Times New Roman"/>
          <w:szCs w:val="28"/>
        </w:rPr>
        <w:t>:</w:t>
      </w:r>
    </w:p>
    <w:p w:rsidR="00A40B6A" w:rsidRPr="00623D40" w:rsidRDefault="003C5D66" w:rsidP="00A40B6A">
      <w:pPr>
        <w:shd w:val="clear" w:color="auto" w:fill="FFFFFF"/>
        <w:ind w:firstLine="708"/>
        <w:jc w:val="both"/>
        <w:textAlignment w:val="baseline"/>
        <w:rPr>
          <w:rFonts w:cs="Times New Roman"/>
          <w:szCs w:val="28"/>
          <w:lang w:val="ky-KG"/>
        </w:rPr>
      </w:pPr>
      <w:r w:rsidRPr="00367A52">
        <w:rPr>
          <w:rFonts w:cs="Times New Roman"/>
          <w:szCs w:val="28"/>
        </w:rPr>
        <w:t xml:space="preserve">а) </w:t>
      </w:r>
      <w:r w:rsidR="00A40B6A">
        <w:rPr>
          <w:rFonts w:cs="Times New Roman"/>
          <w:szCs w:val="28"/>
          <w:lang w:val="ky-KG"/>
        </w:rPr>
        <w:t>барокамеранын, арматуранын, түтүк өткөргүчтөрүнү, редакциялык клапандарынын, туташтырууу фоанецтеринин, электр жабдууларынын, жердештирүүнүн, контролдоочу-өлчөөчү приборлорунун, иштеп туруу тутумдарынын жана каражаттарынын абалы жана оң болушу, гермокире бериштеринин, иллюминаторлорунун жана алардын айнектеринин оң болушу. Өмүрдү камсыздоо тутумдарынын жана каражаттарынын оң болушун жумушчу басым учурунда</w:t>
      </w:r>
      <w:r w:rsidR="007015D0">
        <w:rPr>
          <w:rFonts w:cs="Times New Roman"/>
          <w:szCs w:val="28"/>
          <w:lang w:val="ky-KG"/>
        </w:rPr>
        <w:t xml:space="preserve"> барокамерада алардын тике багыты боюнча иштөө мезгилинде жүргүзүлөт;</w:t>
      </w:r>
    </w:p>
    <w:p w:rsidR="007015D0" w:rsidRPr="007015D0" w:rsidRDefault="003C5D66" w:rsidP="003C5D6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7015D0">
        <w:rPr>
          <w:rFonts w:cs="Times New Roman"/>
          <w:szCs w:val="28"/>
          <w:lang w:val="ky-KG"/>
        </w:rPr>
        <w:t>узакка туруучу барокамеранын жана анын өмүрдү камсыздоо тутумдары жана каражаттарынын тике багыты боюнча иштөө учурундагы ишке жөндөмдүүлүгү: абада нормалдуу атмосфералык басымда; абада барокамерадагы жумушчу басымга шайкеш келген газ чөйрөсүнүн алдында; барокамерадагы жумушчу басым учурунда газ чөйрөсү менен (кычкылтек-гелий);</w:t>
      </w:r>
    </w:p>
    <w:p w:rsidR="003C5D66" w:rsidRPr="00623D40" w:rsidRDefault="003C5D66" w:rsidP="00140F40">
      <w:pPr>
        <w:shd w:val="clear" w:color="auto" w:fill="FFFFFF"/>
        <w:ind w:firstLine="708"/>
        <w:jc w:val="both"/>
        <w:textAlignment w:val="baseline"/>
        <w:rPr>
          <w:rFonts w:cs="Times New Roman"/>
          <w:szCs w:val="28"/>
          <w:lang w:val="ky-KG"/>
        </w:rPr>
      </w:pPr>
      <w:r w:rsidRPr="00623D40">
        <w:rPr>
          <w:rFonts w:cs="Times New Roman"/>
          <w:szCs w:val="28"/>
          <w:lang w:val="ky-KG"/>
        </w:rPr>
        <w:t xml:space="preserve">в) </w:t>
      </w:r>
      <w:r w:rsidR="007015D0">
        <w:rPr>
          <w:rFonts w:cs="Times New Roman"/>
          <w:szCs w:val="28"/>
          <w:lang w:val="ky-KG"/>
        </w:rPr>
        <w:t>сактоочу клапандардын ишке жөндөмдүүлүгү (</w:t>
      </w:r>
      <w:r w:rsidR="00140F40">
        <w:rPr>
          <w:rFonts w:cs="Times New Roman"/>
          <w:szCs w:val="28"/>
          <w:lang w:val="ky-KG"/>
        </w:rPr>
        <w:t>жарылтууга жана отургузууга карата) басымды</w:t>
      </w:r>
      <w:r w:rsidR="00140F40" w:rsidRPr="00140F40">
        <w:rPr>
          <w:rFonts w:cs="Times New Roman"/>
          <w:szCs w:val="28"/>
          <w:lang w:val="ky-KG"/>
        </w:rPr>
        <w:t xml:space="preserve"> </w:t>
      </w:r>
      <w:r w:rsidR="00140F40">
        <w:rPr>
          <w:rFonts w:cs="Times New Roman"/>
          <w:szCs w:val="28"/>
          <w:lang w:val="ky-KG"/>
        </w:rPr>
        <w:t>барокамерада же болбосо сактоочу клапандарын сыноо үчүн стендде жогорулатуу</w:t>
      </w:r>
      <w:r w:rsidRPr="00623D40">
        <w:rPr>
          <w:rFonts w:cs="Times New Roman"/>
          <w:szCs w:val="28"/>
          <w:lang w:val="ky-KG"/>
        </w:rPr>
        <w:t>;</w:t>
      </w:r>
    </w:p>
    <w:p w:rsidR="003C5D66" w:rsidRPr="00623D40" w:rsidRDefault="003C5D66" w:rsidP="00140F40">
      <w:pPr>
        <w:shd w:val="clear" w:color="auto" w:fill="FFFFFF"/>
        <w:ind w:firstLine="708"/>
        <w:jc w:val="both"/>
        <w:textAlignment w:val="baseline"/>
        <w:rPr>
          <w:rFonts w:cs="Times New Roman"/>
          <w:szCs w:val="28"/>
          <w:lang w:val="ky-KG"/>
        </w:rPr>
      </w:pPr>
      <w:r w:rsidRPr="00623D40">
        <w:rPr>
          <w:rFonts w:cs="Times New Roman"/>
          <w:szCs w:val="28"/>
          <w:lang w:val="ky-KG"/>
        </w:rPr>
        <w:t xml:space="preserve">г) </w:t>
      </w:r>
      <w:r w:rsidR="00140F40">
        <w:rPr>
          <w:rFonts w:cs="Times New Roman"/>
          <w:szCs w:val="28"/>
          <w:lang w:val="ky-KG"/>
        </w:rPr>
        <w:t>тейлөөчү персоналдын даяр болушу жана алардын эксплуатациялык нускамаларды билүүсү</w:t>
      </w:r>
      <w:r w:rsidRPr="00623D40">
        <w:rPr>
          <w:rFonts w:cs="Times New Roman"/>
          <w:szCs w:val="28"/>
          <w:lang w:val="ky-KG"/>
        </w:rPr>
        <w:t>.</w:t>
      </w:r>
    </w:p>
    <w:p w:rsidR="003C5D66" w:rsidRPr="00623D40" w:rsidRDefault="00142D00" w:rsidP="008429B6">
      <w:pPr>
        <w:shd w:val="clear" w:color="auto" w:fill="FFFFFF"/>
        <w:ind w:firstLine="708"/>
        <w:jc w:val="both"/>
        <w:textAlignment w:val="baseline"/>
        <w:rPr>
          <w:rFonts w:cs="Times New Roman"/>
          <w:szCs w:val="28"/>
          <w:lang w:val="ky-KG"/>
        </w:rPr>
      </w:pPr>
      <w:r w:rsidRPr="00623D40">
        <w:rPr>
          <w:rFonts w:cs="Times New Roman"/>
          <w:szCs w:val="28"/>
          <w:lang w:val="ky-KG"/>
        </w:rPr>
        <w:t>14.42</w:t>
      </w:r>
      <w:r w:rsidR="003C5D66" w:rsidRPr="00623D40">
        <w:rPr>
          <w:rFonts w:cs="Times New Roman"/>
          <w:szCs w:val="28"/>
          <w:lang w:val="ky-KG"/>
        </w:rPr>
        <w:t xml:space="preserve">. </w:t>
      </w:r>
      <w:r w:rsidR="00140F40">
        <w:rPr>
          <w:rFonts w:cs="Times New Roman"/>
          <w:szCs w:val="28"/>
          <w:lang w:val="ky-KG"/>
        </w:rPr>
        <w:t>Барокамераны монтаждоодон кийинки аракетте текшерүүнү, анын курамына зарыл болгон учурда уюм-даярдоочунун, эксплуатациялоочу уюмдун (заказ кылуучунун), адистештирилген уюмдун өкүлдөрү киргизилиши мүмкүн болгон комиссия (ушул КЭлердин 4-бөлүгүнүн талаптарында белгиленген даярдыгын текшерүү боюнча иштер көлөмүндө) жүзөгө ашырат.</w:t>
      </w:r>
      <w:r w:rsidR="008429B6">
        <w:rPr>
          <w:rFonts w:cs="Times New Roman"/>
          <w:szCs w:val="28"/>
          <w:lang w:val="ky-KG"/>
        </w:rPr>
        <w:t>Мезгилдүү жана кезектен тышкаркы күбөлөндүрүүлөрдү өткөрүү учурунда аракеттеги барокамераны текшерүү боюнча комиссиянын курамы эксплуатациялоочу уюмдун тескөөчү документтери менен аныкталат.</w:t>
      </w:r>
    </w:p>
    <w:p w:rsidR="003C5D66" w:rsidRPr="00623D40" w:rsidRDefault="00142D00" w:rsidP="008429B6">
      <w:pPr>
        <w:shd w:val="clear" w:color="auto" w:fill="FFFFFF"/>
        <w:ind w:firstLine="708"/>
        <w:jc w:val="both"/>
        <w:textAlignment w:val="baseline"/>
        <w:rPr>
          <w:rFonts w:cs="Times New Roman"/>
          <w:szCs w:val="28"/>
          <w:lang w:val="ky-KG"/>
        </w:rPr>
      </w:pPr>
      <w:r w:rsidRPr="00623D40">
        <w:rPr>
          <w:rFonts w:cs="Times New Roman"/>
          <w:szCs w:val="28"/>
          <w:lang w:val="ky-KG"/>
        </w:rPr>
        <w:t>14.43</w:t>
      </w:r>
      <w:r w:rsidR="003C5D66" w:rsidRPr="00623D40">
        <w:rPr>
          <w:rFonts w:cs="Times New Roman"/>
          <w:szCs w:val="28"/>
          <w:lang w:val="ky-KG"/>
        </w:rPr>
        <w:t xml:space="preserve">. </w:t>
      </w:r>
      <w:r w:rsidR="008429B6">
        <w:rPr>
          <w:rFonts w:cs="Times New Roman"/>
          <w:szCs w:val="28"/>
          <w:lang w:val="ky-KG"/>
        </w:rPr>
        <w:t>Техникалык күбөлөндүрүүнүн жыйынтыктары ушул КЭлердин 6-бөлүгү менен белгиленген тартипте тариздетилишет</w:t>
      </w:r>
      <w:r w:rsidR="003C5D66" w:rsidRPr="00623D40">
        <w:rPr>
          <w:rFonts w:cs="Times New Roman"/>
          <w:szCs w:val="28"/>
          <w:lang w:val="ky-KG"/>
        </w:rPr>
        <w:t>.</w:t>
      </w:r>
    </w:p>
    <w:p w:rsidR="003C5D66" w:rsidRPr="00623D40" w:rsidRDefault="00142D00" w:rsidP="008429B6">
      <w:pPr>
        <w:shd w:val="clear" w:color="auto" w:fill="FFFFFF"/>
        <w:ind w:firstLine="708"/>
        <w:jc w:val="both"/>
        <w:textAlignment w:val="baseline"/>
        <w:rPr>
          <w:rFonts w:cs="Times New Roman"/>
          <w:szCs w:val="28"/>
          <w:lang w:val="ky-KG"/>
        </w:rPr>
      </w:pPr>
      <w:r w:rsidRPr="00623D40">
        <w:rPr>
          <w:rFonts w:cs="Times New Roman"/>
          <w:szCs w:val="28"/>
          <w:lang w:val="ky-KG"/>
        </w:rPr>
        <w:t>14.44</w:t>
      </w:r>
      <w:r w:rsidR="003C5D66" w:rsidRPr="00623D40">
        <w:rPr>
          <w:rFonts w:cs="Times New Roman"/>
          <w:szCs w:val="28"/>
          <w:lang w:val="ky-KG"/>
        </w:rPr>
        <w:t xml:space="preserve">. </w:t>
      </w:r>
      <w:r w:rsidR="008429B6">
        <w:rPr>
          <w:rFonts w:cs="Times New Roman"/>
          <w:szCs w:val="28"/>
          <w:lang w:val="ky-KG"/>
        </w:rPr>
        <w:t>Барокамераны коопсуз эксплуатациялоо үчүн техникалык аныктоону төмөнкү түрлөрүнө туш кылынууга тийиш</w:t>
      </w:r>
      <w:r w:rsidR="003C5D66" w:rsidRPr="00623D40">
        <w:rPr>
          <w:rFonts w:cs="Times New Roman"/>
          <w:szCs w:val="28"/>
          <w:lang w:val="ky-KG"/>
        </w:rPr>
        <w:t>:</w:t>
      </w:r>
    </w:p>
    <w:p w:rsidR="003C5D66" w:rsidRPr="00623D40" w:rsidRDefault="003C5D66" w:rsidP="008429B6">
      <w:pPr>
        <w:shd w:val="clear" w:color="auto" w:fill="FFFFFF"/>
        <w:ind w:firstLine="708"/>
        <w:jc w:val="both"/>
        <w:textAlignment w:val="baseline"/>
        <w:rPr>
          <w:rFonts w:cs="Times New Roman"/>
          <w:szCs w:val="28"/>
          <w:lang w:val="ky-KG"/>
        </w:rPr>
      </w:pPr>
      <w:r w:rsidRPr="00623D40">
        <w:rPr>
          <w:rFonts w:cs="Times New Roman"/>
          <w:szCs w:val="28"/>
          <w:lang w:val="ky-KG"/>
        </w:rPr>
        <w:t>а) план</w:t>
      </w:r>
      <w:r w:rsidR="008429B6">
        <w:rPr>
          <w:rFonts w:cs="Times New Roman"/>
          <w:szCs w:val="28"/>
          <w:lang w:val="ky-KG"/>
        </w:rPr>
        <w:t>дык</w:t>
      </w:r>
      <w:r w:rsidRPr="00623D40">
        <w:rPr>
          <w:rFonts w:cs="Times New Roman"/>
          <w:szCs w:val="28"/>
          <w:lang w:val="ky-KG"/>
        </w:rPr>
        <w:t xml:space="preserve"> техни</w:t>
      </w:r>
      <w:r w:rsidR="008429B6">
        <w:rPr>
          <w:rFonts w:cs="Times New Roman"/>
          <w:szCs w:val="28"/>
          <w:lang w:val="ky-KG"/>
        </w:rPr>
        <w:t>калык аныктоо, ал кызмат кылуунун белгиленген мөөнөтү аяктагандан кийин же дайындалган ресурсу аяктагандан кийин барокамеранын параметрлерин жана аны андан ары коопсуз эксплуатациялоо шарттарын аныктоо максаты менен техникалык абалына баа берүү максаттарында</w:t>
      </w:r>
      <w:r w:rsidRPr="00623D40">
        <w:rPr>
          <w:rFonts w:cs="Times New Roman"/>
          <w:szCs w:val="28"/>
          <w:lang w:val="ky-KG"/>
        </w:rPr>
        <w:t>;</w:t>
      </w:r>
    </w:p>
    <w:p w:rsidR="003C5D66" w:rsidRPr="00623D40" w:rsidRDefault="003C5D66" w:rsidP="008429B6">
      <w:pPr>
        <w:shd w:val="clear" w:color="auto" w:fill="FFFFFF"/>
        <w:ind w:firstLine="708"/>
        <w:jc w:val="both"/>
        <w:textAlignment w:val="baseline"/>
        <w:rPr>
          <w:rFonts w:cs="Times New Roman"/>
          <w:szCs w:val="28"/>
          <w:lang w:val="ky-KG"/>
        </w:rPr>
      </w:pPr>
      <w:r w:rsidRPr="00623D40">
        <w:rPr>
          <w:rFonts w:cs="Times New Roman"/>
          <w:szCs w:val="28"/>
          <w:lang w:val="ky-KG"/>
        </w:rPr>
        <w:t xml:space="preserve">б) </w:t>
      </w:r>
      <w:r w:rsidR="008429B6">
        <w:rPr>
          <w:rFonts w:cs="Times New Roman"/>
          <w:szCs w:val="28"/>
          <w:lang w:val="ky-KG"/>
        </w:rPr>
        <w:t>барокамеранын авариядан кийинки же аныкталган бузуктуктарынан кийин барокамеранын мүмкүн болгон параметрлерин жана аны андан ары эксплуатациялоо шарттарын аныктоо максаттарында жүргүзүлө турган кезектен тышкаркы техникалык аныктоо</w:t>
      </w:r>
      <w:r w:rsidRPr="00623D40">
        <w:rPr>
          <w:rFonts w:cs="Times New Roman"/>
          <w:szCs w:val="28"/>
          <w:lang w:val="ky-KG"/>
        </w:rPr>
        <w:t>.</w:t>
      </w:r>
    </w:p>
    <w:p w:rsidR="008429B6" w:rsidRPr="008429B6" w:rsidRDefault="008429B6" w:rsidP="003C5D66">
      <w:pPr>
        <w:shd w:val="clear" w:color="auto" w:fill="FFFFFF"/>
        <w:ind w:firstLine="708"/>
        <w:jc w:val="both"/>
        <w:textAlignment w:val="baseline"/>
        <w:rPr>
          <w:rFonts w:cs="Times New Roman"/>
          <w:szCs w:val="28"/>
          <w:lang w:val="ky-KG"/>
        </w:rPr>
      </w:pPr>
      <w:r>
        <w:rPr>
          <w:rFonts w:cs="Times New Roman"/>
          <w:szCs w:val="28"/>
          <w:lang w:val="ky-KG"/>
        </w:rPr>
        <w:t>Барокамералардын техникалык аныктоосун белгиленген тартипте ыйгарым укук берилген уюм иштелип чыгарылган программа жана методика боюнча жүргүзөт. Техникалык аныктоону жүргүзүү көлөмү, методдору жана тартиби жана анын жыйынтыктарын тариздетүү, барокамерага карата техникалык документтерге жана ушул КЭлердин 6-бөлүгүнүн талаптарына ылайык</w:t>
      </w:r>
      <w:r w:rsidR="006A4BF5">
        <w:rPr>
          <w:rFonts w:cs="Times New Roman"/>
          <w:szCs w:val="28"/>
          <w:lang w:val="ky-KG"/>
        </w:rPr>
        <w:t xml:space="preserve"> аныкталышат.</w:t>
      </w:r>
    </w:p>
    <w:p w:rsidR="009F5B17" w:rsidRPr="00623D40" w:rsidRDefault="009F5B17"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6A4BF5" w:rsidRPr="00623D40" w:rsidRDefault="006A4BF5" w:rsidP="003C5D66">
      <w:pPr>
        <w:shd w:val="clear" w:color="auto" w:fill="FFFFFF"/>
        <w:ind w:firstLine="708"/>
        <w:jc w:val="both"/>
        <w:textAlignment w:val="baseline"/>
        <w:rPr>
          <w:sz w:val="24"/>
          <w:szCs w:val="24"/>
          <w:lang w:val="ky-KG"/>
        </w:rPr>
      </w:pPr>
    </w:p>
    <w:p w:rsidR="009F5B17" w:rsidRPr="00623D40" w:rsidRDefault="009F5B17" w:rsidP="003C5D66">
      <w:pPr>
        <w:shd w:val="clear" w:color="auto" w:fill="FFFFFF"/>
        <w:ind w:firstLine="708"/>
        <w:jc w:val="both"/>
        <w:textAlignment w:val="baseline"/>
        <w:rPr>
          <w:sz w:val="24"/>
          <w:szCs w:val="24"/>
          <w:lang w:val="ky-KG"/>
        </w:rPr>
      </w:pPr>
    </w:p>
    <w:p w:rsidR="009F5B17" w:rsidRPr="00623D40" w:rsidRDefault="009F5B17" w:rsidP="003C5D66">
      <w:pPr>
        <w:shd w:val="clear" w:color="auto" w:fill="FFFFFF"/>
        <w:ind w:firstLine="708"/>
        <w:jc w:val="both"/>
        <w:textAlignment w:val="baseline"/>
        <w:rPr>
          <w:sz w:val="24"/>
          <w:szCs w:val="24"/>
          <w:lang w:val="ky-KG"/>
        </w:rPr>
      </w:pPr>
    </w:p>
    <w:p w:rsidR="003D4F07" w:rsidRPr="00623D40" w:rsidRDefault="003D4F07" w:rsidP="003C5D66">
      <w:pPr>
        <w:shd w:val="clear" w:color="auto" w:fill="FFFFFF"/>
        <w:ind w:firstLine="708"/>
        <w:jc w:val="both"/>
        <w:textAlignment w:val="baseline"/>
        <w:rPr>
          <w:sz w:val="24"/>
          <w:szCs w:val="24"/>
          <w:lang w:val="ky-KG"/>
        </w:rPr>
      </w:pPr>
    </w:p>
    <w:p w:rsidR="0078287D" w:rsidRPr="00F8732D" w:rsidRDefault="006F3DE7" w:rsidP="0078287D">
      <w:pPr>
        <w:widowControl w:val="0"/>
        <w:shd w:val="clear" w:color="auto" w:fill="FFFFFF"/>
        <w:autoSpaceDE w:val="0"/>
        <w:autoSpaceDN w:val="0"/>
        <w:adjustRightInd w:val="0"/>
        <w:ind w:left="6096" w:right="14"/>
        <w:jc w:val="center"/>
        <w:rPr>
          <w:rFonts w:eastAsia="Times New Roman" w:cs="Times New Roman"/>
          <w:bCs/>
          <w:sz w:val="24"/>
          <w:szCs w:val="24"/>
          <w:lang w:val="ky-KG" w:eastAsia="ru-RU"/>
        </w:rPr>
      </w:pPr>
      <w:r>
        <w:rPr>
          <w:rFonts w:eastAsia="Times New Roman" w:cs="Times New Roman"/>
          <w:bCs/>
          <w:sz w:val="24"/>
          <w:szCs w:val="24"/>
          <w:lang w:val="ky-KG" w:eastAsia="ru-RU"/>
        </w:rPr>
        <w:t>2</w:t>
      </w:r>
      <w:r w:rsidR="00F8732D">
        <w:rPr>
          <w:rFonts w:eastAsia="Times New Roman" w:cs="Times New Roman"/>
          <w:bCs/>
          <w:sz w:val="24"/>
          <w:szCs w:val="24"/>
          <w:lang w:val="ky-KG" w:eastAsia="ru-RU"/>
        </w:rPr>
        <w:t>-тиркеме</w:t>
      </w:r>
    </w:p>
    <w:p w:rsidR="00044F34" w:rsidRPr="00623D40" w:rsidRDefault="00044F34" w:rsidP="00044F34">
      <w:pPr>
        <w:widowControl w:val="0"/>
        <w:shd w:val="clear" w:color="auto" w:fill="FFFFFF"/>
        <w:autoSpaceDE w:val="0"/>
        <w:autoSpaceDN w:val="0"/>
        <w:adjustRightInd w:val="0"/>
        <w:ind w:left="6096" w:right="14"/>
        <w:jc w:val="center"/>
        <w:rPr>
          <w:sz w:val="20"/>
          <w:szCs w:val="20"/>
          <w:lang w:val="ky-KG"/>
        </w:rPr>
      </w:pPr>
      <w:r w:rsidRPr="00623D40">
        <w:rPr>
          <w:rFonts w:eastAsia="Times New Roman" w:cs="Times New Roman"/>
          <w:bCs/>
          <w:sz w:val="20"/>
          <w:szCs w:val="20"/>
          <w:lang w:val="ky-KG" w:eastAsia="ru-RU"/>
        </w:rPr>
        <w:t>Артыкбаш басым алдында иштеп туруучу жабдууну колдонуучу коркунучтуу өндүрүш объекттеринин өнөр жай коопсуздук эрежелерин</w:t>
      </w:r>
      <w:r>
        <w:rPr>
          <w:rFonts w:eastAsia="Times New Roman" w:cs="Times New Roman"/>
          <w:bCs/>
          <w:sz w:val="20"/>
          <w:szCs w:val="20"/>
          <w:lang w:val="ky-KG" w:eastAsia="ru-RU"/>
        </w:rPr>
        <w:t>е карата</w:t>
      </w:r>
      <w:r w:rsidRPr="00623D40">
        <w:rPr>
          <w:rFonts w:eastAsia="Times New Roman" w:cs="Times New Roman"/>
          <w:bCs/>
          <w:sz w:val="20"/>
          <w:szCs w:val="20"/>
          <w:lang w:val="ky-KG" w:eastAsia="ru-RU"/>
        </w:rPr>
        <w:t xml:space="preserve"> </w:t>
      </w:r>
    </w:p>
    <w:p w:rsidR="00565EBD" w:rsidRPr="00623D40" w:rsidRDefault="00565EBD" w:rsidP="006C066C">
      <w:pPr>
        <w:shd w:val="clear" w:color="auto" w:fill="FFFFFF"/>
        <w:jc w:val="center"/>
        <w:textAlignment w:val="baseline"/>
        <w:rPr>
          <w:b/>
          <w:sz w:val="24"/>
          <w:szCs w:val="24"/>
          <w:lang w:val="ky-KG"/>
        </w:rPr>
      </w:pPr>
    </w:p>
    <w:p w:rsidR="006C066C" w:rsidRPr="00623D40" w:rsidRDefault="006A4BF5" w:rsidP="006C066C">
      <w:pPr>
        <w:shd w:val="clear" w:color="auto" w:fill="FFFFFF"/>
        <w:jc w:val="center"/>
        <w:textAlignment w:val="baseline"/>
        <w:rPr>
          <w:b/>
          <w:sz w:val="24"/>
          <w:szCs w:val="24"/>
          <w:lang w:val="ky-KG"/>
        </w:rPr>
      </w:pPr>
      <w:r>
        <w:rPr>
          <w:b/>
          <w:sz w:val="24"/>
          <w:szCs w:val="24"/>
          <w:lang w:val="ky-KG"/>
        </w:rPr>
        <w:t>Түтүк өткөргүчтөрүндөгү сырдоосу жана жазуулары</w:t>
      </w:r>
    </w:p>
    <w:p w:rsidR="009F5B17" w:rsidRPr="00623D40" w:rsidRDefault="009F5B17" w:rsidP="009F5B17">
      <w:pPr>
        <w:shd w:val="clear" w:color="auto" w:fill="FFFFFF"/>
        <w:jc w:val="both"/>
        <w:textAlignment w:val="baseline"/>
        <w:rPr>
          <w:sz w:val="24"/>
          <w:szCs w:val="24"/>
          <w:lang w:val="ky-KG"/>
        </w:rPr>
      </w:pPr>
    </w:p>
    <w:p w:rsidR="006C066C" w:rsidRPr="00623D40" w:rsidRDefault="00CD4E44" w:rsidP="006A4BF5">
      <w:pPr>
        <w:shd w:val="clear" w:color="auto" w:fill="FFFFFF"/>
        <w:ind w:firstLine="708"/>
        <w:jc w:val="both"/>
        <w:textAlignment w:val="baseline"/>
        <w:rPr>
          <w:sz w:val="24"/>
          <w:szCs w:val="24"/>
          <w:lang w:val="ky-KG"/>
        </w:rPr>
      </w:pPr>
      <w:r w:rsidRPr="00623D40">
        <w:rPr>
          <w:sz w:val="24"/>
          <w:szCs w:val="24"/>
          <w:lang w:val="ky-KG"/>
        </w:rPr>
        <w:t>1</w:t>
      </w:r>
      <w:r w:rsidR="009F5B17" w:rsidRPr="00623D40">
        <w:rPr>
          <w:sz w:val="24"/>
          <w:szCs w:val="24"/>
          <w:lang w:val="ky-KG"/>
        </w:rPr>
        <w:t xml:space="preserve">. </w:t>
      </w:r>
      <w:r w:rsidR="006A4BF5">
        <w:rPr>
          <w:sz w:val="24"/>
          <w:szCs w:val="24"/>
          <w:lang w:val="ky-KG"/>
        </w:rPr>
        <w:t>Түтүк өткөргүчтөргө төмөнкү мазмундагы жазуулар жазылган болууга тийиш:</w:t>
      </w:r>
    </w:p>
    <w:p w:rsidR="006C066C" w:rsidRPr="00623D40" w:rsidRDefault="009F5B17" w:rsidP="00E76C62">
      <w:pPr>
        <w:shd w:val="clear" w:color="auto" w:fill="FFFFFF"/>
        <w:ind w:firstLine="708"/>
        <w:jc w:val="both"/>
        <w:textAlignment w:val="baseline"/>
        <w:rPr>
          <w:sz w:val="24"/>
          <w:szCs w:val="24"/>
          <w:lang w:val="ky-KG"/>
        </w:rPr>
      </w:pPr>
      <w:r w:rsidRPr="00623D40">
        <w:rPr>
          <w:sz w:val="24"/>
          <w:szCs w:val="24"/>
          <w:lang w:val="ky-KG"/>
        </w:rPr>
        <w:t>а) магистрал</w:t>
      </w:r>
      <w:r w:rsidR="006A4BF5">
        <w:rPr>
          <w:sz w:val="24"/>
          <w:szCs w:val="24"/>
          <w:lang w:val="ky-KG"/>
        </w:rPr>
        <w:t>дык сызыктарда</w:t>
      </w:r>
      <w:r w:rsidRPr="00623D40">
        <w:rPr>
          <w:sz w:val="24"/>
          <w:szCs w:val="24"/>
          <w:lang w:val="ky-KG"/>
        </w:rPr>
        <w:t xml:space="preserve"> </w:t>
      </w:r>
      <w:r w:rsidR="00565EBD" w:rsidRPr="00623D40">
        <w:rPr>
          <w:sz w:val="24"/>
          <w:szCs w:val="24"/>
          <w:lang w:val="ky-KG"/>
        </w:rPr>
        <w:t xml:space="preserve">– </w:t>
      </w:r>
      <w:r w:rsidR="00E76C62">
        <w:rPr>
          <w:sz w:val="24"/>
          <w:szCs w:val="24"/>
          <w:lang w:val="ky-KG"/>
        </w:rPr>
        <w:t>магистралдын номери (рим саны) жана жумушчу чөйрөсүнүн кыймылынын багытын көрсөтүүчү жебе. Эгерде нормалдуу режим учурунда анын эки тарапка кыймылдоосу мүмкүн болсо, эки тарапка тең багытталган эки жебе берилишет</w:t>
      </w:r>
      <w:r w:rsidRPr="00623D40">
        <w:rPr>
          <w:sz w:val="24"/>
          <w:szCs w:val="24"/>
          <w:lang w:val="ky-KG"/>
        </w:rPr>
        <w:t>;</w:t>
      </w:r>
    </w:p>
    <w:p w:rsidR="006C066C" w:rsidRPr="00623D40" w:rsidRDefault="009F5B17" w:rsidP="006C066C">
      <w:pPr>
        <w:shd w:val="clear" w:color="auto" w:fill="FFFFFF"/>
        <w:ind w:firstLine="708"/>
        <w:jc w:val="both"/>
        <w:textAlignment w:val="baseline"/>
        <w:rPr>
          <w:sz w:val="24"/>
          <w:szCs w:val="24"/>
          <w:lang w:val="ky-KG"/>
        </w:rPr>
      </w:pPr>
      <w:r w:rsidRPr="00623D40">
        <w:rPr>
          <w:sz w:val="24"/>
          <w:szCs w:val="24"/>
          <w:lang w:val="ky-KG"/>
        </w:rPr>
        <w:t xml:space="preserve">б) </w:t>
      </w:r>
      <w:r w:rsidR="00E76C62">
        <w:rPr>
          <w:sz w:val="24"/>
          <w:szCs w:val="24"/>
          <w:lang w:val="ky-KG"/>
        </w:rPr>
        <w:t>магистралдарга жакын тармакташууларда</w:t>
      </w:r>
      <w:r w:rsidRPr="00623D40">
        <w:rPr>
          <w:sz w:val="24"/>
          <w:szCs w:val="24"/>
          <w:lang w:val="ky-KG"/>
        </w:rPr>
        <w:t xml:space="preserve"> </w:t>
      </w:r>
      <w:r w:rsidR="00565EBD" w:rsidRPr="00623D40">
        <w:rPr>
          <w:sz w:val="24"/>
          <w:szCs w:val="24"/>
          <w:lang w:val="ky-KG"/>
        </w:rPr>
        <w:t xml:space="preserve">– </w:t>
      </w:r>
      <w:r w:rsidR="00E76C62" w:rsidRPr="00623D40">
        <w:rPr>
          <w:sz w:val="24"/>
          <w:szCs w:val="24"/>
          <w:lang w:val="ky-KG"/>
        </w:rPr>
        <w:t xml:space="preserve">магистралдын номери (рим саны), агрегаттын </w:t>
      </w:r>
      <w:r w:rsidRPr="00623D40">
        <w:rPr>
          <w:sz w:val="24"/>
          <w:szCs w:val="24"/>
          <w:lang w:val="ky-KG"/>
        </w:rPr>
        <w:t>номер</w:t>
      </w:r>
      <w:r w:rsidR="00E76C62">
        <w:rPr>
          <w:sz w:val="24"/>
          <w:szCs w:val="24"/>
          <w:lang w:val="ky-KG"/>
        </w:rPr>
        <w:t>и</w:t>
      </w:r>
      <w:r w:rsidRPr="00623D40">
        <w:rPr>
          <w:sz w:val="24"/>
          <w:szCs w:val="24"/>
          <w:lang w:val="ky-KG"/>
        </w:rPr>
        <w:t xml:space="preserve"> (араб</w:t>
      </w:r>
      <w:r w:rsidR="00E76C62">
        <w:rPr>
          <w:sz w:val="24"/>
          <w:szCs w:val="24"/>
          <w:lang w:val="ky-KG"/>
        </w:rPr>
        <w:t xml:space="preserve"> сандары</w:t>
      </w:r>
      <w:r w:rsidR="00E76C62" w:rsidRPr="00623D40">
        <w:rPr>
          <w:sz w:val="24"/>
          <w:szCs w:val="24"/>
          <w:lang w:val="ky-KG"/>
        </w:rPr>
        <w:t>) жана</w:t>
      </w:r>
      <w:r w:rsidRPr="00623D40">
        <w:rPr>
          <w:sz w:val="24"/>
          <w:szCs w:val="24"/>
          <w:lang w:val="ky-KG"/>
        </w:rPr>
        <w:t xml:space="preserve"> </w:t>
      </w:r>
      <w:r w:rsidR="00E76C62">
        <w:rPr>
          <w:sz w:val="24"/>
          <w:szCs w:val="24"/>
          <w:lang w:val="ky-KG"/>
        </w:rPr>
        <w:t>жумушчу чөйрөсүнүн кыймылынын багыттарын көрсөтүүчү жебелер</w:t>
      </w:r>
      <w:r w:rsidRPr="00623D40">
        <w:rPr>
          <w:sz w:val="24"/>
          <w:szCs w:val="24"/>
          <w:lang w:val="ky-KG"/>
        </w:rPr>
        <w:t>;</w:t>
      </w:r>
    </w:p>
    <w:p w:rsidR="006C066C" w:rsidRPr="003B454E" w:rsidRDefault="009F5B17" w:rsidP="003B454E">
      <w:pPr>
        <w:shd w:val="clear" w:color="auto" w:fill="FFFFFF"/>
        <w:ind w:firstLine="708"/>
        <w:jc w:val="both"/>
        <w:textAlignment w:val="baseline"/>
        <w:rPr>
          <w:sz w:val="24"/>
          <w:szCs w:val="24"/>
          <w:lang w:val="ky-KG"/>
        </w:rPr>
      </w:pPr>
      <w:r w:rsidRPr="003B454E">
        <w:rPr>
          <w:sz w:val="24"/>
          <w:szCs w:val="24"/>
          <w:lang w:val="ky-KG"/>
        </w:rPr>
        <w:t xml:space="preserve">в) </w:t>
      </w:r>
      <w:r w:rsidR="003B454E">
        <w:rPr>
          <w:sz w:val="24"/>
          <w:szCs w:val="24"/>
          <w:lang w:val="ky-KG"/>
        </w:rPr>
        <w:t>агрегаттардын жанындагы магистралдардан тармактанууларда – магистралдын номери (рим саны) жана жумушчу чөйрөснүн кыймылынын багытын көрсөтүүчү жебелер.</w:t>
      </w:r>
    </w:p>
    <w:p w:rsidR="009F5B17" w:rsidRPr="001019EC" w:rsidRDefault="00CD4E44" w:rsidP="00AD7EA3">
      <w:pPr>
        <w:shd w:val="clear" w:color="auto" w:fill="FFFFFF"/>
        <w:ind w:firstLine="708"/>
        <w:jc w:val="both"/>
        <w:textAlignment w:val="baseline"/>
        <w:rPr>
          <w:sz w:val="24"/>
          <w:szCs w:val="24"/>
          <w:lang w:val="ky-KG"/>
        </w:rPr>
      </w:pPr>
      <w:r w:rsidRPr="003B454E">
        <w:rPr>
          <w:sz w:val="24"/>
          <w:szCs w:val="24"/>
          <w:lang w:val="ky-KG"/>
        </w:rPr>
        <w:t>2</w:t>
      </w:r>
      <w:r w:rsidR="009F5B17" w:rsidRPr="003B454E">
        <w:rPr>
          <w:sz w:val="24"/>
          <w:szCs w:val="24"/>
          <w:lang w:val="ky-KG"/>
        </w:rPr>
        <w:t xml:space="preserve">. </w:t>
      </w:r>
      <w:r w:rsidR="003B454E">
        <w:rPr>
          <w:sz w:val="24"/>
          <w:szCs w:val="24"/>
          <w:lang w:val="ky-KG"/>
        </w:rPr>
        <w:t xml:space="preserve">Бир эле түтүк өткөргүчүндөгү жазуулар саны ченемделбейт. Жазуулар вентилдерди, тээктерди ж.б.у.с. башкаруу жерлеринен көрүнүп тургандай болушу керек. Түтүк өткөргүчтөрүнүн башка имаратка чыга бериш жана кире бериш жерлеринде жазуулар </w:t>
      </w:r>
      <w:r w:rsidR="001019EC">
        <w:rPr>
          <w:sz w:val="24"/>
          <w:szCs w:val="24"/>
          <w:lang w:val="ky-KG"/>
        </w:rPr>
        <w:t xml:space="preserve">болуууга </w:t>
      </w:r>
      <w:r w:rsidR="003B454E">
        <w:rPr>
          <w:sz w:val="24"/>
          <w:szCs w:val="24"/>
          <w:lang w:val="ky-KG"/>
        </w:rPr>
        <w:t>милдеттүү болушат.</w:t>
      </w:r>
    </w:p>
    <w:p w:rsidR="009F5B17" w:rsidRPr="00EF5CB1" w:rsidRDefault="00CD4E44" w:rsidP="001019EC">
      <w:pPr>
        <w:shd w:val="clear" w:color="auto" w:fill="FFFFFF"/>
        <w:ind w:firstLine="708"/>
        <w:jc w:val="both"/>
        <w:textAlignment w:val="baseline"/>
        <w:rPr>
          <w:sz w:val="24"/>
          <w:szCs w:val="24"/>
        </w:rPr>
      </w:pPr>
      <w:r w:rsidRPr="001019EC">
        <w:rPr>
          <w:sz w:val="24"/>
          <w:szCs w:val="24"/>
          <w:lang w:val="ky-KG"/>
        </w:rPr>
        <w:t>3</w:t>
      </w:r>
      <w:r w:rsidR="009F5B17" w:rsidRPr="001019EC">
        <w:rPr>
          <w:sz w:val="24"/>
          <w:szCs w:val="24"/>
          <w:lang w:val="ky-KG"/>
        </w:rPr>
        <w:t xml:space="preserve">. </w:t>
      </w:r>
      <w:r w:rsidR="001019EC">
        <w:rPr>
          <w:sz w:val="24"/>
          <w:szCs w:val="24"/>
          <w:lang w:val="ky-KG"/>
        </w:rPr>
        <w:t xml:space="preserve"> Түтүк өткөргүчүнүн  үстүңкү бетин металл каптоосу менен жабуу учурунда (алюминий, туникеленген темир жана багка коррозияга туруктуу металлдар), бул каптап чыгууну бүткүл узундугунда боёону жүргүзбөөгө дагы болот. Бул учурда ташылуучу чөйрөгө жараша тиешелүү шарттуу белгилөөлөр жазылган болушу керек.</w:t>
      </w:r>
    </w:p>
    <w:p w:rsidR="006C066C" w:rsidRPr="00EF5CB1" w:rsidRDefault="00CD4E44" w:rsidP="001019EC">
      <w:pPr>
        <w:shd w:val="clear" w:color="auto" w:fill="FFFFFF"/>
        <w:ind w:firstLine="708"/>
        <w:jc w:val="both"/>
        <w:textAlignment w:val="baseline"/>
        <w:rPr>
          <w:sz w:val="24"/>
          <w:szCs w:val="24"/>
        </w:rPr>
      </w:pPr>
      <w:r>
        <w:rPr>
          <w:sz w:val="24"/>
          <w:szCs w:val="24"/>
        </w:rPr>
        <w:t>4</w:t>
      </w:r>
      <w:r w:rsidR="009F5B17" w:rsidRPr="00EF5CB1">
        <w:rPr>
          <w:sz w:val="24"/>
          <w:szCs w:val="24"/>
        </w:rPr>
        <w:t xml:space="preserve">. </w:t>
      </w:r>
      <w:r w:rsidR="001019EC">
        <w:rPr>
          <w:sz w:val="24"/>
          <w:szCs w:val="24"/>
          <w:lang w:val="ky-KG"/>
        </w:rPr>
        <w:t>Вентилдерге, тээктерге жана аларга карата иштеткичтерге төмөнкү мазмундагы жазуулар жазылышы керек</w:t>
      </w:r>
      <w:r w:rsidR="009F5B17" w:rsidRPr="00EF5CB1">
        <w:rPr>
          <w:sz w:val="24"/>
          <w:szCs w:val="24"/>
        </w:rPr>
        <w:t>:</w:t>
      </w:r>
    </w:p>
    <w:p w:rsidR="009F5B17" w:rsidRPr="00EF5CB1" w:rsidRDefault="009F5B17" w:rsidP="001019EC">
      <w:pPr>
        <w:shd w:val="clear" w:color="auto" w:fill="FFFFFF"/>
        <w:ind w:firstLine="708"/>
        <w:jc w:val="both"/>
        <w:textAlignment w:val="baseline"/>
        <w:rPr>
          <w:sz w:val="24"/>
          <w:szCs w:val="24"/>
        </w:rPr>
      </w:pPr>
      <w:r w:rsidRPr="00EF5CB1">
        <w:rPr>
          <w:sz w:val="24"/>
          <w:szCs w:val="24"/>
        </w:rPr>
        <w:t xml:space="preserve">а) </w:t>
      </w:r>
      <w:r w:rsidR="001019EC">
        <w:rPr>
          <w:sz w:val="24"/>
          <w:szCs w:val="24"/>
          <w:lang w:val="ky-KG"/>
        </w:rPr>
        <w:t>тыгындоочу же жөнгө салуучу органдын эксплуатациялоо схемаларына жана нускамаларына шайкеш келүүчү номер же шарттуу белгилөө</w:t>
      </w:r>
      <w:r w:rsidRPr="00EF5CB1">
        <w:rPr>
          <w:sz w:val="24"/>
          <w:szCs w:val="24"/>
        </w:rPr>
        <w:t>;</w:t>
      </w:r>
    </w:p>
    <w:p w:rsidR="009F5B17" w:rsidRPr="00EF5CB1" w:rsidRDefault="009F5B17" w:rsidP="001019EC">
      <w:pPr>
        <w:shd w:val="clear" w:color="auto" w:fill="FFFFFF"/>
        <w:ind w:firstLine="708"/>
        <w:jc w:val="both"/>
        <w:textAlignment w:val="baseline"/>
        <w:rPr>
          <w:sz w:val="24"/>
          <w:szCs w:val="24"/>
        </w:rPr>
      </w:pPr>
      <w:r w:rsidRPr="00EF5CB1">
        <w:rPr>
          <w:sz w:val="24"/>
          <w:szCs w:val="24"/>
        </w:rPr>
        <w:t xml:space="preserve">б) </w:t>
      </w:r>
      <w:r w:rsidR="001019EC">
        <w:rPr>
          <w:sz w:val="24"/>
          <w:szCs w:val="24"/>
          <w:lang w:val="ky-KG"/>
        </w:rPr>
        <w:t>жабылуу тарабына (З) жана ачуу тарабына (О) айлантуунун багыттарын көрсөткүч</w:t>
      </w:r>
      <w:r w:rsidRPr="00EF5CB1">
        <w:rPr>
          <w:sz w:val="24"/>
          <w:szCs w:val="24"/>
        </w:rPr>
        <w:t>.</w:t>
      </w:r>
    </w:p>
    <w:p w:rsidR="009F5B17" w:rsidRPr="00EF5CB1" w:rsidRDefault="009F5B17" w:rsidP="001019EC">
      <w:pPr>
        <w:shd w:val="clear" w:color="auto" w:fill="FFFFFF"/>
        <w:ind w:firstLine="708"/>
        <w:jc w:val="both"/>
        <w:textAlignment w:val="baseline"/>
        <w:rPr>
          <w:sz w:val="24"/>
          <w:szCs w:val="24"/>
        </w:rPr>
      </w:pPr>
      <w:r w:rsidRPr="00EF5CB1">
        <w:rPr>
          <w:sz w:val="24"/>
          <w:szCs w:val="24"/>
        </w:rPr>
        <w:t xml:space="preserve">6. </w:t>
      </w:r>
      <w:r w:rsidR="001019EC">
        <w:rPr>
          <w:sz w:val="24"/>
          <w:szCs w:val="24"/>
          <w:lang w:val="ky-KG"/>
        </w:rPr>
        <w:t>Ушул тиркеменин 4-пунктунда саналып кеткен арматурадагы жана иштеткичтердеги жазууларды төмөнкү жерлерде жазышат:</w:t>
      </w:r>
    </w:p>
    <w:p w:rsidR="009F5B17" w:rsidRPr="00EF5CB1" w:rsidRDefault="009F5B17" w:rsidP="001019EC">
      <w:pPr>
        <w:shd w:val="clear" w:color="auto" w:fill="FFFFFF"/>
        <w:ind w:firstLine="708"/>
        <w:jc w:val="both"/>
        <w:textAlignment w:val="baseline"/>
        <w:rPr>
          <w:sz w:val="24"/>
          <w:szCs w:val="24"/>
        </w:rPr>
      </w:pPr>
      <w:r w:rsidRPr="00EF5CB1">
        <w:rPr>
          <w:sz w:val="24"/>
          <w:szCs w:val="24"/>
        </w:rPr>
        <w:t xml:space="preserve">а) </w:t>
      </w:r>
      <w:r w:rsidR="001019EC">
        <w:rPr>
          <w:sz w:val="24"/>
          <w:szCs w:val="24"/>
          <w:lang w:val="ky-KG"/>
        </w:rPr>
        <w:t>штурвалды вентилдин (тээк) корпусуна жакын жайгаштыруу учурунда – корпусунда же вентилдин (тээктин) изоляциясында же бекитилген табличкада</w:t>
      </w:r>
      <w:r w:rsidRPr="00EF5CB1">
        <w:rPr>
          <w:sz w:val="24"/>
          <w:szCs w:val="24"/>
        </w:rPr>
        <w:t>;</w:t>
      </w:r>
    </w:p>
    <w:p w:rsidR="009F5B17" w:rsidRPr="00EF5CB1" w:rsidRDefault="009F5B17" w:rsidP="001019EC">
      <w:pPr>
        <w:shd w:val="clear" w:color="auto" w:fill="FFFFFF"/>
        <w:ind w:firstLine="708"/>
        <w:jc w:val="both"/>
        <w:textAlignment w:val="baseline"/>
        <w:rPr>
          <w:sz w:val="24"/>
          <w:szCs w:val="24"/>
        </w:rPr>
      </w:pPr>
      <w:r w:rsidRPr="00EF5CB1">
        <w:rPr>
          <w:sz w:val="24"/>
          <w:szCs w:val="24"/>
        </w:rPr>
        <w:t xml:space="preserve">б) </w:t>
      </w:r>
      <w:r w:rsidR="001019EC">
        <w:rPr>
          <w:sz w:val="24"/>
          <w:szCs w:val="24"/>
          <w:lang w:val="ky-KG"/>
        </w:rPr>
        <w:t>штурвалдын жардамы менен дистанциялык башкаруу учурунда – мамычада же штурвалдын кронштейнинде</w:t>
      </w:r>
      <w:r w:rsidRPr="00EF5CB1">
        <w:rPr>
          <w:sz w:val="24"/>
          <w:szCs w:val="24"/>
        </w:rPr>
        <w:t>;</w:t>
      </w:r>
    </w:p>
    <w:p w:rsidR="009F5B17" w:rsidRPr="00EF5CB1" w:rsidRDefault="009F5B17" w:rsidP="001019EC">
      <w:pPr>
        <w:shd w:val="clear" w:color="auto" w:fill="FFFFFF"/>
        <w:ind w:firstLine="708"/>
        <w:jc w:val="both"/>
        <w:textAlignment w:val="baseline"/>
        <w:rPr>
          <w:sz w:val="24"/>
          <w:szCs w:val="24"/>
        </w:rPr>
      </w:pPr>
      <w:r w:rsidRPr="00EF5CB1">
        <w:rPr>
          <w:sz w:val="24"/>
          <w:szCs w:val="24"/>
        </w:rPr>
        <w:t xml:space="preserve">в) </w:t>
      </w:r>
      <w:r w:rsidR="001019EC">
        <w:rPr>
          <w:sz w:val="24"/>
          <w:szCs w:val="24"/>
          <w:lang w:val="ky-KG"/>
        </w:rPr>
        <w:t>чынжырдын жардамы менен аралыктан башкаруу учурунда – чынжыр дөңгөлөгүнүн кронштейни менен кыймылсыз бириктирилген жана башкаруу аянтчасынан эң мыкты көрүнүп туруусун камсыздоочу абалда бекитилген</w:t>
      </w:r>
      <w:r w:rsidRPr="00EF5CB1">
        <w:rPr>
          <w:sz w:val="24"/>
          <w:szCs w:val="24"/>
        </w:rPr>
        <w:t>;</w:t>
      </w:r>
    </w:p>
    <w:p w:rsidR="009F5B17" w:rsidRPr="00EF5CB1" w:rsidRDefault="009F5B17" w:rsidP="002064BE">
      <w:pPr>
        <w:shd w:val="clear" w:color="auto" w:fill="FFFFFF"/>
        <w:ind w:firstLine="708"/>
        <w:jc w:val="both"/>
        <w:textAlignment w:val="baseline"/>
        <w:rPr>
          <w:sz w:val="24"/>
          <w:szCs w:val="24"/>
        </w:rPr>
      </w:pPr>
      <w:r w:rsidRPr="00EF5CB1">
        <w:rPr>
          <w:sz w:val="24"/>
          <w:szCs w:val="24"/>
        </w:rPr>
        <w:t xml:space="preserve">г) </w:t>
      </w:r>
      <w:r w:rsidR="002064BE">
        <w:rPr>
          <w:sz w:val="24"/>
          <w:szCs w:val="24"/>
          <w:lang w:val="ky-KG"/>
        </w:rPr>
        <w:t>тейлөө аянтчасынын полунун алдына жайгашкан вентиль же тээкти чыгарылып алына турган штурвалдын жардамы менен аралыктан башкаруу учурунда (валдын учу полго кирчөктүрүлгөн жана капкак менен жабылган) капкакта ички жана тышкы жактарында</w:t>
      </w:r>
      <w:r w:rsidRPr="00EF5CB1">
        <w:rPr>
          <w:sz w:val="24"/>
          <w:szCs w:val="24"/>
        </w:rPr>
        <w:t>;</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д) </w:t>
      </w:r>
      <w:r w:rsidR="002064BE">
        <w:rPr>
          <w:sz w:val="24"/>
          <w:szCs w:val="24"/>
          <w:lang w:val="ky-KG"/>
        </w:rPr>
        <w:t xml:space="preserve">электр иштеткичинин жардамы менен аралыктан башкаруу учурунда </w:t>
      </w:r>
      <w:r w:rsidR="00565EBD" w:rsidRPr="00565EBD">
        <w:rPr>
          <w:sz w:val="24"/>
          <w:szCs w:val="24"/>
        </w:rPr>
        <w:t xml:space="preserve">– </w:t>
      </w:r>
      <w:r w:rsidR="002064BE">
        <w:rPr>
          <w:sz w:val="24"/>
          <w:szCs w:val="24"/>
          <w:lang w:val="ky-KG"/>
        </w:rPr>
        <w:t>ишти баштоочу иштеткичинде</w:t>
      </w:r>
      <w:r w:rsidRPr="00EF5CB1">
        <w:rPr>
          <w:sz w:val="24"/>
          <w:szCs w:val="24"/>
        </w:rPr>
        <w:t>;</w:t>
      </w:r>
    </w:p>
    <w:p w:rsidR="009F5B17" w:rsidRPr="00EF5CB1" w:rsidRDefault="009F5B17" w:rsidP="002064BE">
      <w:pPr>
        <w:shd w:val="clear" w:color="auto" w:fill="FFFFFF"/>
        <w:ind w:firstLine="708"/>
        <w:jc w:val="both"/>
        <w:textAlignment w:val="baseline"/>
        <w:rPr>
          <w:sz w:val="24"/>
          <w:szCs w:val="24"/>
        </w:rPr>
      </w:pPr>
      <w:r w:rsidRPr="00EF5CB1">
        <w:rPr>
          <w:sz w:val="24"/>
          <w:szCs w:val="24"/>
        </w:rPr>
        <w:t xml:space="preserve">е) </w:t>
      </w:r>
      <w:r w:rsidR="002064BE">
        <w:rPr>
          <w:sz w:val="24"/>
          <w:szCs w:val="24"/>
          <w:lang w:val="ky-KG"/>
        </w:rPr>
        <w:t xml:space="preserve">аралыктан башкаруу учурунда </w:t>
      </w:r>
      <w:r w:rsidR="002064BE" w:rsidRPr="00EF5CB1">
        <w:rPr>
          <w:sz w:val="24"/>
          <w:szCs w:val="24"/>
        </w:rPr>
        <w:t>«б», «в», «г», «д»</w:t>
      </w:r>
      <w:r w:rsidR="002064BE">
        <w:rPr>
          <w:sz w:val="24"/>
          <w:szCs w:val="24"/>
          <w:lang w:val="ky-KG"/>
        </w:rPr>
        <w:t xml:space="preserve"> пунктчалары менен караштырылган жазуулардан башка, жазуулар башкарылуучу арматуранын маховиктерине дагы жазылууга тийиш</w:t>
      </w:r>
      <w:r w:rsidRPr="00EF5CB1">
        <w:rPr>
          <w:sz w:val="24"/>
          <w:szCs w:val="24"/>
        </w:rPr>
        <w:t>.</w:t>
      </w:r>
    </w:p>
    <w:p w:rsidR="006C066C" w:rsidRPr="00EF5CB1" w:rsidRDefault="006C066C" w:rsidP="009F5B17">
      <w:pPr>
        <w:shd w:val="clear" w:color="auto" w:fill="FFFFFF"/>
        <w:jc w:val="both"/>
        <w:textAlignment w:val="baseline"/>
        <w:rPr>
          <w:sz w:val="24"/>
          <w:szCs w:val="24"/>
        </w:rPr>
      </w:pPr>
    </w:p>
    <w:p w:rsidR="006A4BF5" w:rsidRDefault="006A4BF5" w:rsidP="009F5B17">
      <w:pPr>
        <w:shd w:val="clear" w:color="auto" w:fill="FFFFFF"/>
        <w:jc w:val="both"/>
        <w:textAlignment w:val="baseline"/>
        <w:rPr>
          <w:sz w:val="24"/>
          <w:szCs w:val="24"/>
          <w:lang w:val="ky-KG"/>
        </w:rPr>
      </w:pPr>
    </w:p>
    <w:p w:rsidR="002064BE" w:rsidRPr="002064BE" w:rsidRDefault="002064BE" w:rsidP="009F5B17">
      <w:pPr>
        <w:shd w:val="clear" w:color="auto" w:fill="FFFFFF"/>
        <w:jc w:val="both"/>
        <w:textAlignment w:val="baseline"/>
        <w:rPr>
          <w:sz w:val="24"/>
          <w:szCs w:val="24"/>
          <w:lang w:val="ky-KG"/>
        </w:rPr>
      </w:pPr>
    </w:p>
    <w:p w:rsidR="00565EBD" w:rsidRPr="00EF5CB1" w:rsidRDefault="00565EBD" w:rsidP="009F5B17">
      <w:pPr>
        <w:shd w:val="clear" w:color="auto" w:fill="FFFFFF"/>
        <w:jc w:val="both"/>
        <w:textAlignment w:val="baseline"/>
        <w:rPr>
          <w:sz w:val="24"/>
          <w:szCs w:val="24"/>
        </w:rPr>
      </w:pPr>
    </w:p>
    <w:p w:rsidR="00BA3B69" w:rsidRPr="00EF5CB1" w:rsidRDefault="00BA3B69" w:rsidP="00AD7EA3">
      <w:pPr>
        <w:shd w:val="clear" w:color="auto" w:fill="FFFFFF"/>
        <w:jc w:val="right"/>
        <w:textAlignment w:val="baseline"/>
        <w:rPr>
          <w:b/>
          <w:sz w:val="20"/>
          <w:szCs w:val="20"/>
        </w:rPr>
      </w:pPr>
    </w:p>
    <w:p w:rsidR="0078287D" w:rsidRPr="00F8732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val="ky-KG" w:eastAsia="ru-RU"/>
        </w:rPr>
      </w:pPr>
      <w:r>
        <w:rPr>
          <w:rFonts w:eastAsia="Times New Roman" w:cs="Times New Roman"/>
          <w:bCs/>
          <w:sz w:val="24"/>
          <w:szCs w:val="24"/>
          <w:lang w:eastAsia="ru-RU"/>
        </w:rPr>
        <w:t>3</w:t>
      </w:r>
      <w:r w:rsidR="00F8732D">
        <w:rPr>
          <w:rFonts w:eastAsia="Times New Roman" w:cs="Times New Roman"/>
          <w:bCs/>
          <w:sz w:val="24"/>
          <w:szCs w:val="24"/>
          <w:lang w:val="ky-KG" w:eastAsia="ru-RU"/>
        </w:rPr>
        <w:t>-тиркеме</w:t>
      </w:r>
    </w:p>
    <w:p w:rsidR="00044F34" w:rsidRPr="00EF5CB1" w:rsidRDefault="00044F34" w:rsidP="00044F34">
      <w:pPr>
        <w:widowControl w:val="0"/>
        <w:shd w:val="clear" w:color="auto" w:fill="FFFFFF"/>
        <w:autoSpaceDE w:val="0"/>
        <w:autoSpaceDN w:val="0"/>
        <w:adjustRightInd w:val="0"/>
        <w:ind w:left="6096" w:right="14"/>
        <w:jc w:val="center"/>
        <w:rPr>
          <w:sz w:val="20"/>
          <w:szCs w:val="20"/>
        </w:rPr>
      </w:pPr>
      <w:r w:rsidRPr="00044F34">
        <w:rPr>
          <w:rFonts w:eastAsia="Times New Roman" w:cs="Times New Roman"/>
          <w:bCs/>
          <w:sz w:val="20"/>
          <w:szCs w:val="20"/>
          <w:lang w:eastAsia="ru-RU"/>
        </w:rPr>
        <w:t>Артыкбаш басым алдында иштеп туруучу жабдууну колдонуучу коркунучтуу өндүрүш объекттеринин өнөр жай коопсуздук эрежелерин</w:t>
      </w:r>
      <w:r>
        <w:rPr>
          <w:rFonts w:eastAsia="Times New Roman" w:cs="Times New Roman"/>
          <w:bCs/>
          <w:sz w:val="20"/>
          <w:szCs w:val="20"/>
          <w:lang w:val="ky-KG" w:eastAsia="ru-RU"/>
        </w:rPr>
        <w:t>е карата</w:t>
      </w:r>
      <w:r w:rsidRPr="0078287D">
        <w:rPr>
          <w:rFonts w:eastAsia="Times New Roman" w:cs="Times New Roman"/>
          <w:bCs/>
          <w:sz w:val="20"/>
          <w:szCs w:val="20"/>
          <w:lang w:eastAsia="ru-RU"/>
        </w:rPr>
        <w:t xml:space="preserve"> </w:t>
      </w:r>
    </w:p>
    <w:p w:rsidR="00AD7EA3" w:rsidRPr="00EF5CB1" w:rsidRDefault="00AD7EA3" w:rsidP="00AD7EA3">
      <w:pPr>
        <w:shd w:val="clear" w:color="auto" w:fill="FFFFFF"/>
        <w:jc w:val="both"/>
        <w:textAlignment w:val="baseline"/>
        <w:rPr>
          <w:sz w:val="24"/>
          <w:szCs w:val="24"/>
        </w:rPr>
      </w:pPr>
    </w:p>
    <w:p w:rsidR="00AD7EA3" w:rsidRPr="00EF5CB1" w:rsidRDefault="002064BE" w:rsidP="00AD7EA3">
      <w:pPr>
        <w:shd w:val="clear" w:color="auto" w:fill="FFFFFF"/>
        <w:jc w:val="center"/>
        <w:textAlignment w:val="baseline"/>
        <w:rPr>
          <w:b/>
          <w:sz w:val="24"/>
          <w:szCs w:val="24"/>
        </w:rPr>
      </w:pPr>
      <w:r>
        <w:rPr>
          <w:b/>
          <w:sz w:val="24"/>
          <w:szCs w:val="24"/>
          <w:lang w:val="ky-KG"/>
        </w:rPr>
        <w:t>Ичилүүчү жана казан суусунун сапатына карата коюлуучу талаптар</w:t>
      </w:r>
    </w:p>
    <w:p w:rsidR="009F5B17" w:rsidRPr="00EF5CB1" w:rsidRDefault="009F5B17" w:rsidP="009F5B17">
      <w:pPr>
        <w:shd w:val="clear" w:color="auto" w:fill="FFFFFF"/>
        <w:jc w:val="both"/>
        <w:textAlignment w:val="baseline"/>
        <w:rPr>
          <w:sz w:val="24"/>
          <w:szCs w:val="24"/>
        </w:rPr>
      </w:pPr>
    </w:p>
    <w:p w:rsidR="009F5B17" w:rsidRPr="00EF5CB1" w:rsidRDefault="00AD7EA3" w:rsidP="002064BE">
      <w:pPr>
        <w:shd w:val="clear" w:color="auto" w:fill="FFFFFF"/>
        <w:jc w:val="both"/>
        <w:textAlignment w:val="baseline"/>
        <w:rPr>
          <w:sz w:val="24"/>
          <w:szCs w:val="24"/>
        </w:rPr>
      </w:pPr>
      <w:r w:rsidRPr="00EF5CB1">
        <w:rPr>
          <w:sz w:val="24"/>
          <w:szCs w:val="24"/>
        </w:rPr>
        <w:tab/>
      </w:r>
      <w:r w:rsidR="009F5B17" w:rsidRPr="00EF5CB1">
        <w:rPr>
          <w:sz w:val="24"/>
          <w:szCs w:val="24"/>
        </w:rPr>
        <w:t xml:space="preserve">1. </w:t>
      </w:r>
      <w:r w:rsidR="002064BE" w:rsidRPr="00EF5CB1">
        <w:rPr>
          <w:sz w:val="24"/>
          <w:szCs w:val="24"/>
        </w:rPr>
        <w:t xml:space="preserve">0,7 т/ч </w:t>
      </w:r>
      <w:r w:rsidR="002064BE">
        <w:rPr>
          <w:sz w:val="24"/>
          <w:szCs w:val="24"/>
          <w:lang w:val="ky-KG"/>
        </w:rPr>
        <w:t>жана андан жогору буу өндүрүмдүүлүктөгү (табигый айландыруусу бар жана буусунун жумушчу басымы 14 МПа болгон суу түтүктүү казандардан тышкары) табигый жана көп иреттүү мажбурлоочу айландыруусу бар казандар үчүн ичилүүчү суунун сапатынын көрсөткүчтөрү төмөндө көрсөтүлгөн маанилерден ашпоого тийиш</w:t>
      </w:r>
      <w:r w:rsidR="009F5B17" w:rsidRPr="00EF5CB1">
        <w:rPr>
          <w:sz w:val="24"/>
          <w:szCs w:val="24"/>
        </w:rPr>
        <w:t>:</w:t>
      </w:r>
    </w:p>
    <w:p w:rsidR="007D2954" w:rsidRPr="00EF5CB1" w:rsidRDefault="007D2954" w:rsidP="00AD7EA3">
      <w:pPr>
        <w:shd w:val="clear" w:color="auto" w:fill="FFFFFF"/>
        <w:ind w:firstLine="708"/>
        <w:jc w:val="both"/>
        <w:textAlignment w:val="baseline"/>
        <w:rPr>
          <w:sz w:val="24"/>
          <w:szCs w:val="24"/>
        </w:rPr>
      </w:pPr>
    </w:p>
    <w:p w:rsidR="009F5B17" w:rsidRPr="00565EBD" w:rsidRDefault="009F5B17" w:rsidP="00565EBD">
      <w:pPr>
        <w:shd w:val="clear" w:color="auto" w:fill="FFFFFF"/>
        <w:ind w:firstLine="708"/>
        <w:jc w:val="center"/>
        <w:textAlignment w:val="baseline"/>
        <w:rPr>
          <w:sz w:val="24"/>
          <w:szCs w:val="24"/>
        </w:rPr>
      </w:pPr>
      <w:r w:rsidRPr="00565EBD">
        <w:rPr>
          <w:sz w:val="24"/>
          <w:szCs w:val="24"/>
        </w:rPr>
        <w:t xml:space="preserve">а) </w:t>
      </w:r>
      <w:r w:rsidR="002064BE">
        <w:rPr>
          <w:sz w:val="24"/>
          <w:szCs w:val="24"/>
          <w:lang w:val="ky-KG"/>
        </w:rPr>
        <w:t>буу газ түтүк казандары үчүн</w:t>
      </w:r>
      <w:r w:rsidRPr="00565EBD">
        <w:rPr>
          <w:sz w:val="24"/>
          <w:szCs w:val="24"/>
        </w:rPr>
        <w:t>:</w:t>
      </w:r>
    </w:p>
    <w:p w:rsidR="00F61805" w:rsidRPr="00EF5CB1" w:rsidRDefault="00F61805" w:rsidP="00F61805">
      <w:pPr>
        <w:shd w:val="clear" w:color="auto" w:fill="FFFFFF"/>
        <w:jc w:val="both"/>
        <w:textAlignment w:val="baseline"/>
        <w:rPr>
          <w:b/>
          <w:sz w:val="20"/>
          <w:szCs w:val="20"/>
        </w:rPr>
      </w:pPr>
    </w:p>
    <w:tbl>
      <w:tblPr>
        <w:tblStyle w:val="ab"/>
        <w:tblW w:w="9747" w:type="dxa"/>
        <w:tblLook w:val="04A0" w:firstRow="1" w:lastRow="0" w:firstColumn="1" w:lastColumn="0" w:noHBand="0" w:noVBand="1"/>
      </w:tblPr>
      <w:tblGrid>
        <w:gridCol w:w="4503"/>
        <w:gridCol w:w="2693"/>
        <w:gridCol w:w="2551"/>
      </w:tblGrid>
      <w:tr w:rsidR="00AD7EA3" w:rsidRPr="00EF5CB1" w:rsidTr="00B5465B">
        <w:trPr>
          <w:trHeight w:val="277"/>
        </w:trPr>
        <w:tc>
          <w:tcPr>
            <w:tcW w:w="4503" w:type="dxa"/>
            <w:vMerge w:val="restart"/>
            <w:shd w:val="clear" w:color="auto" w:fill="E5DFEC" w:themeFill="accent4" w:themeFillTint="33"/>
            <w:vAlign w:val="center"/>
          </w:tcPr>
          <w:p w:rsidR="00AD7EA3" w:rsidRPr="00EF5CB1" w:rsidRDefault="00F8732D" w:rsidP="007D2954">
            <w:pPr>
              <w:jc w:val="center"/>
              <w:textAlignment w:val="baseline"/>
              <w:rPr>
                <w:b/>
                <w:sz w:val="20"/>
                <w:szCs w:val="20"/>
              </w:rPr>
            </w:pPr>
            <w:r>
              <w:rPr>
                <w:b/>
                <w:sz w:val="20"/>
                <w:szCs w:val="20"/>
              </w:rPr>
              <w:t>Көрсөткүч</w:t>
            </w:r>
          </w:p>
        </w:tc>
        <w:tc>
          <w:tcPr>
            <w:tcW w:w="5244" w:type="dxa"/>
            <w:gridSpan w:val="2"/>
            <w:shd w:val="clear" w:color="auto" w:fill="E5DFEC" w:themeFill="accent4" w:themeFillTint="33"/>
            <w:vAlign w:val="center"/>
          </w:tcPr>
          <w:p w:rsidR="00AD7EA3" w:rsidRPr="00EF5CB1" w:rsidRDefault="00F8732D" w:rsidP="00F8732D">
            <w:pPr>
              <w:jc w:val="center"/>
              <w:textAlignment w:val="baseline"/>
              <w:rPr>
                <w:b/>
                <w:sz w:val="20"/>
                <w:szCs w:val="20"/>
              </w:rPr>
            </w:pPr>
            <w:r>
              <w:rPr>
                <w:b/>
                <w:sz w:val="20"/>
                <w:szCs w:val="20"/>
                <w:lang w:val="ky-KG"/>
              </w:rPr>
              <w:t>Казандар үчүн маанилери</w:t>
            </w:r>
          </w:p>
        </w:tc>
      </w:tr>
      <w:tr w:rsidR="00AD7EA3" w:rsidRPr="00EF5CB1" w:rsidTr="00B5465B">
        <w:tc>
          <w:tcPr>
            <w:tcW w:w="4503" w:type="dxa"/>
            <w:vMerge/>
            <w:shd w:val="clear" w:color="auto" w:fill="E5DFEC" w:themeFill="accent4" w:themeFillTint="33"/>
            <w:vAlign w:val="center"/>
          </w:tcPr>
          <w:p w:rsidR="00AD7EA3" w:rsidRPr="00EF5CB1" w:rsidRDefault="00AD7EA3" w:rsidP="007D2954">
            <w:pPr>
              <w:jc w:val="center"/>
              <w:textAlignment w:val="baseline"/>
              <w:rPr>
                <w:b/>
                <w:sz w:val="20"/>
                <w:szCs w:val="20"/>
              </w:rPr>
            </w:pPr>
          </w:p>
        </w:tc>
        <w:tc>
          <w:tcPr>
            <w:tcW w:w="2693" w:type="dxa"/>
            <w:shd w:val="clear" w:color="auto" w:fill="E5DFEC" w:themeFill="accent4" w:themeFillTint="33"/>
            <w:vAlign w:val="center"/>
          </w:tcPr>
          <w:p w:rsidR="00AD7EA3" w:rsidRPr="00F8732D" w:rsidRDefault="00F8732D" w:rsidP="007D2954">
            <w:pPr>
              <w:jc w:val="center"/>
              <w:textAlignment w:val="baseline"/>
              <w:rPr>
                <w:b/>
                <w:sz w:val="20"/>
                <w:szCs w:val="20"/>
                <w:lang w:val="ky-KG"/>
              </w:rPr>
            </w:pPr>
            <w:r>
              <w:rPr>
                <w:b/>
                <w:sz w:val="20"/>
                <w:szCs w:val="20"/>
                <w:lang w:val="ky-KG"/>
              </w:rPr>
              <w:t>суюк отунда иштеген</w:t>
            </w:r>
          </w:p>
        </w:tc>
        <w:tc>
          <w:tcPr>
            <w:tcW w:w="2551" w:type="dxa"/>
            <w:shd w:val="clear" w:color="auto" w:fill="E5DFEC" w:themeFill="accent4" w:themeFillTint="33"/>
            <w:vAlign w:val="center"/>
          </w:tcPr>
          <w:p w:rsidR="00AD7EA3" w:rsidRPr="00EF5CB1" w:rsidRDefault="00F8732D" w:rsidP="00F8732D">
            <w:pPr>
              <w:jc w:val="center"/>
              <w:textAlignment w:val="baseline"/>
              <w:rPr>
                <w:b/>
                <w:sz w:val="20"/>
                <w:szCs w:val="20"/>
              </w:rPr>
            </w:pPr>
            <w:r>
              <w:rPr>
                <w:b/>
                <w:sz w:val="20"/>
                <w:szCs w:val="20"/>
                <w:lang w:val="ky-KG"/>
              </w:rPr>
              <w:t>отундун</w:t>
            </w:r>
            <w:r w:rsidR="00AD7EA3" w:rsidRPr="00EF5CB1">
              <w:rPr>
                <w:b/>
                <w:sz w:val="20"/>
                <w:szCs w:val="20"/>
              </w:rPr>
              <w:t xml:space="preserve"> </w:t>
            </w:r>
            <w:r>
              <w:rPr>
                <w:b/>
                <w:sz w:val="20"/>
                <w:szCs w:val="20"/>
                <w:lang w:val="ky-KG"/>
              </w:rPr>
              <w:t>башка түрлөрүндө иштеген</w:t>
            </w:r>
          </w:p>
        </w:tc>
      </w:tr>
      <w:tr w:rsidR="007D2954" w:rsidRPr="00EF5CB1" w:rsidTr="007D2954">
        <w:tc>
          <w:tcPr>
            <w:tcW w:w="4503" w:type="dxa"/>
          </w:tcPr>
          <w:p w:rsidR="007D2954" w:rsidRPr="00EF5CB1" w:rsidRDefault="002064BE" w:rsidP="003C4E7E">
            <w:pPr>
              <w:shd w:val="clear" w:color="auto" w:fill="FFFFFF"/>
              <w:textAlignment w:val="baseline"/>
              <w:rPr>
                <w:sz w:val="20"/>
                <w:szCs w:val="20"/>
              </w:rPr>
            </w:pPr>
            <w:r>
              <w:rPr>
                <w:sz w:val="20"/>
                <w:szCs w:val="20"/>
              </w:rPr>
              <w:t>Шрифти боюнча тунуктугу (Снеллен боюнча),</w:t>
            </w:r>
          </w:p>
          <w:p w:rsidR="007D2954" w:rsidRPr="00EF5CB1" w:rsidRDefault="007D2954" w:rsidP="003C4E7E">
            <w:pPr>
              <w:shd w:val="clear" w:color="auto" w:fill="FFFFFF"/>
              <w:textAlignment w:val="baseline"/>
              <w:rPr>
                <w:sz w:val="20"/>
                <w:szCs w:val="20"/>
              </w:rPr>
            </w:pPr>
            <w:r w:rsidRPr="00EF5CB1">
              <w:rPr>
                <w:sz w:val="20"/>
                <w:szCs w:val="20"/>
              </w:rPr>
              <w:t xml:space="preserve">см, </w:t>
            </w:r>
            <w:r w:rsidR="002D3100">
              <w:rPr>
                <w:sz w:val="20"/>
                <w:szCs w:val="20"/>
              </w:rPr>
              <w:t>кем эмес</w:t>
            </w:r>
          </w:p>
        </w:tc>
        <w:tc>
          <w:tcPr>
            <w:tcW w:w="2693" w:type="dxa"/>
            <w:vAlign w:val="center"/>
          </w:tcPr>
          <w:p w:rsidR="007D2954" w:rsidRPr="00EF5CB1" w:rsidRDefault="007D2954" w:rsidP="007D2954">
            <w:pPr>
              <w:jc w:val="center"/>
              <w:textAlignment w:val="baseline"/>
              <w:rPr>
                <w:sz w:val="20"/>
                <w:szCs w:val="20"/>
              </w:rPr>
            </w:pPr>
            <w:r w:rsidRPr="00EF5CB1">
              <w:rPr>
                <w:sz w:val="20"/>
                <w:szCs w:val="20"/>
              </w:rPr>
              <w:t>40</w:t>
            </w:r>
          </w:p>
        </w:tc>
        <w:tc>
          <w:tcPr>
            <w:tcW w:w="2551" w:type="dxa"/>
            <w:vAlign w:val="center"/>
          </w:tcPr>
          <w:p w:rsidR="007D2954" w:rsidRPr="00EF5CB1" w:rsidRDefault="007D2954" w:rsidP="007D2954">
            <w:pPr>
              <w:jc w:val="center"/>
              <w:textAlignment w:val="baseline"/>
              <w:rPr>
                <w:sz w:val="20"/>
                <w:szCs w:val="20"/>
              </w:rPr>
            </w:pPr>
            <w:r w:rsidRPr="00EF5CB1">
              <w:rPr>
                <w:sz w:val="20"/>
                <w:szCs w:val="20"/>
              </w:rPr>
              <w:t>20</w:t>
            </w:r>
          </w:p>
        </w:tc>
      </w:tr>
      <w:tr w:rsidR="007D2954" w:rsidRPr="00EF5CB1" w:rsidTr="007D2954">
        <w:tc>
          <w:tcPr>
            <w:tcW w:w="4503" w:type="dxa"/>
          </w:tcPr>
          <w:p w:rsidR="007D2954" w:rsidRPr="00EF5CB1" w:rsidRDefault="002064BE" w:rsidP="003C4E7E">
            <w:pPr>
              <w:shd w:val="clear" w:color="auto" w:fill="FFFFFF"/>
              <w:textAlignment w:val="baseline"/>
              <w:rPr>
                <w:sz w:val="20"/>
                <w:szCs w:val="20"/>
              </w:rPr>
            </w:pPr>
            <w:r>
              <w:rPr>
                <w:sz w:val="20"/>
                <w:szCs w:val="20"/>
              </w:rPr>
              <w:t>Жалпы катуулугу</w:t>
            </w:r>
            <w:r w:rsidR="007D2954" w:rsidRPr="00EF5CB1">
              <w:rPr>
                <w:sz w:val="20"/>
                <w:szCs w:val="20"/>
              </w:rPr>
              <w:t>, мкг·экв/кг</w:t>
            </w:r>
          </w:p>
        </w:tc>
        <w:tc>
          <w:tcPr>
            <w:tcW w:w="2693" w:type="dxa"/>
            <w:vAlign w:val="center"/>
          </w:tcPr>
          <w:p w:rsidR="007D2954" w:rsidRPr="00EF5CB1" w:rsidRDefault="007D2954" w:rsidP="007D2954">
            <w:pPr>
              <w:jc w:val="center"/>
              <w:textAlignment w:val="baseline"/>
              <w:rPr>
                <w:sz w:val="20"/>
                <w:szCs w:val="20"/>
              </w:rPr>
            </w:pPr>
            <w:r w:rsidRPr="00EF5CB1">
              <w:rPr>
                <w:sz w:val="20"/>
                <w:szCs w:val="20"/>
              </w:rPr>
              <w:t>30</w:t>
            </w:r>
          </w:p>
        </w:tc>
        <w:tc>
          <w:tcPr>
            <w:tcW w:w="2551" w:type="dxa"/>
            <w:vAlign w:val="center"/>
          </w:tcPr>
          <w:p w:rsidR="007D2954" w:rsidRPr="00EF5CB1" w:rsidRDefault="007D2954" w:rsidP="007D2954">
            <w:pPr>
              <w:jc w:val="center"/>
              <w:textAlignment w:val="baseline"/>
              <w:rPr>
                <w:sz w:val="20"/>
                <w:szCs w:val="20"/>
              </w:rPr>
            </w:pPr>
            <w:r w:rsidRPr="00EF5CB1">
              <w:rPr>
                <w:sz w:val="20"/>
                <w:szCs w:val="20"/>
              </w:rPr>
              <w:t>100</w:t>
            </w:r>
          </w:p>
        </w:tc>
      </w:tr>
      <w:tr w:rsidR="007D2954" w:rsidRPr="00EF5CB1" w:rsidTr="007D2954">
        <w:tc>
          <w:tcPr>
            <w:tcW w:w="4503" w:type="dxa"/>
          </w:tcPr>
          <w:p w:rsidR="007D2954" w:rsidRPr="00EF5CB1" w:rsidRDefault="002064BE" w:rsidP="003C4E7E">
            <w:pPr>
              <w:shd w:val="clear" w:color="auto" w:fill="FFFFFF"/>
              <w:textAlignment w:val="baseline"/>
              <w:rPr>
                <w:sz w:val="20"/>
                <w:szCs w:val="20"/>
              </w:rPr>
            </w:pPr>
            <w:r>
              <w:rPr>
                <w:sz w:val="20"/>
                <w:szCs w:val="20"/>
              </w:rPr>
              <w:t xml:space="preserve">Эритилген кычкылтектин камтылышы </w:t>
            </w:r>
            <w:r w:rsidR="007D2954" w:rsidRPr="00EF5CB1">
              <w:rPr>
                <w:sz w:val="20"/>
                <w:szCs w:val="20"/>
              </w:rPr>
              <w:t>(</w:t>
            </w:r>
            <w:r>
              <w:rPr>
                <w:sz w:val="20"/>
                <w:szCs w:val="20"/>
              </w:rPr>
              <w:t>буу өндүрүмдүүлүгү 2 т/с жана андан жогору казандар үчүн</w:t>
            </w:r>
            <w:r w:rsidR="007D2954" w:rsidRPr="00EF5CB1">
              <w:rPr>
                <w:sz w:val="20"/>
                <w:szCs w:val="20"/>
              </w:rPr>
              <w:t>), мкг/кг</w:t>
            </w:r>
          </w:p>
        </w:tc>
        <w:tc>
          <w:tcPr>
            <w:tcW w:w="2693" w:type="dxa"/>
            <w:vAlign w:val="center"/>
          </w:tcPr>
          <w:p w:rsidR="007D2954" w:rsidRPr="00EF5CB1" w:rsidRDefault="007D2954" w:rsidP="009574FD">
            <w:pPr>
              <w:jc w:val="center"/>
              <w:textAlignment w:val="baseline"/>
              <w:rPr>
                <w:sz w:val="20"/>
                <w:szCs w:val="20"/>
                <w:vertAlign w:val="superscript"/>
              </w:rPr>
            </w:pPr>
            <w:r w:rsidRPr="00EF5CB1">
              <w:rPr>
                <w:sz w:val="20"/>
                <w:szCs w:val="20"/>
              </w:rPr>
              <w:t>50</w:t>
            </w:r>
            <w:r w:rsidR="009574FD" w:rsidRPr="00EF5CB1">
              <w:rPr>
                <w:sz w:val="20"/>
                <w:szCs w:val="20"/>
                <w:vertAlign w:val="superscript"/>
              </w:rPr>
              <w:t>*</w:t>
            </w:r>
          </w:p>
        </w:tc>
        <w:tc>
          <w:tcPr>
            <w:tcW w:w="2551" w:type="dxa"/>
            <w:vAlign w:val="center"/>
          </w:tcPr>
          <w:p w:rsidR="007D2954" w:rsidRPr="00EF5CB1" w:rsidRDefault="007D2954" w:rsidP="007D2954">
            <w:pPr>
              <w:jc w:val="center"/>
              <w:textAlignment w:val="baseline"/>
              <w:rPr>
                <w:sz w:val="20"/>
                <w:szCs w:val="20"/>
              </w:rPr>
            </w:pPr>
            <w:r w:rsidRPr="00EF5CB1">
              <w:rPr>
                <w:sz w:val="20"/>
                <w:szCs w:val="20"/>
              </w:rPr>
              <w:t>100</w:t>
            </w:r>
          </w:p>
        </w:tc>
      </w:tr>
    </w:tbl>
    <w:p w:rsidR="00B5465B" w:rsidRPr="00EF5CB1" w:rsidRDefault="00B5465B" w:rsidP="00AD7EA3">
      <w:pPr>
        <w:shd w:val="clear" w:color="auto" w:fill="FFFFFF"/>
        <w:jc w:val="both"/>
        <w:textAlignment w:val="baseline"/>
        <w:rPr>
          <w:sz w:val="20"/>
          <w:szCs w:val="20"/>
        </w:rPr>
      </w:pPr>
      <w:r w:rsidRPr="00EF5CB1">
        <w:rPr>
          <w:sz w:val="20"/>
          <w:szCs w:val="20"/>
        </w:rPr>
        <w:t>_____</w:t>
      </w:r>
    </w:p>
    <w:p w:rsidR="00AD7EA3" w:rsidRPr="00EF5CB1" w:rsidRDefault="009574FD" w:rsidP="00722122">
      <w:pPr>
        <w:shd w:val="clear" w:color="auto" w:fill="FFFFFF"/>
        <w:jc w:val="both"/>
        <w:textAlignment w:val="baseline"/>
        <w:rPr>
          <w:sz w:val="20"/>
          <w:szCs w:val="20"/>
        </w:rPr>
      </w:pPr>
      <w:r w:rsidRPr="00EF5CB1">
        <w:rPr>
          <w:sz w:val="20"/>
          <w:szCs w:val="20"/>
          <w:vertAlign w:val="superscript"/>
        </w:rPr>
        <w:t>*</w:t>
      </w:r>
      <w:r w:rsidR="00B5465B" w:rsidRPr="00EF5CB1">
        <w:rPr>
          <w:sz w:val="20"/>
          <w:szCs w:val="20"/>
        </w:rPr>
        <w:t xml:space="preserve">  </w:t>
      </w:r>
      <w:r w:rsidR="00722122">
        <w:rPr>
          <w:sz w:val="20"/>
          <w:szCs w:val="20"/>
          <w:lang w:val="ky-KG"/>
        </w:rPr>
        <w:t>Экономайзерлери жок казандар үчүн жана чоюн экономайзерлери бар казандар үчүн э</w:t>
      </w:r>
      <w:r w:rsidR="002064BE">
        <w:rPr>
          <w:sz w:val="20"/>
          <w:szCs w:val="20"/>
        </w:rPr>
        <w:t>ритилген кычкылтектин камтылышы</w:t>
      </w:r>
      <w:r w:rsidR="00722122">
        <w:rPr>
          <w:sz w:val="20"/>
          <w:szCs w:val="20"/>
          <w:lang w:val="ky-KG"/>
        </w:rPr>
        <w:t>на</w:t>
      </w:r>
      <w:r w:rsidR="002064BE">
        <w:rPr>
          <w:sz w:val="20"/>
          <w:szCs w:val="20"/>
        </w:rPr>
        <w:t xml:space="preserve"> </w:t>
      </w:r>
      <w:r w:rsidR="007D2954" w:rsidRPr="00EF5CB1">
        <w:rPr>
          <w:sz w:val="20"/>
          <w:szCs w:val="20"/>
        </w:rPr>
        <w:t>100 мкг/кг</w:t>
      </w:r>
      <w:r w:rsidR="00722122">
        <w:rPr>
          <w:sz w:val="20"/>
          <w:szCs w:val="20"/>
          <w:lang w:val="ky-KG"/>
        </w:rPr>
        <w:t xml:space="preserve"> тартып жол берилет</w:t>
      </w:r>
      <w:r w:rsidR="007D2954" w:rsidRPr="00EF5CB1">
        <w:rPr>
          <w:sz w:val="20"/>
          <w:szCs w:val="20"/>
        </w:rPr>
        <w:t>.</w:t>
      </w:r>
    </w:p>
    <w:p w:rsidR="007D2954" w:rsidRPr="00EF5CB1" w:rsidRDefault="007D2954" w:rsidP="00AD7EA3">
      <w:pPr>
        <w:shd w:val="clear" w:color="auto" w:fill="FFFFFF"/>
        <w:jc w:val="both"/>
        <w:textAlignment w:val="baseline"/>
        <w:rPr>
          <w:sz w:val="24"/>
          <w:szCs w:val="24"/>
        </w:rPr>
      </w:pPr>
    </w:p>
    <w:p w:rsidR="007D2954" w:rsidRPr="00565EBD" w:rsidRDefault="007D2954" w:rsidP="001068B0">
      <w:pPr>
        <w:shd w:val="clear" w:color="auto" w:fill="FFFFFF"/>
        <w:ind w:firstLine="708"/>
        <w:jc w:val="center"/>
        <w:textAlignment w:val="baseline"/>
        <w:rPr>
          <w:sz w:val="24"/>
          <w:szCs w:val="24"/>
        </w:rPr>
      </w:pPr>
      <w:r w:rsidRPr="00565EBD">
        <w:rPr>
          <w:sz w:val="24"/>
          <w:szCs w:val="24"/>
        </w:rPr>
        <w:t xml:space="preserve">б) </w:t>
      </w:r>
      <w:r w:rsidR="001068B0">
        <w:rPr>
          <w:sz w:val="24"/>
          <w:szCs w:val="24"/>
          <w:lang w:val="ky-KG"/>
        </w:rPr>
        <w:t>табигый айландырылуусу менен (анын ичинде казан-бройлерлер) жана буусунун 4 МПага чейинки жумушчу басымы менен сүү түтүк казандары үчүн</w:t>
      </w:r>
      <w:r w:rsidRPr="00565EBD">
        <w:rPr>
          <w:sz w:val="24"/>
          <w:szCs w:val="24"/>
        </w:rPr>
        <w:t>:</w:t>
      </w:r>
    </w:p>
    <w:p w:rsidR="00F61805" w:rsidRPr="00EF5CB1" w:rsidRDefault="00F61805" w:rsidP="00F61805">
      <w:pPr>
        <w:shd w:val="clear" w:color="auto" w:fill="FFFFFF"/>
        <w:jc w:val="both"/>
        <w:textAlignment w:val="baseline"/>
        <w:rPr>
          <w:b/>
          <w:sz w:val="20"/>
          <w:szCs w:val="20"/>
        </w:rPr>
      </w:pPr>
    </w:p>
    <w:tbl>
      <w:tblPr>
        <w:tblStyle w:val="ab"/>
        <w:tblW w:w="9747" w:type="dxa"/>
        <w:tblLayout w:type="fixed"/>
        <w:tblLook w:val="04A0" w:firstRow="1" w:lastRow="0" w:firstColumn="1" w:lastColumn="0" w:noHBand="0" w:noVBand="1"/>
      </w:tblPr>
      <w:tblGrid>
        <w:gridCol w:w="3369"/>
        <w:gridCol w:w="1417"/>
        <w:gridCol w:w="1984"/>
        <w:gridCol w:w="1135"/>
        <w:gridCol w:w="1842"/>
      </w:tblGrid>
      <w:tr w:rsidR="003C4E7E" w:rsidRPr="00EF5CB1" w:rsidTr="00E54FE2">
        <w:trPr>
          <w:trHeight w:val="235"/>
        </w:trPr>
        <w:tc>
          <w:tcPr>
            <w:tcW w:w="3369" w:type="dxa"/>
            <w:vMerge w:val="restart"/>
            <w:shd w:val="clear" w:color="auto" w:fill="E5DFEC" w:themeFill="accent4" w:themeFillTint="33"/>
            <w:vAlign w:val="center"/>
          </w:tcPr>
          <w:p w:rsidR="003C4E7E" w:rsidRPr="00EF5CB1" w:rsidRDefault="00F8732D" w:rsidP="00B5465B">
            <w:pPr>
              <w:jc w:val="center"/>
              <w:textAlignment w:val="baseline"/>
              <w:rPr>
                <w:rFonts w:cs="Times New Roman"/>
                <w:b/>
                <w:sz w:val="20"/>
                <w:szCs w:val="20"/>
              </w:rPr>
            </w:pPr>
            <w:r>
              <w:rPr>
                <w:rFonts w:cs="Times New Roman"/>
                <w:b/>
                <w:sz w:val="20"/>
                <w:szCs w:val="20"/>
              </w:rPr>
              <w:t>Көрсөткүч</w:t>
            </w:r>
          </w:p>
        </w:tc>
        <w:tc>
          <w:tcPr>
            <w:tcW w:w="6378" w:type="dxa"/>
            <w:gridSpan w:val="4"/>
            <w:shd w:val="clear" w:color="auto" w:fill="E5DFEC" w:themeFill="accent4" w:themeFillTint="33"/>
            <w:vAlign w:val="center"/>
          </w:tcPr>
          <w:p w:rsidR="003C4E7E" w:rsidRPr="00EF5CB1" w:rsidRDefault="00F8732D" w:rsidP="00F8732D">
            <w:pPr>
              <w:jc w:val="center"/>
              <w:textAlignment w:val="baseline"/>
              <w:rPr>
                <w:rFonts w:cs="Times New Roman"/>
                <w:b/>
                <w:sz w:val="20"/>
                <w:szCs w:val="20"/>
              </w:rPr>
            </w:pPr>
            <w:r>
              <w:rPr>
                <w:rFonts w:cs="Times New Roman"/>
                <w:b/>
                <w:sz w:val="20"/>
                <w:szCs w:val="20"/>
                <w:lang w:val="ky-KG"/>
              </w:rPr>
              <w:t>Буунун Жумушчу басымы учурундагы маанилери</w:t>
            </w:r>
            <w:r w:rsidR="009F0D8A" w:rsidRPr="00EF5CB1">
              <w:rPr>
                <w:rFonts w:cs="Times New Roman"/>
                <w:b/>
                <w:sz w:val="20"/>
                <w:szCs w:val="20"/>
              </w:rPr>
              <w:t xml:space="preserve">, МПа </w:t>
            </w:r>
          </w:p>
        </w:tc>
      </w:tr>
      <w:tr w:rsidR="00B5465B" w:rsidRPr="00EF5CB1" w:rsidTr="00E54FE2">
        <w:tc>
          <w:tcPr>
            <w:tcW w:w="3369" w:type="dxa"/>
            <w:vMerge/>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p>
        </w:tc>
        <w:tc>
          <w:tcPr>
            <w:tcW w:w="1417"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0,9</w:t>
            </w:r>
          </w:p>
        </w:tc>
        <w:tc>
          <w:tcPr>
            <w:tcW w:w="1984"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1,4</w:t>
            </w:r>
          </w:p>
        </w:tc>
        <w:tc>
          <w:tcPr>
            <w:tcW w:w="1135"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2,4</w:t>
            </w:r>
          </w:p>
        </w:tc>
        <w:tc>
          <w:tcPr>
            <w:tcW w:w="1842"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4</w:t>
            </w:r>
          </w:p>
        </w:tc>
      </w:tr>
      <w:tr w:rsidR="003C4E7E" w:rsidRPr="00EF5CB1" w:rsidTr="00F93855">
        <w:tc>
          <w:tcPr>
            <w:tcW w:w="3369" w:type="dxa"/>
          </w:tcPr>
          <w:p w:rsidR="003C4E7E" w:rsidRPr="00EF5CB1" w:rsidRDefault="00140096" w:rsidP="00140096">
            <w:pPr>
              <w:shd w:val="clear" w:color="auto" w:fill="FFFFFF"/>
              <w:textAlignment w:val="baseline"/>
              <w:rPr>
                <w:sz w:val="20"/>
                <w:szCs w:val="20"/>
              </w:rPr>
            </w:pPr>
            <w:r>
              <w:rPr>
                <w:sz w:val="20"/>
                <w:szCs w:val="20"/>
              </w:rPr>
              <w:t xml:space="preserve">Шрифти боюнча тунуктугу </w:t>
            </w:r>
            <w:r w:rsidR="003C4E7E" w:rsidRPr="00EF5CB1">
              <w:rPr>
                <w:sz w:val="20"/>
                <w:szCs w:val="20"/>
              </w:rPr>
              <w:t>(Снеллен</w:t>
            </w:r>
            <w:r>
              <w:rPr>
                <w:sz w:val="20"/>
                <w:szCs w:val="20"/>
                <w:lang w:val="ky-KG"/>
              </w:rPr>
              <w:t xml:space="preserve"> боюнча</w:t>
            </w:r>
            <w:r w:rsidR="003C4E7E" w:rsidRPr="00EF5CB1">
              <w:rPr>
                <w:sz w:val="20"/>
                <w:szCs w:val="20"/>
              </w:rPr>
              <w:t xml:space="preserve">), см, </w:t>
            </w:r>
            <w:r w:rsidR="002D3100">
              <w:rPr>
                <w:sz w:val="20"/>
                <w:szCs w:val="20"/>
              </w:rPr>
              <w:t>кем эмес</w:t>
            </w:r>
          </w:p>
        </w:tc>
        <w:tc>
          <w:tcPr>
            <w:tcW w:w="1417"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30</w:t>
            </w:r>
          </w:p>
        </w:tc>
        <w:tc>
          <w:tcPr>
            <w:tcW w:w="1984"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40</w:t>
            </w:r>
          </w:p>
        </w:tc>
        <w:tc>
          <w:tcPr>
            <w:tcW w:w="1135"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40</w:t>
            </w:r>
          </w:p>
        </w:tc>
        <w:tc>
          <w:tcPr>
            <w:tcW w:w="1842"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40</w:t>
            </w:r>
          </w:p>
        </w:tc>
      </w:tr>
      <w:tr w:rsidR="003C4E7E" w:rsidRPr="00EF5CB1" w:rsidTr="00E54FE2">
        <w:tc>
          <w:tcPr>
            <w:tcW w:w="3369" w:type="dxa"/>
            <w:vAlign w:val="center"/>
          </w:tcPr>
          <w:p w:rsidR="003C4E7E" w:rsidRPr="00EF5CB1" w:rsidRDefault="002064BE" w:rsidP="00BF27FD">
            <w:pPr>
              <w:shd w:val="clear" w:color="auto" w:fill="FFFFFF"/>
              <w:textAlignment w:val="baseline"/>
              <w:rPr>
                <w:sz w:val="20"/>
                <w:szCs w:val="20"/>
              </w:rPr>
            </w:pPr>
            <w:r>
              <w:rPr>
                <w:sz w:val="20"/>
                <w:szCs w:val="20"/>
              </w:rPr>
              <w:t>Жалпы катуулугу</w:t>
            </w:r>
            <w:r w:rsidR="003C4E7E" w:rsidRPr="00EF5CB1">
              <w:rPr>
                <w:sz w:val="20"/>
                <w:szCs w:val="20"/>
              </w:rPr>
              <w:t>, мкг·экв/кг</w:t>
            </w:r>
          </w:p>
        </w:tc>
        <w:tc>
          <w:tcPr>
            <w:tcW w:w="1417" w:type="dxa"/>
            <w:vAlign w:val="center"/>
          </w:tcPr>
          <w:p w:rsidR="003C4E7E" w:rsidRPr="00EF5CB1" w:rsidRDefault="00564123"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w:t>
            </w:r>
            <w:r w:rsidR="00BF27FD" w:rsidRPr="00EF5CB1">
              <w:rPr>
                <w:rFonts w:cs="Times New Roman"/>
                <w:sz w:val="20"/>
                <w:szCs w:val="20"/>
                <w:u w:val="single"/>
              </w:rPr>
              <w:t>30</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rPr>
            </w:pPr>
            <w:r w:rsidRPr="00EF5CB1">
              <w:rPr>
                <w:rFonts w:cs="Times New Roman"/>
                <w:sz w:val="20"/>
                <w:szCs w:val="20"/>
              </w:rPr>
              <w:t>40</w:t>
            </w:r>
          </w:p>
        </w:tc>
        <w:tc>
          <w:tcPr>
            <w:tcW w:w="1984" w:type="dxa"/>
            <w:vAlign w:val="center"/>
          </w:tcPr>
          <w:p w:rsidR="003C4E7E" w:rsidRPr="00EF5CB1" w:rsidRDefault="00BF27FD"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15</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u w:val="single"/>
              </w:rPr>
            </w:pPr>
            <w:r w:rsidRPr="00EF5CB1">
              <w:rPr>
                <w:rFonts w:cs="Times New Roman"/>
                <w:sz w:val="20"/>
                <w:szCs w:val="20"/>
              </w:rPr>
              <w:t>20</w:t>
            </w:r>
          </w:p>
        </w:tc>
        <w:tc>
          <w:tcPr>
            <w:tcW w:w="1135" w:type="dxa"/>
            <w:vAlign w:val="center"/>
          </w:tcPr>
          <w:p w:rsidR="003C4E7E" w:rsidRPr="00EF5CB1" w:rsidRDefault="00BF27FD"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10</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u w:val="single"/>
              </w:rPr>
            </w:pPr>
            <w:r w:rsidRPr="00EF5CB1">
              <w:rPr>
                <w:rFonts w:cs="Times New Roman"/>
                <w:sz w:val="20"/>
                <w:szCs w:val="20"/>
              </w:rPr>
              <w:t>15</w:t>
            </w:r>
          </w:p>
        </w:tc>
        <w:tc>
          <w:tcPr>
            <w:tcW w:w="1842" w:type="dxa"/>
            <w:vAlign w:val="center"/>
          </w:tcPr>
          <w:p w:rsidR="003C4E7E" w:rsidRPr="00EF5CB1" w:rsidRDefault="00BF27FD"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5</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u w:val="single"/>
              </w:rPr>
            </w:pPr>
            <w:r w:rsidRPr="00EF5CB1">
              <w:rPr>
                <w:rFonts w:cs="Times New Roman"/>
                <w:sz w:val="20"/>
                <w:szCs w:val="20"/>
              </w:rPr>
              <w:t>10</w:t>
            </w:r>
          </w:p>
        </w:tc>
      </w:tr>
      <w:tr w:rsidR="003C4E7E" w:rsidRPr="00EF5CB1" w:rsidTr="00E54FE2">
        <w:tc>
          <w:tcPr>
            <w:tcW w:w="3369" w:type="dxa"/>
            <w:vAlign w:val="center"/>
          </w:tcPr>
          <w:p w:rsidR="00E54FE2" w:rsidRPr="00EF5CB1" w:rsidRDefault="00140096" w:rsidP="00E54FE2">
            <w:pPr>
              <w:shd w:val="clear" w:color="auto" w:fill="FFFFFF"/>
              <w:textAlignment w:val="baseline"/>
              <w:rPr>
                <w:sz w:val="20"/>
                <w:szCs w:val="20"/>
              </w:rPr>
            </w:pPr>
            <w:r>
              <w:rPr>
                <w:sz w:val="20"/>
                <w:szCs w:val="20"/>
                <w:lang w:val="ky-KG"/>
              </w:rPr>
              <w:t>Темир бирикмелеринин камтылышы</w:t>
            </w:r>
          </w:p>
          <w:p w:rsidR="003C4E7E" w:rsidRPr="00EF5CB1" w:rsidRDefault="001068B0" w:rsidP="00140096">
            <w:pPr>
              <w:shd w:val="clear" w:color="auto" w:fill="FFFFFF"/>
              <w:textAlignment w:val="baseline"/>
              <w:rPr>
                <w:sz w:val="20"/>
                <w:szCs w:val="20"/>
              </w:rPr>
            </w:pPr>
            <w:r>
              <w:rPr>
                <w:sz w:val="20"/>
                <w:szCs w:val="20"/>
                <w:lang w:val="ky-KG"/>
              </w:rPr>
              <w:t>(</w:t>
            </w:r>
            <w:r w:rsidR="003C4E7E" w:rsidRPr="00EF5CB1">
              <w:rPr>
                <w:sz w:val="20"/>
                <w:szCs w:val="20"/>
              </w:rPr>
              <w:t>Fe</w:t>
            </w:r>
            <w:r w:rsidR="00140096">
              <w:rPr>
                <w:sz w:val="20"/>
                <w:szCs w:val="20"/>
                <w:lang w:val="ky-KG"/>
              </w:rPr>
              <w:t xml:space="preserve"> кайра санап чыгууда</w:t>
            </w:r>
            <w:r w:rsidR="003C4E7E" w:rsidRPr="00EF5CB1">
              <w:rPr>
                <w:sz w:val="20"/>
                <w:szCs w:val="20"/>
              </w:rPr>
              <w:t>), мкг/кг</w:t>
            </w:r>
          </w:p>
        </w:tc>
        <w:tc>
          <w:tcPr>
            <w:tcW w:w="1417" w:type="dxa"/>
            <w:vAlign w:val="center"/>
          </w:tcPr>
          <w:p w:rsidR="003C4E7E" w:rsidRPr="00EF5CB1" w:rsidRDefault="00722122" w:rsidP="00E54FE2">
            <w:pPr>
              <w:jc w:val="center"/>
              <w:textAlignment w:val="baseline"/>
              <w:rPr>
                <w:rFonts w:cs="Times New Roman"/>
                <w:sz w:val="20"/>
                <w:szCs w:val="20"/>
              </w:rPr>
            </w:pPr>
            <w:r>
              <w:rPr>
                <w:rFonts w:cs="Times New Roman"/>
                <w:sz w:val="20"/>
                <w:szCs w:val="20"/>
              </w:rPr>
              <w:t>ченемделбейт</w:t>
            </w:r>
          </w:p>
        </w:tc>
        <w:tc>
          <w:tcPr>
            <w:tcW w:w="1984" w:type="dxa"/>
            <w:vAlign w:val="center"/>
          </w:tcPr>
          <w:p w:rsidR="00BF27FD" w:rsidRPr="00EF5CB1" w:rsidRDefault="00BF27FD" w:rsidP="00E54FE2">
            <w:pPr>
              <w:jc w:val="center"/>
              <w:textAlignment w:val="baseline"/>
              <w:rPr>
                <w:rFonts w:cs="Times New Roman"/>
                <w:sz w:val="20"/>
                <w:szCs w:val="20"/>
              </w:rPr>
            </w:pPr>
            <w:r w:rsidRPr="00EF5CB1">
              <w:rPr>
                <w:rFonts w:cs="Times New Roman"/>
                <w:sz w:val="20"/>
                <w:szCs w:val="20"/>
                <w:u w:val="single"/>
              </w:rPr>
              <w:t>300</w:t>
            </w:r>
            <w:r w:rsidR="009574FD" w:rsidRPr="00EF5CB1">
              <w:rPr>
                <w:rFonts w:cs="Times New Roman"/>
                <w:sz w:val="20"/>
                <w:szCs w:val="20"/>
                <w:u w:val="single"/>
                <w:vertAlign w:val="superscript"/>
              </w:rPr>
              <w:t>*</w:t>
            </w:r>
          </w:p>
          <w:p w:rsidR="003C4E7E" w:rsidRPr="00EF5CB1" w:rsidRDefault="00722122" w:rsidP="00E54FE2">
            <w:pPr>
              <w:jc w:val="center"/>
              <w:textAlignment w:val="baseline"/>
              <w:rPr>
                <w:rFonts w:cs="Times New Roman"/>
                <w:sz w:val="20"/>
                <w:szCs w:val="20"/>
                <w:u w:val="single"/>
              </w:rPr>
            </w:pPr>
            <w:r>
              <w:rPr>
                <w:rFonts w:cs="Times New Roman"/>
                <w:sz w:val="20"/>
                <w:szCs w:val="20"/>
              </w:rPr>
              <w:t>ченемделбейт</w:t>
            </w:r>
          </w:p>
        </w:tc>
        <w:tc>
          <w:tcPr>
            <w:tcW w:w="1135" w:type="dxa"/>
            <w:vAlign w:val="center"/>
          </w:tcPr>
          <w:p w:rsidR="003C4E7E" w:rsidRPr="00EF5CB1" w:rsidRDefault="00BF27FD" w:rsidP="00E54FE2">
            <w:pPr>
              <w:jc w:val="center"/>
              <w:textAlignment w:val="baseline"/>
              <w:rPr>
                <w:rFonts w:cs="Times New Roman"/>
                <w:sz w:val="20"/>
                <w:szCs w:val="20"/>
                <w:u w:val="single"/>
                <w:vertAlign w:val="superscript"/>
              </w:rPr>
            </w:pPr>
            <w:r w:rsidRPr="00EF5CB1">
              <w:rPr>
                <w:rFonts w:cs="Times New Roman"/>
                <w:sz w:val="20"/>
                <w:szCs w:val="20"/>
                <w:u w:val="single"/>
              </w:rPr>
              <w:t>100</w:t>
            </w:r>
            <w:r w:rsidR="009574FD" w:rsidRPr="00EF5CB1">
              <w:rPr>
                <w:rFonts w:cs="Times New Roman"/>
                <w:sz w:val="20"/>
                <w:szCs w:val="20"/>
                <w:u w:val="single"/>
                <w:vertAlign w:val="superscript"/>
              </w:rPr>
              <w:t>*</w:t>
            </w:r>
          </w:p>
          <w:p w:rsidR="00BF27FD" w:rsidRPr="00EF5CB1" w:rsidRDefault="00BF27FD" w:rsidP="00E54FE2">
            <w:pPr>
              <w:jc w:val="center"/>
              <w:textAlignment w:val="baseline"/>
              <w:rPr>
                <w:rFonts w:cs="Times New Roman"/>
                <w:sz w:val="20"/>
                <w:szCs w:val="20"/>
              </w:rPr>
            </w:pPr>
            <w:r w:rsidRPr="00EF5CB1">
              <w:rPr>
                <w:rFonts w:cs="Times New Roman"/>
                <w:sz w:val="20"/>
                <w:szCs w:val="20"/>
              </w:rPr>
              <w:t>200</w:t>
            </w:r>
          </w:p>
        </w:tc>
        <w:tc>
          <w:tcPr>
            <w:tcW w:w="1842" w:type="dxa"/>
            <w:vAlign w:val="center"/>
          </w:tcPr>
          <w:p w:rsidR="003C4E7E" w:rsidRPr="00EF5CB1" w:rsidRDefault="00BF27FD" w:rsidP="00E54FE2">
            <w:pPr>
              <w:jc w:val="center"/>
              <w:textAlignment w:val="baseline"/>
              <w:rPr>
                <w:rFonts w:cs="Times New Roman"/>
                <w:sz w:val="20"/>
                <w:szCs w:val="20"/>
                <w:u w:val="single"/>
                <w:vertAlign w:val="superscript"/>
              </w:rPr>
            </w:pPr>
            <w:r w:rsidRPr="00EF5CB1">
              <w:rPr>
                <w:rFonts w:cs="Times New Roman"/>
                <w:sz w:val="20"/>
                <w:szCs w:val="20"/>
                <w:u w:val="single"/>
              </w:rPr>
              <w:t>50</w:t>
            </w:r>
            <w:r w:rsidR="009574FD" w:rsidRPr="00EF5CB1">
              <w:rPr>
                <w:rFonts w:cs="Times New Roman"/>
                <w:sz w:val="20"/>
                <w:szCs w:val="20"/>
                <w:u w:val="single"/>
                <w:vertAlign w:val="superscript"/>
              </w:rPr>
              <w:t>*</w:t>
            </w:r>
          </w:p>
          <w:p w:rsidR="00BF27FD" w:rsidRPr="00EF5CB1" w:rsidRDefault="00BF27FD" w:rsidP="00E54FE2">
            <w:pPr>
              <w:jc w:val="center"/>
              <w:textAlignment w:val="baseline"/>
              <w:rPr>
                <w:rFonts w:cs="Times New Roman"/>
                <w:sz w:val="20"/>
                <w:szCs w:val="20"/>
              </w:rPr>
            </w:pPr>
            <w:r w:rsidRPr="00EF5CB1">
              <w:rPr>
                <w:rFonts w:cs="Times New Roman"/>
                <w:sz w:val="20"/>
                <w:szCs w:val="20"/>
              </w:rPr>
              <w:t>100</w:t>
            </w:r>
          </w:p>
        </w:tc>
      </w:tr>
      <w:tr w:rsidR="00E54FE2" w:rsidRPr="00EF5CB1" w:rsidTr="00E54FE2">
        <w:tc>
          <w:tcPr>
            <w:tcW w:w="3369" w:type="dxa"/>
          </w:tcPr>
          <w:p w:rsidR="00E54FE2" w:rsidRPr="00EF5CB1" w:rsidRDefault="001068B0" w:rsidP="003C4E7E">
            <w:pPr>
              <w:shd w:val="clear" w:color="auto" w:fill="FFFFFF"/>
              <w:textAlignment w:val="baseline"/>
              <w:rPr>
                <w:sz w:val="20"/>
                <w:szCs w:val="20"/>
              </w:rPr>
            </w:pPr>
            <w:r>
              <w:rPr>
                <w:sz w:val="20"/>
                <w:szCs w:val="20"/>
              </w:rPr>
              <w:t>Жез бирикмелеринин камтылышы</w:t>
            </w:r>
          </w:p>
          <w:p w:rsidR="00E54FE2" w:rsidRPr="00EF5CB1" w:rsidRDefault="00E54FE2" w:rsidP="003C4E7E">
            <w:pPr>
              <w:shd w:val="clear" w:color="auto" w:fill="FFFFFF"/>
              <w:textAlignment w:val="baseline"/>
              <w:rPr>
                <w:sz w:val="20"/>
                <w:szCs w:val="20"/>
              </w:rPr>
            </w:pPr>
            <w:r w:rsidRPr="00EF5CB1">
              <w:rPr>
                <w:sz w:val="20"/>
                <w:szCs w:val="20"/>
              </w:rPr>
              <w:t>(</w:t>
            </w:r>
            <w:r w:rsidR="001068B0">
              <w:rPr>
                <w:sz w:val="20"/>
                <w:szCs w:val="20"/>
              </w:rPr>
              <w:t>Cu кайра санап чыгууда</w:t>
            </w:r>
            <w:r w:rsidRPr="00EF5CB1">
              <w:rPr>
                <w:sz w:val="20"/>
                <w:szCs w:val="20"/>
              </w:rPr>
              <w:t>), мкг/кг</w:t>
            </w:r>
          </w:p>
        </w:tc>
        <w:tc>
          <w:tcPr>
            <w:tcW w:w="4536" w:type="dxa"/>
            <w:gridSpan w:val="3"/>
            <w:vAlign w:val="center"/>
          </w:tcPr>
          <w:p w:rsidR="00E54FE2" w:rsidRPr="00EF5CB1" w:rsidRDefault="00722122" w:rsidP="00E54FE2">
            <w:pPr>
              <w:jc w:val="center"/>
              <w:textAlignment w:val="baseline"/>
              <w:rPr>
                <w:rFonts w:cs="Times New Roman"/>
                <w:sz w:val="20"/>
                <w:szCs w:val="20"/>
              </w:rPr>
            </w:pPr>
            <w:r>
              <w:rPr>
                <w:rFonts w:cs="Times New Roman"/>
                <w:sz w:val="20"/>
                <w:szCs w:val="20"/>
              </w:rPr>
              <w:t>ченемделбейт</w:t>
            </w:r>
          </w:p>
        </w:tc>
        <w:tc>
          <w:tcPr>
            <w:tcW w:w="1842" w:type="dxa"/>
            <w:vAlign w:val="center"/>
          </w:tcPr>
          <w:p w:rsidR="00E54FE2" w:rsidRPr="00EF5CB1" w:rsidRDefault="00E54FE2" w:rsidP="00E54FE2">
            <w:pPr>
              <w:jc w:val="center"/>
              <w:textAlignment w:val="baseline"/>
              <w:rPr>
                <w:rFonts w:cs="Times New Roman"/>
                <w:sz w:val="20"/>
                <w:szCs w:val="20"/>
                <w:u w:val="single"/>
                <w:vertAlign w:val="superscript"/>
              </w:rPr>
            </w:pPr>
            <w:r w:rsidRPr="00EF5CB1">
              <w:rPr>
                <w:rFonts w:cs="Times New Roman"/>
                <w:sz w:val="20"/>
                <w:szCs w:val="20"/>
                <w:u w:val="single"/>
              </w:rPr>
              <w:t>10</w:t>
            </w:r>
            <w:r w:rsidR="009574FD" w:rsidRPr="00EF5CB1">
              <w:rPr>
                <w:rFonts w:cs="Times New Roman"/>
                <w:sz w:val="20"/>
                <w:szCs w:val="20"/>
                <w:u w:val="single"/>
                <w:vertAlign w:val="superscript"/>
              </w:rPr>
              <w:t>*</w:t>
            </w:r>
          </w:p>
          <w:p w:rsidR="00E54FE2" w:rsidRPr="00EF5CB1" w:rsidRDefault="00722122" w:rsidP="00E54FE2">
            <w:pPr>
              <w:jc w:val="center"/>
              <w:textAlignment w:val="baseline"/>
              <w:rPr>
                <w:rFonts w:cs="Times New Roman"/>
                <w:sz w:val="20"/>
                <w:szCs w:val="20"/>
                <w:u w:val="single"/>
              </w:rPr>
            </w:pPr>
            <w:r>
              <w:rPr>
                <w:rFonts w:cs="Times New Roman"/>
                <w:sz w:val="20"/>
                <w:szCs w:val="20"/>
                <w:u w:val="single"/>
              </w:rPr>
              <w:t>ченемделбейт</w:t>
            </w:r>
          </w:p>
        </w:tc>
      </w:tr>
      <w:tr w:rsidR="003C4E7E" w:rsidRPr="00EF5CB1" w:rsidTr="00F93855">
        <w:tc>
          <w:tcPr>
            <w:tcW w:w="3369" w:type="dxa"/>
          </w:tcPr>
          <w:p w:rsidR="003C4E7E" w:rsidRPr="00EF5CB1" w:rsidRDefault="002064BE" w:rsidP="009574FD">
            <w:pPr>
              <w:shd w:val="clear" w:color="auto" w:fill="FFFFFF"/>
              <w:textAlignment w:val="baseline"/>
              <w:rPr>
                <w:sz w:val="20"/>
                <w:szCs w:val="20"/>
              </w:rPr>
            </w:pPr>
            <w:r>
              <w:rPr>
                <w:sz w:val="20"/>
                <w:szCs w:val="20"/>
              </w:rPr>
              <w:t xml:space="preserve">Эритилген кычкылтектин камтылышы </w:t>
            </w:r>
            <w:r w:rsidR="003C4E7E" w:rsidRPr="00EF5CB1">
              <w:rPr>
                <w:sz w:val="20"/>
                <w:szCs w:val="20"/>
              </w:rPr>
              <w:t>(</w:t>
            </w:r>
            <w:r w:rsidR="001068B0">
              <w:rPr>
                <w:sz w:val="20"/>
                <w:szCs w:val="20"/>
              </w:rPr>
              <w:t>буу өндүрүмдүүлүгү 2 т/с жана андан жогору казандар үчүн</w:t>
            </w:r>
            <w:r w:rsidR="003C4E7E" w:rsidRPr="00EF5CB1">
              <w:rPr>
                <w:sz w:val="20"/>
                <w:szCs w:val="20"/>
              </w:rPr>
              <w:t>)</w:t>
            </w:r>
            <w:r w:rsidR="009574FD" w:rsidRPr="00EF5CB1">
              <w:rPr>
                <w:sz w:val="20"/>
                <w:szCs w:val="20"/>
                <w:vertAlign w:val="superscript"/>
              </w:rPr>
              <w:t>**</w:t>
            </w:r>
            <w:r w:rsidR="003C4E7E" w:rsidRPr="00EF5CB1">
              <w:rPr>
                <w:sz w:val="20"/>
                <w:szCs w:val="20"/>
              </w:rPr>
              <w:t>, мкг/кг</w:t>
            </w:r>
          </w:p>
        </w:tc>
        <w:tc>
          <w:tcPr>
            <w:tcW w:w="1417"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50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100</w:t>
            </w:r>
          </w:p>
        </w:tc>
        <w:tc>
          <w:tcPr>
            <w:tcW w:w="1984"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30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50</w:t>
            </w:r>
          </w:p>
        </w:tc>
        <w:tc>
          <w:tcPr>
            <w:tcW w:w="1135"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20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50</w:t>
            </w:r>
          </w:p>
        </w:tc>
        <w:tc>
          <w:tcPr>
            <w:tcW w:w="1842"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20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30</w:t>
            </w:r>
          </w:p>
        </w:tc>
      </w:tr>
      <w:tr w:rsidR="00F93855" w:rsidRPr="00EF5CB1" w:rsidTr="00A93F75">
        <w:tc>
          <w:tcPr>
            <w:tcW w:w="3369" w:type="dxa"/>
          </w:tcPr>
          <w:p w:rsidR="00F93855" w:rsidRPr="00EF5CB1" w:rsidRDefault="001068B0" w:rsidP="009574FD">
            <w:pPr>
              <w:shd w:val="clear" w:color="auto" w:fill="FFFFFF"/>
              <w:textAlignment w:val="baseline"/>
              <w:rPr>
                <w:sz w:val="20"/>
                <w:szCs w:val="20"/>
                <w:vertAlign w:val="superscript"/>
              </w:rPr>
            </w:pPr>
            <w:r>
              <w:rPr>
                <w:sz w:val="20"/>
                <w:szCs w:val="20"/>
              </w:rPr>
              <w:t>25°C учурундагы рН мааниси</w:t>
            </w:r>
            <w:r w:rsidR="009574FD" w:rsidRPr="00EF5CB1">
              <w:rPr>
                <w:sz w:val="20"/>
                <w:szCs w:val="20"/>
                <w:vertAlign w:val="superscript"/>
              </w:rPr>
              <w:t>***</w:t>
            </w:r>
          </w:p>
        </w:tc>
        <w:tc>
          <w:tcPr>
            <w:tcW w:w="6378" w:type="dxa"/>
            <w:gridSpan w:val="4"/>
          </w:tcPr>
          <w:p w:rsidR="00F93855" w:rsidRPr="00EF5CB1" w:rsidRDefault="00F93855" w:rsidP="00BF27FD">
            <w:pPr>
              <w:jc w:val="center"/>
              <w:textAlignment w:val="baseline"/>
              <w:rPr>
                <w:rFonts w:cs="Times New Roman"/>
                <w:sz w:val="20"/>
                <w:szCs w:val="20"/>
              </w:rPr>
            </w:pPr>
            <w:r w:rsidRPr="00EF5CB1">
              <w:rPr>
                <w:rFonts w:cs="Times New Roman"/>
                <w:sz w:val="20"/>
                <w:szCs w:val="20"/>
              </w:rPr>
              <w:t>8,5 – 10,5</w:t>
            </w:r>
          </w:p>
        </w:tc>
      </w:tr>
      <w:tr w:rsidR="003C4E7E" w:rsidRPr="00EF5CB1" w:rsidTr="00E54FE2">
        <w:tc>
          <w:tcPr>
            <w:tcW w:w="3369" w:type="dxa"/>
          </w:tcPr>
          <w:p w:rsidR="003C4E7E" w:rsidRPr="00EF5CB1" w:rsidRDefault="00722122" w:rsidP="003C4E7E">
            <w:pPr>
              <w:shd w:val="clear" w:color="auto" w:fill="FFFFFF"/>
              <w:textAlignment w:val="baseline"/>
              <w:rPr>
                <w:sz w:val="20"/>
                <w:szCs w:val="20"/>
              </w:rPr>
            </w:pPr>
            <w:r>
              <w:rPr>
                <w:sz w:val="20"/>
                <w:szCs w:val="20"/>
              </w:rPr>
              <w:t>Мунай зат продукттарынын камтылышы</w:t>
            </w:r>
            <w:r w:rsidR="003C4E7E" w:rsidRPr="00EF5CB1">
              <w:rPr>
                <w:sz w:val="20"/>
                <w:szCs w:val="20"/>
              </w:rPr>
              <w:t>, мг/кг</w:t>
            </w:r>
          </w:p>
        </w:tc>
        <w:tc>
          <w:tcPr>
            <w:tcW w:w="1417"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5</w:t>
            </w:r>
          </w:p>
        </w:tc>
        <w:tc>
          <w:tcPr>
            <w:tcW w:w="1984"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3</w:t>
            </w:r>
          </w:p>
        </w:tc>
        <w:tc>
          <w:tcPr>
            <w:tcW w:w="1135"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3</w:t>
            </w:r>
          </w:p>
        </w:tc>
        <w:tc>
          <w:tcPr>
            <w:tcW w:w="1842"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0,5</w:t>
            </w:r>
          </w:p>
        </w:tc>
      </w:tr>
    </w:tbl>
    <w:p w:rsidR="00F93855" w:rsidRPr="00EF5CB1" w:rsidRDefault="00F93855" w:rsidP="00F93855">
      <w:pPr>
        <w:shd w:val="clear" w:color="auto" w:fill="FFFFFF"/>
        <w:jc w:val="both"/>
        <w:textAlignment w:val="baseline"/>
        <w:rPr>
          <w:sz w:val="20"/>
          <w:szCs w:val="20"/>
        </w:rPr>
      </w:pPr>
      <w:r w:rsidRPr="00EF5CB1">
        <w:rPr>
          <w:sz w:val="20"/>
          <w:szCs w:val="20"/>
        </w:rPr>
        <w:t>_____</w:t>
      </w:r>
    </w:p>
    <w:p w:rsidR="00F93855" w:rsidRPr="00EF5CB1" w:rsidRDefault="009574FD" w:rsidP="009A4D2E">
      <w:pPr>
        <w:shd w:val="clear" w:color="auto" w:fill="FFFFFF"/>
        <w:jc w:val="both"/>
        <w:textAlignment w:val="baseline"/>
        <w:rPr>
          <w:sz w:val="20"/>
          <w:szCs w:val="20"/>
        </w:rPr>
      </w:pPr>
      <w:r w:rsidRPr="00EF5CB1">
        <w:rPr>
          <w:sz w:val="24"/>
          <w:szCs w:val="24"/>
          <w:vertAlign w:val="superscript"/>
        </w:rPr>
        <w:t>*</w:t>
      </w:r>
      <w:r w:rsidR="00F93855" w:rsidRPr="00EF5CB1">
        <w:rPr>
          <w:sz w:val="24"/>
          <w:szCs w:val="24"/>
        </w:rPr>
        <w:t xml:space="preserve">  </w:t>
      </w:r>
      <w:r w:rsidRPr="00EF5CB1">
        <w:rPr>
          <w:sz w:val="24"/>
          <w:szCs w:val="24"/>
        </w:rPr>
        <w:t xml:space="preserve"> </w:t>
      </w:r>
      <w:r w:rsidR="009A4D2E">
        <w:rPr>
          <w:sz w:val="20"/>
          <w:szCs w:val="20"/>
          <w:lang w:val="ky-KG"/>
        </w:rPr>
        <w:t>Алымында, суюк отундарда иштеген казандар үчүн маанилер, бөлүүчүсүндө -  отундун башка түрлөрүндөгү маанилер көрсөтүлүшкөн.</w:t>
      </w:r>
    </w:p>
    <w:p w:rsidR="00F93855" w:rsidRPr="00EF5CB1" w:rsidRDefault="009574FD" w:rsidP="001A675F">
      <w:pPr>
        <w:shd w:val="clear" w:color="auto" w:fill="FFFFFF"/>
        <w:jc w:val="both"/>
        <w:textAlignment w:val="baseline"/>
        <w:rPr>
          <w:sz w:val="20"/>
          <w:szCs w:val="20"/>
        </w:rPr>
      </w:pPr>
      <w:r w:rsidRPr="00EF5CB1">
        <w:rPr>
          <w:sz w:val="20"/>
          <w:szCs w:val="20"/>
          <w:vertAlign w:val="superscript"/>
        </w:rPr>
        <w:t>**</w:t>
      </w:r>
      <w:r w:rsidR="00F93855" w:rsidRPr="00EF5CB1">
        <w:rPr>
          <w:sz w:val="20"/>
          <w:szCs w:val="20"/>
        </w:rPr>
        <w:t xml:space="preserve">  </w:t>
      </w:r>
      <w:r w:rsidR="009A4D2E">
        <w:rPr>
          <w:sz w:val="20"/>
          <w:szCs w:val="20"/>
          <w:lang w:val="ky-KG"/>
        </w:rPr>
        <w:t>Экономайзерлери жок казандар үчүн жана чоюн экономайзерлери бар казандар үчүн э</w:t>
      </w:r>
      <w:r w:rsidR="009A4D2E">
        <w:rPr>
          <w:sz w:val="20"/>
          <w:szCs w:val="20"/>
        </w:rPr>
        <w:t>ритилген кычкылтектин камтылышы</w:t>
      </w:r>
      <w:r w:rsidR="009A4D2E">
        <w:rPr>
          <w:sz w:val="20"/>
          <w:szCs w:val="20"/>
          <w:lang w:val="ky-KG"/>
        </w:rPr>
        <w:t>на</w:t>
      </w:r>
      <w:r w:rsidR="009A4D2E">
        <w:rPr>
          <w:sz w:val="20"/>
          <w:szCs w:val="20"/>
        </w:rPr>
        <w:t xml:space="preserve"> </w:t>
      </w:r>
      <w:r w:rsidR="009A4D2E" w:rsidRPr="00EF5CB1">
        <w:rPr>
          <w:sz w:val="20"/>
          <w:szCs w:val="20"/>
        </w:rPr>
        <w:t>100 мкг/кг</w:t>
      </w:r>
      <w:r w:rsidR="009A4D2E">
        <w:rPr>
          <w:sz w:val="20"/>
          <w:szCs w:val="20"/>
          <w:lang w:val="ky-KG"/>
        </w:rPr>
        <w:t xml:space="preserve"> тартып</w:t>
      </w:r>
      <w:r w:rsidR="00FD148D">
        <w:rPr>
          <w:sz w:val="20"/>
          <w:szCs w:val="20"/>
          <w:lang w:val="ky-KG"/>
        </w:rPr>
        <w:t xml:space="preserve"> </w:t>
      </w:r>
      <w:r w:rsidR="001A675F">
        <w:rPr>
          <w:sz w:val="20"/>
          <w:szCs w:val="20"/>
          <w:lang w:val="ky-KG"/>
        </w:rPr>
        <w:t xml:space="preserve">отундун каалагандай түрүн жагуу учурунда </w:t>
      </w:r>
      <w:r w:rsidR="009A4D2E">
        <w:rPr>
          <w:sz w:val="20"/>
          <w:szCs w:val="20"/>
          <w:lang w:val="ky-KG"/>
        </w:rPr>
        <w:t xml:space="preserve"> жол берилет</w:t>
      </w:r>
      <w:r w:rsidR="00F93855" w:rsidRPr="00EF5CB1">
        <w:rPr>
          <w:sz w:val="20"/>
          <w:szCs w:val="20"/>
        </w:rPr>
        <w:t>.</w:t>
      </w:r>
    </w:p>
    <w:p w:rsidR="00F93855" w:rsidRPr="00EF5CB1" w:rsidRDefault="009574FD" w:rsidP="00F93855">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1A675F">
        <w:rPr>
          <w:sz w:val="20"/>
          <w:szCs w:val="20"/>
          <w:lang w:val="ky-KG"/>
        </w:rPr>
        <w:t>Айрым негизделген учурларда рН маанисинин 7,0гө чейин төмөндөөсүнө жол берилиши мүмкүн</w:t>
      </w:r>
      <w:r w:rsidR="00F93855" w:rsidRPr="00EF5CB1">
        <w:rPr>
          <w:sz w:val="20"/>
          <w:szCs w:val="20"/>
        </w:rPr>
        <w:t>.</w:t>
      </w:r>
    </w:p>
    <w:p w:rsidR="00F93855" w:rsidRPr="00EF5CB1" w:rsidRDefault="00F93855" w:rsidP="009F5B17">
      <w:pPr>
        <w:shd w:val="clear" w:color="auto" w:fill="FFFFFF"/>
        <w:jc w:val="both"/>
        <w:textAlignment w:val="baseline"/>
        <w:rPr>
          <w:sz w:val="24"/>
          <w:szCs w:val="24"/>
        </w:rPr>
      </w:pPr>
    </w:p>
    <w:p w:rsidR="00F93855" w:rsidRDefault="00F93855" w:rsidP="009F5B17">
      <w:pPr>
        <w:shd w:val="clear" w:color="auto" w:fill="FFFFFF"/>
        <w:jc w:val="both"/>
        <w:textAlignment w:val="baseline"/>
        <w:rPr>
          <w:sz w:val="24"/>
          <w:szCs w:val="24"/>
          <w:lang w:val="ky-KG"/>
        </w:rPr>
      </w:pPr>
    </w:p>
    <w:p w:rsidR="001A675F" w:rsidRPr="001A675F" w:rsidRDefault="001A675F" w:rsidP="009F5B17">
      <w:pPr>
        <w:shd w:val="clear" w:color="auto" w:fill="FFFFFF"/>
        <w:jc w:val="both"/>
        <w:textAlignment w:val="baseline"/>
        <w:rPr>
          <w:sz w:val="24"/>
          <w:szCs w:val="24"/>
          <w:lang w:val="ky-KG"/>
        </w:rPr>
      </w:pPr>
    </w:p>
    <w:p w:rsidR="009F5B17" w:rsidRPr="001A675F" w:rsidRDefault="009F5B17" w:rsidP="00565EBD">
      <w:pPr>
        <w:shd w:val="clear" w:color="auto" w:fill="FFFFFF"/>
        <w:ind w:firstLine="708"/>
        <w:jc w:val="center"/>
        <w:textAlignment w:val="baseline"/>
        <w:rPr>
          <w:sz w:val="24"/>
          <w:szCs w:val="24"/>
          <w:lang w:val="ky-KG"/>
        </w:rPr>
      </w:pPr>
      <w:r w:rsidRPr="001A675F">
        <w:rPr>
          <w:sz w:val="24"/>
          <w:szCs w:val="24"/>
          <w:lang w:val="ky-KG"/>
        </w:rPr>
        <w:t xml:space="preserve">в) </w:t>
      </w:r>
      <w:r w:rsidR="001A675F">
        <w:rPr>
          <w:sz w:val="24"/>
          <w:szCs w:val="24"/>
          <w:lang w:val="ky-KG"/>
        </w:rPr>
        <w:t xml:space="preserve">табигый айландырылуусу </w:t>
      </w:r>
      <w:r w:rsidR="002E5F7E">
        <w:rPr>
          <w:sz w:val="24"/>
          <w:szCs w:val="24"/>
          <w:lang w:val="ky-KG"/>
        </w:rPr>
        <w:t xml:space="preserve">бар </w:t>
      </w:r>
      <w:r w:rsidR="001A675F">
        <w:rPr>
          <w:sz w:val="24"/>
          <w:szCs w:val="24"/>
          <w:lang w:val="ky-KG"/>
        </w:rPr>
        <w:t>жана буусунун 10 МПага чейинки жумушчу басымы менен сүү түтүк казандары үчүн</w:t>
      </w:r>
      <w:r w:rsidRPr="001A675F">
        <w:rPr>
          <w:sz w:val="24"/>
          <w:szCs w:val="24"/>
          <w:lang w:val="ky-KG"/>
        </w:rPr>
        <w:t>:</w:t>
      </w:r>
    </w:p>
    <w:p w:rsidR="00F61805" w:rsidRPr="001A675F" w:rsidRDefault="00F61805" w:rsidP="00F61805">
      <w:pPr>
        <w:shd w:val="clear" w:color="auto" w:fill="FFFFFF"/>
        <w:textAlignment w:val="baseline"/>
        <w:rPr>
          <w:b/>
          <w:sz w:val="20"/>
          <w:szCs w:val="20"/>
          <w:lang w:val="ky-KG"/>
        </w:rPr>
      </w:pPr>
    </w:p>
    <w:tbl>
      <w:tblPr>
        <w:tblStyle w:val="ab"/>
        <w:tblW w:w="9747" w:type="dxa"/>
        <w:tblLook w:val="04A0" w:firstRow="1" w:lastRow="0" w:firstColumn="1" w:lastColumn="0" w:noHBand="0" w:noVBand="1"/>
      </w:tblPr>
      <w:tblGrid>
        <w:gridCol w:w="4503"/>
        <w:gridCol w:w="2693"/>
        <w:gridCol w:w="2551"/>
      </w:tblGrid>
      <w:tr w:rsidR="00F8732D" w:rsidRPr="00EF5CB1" w:rsidTr="00A93F75">
        <w:trPr>
          <w:trHeight w:val="277"/>
        </w:trPr>
        <w:tc>
          <w:tcPr>
            <w:tcW w:w="4503" w:type="dxa"/>
            <w:vMerge w:val="restart"/>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rPr>
              <w:t>Көрсөткүч</w:t>
            </w:r>
          </w:p>
        </w:tc>
        <w:tc>
          <w:tcPr>
            <w:tcW w:w="5244" w:type="dxa"/>
            <w:gridSpan w:val="2"/>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lang w:val="ky-KG"/>
              </w:rPr>
              <w:t>Казандар үчүн маанилери</w:t>
            </w:r>
          </w:p>
        </w:tc>
      </w:tr>
      <w:tr w:rsidR="00F8732D" w:rsidRPr="00EF5CB1" w:rsidTr="00A93F75">
        <w:tc>
          <w:tcPr>
            <w:tcW w:w="4503" w:type="dxa"/>
            <w:vMerge/>
            <w:shd w:val="clear" w:color="auto" w:fill="E5DFEC" w:themeFill="accent4" w:themeFillTint="33"/>
            <w:vAlign w:val="center"/>
          </w:tcPr>
          <w:p w:rsidR="00F8732D" w:rsidRPr="00EF5CB1" w:rsidRDefault="00F8732D" w:rsidP="00F8732D">
            <w:pPr>
              <w:jc w:val="center"/>
              <w:textAlignment w:val="baseline"/>
              <w:rPr>
                <w:b/>
                <w:sz w:val="20"/>
                <w:szCs w:val="20"/>
              </w:rPr>
            </w:pPr>
          </w:p>
        </w:tc>
        <w:tc>
          <w:tcPr>
            <w:tcW w:w="2693"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суюк отунда иштеген</w:t>
            </w:r>
          </w:p>
        </w:tc>
        <w:tc>
          <w:tcPr>
            <w:tcW w:w="2551"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суюк отунда иштеген</w:t>
            </w:r>
          </w:p>
        </w:tc>
      </w:tr>
      <w:tr w:rsidR="00DF5E79" w:rsidRPr="00EF5CB1" w:rsidTr="00A93F75">
        <w:tc>
          <w:tcPr>
            <w:tcW w:w="4503" w:type="dxa"/>
          </w:tcPr>
          <w:p w:rsidR="00DF5E79" w:rsidRPr="00EF5CB1" w:rsidRDefault="002064BE" w:rsidP="00A93F75">
            <w:pPr>
              <w:shd w:val="clear" w:color="auto" w:fill="FFFFFF"/>
              <w:textAlignment w:val="baseline"/>
              <w:rPr>
                <w:sz w:val="20"/>
                <w:szCs w:val="20"/>
              </w:rPr>
            </w:pPr>
            <w:r>
              <w:rPr>
                <w:sz w:val="20"/>
                <w:szCs w:val="20"/>
              </w:rPr>
              <w:t>Жалпы катуулугу</w:t>
            </w:r>
            <w:r w:rsidR="00DF5E79" w:rsidRPr="00EF5CB1">
              <w:rPr>
                <w:sz w:val="20"/>
                <w:szCs w:val="20"/>
              </w:rPr>
              <w:t>, мкг·экв/кг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1</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3</w:t>
            </w:r>
          </w:p>
        </w:tc>
      </w:tr>
      <w:tr w:rsidR="00DF5E79" w:rsidRPr="00EF5CB1" w:rsidTr="00A93F75">
        <w:tc>
          <w:tcPr>
            <w:tcW w:w="4503" w:type="dxa"/>
            <w:vAlign w:val="center"/>
          </w:tcPr>
          <w:p w:rsidR="001068B0" w:rsidRPr="00EF5CB1" w:rsidRDefault="001068B0" w:rsidP="001068B0">
            <w:pPr>
              <w:shd w:val="clear" w:color="auto" w:fill="FFFFFF"/>
              <w:textAlignment w:val="baseline"/>
              <w:rPr>
                <w:sz w:val="20"/>
                <w:szCs w:val="20"/>
              </w:rPr>
            </w:pPr>
            <w:r>
              <w:rPr>
                <w:sz w:val="20"/>
                <w:szCs w:val="20"/>
                <w:lang w:val="ky-KG"/>
              </w:rPr>
              <w:t>Темир бирикмелеринин камтылышы</w:t>
            </w:r>
          </w:p>
          <w:p w:rsidR="00DF5E79" w:rsidRPr="00EF5CB1" w:rsidRDefault="001068B0" w:rsidP="001068B0">
            <w:pPr>
              <w:shd w:val="clear" w:color="auto" w:fill="FFFFFF"/>
              <w:textAlignment w:val="baseline"/>
              <w:rPr>
                <w:sz w:val="20"/>
                <w:szCs w:val="20"/>
              </w:rPr>
            </w:pPr>
            <w:r w:rsidRPr="00EF5CB1">
              <w:rPr>
                <w:sz w:val="20"/>
                <w:szCs w:val="20"/>
              </w:rPr>
              <w:t xml:space="preserve"> </w:t>
            </w:r>
            <w:r w:rsidR="00DF5E79" w:rsidRPr="00EF5CB1">
              <w:rPr>
                <w:sz w:val="20"/>
                <w:szCs w:val="20"/>
              </w:rPr>
              <w:t>(Fe</w:t>
            </w:r>
            <w:r>
              <w:rPr>
                <w:sz w:val="20"/>
                <w:szCs w:val="20"/>
                <w:lang w:val="ky-KG"/>
              </w:rPr>
              <w:t xml:space="preserve"> кайра санап чыгууда</w:t>
            </w:r>
            <w:r w:rsidR="00DF5E79" w:rsidRPr="00EF5CB1">
              <w:rPr>
                <w:sz w:val="20"/>
                <w:szCs w:val="20"/>
              </w:rPr>
              <w:t>), мкг/кг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20</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30</w:t>
            </w:r>
          </w:p>
        </w:tc>
      </w:tr>
      <w:tr w:rsidR="00DF5E79" w:rsidRPr="00EF5CB1" w:rsidTr="00A93F75">
        <w:tc>
          <w:tcPr>
            <w:tcW w:w="4503" w:type="dxa"/>
          </w:tcPr>
          <w:p w:rsidR="00DF5E79" w:rsidRPr="00EF5CB1" w:rsidRDefault="001068B0" w:rsidP="00A93F75">
            <w:pPr>
              <w:shd w:val="clear" w:color="auto" w:fill="FFFFFF"/>
              <w:textAlignment w:val="baseline"/>
              <w:rPr>
                <w:sz w:val="20"/>
                <w:szCs w:val="20"/>
              </w:rPr>
            </w:pPr>
            <w:r>
              <w:rPr>
                <w:sz w:val="20"/>
                <w:szCs w:val="20"/>
              </w:rPr>
              <w:t>Жез бирикмелеринин камтылышы</w:t>
            </w:r>
          </w:p>
          <w:p w:rsidR="00DF5E79" w:rsidRPr="00EF5CB1" w:rsidRDefault="00DF5E79" w:rsidP="00A93F75">
            <w:pPr>
              <w:shd w:val="clear" w:color="auto" w:fill="FFFFFF"/>
              <w:textAlignment w:val="baseline"/>
              <w:rPr>
                <w:sz w:val="20"/>
                <w:szCs w:val="20"/>
              </w:rPr>
            </w:pPr>
            <w:r w:rsidRPr="00EF5CB1">
              <w:rPr>
                <w:sz w:val="20"/>
                <w:szCs w:val="20"/>
              </w:rPr>
              <w:t>(</w:t>
            </w:r>
            <w:r w:rsidR="001068B0">
              <w:rPr>
                <w:sz w:val="20"/>
                <w:szCs w:val="20"/>
              </w:rPr>
              <w:t>Cu кайра санап чыгууда</w:t>
            </w:r>
            <w:r w:rsidRPr="00EF5CB1">
              <w:rPr>
                <w:sz w:val="20"/>
                <w:szCs w:val="20"/>
              </w:rPr>
              <w:t>), мкг/кг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5</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5</w:t>
            </w:r>
          </w:p>
        </w:tc>
      </w:tr>
      <w:tr w:rsidR="00DF5E79" w:rsidRPr="00EF5CB1" w:rsidTr="00A93F75">
        <w:tc>
          <w:tcPr>
            <w:tcW w:w="4503" w:type="dxa"/>
          </w:tcPr>
          <w:p w:rsidR="00DF5E79" w:rsidRPr="00EF5CB1" w:rsidRDefault="00722122" w:rsidP="00A93F75">
            <w:pPr>
              <w:shd w:val="clear" w:color="auto" w:fill="FFFFFF"/>
              <w:textAlignment w:val="baseline"/>
              <w:rPr>
                <w:sz w:val="20"/>
                <w:szCs w:val="20"/>
              </w:rPr>
            </w:pPr>
            <w:r>
              <w:rPr>
                <w:sz w:val="20"/>
                <w:szCs w:val="20"/>
              </w:rPr>
              <w:t>Эритилген кычкылтектин камтылышы</w:t>
            </w:r>
            <w:r w:rsidR="00DF5E79" w:rsidRPr="00EF5CB1">
              <w:rPr>
                <w:sz w:val="20"/>
                <w:szCs w:val="20"/>
              </w:rPr>
              <w:t>, мкг/кг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10</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10</w:t>
            </w:r>
          </w:p>
        </w:tc>
      </w:tr>
      <w:tr w:rsidR="00DF5E79" w:rsidRPr="00EF5CB1" w:rsidTr="00DF5E79">
        <w:trPr>
          <w:trHeight w:val="254"/>
        </w:trPr>
        <w:tc>
          <w:tcPr>
            <w:tcW w:w="4503" w:type="dxa"/>
          </w:tcPr>
          <w:p w:rsidR="00DF5E79" w:rsidRPr="00EF5CB1" w:rsidRDefault="001068B0" w:rsidP="009574FD">
            <w:pPr>
              <w:shd w:val="clear" w:color="auto" w:fill="FFFFFF"/>
              <w:textAlignment w:val="baseline"/>
              <w:rPr>
                <w:sz w:val="20"/>
                <w:szCs w:val="20"/>
                <w:vertAlign w:val="superscript"/>
              </w:rPr>
            </w:pPr>
            <w:r>
              <w:rPr>
                <w:sz w:val="20"/>
                <w:szCs w:val="20"/>
              </w:rPr>
              <w:t>25°C учурундагы рН мааниси</w:t>
            </w:r>
            <w:r w:rsidR="009574FD" w:rsidRPr="00EF5CB1">
              <w:rPr>
                <w:sz w:val="20"/>
                <w:szCs w:val="20"/>
                <w:vertAlign w:val="superscript"/>
              </w:rPr>
              <w:t>*</w:t>
            </w:r>
          </w:p>
        </w:tc>
        <w:tc>
          <w:tcPr>
            <w:tcW w:w="2693" w:type="dxa"/>
          </w:tcPr>
          <w:p w:rsidR="00DF5E79" w:rsidRPr="00EF5CB1" w:rsidRDefault="00DF5E79" w:rsidP="00DF5E79">
            <w:pPr>
              <w:shd w:val="clear" w:color="auto" w:fill="FFFFFF"/>
              <w:jc w:val="center"/>
              <w:textAlignment w:val="baseline"/>
              <w:rPr>
                <w:sz w:val="20"/>
                <w:szCs w:val="20"/>
              </w:rPr>
            </w:pPr>
            <w:r w:rsidRPr="00EF5CB1">
              <w:rPr>
                <w:sz w:val="20"/>
                <w:szCs w:val="20"/>
              </w:rPr>
              <w:t>9,1</w:t>
            </w:r>
            <w:r w:rsidR="00D958B1" w:rsidRPr="00EF5CB1">
              <w:rPr>
                <w:rFonts w:cs="Times New Roman"/>
                <w:sz w:val="20"/>
                <w:szCs w:val="20"/>
              </w:rPr>
              <w:t>±</w:t>
            </w:r>
            <w:r w:rsidR="00D958B1" w:rsidRPr="00EF5CB1">
              <w:rPr>
                <w:sz w:val="20"/>
                <w:szCs w:val="20"/>
              </w:rPr>
              <w:t>0,1</w:t>
            </w:r>
          </w:p>
        </w:tc>
        <w:tc>
          <w:tcPr>
            <w:tcW w:w="2551" w:type="dxa"/>
          </w:tcPr>
          <w:p w:rsidR="00DF5E79" w:rsidRPr="00EF5CB1" w:rsidRDefault="00DF5E79" w:rsidP="00DF5E79">
            <w:pPr>
              <w:shd w:val="clear" w:color="auto" w:fill="FFFFFF"/>
              <w:jc w:val="center"/>
              <w:textAlignment w:val="baseline"/>
              <w:rPr>
                <w:sz w:val="20"/>
                <w:szCs w:val="20"/>
              </w:rPr>
            </w:pPr>
            <w:r w:rsidRPr="00EF5CB1">
              <w:rPr>
                <w:sz w:val="20"/>
                <w:szCs w:val="20"/>
              </w:rPr>
              <w:t>9,1+</w:t>
            </w:r>
            <w:r w:rsidR="00D958B1" w:rsidRPr="00EF5CB1">
              <w:rPr>
                <w:sz w:val="20"/>
                <w:szCs w:val="20"/>
              </w:rPr>
              <w:t>0,1</w:t>
            </w:r>
          </w:p>
        </w:tc>
      </w:tr>
      <w:tr w:rsidR="00DF5E79" w:rsidRPr="00EF5CB1" w:rsidTr="00A93F75">
        <w:tc>
          <w:tcPr>
            <w:tcW w:w="4503" w:type="dxa"/>
          </w:tcPr>
          <w:p w:rsidR="00DF5E79" w:rsidRPr="00EF5CB1" w:rsidRDefault="00722122" w:rsidP="00A93F75">
            <w:pPr>
              <w:shd w:val="clear" w:color="auto" w:fill="FFFFFF"/>
              <w:textAlignment w:val="baseline"/>
              <w:rPr>
                <w:sz w:val="20"/>
                <w:szCs w:val="20"/>
              </w:rPr>
            </w:pPr>
            <w:r>
              <w:rPr>
                <w:sz w:val="20"/>
                <w:szCs w:val="20"/>
              </w:rPr>
              <w:t>Мунай зат продукттарынын камтылышы</w:t>
            </w:r>
            <w:r w:rsidR="00DF5E79" w:rsidRPr="00EF5CB1">
              <w:rPr>
                <w:sz w:val="20"/>
                <w:szCs w:val="20"/>
              </w:rPr>
              <w:t>, мг/кг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0,3</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0,3</w:t>
            </w:r>
          </w:p>
        </w:tc>
      </w:tr>
    </w:tbl>
    <w:p w:rsidR="00DF5E79" w:rsidRPr="00EF5CB1" w:rsidRDefault="00DF5E79" w:rsidP="00DF5E79">
      <w:pPr>
        <w:shd w:val="clear" w:color="auto" w:fill="FFFFFF"/>
        <w:jc w:val="both"/>
        <w:textAlignment w:val="baseline"/>
        <w:rPr>
          <w:sz w:val="20"/>
          <w:szCs w:val="20"/>
        </w:rPr>
      </w:pPr>
      <w:r w:rsidRPr="00EF5CB1">
        <w:rPr>
          <w:sz w:val="20"/>
          <w:szCs w:val="20"/>
        </w:rPr>
        <w:t>_____</w:t>
      </w:r>
    </w:p>
    <w:p w:rsidR="00AD7EA3" w:rsidRPr="00EF5CB1" w:rsidRDefault="009574FD" w:rsidP="00BF6C2A">
      <w:pPr>
        <w:shd w:val="clear" w:color="auto" w:fill="FFFFFF"/>
        <w:jc w:val="both"/>
        <w:textAlignment w:val="baseline"/>
        <w:rPr>
          <w:sz w:val="24"/>
          <w:szCs w:val="24"/>
        </w:rPr>
      </w:pPr>
      <w:r w:rsidRPr="00EF5CB1">
        <w:rPr>
          <w:sz w:val="20"/>
          <w:szCs w:val="20"/>
          <w:vertAlign w:val="superscript"/>
        </w:rPr>
        <w:t>*</w:t>
      </w:r>
      <w:r w:rsidR="00DF5E79" w:rsidRPr="00EF5CB1">
        <w:rPr>
          <w:sz w:val="20"/>
          <w:szCs w:val="20"/>
        </w:rPr>
        <w:t xml:space="preserve">  </w:t>
      </w:r>
      <w:r w:rsidR="00BF6C2A">
        <w:rPr>
          <w:sz w:val="20"/>
          <w:szCs w:val="20"/>
          <w:lang w:val="ky-KG"/>
        </w:rPr>
        <w:t>Бууну жана конденсатты жоготууну химиялык тазаланган суу менен толуктоо учурунда рН маанисинин 10,5 чейин жогорулоосуна жол берилет</w:t>
      </w:r>
      <w:r w:rsidR="00DF5E79" w:rsidRPr="00EF5CB1">
        <w:rPr>
          <w:sz w:val="20"/>
          <w:szCs w:val="20"/>
        </w:rPr>
        <w:t>.</w:t>
      </w:r>
    </w:p>
    <w:p w:rsidR="00AD7EA3" w:rsidRPr="00EF5CB1" w:rsidRDefault="00AD7EA3" w:rsidP="009F5B17">
      <w:pPr>
        <w:shd w:val="clear" w:color="auto" w:fill="FFFFFF"/>
        <w:jc w:val="both"/>
        <w:textAlignment w:val="baseline"/>
        <w:rPr>
          <w:sz w:val="24"/>
          <w:szCs w:val="24"/>
        </w:rPr>
      </w:pPr>
    </w:p>
    <w:p w:rsidR="009F5B17" w:rsidRPr="00565EBD" w:rsidRDefault="009F5B17" w:rsidP="00576F89">
      <w:pPr>
        <w:shd w:val="clear" w:color="auto" w:fill="FFFFFF"/>
        <w:ind w:firstLine="708"/>
        <w:jc w:val="center"/>
        <w:textAlignment w:val="baseline"/>
        <w:rPr>
          <w:sz w:val="24"/>
          <w:szCs w:val="24"/>
        </w:rPr>
      </w:pPr>
      <w:r w:rsidRPr="00565EBD">
        <w:rPr>
          <w:sz w:val="24"/>
          <w:szCs w:val="24"/>
        </w:rPr>
        <w:t>г) энерг</w:t>
      </w:r>
      <w:r w:rsidR="00BF6C2A">
        <w:rPr>
          <w:sz w:val="24"/>
          <w:szCs w:val="24"/>
          <w:lang w:val="ky-KG"/>
        </w:rPr>
        <w:t>ия</w:t>
      </w:r>
      <w:r w:rsidRPr="00565EBD">
        <w:rPr>
          <w:sz w:val="24"/>
          <w:szCs w:val="24"/>
        </w:rPr>
        <w:t>технологи</w:t>
      </w:r>
      <w:r w:rsidR="00BF6C2A">
        <w:rPr>
          <w:sz w:val="24"/>
          <w:szCs w:val="24"/>
          <w:lang w:val="ky-KG"/>
        </w:rPr>
        <w:t>ялык казандар жана</w:t>
      </w:r>
      <w:r w:rsidR="00576F89">
        <w:rPr>
          <w:sz w:val="24"/>
          <w:szCs w:val="24"/>
          <w:lang w:val="ky-KG"/>
        </w:rPr>
        <w:t xml:space="preserve"> буунун 5МПага чейинки жумушчу басымы менен казан-утилизаторлор үчүн</w:t>
      </w:r>
      <w:r w:rsidRPr="00565EBD">
        <w:rPr>
          <w:sz w:val="24"/>
          <w:szCs w:val="24"/>
        </w:rPr>
        <w:t>:</w:t>
      </w:r>
    </w:p>
    <w:p w:rsidR="00F61805" w:rsidRPr="00EF5CB1" w:rsidRDefault="00F61805" w:rsidP="009F5B17">
      <w:pPr>
        <w:shd w:val="clear" w:color="auto" w:fill="FFFFFF"/>
        <w:jc w:val="both"/>
        <w:textAlignment w:val="baseline"/>
        <w:rPr>
          <w:b/>
          <w:sz w:val="20"/>
          <w:szCs w:val="20"/>
        </w:rPr>
      </w:pPr>
    </w:p>
    <w:tbl>
      <w:tblPr>
        <w:tblStyle w:val="ab"/>
        <w:tblW w:w="9889" w:type="dxa"/>
        <w:tblLayout w:type="fixed"/>
        <w:tblLook w:val="04A0" w:firstRow="1" w:lastRow="0" w:firstColumn="1" w:lastColumn="0" w:noHBand="0" w:noVBand="1"/>
      </w:tblPr>
      <w:tblGrid>
        <w:gridCol w:w="3360"/>
        <w:gridCol w:w="1560"/>
        <w:gridCol w:w="1562"/>
        <w:gridCol w:w="854"/>
        <w:gridCol w:w="1560"/>
        <w:gridCol w:w="993"/>
      </w:tblGrid>
      <w:tr w:rsidR="00BB2052" w:rsidRPr="00EF5CB1" w:rsidTr="002C48BF">
        <w:trPr>
          <w:trHeight w:val="264"/>
        </w:trPr>
        <w:tc>
          <w:tcPr>
            <w:tcW w:w="3360" w:type="dxa"/>
            <w:vMerge w:val="restart"/>
            <w:shd w:val="clear" w:color="auto" w:fill="E5DFEC" w:themeFill="accent4" w:themeFillTint="33"/>
            <w:vAlign w:val="center"/>
          </w:tcPr>
          <w:p w:rsidR="00BB2052" w:rsidRPr="00EF5CB1" w:rsidRDefault="00F8732D" w:rsidP="00A93F75">
            <w:pPr>
              <w:jc w:val="center"/>
              <w:textAlignment w:val="baseline"/>
              <w:rPr>
                <w:rFonts w:cs="Times New Roman"/>
                <w:b/>
                <w:sz w:val="20"/>
                <w:szCs w:val="20"/>
              </w:rPr>
            </w:pPr>
            <w:r>
              <w:rPr>
                <w:rFonts w:cs="Times New Roman"/>
                <w:b/>
                <w:sz w:val="20"/>
                <w:szCs w:val="20"/>
              </w:rPr>
              <w:t>Көрсөткүч</w:t>
            </w:r>
          </w:p>
        </w:tc>
        <w:tc>
          <w:tcPr>
            <w:tcW w:w="6529" w:type="dxa"/>
            <w:gridSpan w:val="5"/>
            <w:shd w:val="clear" w:color="auto" w:fill="E5DFEC" w:themeFill="accent4" w:themeFillTint="33"/>
            <w:vAlign w:val="center"/>
          </w:tcPr>
          <w:p w:rsidR="00BB2052" w:rsidRPr="00EF5CB1" w:rsidRDefault="00F8732D" w:rsidP="007B31B6">
            <w:pPr>
              <w:jc w:val="center"/>
              <w:textAlignment w:val="baseline"/>
              <w:rPr>
                <w:rFonts w:cs="Times New Roman"/>
                <w:b/>
                <w:sz w:val="20"/>
                <w:szCs w:val="20"/>
              </w:rPr>
            </w:pPr>
            <w:r>
              <w:rPr>
                <w:rFonts w:cs="Times New Roman"/>
                <w:b/>
                <w:sz w:val="20"/>
                <w:szCs w:val="20"/>
                <w:lang w:val="ky-KG"/>
              </w:rPr>
              <w:t>Буунун Жумушчу басымы учурундагы маанилери</w:t>
            </w:r>
            <w:r w:rsidR="009F0D8A" w:rsidRPr="00EF5CB1">
              <w:rPr>
                <w:rFonts w:cs="Times New Roman"/>
                <w:b/>
                <w:sz w:val="20"/>
                <w:szCs w:val="20"/>
              </w:rPr>
              <w:t>, МПа</w:t>
            </w:r>
          </w:p>
        </w:tc>
      </w:tr>
      <w:tr w:rsidR="00564123" w:rsidRPr="00EF5CB1" w:rsidTr="002C48BF">
        <w:trPr>
          <w:trHeight w:val="264"/>
        </w:trPr>
        <w:tc>
          <w:tcPr>
            <w:tcW w:w="3360" w:type="dxa"/>
            <w:vMerge/>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p>
        </w:tc>
        <w:tc>
          <w:tcPr>
            <w:tcW w:w="1560" w:type="dxa"/>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r w:rsidRPr="00EF5CB1">
              <w:rPr>
                <w:rFonts w:cs="Times New Roman"/>
                <w:b/>
                <w:sz w:val="20"/>
                <w:szCs w:val="20"/>
              </w:rPr>
              <w:t>0,9</w:t>
            </w:r>
          </w:p>
        </w:tc>
        <w:tc>
          <w:tcPr>
            <w:tcW w:w="2416" w:type="dxa"/>
            <w:gridSpan w:val="2"/>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r w:rsidRPr="00EF5CB1">
              <w:rPr>
                <w:rFonts w:cs="Times New Roman"/>
                <w:b/>
                <w:sz w:val="20"/>
                <w:szCs w:val="20"/>
              </w:rPr>
              <w:t>1,4</w:t>
            </w:r>
          </w:p>
        </w:tc>
        <w:tc>
          <w:tcPr>
            <w:tcW w:w="2553" w:type="dxa"/>
            <w:gridSpan w:val="2"/>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r w:rsidRPr="00EF5CB1">
              <w:rPr>
                <w:rFonts w:cs="Times New Roman"/>
                <w:b/>
                <w:sz w:val="20"/>
                <w:szCs w:val="20"/>
              </w:rPr>
              <w:t>4 и 5</w:t>
            </w:r>
          </w:p>
        </w:tc>
      </w:tr>
      <w:tr w:rsidR="00BB2052" w:rsidRPr="00EF5CB1" w:rsidTr="002C48BF">
        <w:trPr>
          <w:trHeight w:val="176"/>
        </w:trPr>
        <w:tc>
          <w:tcPr>
            <w:tcW w:w="3360" w:type="dxa"/>
            <w:vMerge/>
            <w:shd w:val="clear" w:color="auto" w:fill="E5DFEC" w:themeFill="accent4" w:themeFillTint="33"/>
            <w:vAlign w:val="center"/>
          </w:tcPr>
          <w:p w:rsidR="00BB2052" w:rsidRPr="00EF5CB1" w:rsidRDefault="00BB2052" w:rsidP="00A93F75">
            <w:pPr>
              <w:jc w:val="center"/>
              <w:textAlignment w:val="baseline"/>
              <w:rPr>
                <w:rFonts w:cs="Times New Roman"/>
                <w:b/>
                <w:sz w:val="20"/>
                <w:szCs w:val="20"/>
              </w:rPr>
            </w:pPr>
          </w:p>
        </w:tc>
        <w:tc>
          <w:tcPr>
            <w:tcW w:w="6529" w:type="dxa"/>
            <w:gridSpan w:val="5"/>
            <w:shd w:val="clear" w:color="auto" w:fill="E5DFEC" w:themeFill="accent4" w:themeFillTint="33"/>
            <w:vAlign w:val="center"/>
          </w:tcPr>
          <w:p w:rsidR="00BB2052" w:rsidRPr="00EF5CB1" w:rsidRDefault="00576F89" w:rsidP="00576F89">
            <w:pPr>
              <w:jc w:val="center"/>
              <w:textAlignment w:val="baseline"/>
              <w:rPr>
                <w:rFonts w:cs="Times New Roman"/>
                <w:b/>
                <w:sz w:val="20"/>
                <w:szCs w:val="20"/>
              </w:rPr>
            </w:pPr>
            <w:r>
              <w:rPr>
                <w:rFonts w:cs="Times New Roman"/>
                <w:b/>
                <w:sz w:val="20"/>
                <w:szCs w:val="20"/>
                <w:lang w:val="ky-KG"/>
              </w:rPr>
              <w:t>Жылытуучу газдын т</w:t>
            </w:r>
            <w:r w:rsidR="00564123" w:rsidRPr="00EF5CB1">
              <w:rPr>
                <w:rFonts w:cs="Times New Roman"/>
                <w:b/>
                <w:sz w:val="20"/>
                <w:szCs w:val="20"/>
              </w:rPr>
              <w:t>емпература</w:t>
            </w:r>
            <w:r>
              <w:rPr>
                <w:rFonts w:cs="Times New Roman"/>
                <w:b/>
                <w:sz w:val="20"/>
                <w:szCs w:val="20"/>
                <w:lang w:val="ky-KG"/>
              </w:rPr>
              <w:t>сы</w:t>
            </w:r>
            <w:r w:rsidR="00564123" w:rsidRPr="00EF5CB1">
              <w:rPr>
                <w:rFonts w:cs="Times New Roman"/>
                <w:b/>
                <w:sz w:val="20"/>
                <w:szCs w:val="20"/>
              </w:rPr>
              <w:t xml:space="preserve"> (</w:t>
            </w:r>
            <w:r>
              <w:rPr>
                <w:rFonts w:cs="Times New Roman"/>
                <w:b/>
                <w:sz w:val="20"/>
                <w:szCs w:val="20"/>
                <w:lang w:val="ky-KG"/>
              </w:rPr>
              <w:t>эсептик</w:t>
            </w:r>
            <w:r w:rsidR="00564123" w:rsidRPr="00EF5CB1">
              <w:rPr>
                <w:rFonts w:cs="Times New Roman"/>
                <w:b/>
                <w:sz w:val="20"/>
                <w:szCs w:val="20"/>
              </w:rPr>
              <w:t>), °C</w:t>
            </w:r>
          </w:p>
        </w:tc>
      </w:tr>
      <w:tr w:rsidR="00576F89" w:rsidRPr="00EF5CB1" w:rsidTr="00FD148D">
        <w:trPr>
          <w:trHeight w:val="176"/>
        </w:trPr>
        <w:tc>
          <w:tcPr>
            <w:tcW w:w="3360" w:type="dxa"/>
            <w:vMerge/>
            <w:shd w:val="clear" w:color="auto" w:fill="E5DFEC" w:themeFill="accent4" w:themeFillTint="33"/>
            <w:vAlign w:val="center"/>
          </w:tcPr>
          <w:p w:rsidR="00576F89" w:rsidRPr="00EF5CB1" w:rsidRDefault="00576F89" w:rsidP="00A93F75">
            <w:pPr>
              <w:jc w:val="center"/>
              <w:textAlignment w:val="baseline"/>
              <w:rPr>
                <w:rFonts w:cs="Times New Roman"/>
                <w:b/>
                <w:sz w:val="20"/>
                <w:szCs w:val="20"/>
              </w:rPr>
            </w:pPr>
          </w:p>
        </w:tc>
        <w:tc>
          <w:tcPr>
            <w:tcW w:w="1560" w:type="dxa"/>
            <w:shd w:val="clear" w:color="auto" w:fill="E5DFEC" w:themeFill="accent4" w:themeFillTint="33"/>
            <w:vAlign w:val="center"/>
          </w:tcPr>
          <w:p w:rsidR="00576F89" w:rsidRPr="00EF5CB1" w:rsidRDefault="00576F89" w:rsidP="00576F89">
            <w:pPr>
              <w:jc w:val="center"/>
              <w:textAlignment w:val="baseline"/>
              <w:rPr>
                <w:rFonts w:cs="Times New Roman"/>
                <w:b/>
                <w:sz w:val="20"/>
                <w:szCs w:val="20"/>
              </w:rPr>
            </w:pPr>
            <w:r w:rsidRPr="00EF5CB1">
              <w:rPr>
                <w:rFonts w:cs="Times New Roman"/>
                <w:b/>
                <w:sz w:val="20"/>
                <w:szCs w:val="20"/>
              </w:rPr>
              <w:t>1200</w:t>
            </w:r>
            <w:r>
              <w:rPr>
                <w:rFonts w:cs="Times New Roman"/>
                <w:b/>
                <w:sz w:val="20"/>
                <w:szCs w:val="20"/>
                <w:lang w:val="ky-KG"/>
              </w:rPr>
              <w:t xml:space="preserve"> чейин кошо алуу менен</w:t>
            </w:r>
          </w:p>
        </w:tc>
        <w:tc>
          <w:tcPr>
            <w:tcW w:w="1562" w:type="dxa"/>
            <w:shd w:val="clear" w:color="auto" w:fill="E5DFEC" w:themeFill="accent4" w:themeFillTint="33"/>
            <w:vAlign w:val="center"/>
          </w:tcPr>
          <w:p w:rsidR="00576F89" w:rsidRPr="00EF5CB1" w:rsidRDefault="00576F89" w:rsidP="00FD148D">
            <w:pPr>
              <w:jc w:val="center"/>
              <w:textAlignment w:val="baseline"/>
              <w:rPr>
                <w:rFonts w:cs="Times New Roman"/>
                <w:b/>
                <w:sz w:val="20"/>
                <w:szCs w:val="20"/>
              </w:rPr>
            </w:pPr>
            <w:r w:rsidRPr="00EF5CB1">
              <w:rPr>
                <w:rFonts w:cs="Times New Roman"/>
                <w:b/>
                <w:sz w:val="20"/>
                <w:szCs w:val="20"/>
              </w:rPr>
              <w:t>1200</w:t>
            </w:r>
            <w:r>
              <w:rPr>
                <w:rFonts w:cs="Times New Roman"/>
                <w:b/>
                <w:sz w:val="20"/>
                <w:szCs w:val="20"/>
                <w:lang w:val="ky-KG"/>
              </w:rPr>
              <w:t xml:space="preserve"> чейин кошо алуу менен</w:t>
            </w:r>
          </w:p>
        </w:tc>
        <w:tc>
          <w:tcPr>
            <w:tcW w:w="854" w:type="dxa"/>
            <w:shd w:val="clear" w:color="auto" w:fill="E5DFEC" w:themeFill="accent4" w:themeFillTint="33"/>
            <w:vAlign w:val="center"/>
          </w:tcPr>
          <w:p w:rsidR="00576F89" w:rsidRPr="00576F89" w:rsidRDefault="00576F89" w:rsidP="00A93F75">
            <w:pPr>
              <w:jc w:val="center"/>
              <w:textAlignment w:val="baseline"/>
              <w:rPr>
                <w:rFonts w:cs="Times New Roman"/>
                <w:b/>
                <w:sz w:val="16"/>
                <w:szCs w:val="16"/>
                <w:lang w:val="ky-KG"/>
              </w:rPr>
            </w:pPr>
            <w:r w:rsidRPr="00576F89">
              <w:rPr>
                <w:rFonts w:cs="Times New Roman"/>
                <w:b/>
                <w:sz w:val="16"/>
                <w:szCs w:val="16"/>
              </w:rPr>
              <w:t>1200</w:t>
            </w:r>
            <w:r w:rsidRPr="00576F89">
              <w:rPr>
                <w:rFonts w:cs="Times New Roman"/>
                <w:b/>
                <w:sz w:val="16"/>
                <w:szCs w:val="16"/>
                <w:lang w:val="ky-KG"/>
              </w:rPr>
              <w:t>дөн жогору</w:t>
            </w:r>
          </w:p>
        </w:tc>
        <w:tc>
          <w:tcPr>
            <w:tcW w:w="1560" w:type="dxa"/>
            <w:shd w:val="clear" w:color="auto" w:fill="E5DFEC" w:themeFill="accent4" w:themeFillTint="33"/>
            <w:vAlign w:val="center"/>
          </w:tcPr>
          <w:p w:rsidR="00576F89" w:rsidRPr="00EF5CB1" w:rsidRDefault="00576F89" w:rsidP="00FD148D">
            <w:pPr>
              <w:jc w:val="center"/>
              <w:textAlignment w:val="baseline"/>
              <w:rPr>
                <w:rFonts w:cs="Times New Roman"/>
                <w:b/>
                <w:sz w:val="20"/>
                <w:szCs w:val="20"/>
              </w:rPr>
            </w:pPr>
            <w:r w:rsidRPr="00EF5CB1">
              <w:rPr>
                <w:rFonts w:cs="Times New Roman"/>
                <w:b/>
                <w:sz w:val="20"/>
                <w:szCs w:val="20"/>
              </w:rPr>
              <w:t>1200</w:t>
            </w:r>
            <w:r>
              <w:rPr>
                <w:rFonts w:cs="Times New Roman"/>
                <w:b/>
                <w:sz w:val="20"/>
                <w:szCs w:val="20"/>
                <w:lang w:val="ky-KG"/>
              </w:rPr>
              <w:t xml:space="preserve"> чейин кошо алуу менен</w:t>
            </w:r>
          </w:p>
        </w:tc>
        <w:tc>
          <w:tcPr>
            <w:tcW w:w="993" w:type="dxa"/>
            <w:shd w:val="clear" w:color="auto" w:fill="E5DFEC" w:themeFill="accent4" w:themeFillTint="33"/>
            <w:vAlign w:val="center"/>
          </w:tcPr>
          <w:p w:rsidR="00576F89" w:rsidRPr="00576F89" w:rsidRDefault="00576F89" w:rsidP="00FD148D">
            <w:pPr>
              <w:jc w:val="center"/>
              <w:textAlignment w:val="baseline"/>
              <w:rPr>
                <w:rFonts w:cs="Times New Roman"/>
                <w:b/>
                <w:sz w:val="16"/>
                <w:szCs w:val="16"/>
                <w:lang w:val="ky-KG"/>
              </w:rPr>
            </w:pPr>
            <w:r w:rsidRPr="00576F89">
              <w:rPr>
                <w:rFonts w:cs="Times New Roman"/>
                <w:b/>
                <w:sz w:val="16"/>
                <w:szCs w:val="16"/>
              </w:rPr>
              <w:t>1200</w:t>
            </w:r>
            <w:r w:rsidRPr="00576F89">
              <w:rPr>
                <w:rFonts w:cs="Times New Roman"/>
                <w:b/>
                <w:sz w:val="16"/>
                <w:szCs w:val="16"/>
                <w:lang w:val="ky-KG"/>
              </w:rPr>
              <w:t>дөн жогору</w:t>
            </w:r>
          </w:p>
        </w:tc>
      </w:tr>
      <w:tr w:rsidR="00576F89" w:rsidRPr="00EF5CB1" w:rsidTr="002C48BF">
        <w:tc>
          <w:tcPr>
            <w:tcW w:w="3360" w:type="dxa"/>
          </w:tcPr>
          <w:p w:rsidR="00576F89" w:rsidRPr="00EF5CB1" w:rsidRDefault="00576F89" w:rsidP="00FD148D">
            <w:pPr>
              <w:shd w:val="clear" w:color="auto" w:fill="FFFFFF"/>
              <w:textAlignment w:val="baseline"/>
              <w:rPr>
                <w:sz w:val="20"/>
                <w:szCs w:val="20"/>
              </w:rPr>
            </w:pPr>
            <w:r>
              <w:rPr>
                <w:sz w:val="20"/>
                <w:szCs w:val="20"/>
              </w:rPr>
              <w:t xml:space="preserve">Шрифти боюнча тунуктугу </w:t>
            </w:r>
            <w:r w:rsidRPr="00EF5CB1">
              <w:rPr>
                <w:sz w:val="20"/>
                <w:szCs w:val="20"/>
              </w:rPr>
              <w:t>(Снеллен</w:t>
            </w:r>
            <w:r>
              <w:rPr>
                <w:sz w:val="20"/>
                <w:szCs w:val="20"/>
                <w:lang w:val="ky-KG"/>
              </w:rPr>
              <w:t xml:space="preserve"> боюнча</w:t>
            </w:r>
            <w:r w:rsidRPr="00EF5CB1">
              <w:rPr>
                <w:sz w:val="20"/>
                <w:szCs w:val="20"/>
              </w:rPr>
              <w:t xml:space="preserve">), см, </w:t>
            </w:r>
            <w:r>
              <w:rPr>
                <w:sz w:val="20"/>
                <w:szCs w:val="20"/>
              </w:rPr>
              <w:t>кем эмес</w:t>
            </w:r>
          </w:p>
        </w:tc>
        <w:tc>
          <w:tcPr>
            <w:tcW w:w="1560" w:type="dxa"/>
            <w:vAlign w:val="center"/>
          </w:tcPr>
          <w:p w:rsidR="00576F89" w:rsidRPr="00EF5CB1" w:rsidRDefault="00576F89" w:rsidP="00A93F75">
            <w:pPr>
              <w:shd w:val="clear" w:color="auto" w:fill="FFFFFF"/>
              <w:jc w:val="center"/>
              <w:textAlignment w:val="baseline"/>
              <w:rPr>
                <w:sz w:val="20"/>
                <w:szCs w:val="20"/>
                <w:u w:val="single"/>
              </w:rPr>
            </w:pPr>
            <w:r w:rsidRPr="00EF5CB1">
              <w:rPr>
                <w:sz w:val="20"/>
                <w:szCs w:val="20"/>
                <w:u w:val="single"/>
              </w:rPr>
              <w:t xml:space="preserve"> 30</w:t>
            </w:r>
            <w:r w:rsidRPr="00EF5CB1">
              <w:rPr>
                <w:sz w:val="20"/>
                <w:szCs w:val="20"/>
                <w:u w:val="single"/>
                <w:vertAlign w:val="superscript"/>
              </w:rPr>
              <w:t>*</w:t>
            </w:r>
          </w:p>
          <w:p w:rsidR="00576F89" w:rsidRPr="00EF5CB1" w:rsidRDefault="00576F89" w:rsidP="00A93F75">
            <w:pPr>
              <w:shd w:val="clear" w:color="auto" w:fill="FFFFFF"/>
              <w:jc w:val="center"/>
              <w:textAlignment w:val="baseline"/>
              <w:rPr>
                <w:sz w:val="20"/>
                <w:szCs w:val="20"/>
              </w:rPr>
            </w:pPr>
            <w:r w:rsidRPr="00EF5CB1">
              <w:rPr>
                <w:sz w:val="20"/>
                <w:szCs w:val="20"/>
              </w:rPr>
              <w:t>20</w:t>
            </w:r>
          </w:p>
        </w:tc>
        <w:tc>
          <w:tcPr>
            <w:tcW w:w="1562" w:type="dxa"/>
            <w:vAlign w:val="center"/>
          </w:tcPr>
          <w:p w:rsidR="00576F89" w:rsidRPr="00EF5CB1" w:rsidRDefault="00576F89" w:rsidP="00A93F75">
            <w:pPr>
              <w:shd w:val="clear" w:color="auto" w:fill="FFFFFF"/>
              <w:jc w:val="center"/>
              <w:textAlignment w:val="baseline"/>
              <w:rPr>
                <w:sz w:val="20"/>
                <w:szCs w:val="20"/>
                <w:u w:val="single"/>
              </w:rPr>
            </w:pPr>
            <w:r w:rsidRPr="00EF5CB1">
              <w:rPr>
                <w:sz w:val="20"/>
                <w:szCs w:val="20"/>
                <w:u w:val="single"/>
              </w:rPr>
              <w:t xml:space="preserve"> 40</w:t>
            </w:r>
            <w:r w:rsidRPr="00EF5CB1">
              <w:rPr>
                <w:sz w:val="20"/>
                <w:szCs w:val="20"/>
                <w:u w:val="single"/>
                <w:vertAlign w:val="superscript"/>
              </w:rPr>
              <w:t>*</w:t>
            </w:r>
          </w:p>
          <w:p w:rsidR="00576F89" w:rsidRPr="00EF5CB1" w:rsidRDefault="00576F89" w:rsidP="00A93F75">
            <w:pPr>
              <w:shd w:val="clear" w:color="auto" w:fill="FFFFFF"/>
              <w:jc w:val="center"/>
              <w:textAlignment w:val="baseline"/>
              <w:rPr>
                <w:sz w:val="20"/>
                <w:szCs w:val="20"/>
              </w:rPr>
            </w:pPr>
            <w:r w:rsidRPr="00EF5CB1">
              <w:rPr>
                <w:sz w:val="20"/>
                <w:szCs w:val="20"/>
              </w:rPr>
              <w:t>30</w:t>
            </w:r>
          </w:p>
        </w:tc>
        <w:tc>
          <w:tcPr>
            <w:tcW w:w="3407" w:type="dxa"/>
            <w:gridSpan w:val="3"/>
            <w:vAlign w:val="center"/>
          </w:tcPr>
          <w:p w:rsidR="00576F89" w:rsidRPr="00EF5CB1" w:rsidRDefault="00576F89" w:rsidP="00564123">
            <w:pPr>
              <w:shd w:val="clear" w:color="auto" w:fill="FFFFFF"/>
              <w:jc w:val="center"/>
              <w:textAlignment w:val="baseline"/>
              <w:rPr>
                <w:sz w:val="20"/>
                <w:szCs w:val="20"/>
              </w:rPr>
            </w:pPr>
            <w:r w:rsidRPr="00EF5CB1">
              <w:rPr>
                <w:sz w:val="20"/>
                <w:szCs w:val="20"/>
              </w:rPr>
              <w:t>40</w:t>
            </w:r>
          </w:p>
        </w:tc>
      </w:tr>
      <w:tr w:rsidR="00576F89" w:rsidRPr="00EF5CB1" w:rsidTr="002C48BF">
        <w:tc>
          <w:tcPr>
            <w:tcW w:w="3360" w:type="dxa"/>
            <w:vAlign w:val="center"/>
          </w:tcPr>
          <w:p w:rsidR="00576F89" w:rsidRPr="00EF5CB1" w:rsidRDefault="00576F89" w:rsidP="00A93F75">
            <w:pPr>
              <w:shd w:val="clear" w:color="auto" w:fill="FFFFFF"/>
              <w:textAlignment w:val="baseline"/>
              <w:rPr>
                <w:sz w:val="20"/>
                <w:szCs w:val="20"/>
              </w:rPr>
            </w:pPr>
            <w:r>
              <w:rPr>
                <w:sz w:val="20"/>
                <w:szCs w:val="20"/>
              </w:rPr>
              <w:t>Жалпы катуулугу</w:t>
            </w:r>
            <w:r w:rsidRPr="00EF5CB1">
              <w:rPr>
                <w:sz w:val="20"/>
                <w:szCs w:val="20"/>
              </w:rPr>
              <w:t>, мкг·экв/кг</w:t>
            </w:r>
          </w:p>
        </w:tc>
        <w:tc>
          <w:tcPr>
            <w:tcW w:w="1560" w:type="dxa"/>
            <w:vAlign w:val="center"/>
          </w:tcPr>
          <w:p w:rsidR="00576F89" w:rsidRPr="00EF5CB1" w:rsidRDefault="00576F89" w:rsidP="00A93F75">
            <w:pPr>
              <w:jc w:val="center"/>
              <w:textAlignment w:val="baseline"/>
              <w:rPr>
                <w:rFonts w:cs="Times New Roman"/>
                <w:sz w:val="20"/>
                <w:szCs w:val="20"/>
                <w:u w:val="single"/>
                <w:vertAlign w:val="superscript"/>
              </w:rPr>
            </w:pPr>
            <w:r w:rsidRPr="00EF5CB1">
              <w:rPr>
                <w:rFonts w:cs="Times New Roman"/>
                <w:sz w:val="20"/>
                <w:szCs w:val="20"/>
                <w:u w:val="single"/>
              </w:rPr>
              <w:t xml:space="preserve"> 40</w:t>
            </w:r>
            <w:r w:rsidRPr="00EF5CB1">
              <w:rPr>
                <w:rFonts w:cs="Times New Roman"/>
                <w:sz w:val="20"/>
                <w:szCs w:val="20"/>
                <w:u w:val="single"/>
                <w:vertAlign w:val="superscript"/>
              </w:rPr>
              <w:t>*</w:t>
            </w:r>
          </w:p>
          <w:p w:rsidR="00576F89" w:rsidRPr="00EF5CB1" w:rsidRDefault="00576F89" w:rsidP="00A93F75">
            <w:pPr>
              <w:jc w:val="center"/>
              <w:textAlignment w:val="baseline"/>
              <w:rPr>
                <w:rFonts w:cs="Times New Roman"/>
                <w:sz w:val="20"/>
                <w:szCs w:val="20"/>
              </w:rPr>
            </w:pPr>
            <w:r w:rsidRPr="00EF5CB1">
              <w:rPr>
                <w:rFonts w:cs="Times New Roman"/>
                <w:sz w:val="20"/>
                <w:szCs w:val="20"/>
              </w:rPr>
              <w:t>70</w:t>
            </w:r>
          </w:p>
        </w:tc>
        <w:tc>
          <w:tcPr>
            <w:tcW w:w="1562" w:type="dxa"/>
            <w:vAlign w:val="center"/>
          </w:tcPr>
          <w:p w:rsidR="00576F89" w:rsidRPr="00EF5CB1" w:rsidRDefault="00576F89" w:rsidP="00A93F75">
            <w:pPr>
              <w:jc w:val="center"/>
              <w:textAlignment w:val="baseline"/>
              <w:rPr>
                <w:rFonts w:cs="Times New Roman"/>
                <w:sz w:val="20"/>
                <w:szCs w:val="20"/>
                <w:u w:val="single"/>
                <w:vertAlign w:val="superscript"/>
              </w:rPr>
            </w:pPr>
            <w:r w:rsidRPr="00EF5CB1">
              <w:rPr>
                <w:rFonts w:cs="Times New Roman"/>
                <w:sz w:val="20"/>
                <w:szCs w:val="20"/>
                <w:u w:val="single"/>
              </w:rPr>
              <w:t xml:space="preserve">  20</w:t>
            </w:r>
            <w:r w:rsidRPr="00EF5CB1">
              <w:rPr>
                <w:rFonts w:cs="Times New Roman"/>
                <w:sz w:val="20"/>
                <w:szCs w:val="20"/>
                <w:u w:val="single"/>
                <w:vertAlign w:val="superscript"/>
              </w:rPr>
              <w:t>**</w:t>
            </w:r>
          </w:p>
          <w:p w:rsidR="00576F89" w:rsidRPr="00EF5CB1" w:rsidRDefault="00576F89" w:rsidP="00A93F75">
            <w:pPr>
              <w:jc w:val="center"/>
              <w:textAlignment w:val="baseline"/>
              <w:rPr>
                <w:rFonts w:cs="Times New Roman"/>
                <w:sz w:val="20"/>
                <w:szCs w:val="20"/>
                <w:u w:val="single"/>
              </w:rPr>
            </w:pPr>
            <w:r w:rsidRPr="00EF5CB1">
              <w:rPr>
                <w:rFonts w:cs="Times New Roman"/>
                <w:sz w:val="20"/>
                <w:szCs w:val="20"/>
              </w:rPr>
              <w:t>50</w:t>
            </w:r>
          </w:p>
        </w:tc>
        <w:tc>
          <w:tcPr>
            <w:tcW w:w="854"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15</w:t>
            </w:r>
          </w:p>
        </w:tc>
        <w:tc>
          <w:tcPr>
            <w:tcW w:w="1560"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10</w:t>
            </w:r>
          </w:p>
        </w:tc>
        <w:tc>
          <w:tcPr>
            <w:tcW w:w="993"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5</w:t>
            </w:r>
          </w:p>
        </w:tc>
      </w:tr>
      <w:tr w:rsidR="00576F89" w:rsidRPr="00EF5CB1" w:rsidTr="002C48BF">
        <w:tc>
          <w:tcPr>
            <w:tcW w:w="3360" w:type="dxa"/>
            <w:vAlign w:val="center"/>
          </w:tcPr>
          <w:p w:rsidR="00576F89" w:rsidRPr="00EF5CB1" w:rsidRDefault="00576F89" w:rsidP="00FD148D">
            <w:pPr>
              <w:shd w:val="clear" w:color="auto" w:fill="FFFFFF"/>
              <w:textAlignment w:val="baseline"/>
              <w:rPr>
                <w:sz w:val="20"/>
                <w:szCs w:val="20"/>
              </w:rPr>
            </w:pPr>
            <w:r>
              <w:rPr>
                <w:sz w:val="20"/>
                <w:szCs w:val="20"/>
                <w:lang w:val="ky-KG"/>
              </w:rPr>
              <w:t>Темир бирикмелеринин камтылышы</w:t>
            </w:r>
          </w:p>
          <w:p w:rsidR="00576F89" w:rsidRPr="00EF5CB1" w:rsidRDefault="00576F89" w:rsidP="00FD148D">
            <w:pPr>
              <w:shd w:val="clear" w:color="auto" w:fill="FFFFFF"/>
              <w:textAlignment w:val="baseline"/>
              <w:rPr>
                <w:sz w:val="20"/>
                <w:szCs w:val="20"/>
              </w:rPr>
            </w:pPr>
            <w:r>
              <w:rPr>
                <w:sz w:val="20"/>
                <w:szCs w:val="20"/>
                <w:lang w:val="ky-KG"/>
              </w:rPr>
              <w:t>(</w:t>
            </w:r>
            <w:r w:rsidRPr="00EF5CB1">
              <w:rPr>
                <w:sz w:val="20"/>
                <w:szCs w:val="20"/>
              </w:rPr>
              <w:t>Fe</w:t>
            </w:r>
            <w:r>
              <w:rPr>
                <w:sz w:val="20"/>
                <w:szCs w:val="20"/>
                <w:lang w:val="ky-KG"/>
              </w:rPr>
              <w:t xml:space="preserve"> кайра санап чыгууда</w:t>
            </w:r>
            <w:r w:rsidRPr="00EF5CB1">
              <w:rPr>
                <w:sz w:val="20"/>
                <w:szCs w:val="20"/>
              </w:rPr>
              <w:t>), мкг/кг</w:t>
            </w:r>
          </w:p>
        </w:tc>
        <w:tc>
          <w:tcPr>
            <w:tcW w:w="3122" w:type="dxa"/>
            <w:gridSpan w:val="2"/>
            <w:vAlign w:val="center"/>
          </w:tcPr>
          <w:p w:rsidR="00576F89" w:rsidRPr="00EF5CB1" w:rsidRDefault="00576F89" w:rsidP="00A93F75">
            <w:pPr>
              <w:jc w:val="center"/>
              <w:textAlignment w:val="baseline"/>
              <w:rPr>
                <w:rFonts w:cs="Times New Roman"/>
                <w:sz w:val="20"/>
                <w:szCs w:val="20"/>
                <w:u w:val="single"/>
              </w:rPr>
            </w:pPr>
            <w:r>
              <w:rPr>
                <w:rFonts w:cs="Times New Roman"/>
                <w:sz w:val="20"/>
                <w:szCs w:val="20"/>
              </w:rPr>
              <w:t>ченемделбейт</w:t>
            </w:r>
          </w:p>
        </w:tc>
        <w:tc>
          <w:tcPr>
            <w:tcW w:w="854" w:type="dxa"/>
            <w:vAlign w:val="center"/>
          </w:tcPr>
          <w:p w:rsidR="00576F89" w:rsidRPr="00EF5CB1" w:rsidRDefault="00576F89" w:rsidP="00A93F75">
            <w:pPr>
              <w:jc w:val="center"/>
              <w:textAlignment w:val="baseline"/>
              <w:rPr>
                <w:rFonts w:cs="Times New Roman"/>
                <w:sz w:val="20"/>
                <w:szCs w:val="20"/>
              </w:rPr>
            </w:pPr>
            <w:r w:rsidRPr="00EF5CB1">
              <w:rPr>
                <w:rFonts w:cs="Times New Roman"/>
                <w:sz w:val="20"/>
                <w:szCs w:val="20"/>
              </w:rPr>
              <w:t>150</w:t>
            </w:r>
          </w:p>
        </w:tc>
        <w:tc>
          <w:tcPr>
            <w:tcW w:w="1560" w:type="dxa"/>
            <w:vAlign w:val="center"/>
          </w:tcPr>
          <w:p w:rsidR="00576F89" w:rsidRPr="00EF5CB1" w:rsidRDefault="00576F89" w:rsidP="00A93F75">
            <w:pPr>
              <w:jc w:val="center"/>
              <w:textAlignment w:val="baseline"/>
              <w:rPr>
                <w:rFonts w:cs="Times New Roman"/>
                <w:sz w:val="20"/>
                <w:szCs w:val="20"/>
              </w:rPr>
            </w:pPr>
            <w:r w:rsidRPr="00EF5CB1">
              <w:rPr>
                <w:rFonts w:cs="Times New Roman"/>
                <w:sz w:val="20"/>
                <w:szCs w:val="20"/>
              </w:rPr>
              <w:t>100</w:t>
            </w:r>
          </w:p>
        </w:tc>
        <w:tc>
          <w:tcPr>
            <w:tcW w:w="993" w:type="dxa"/>
            <w:vAlign w:val="center"/>
          </w:tcPr>
          <w:p w:rsidR="00576F89" w:rsidRPr="00EF5CB1" w:rsidRDefault="00576F89" w:rsidP="009574FD">
            <w:pPr>
              <w:jc w:val="center"/>
              <w:textAlignment w:val="baseline"/>
              <w:rPr>
                <w:rFonts w:cs="Times New Roman"/>
                <w:sz w:val="20"/>
                <w:szCs w:val="20"/>
                <w:vertAlign w:val="superscript"/>
              </w:rPr>
            </w:pPr>
            <w:r w:rsidRPr="00EF5CB1">
              <w:rPr>
                <w:rFonts w:cs="Times New Roman"/>
                <w:sz w:val="20"/>
                <w:szCs w:val="20"/>
              </w:rPr>
              <w:t>50</w:t>
            </w:r>
            <w:r w:rsidRPr="00EF5CB1">
              <w:rPr>
                <w:rFonts w:cs="Times New Roman"/>
                <w:sz w:val="20"/>
                <w:szCs w:val="20"/>
                <w:vertAlign w:val="superscript"/>
              </w:rPr>
              <w:t>***</w:t>
            </w:r>
          </w:p>
        </w:tc>
      </w:tr>
      <w:tr w:rsidR="00576F89" w:rsidRPr="00EF5CB1" w:rsidTr="00A36754">
        <w:tc>
          <w:tcPr>
            <w:tcW w:w="9889" w:type="dxa"/>
            <w:gridSpan w:val="6"/>
            <w:vAlign w:val="center"/>
          </w:tcPr>
          <w:p w:rsidR="00576F89" w:rsidRPr="00EF5CB1" w:rsidRDefault="00576F89" w:rsidP="002C48BF">
            <w:pPr>
              <w:textAlignment w:val="baseline"/>
              <w:rPr>
                <w:rFonts w:cs="Times New Roman"/>
                <w:sz w:val="20"/>
                <w:szCs w:val="20"/>
                <w:u w:val="single"/>
              </w:rPr>
            </w:pPr>
            <w:r>
              <w:rPr>
                <w:sz w:val="20"/>
                <w:szCs w:val="20"/>
              </w:rPr>
              <w:t>Эритилген кычкылтектин камтылышы</w:t>
            </w:r>
            <w:r w:rsidRPr="00EF5CB1">
              <w:rPr>
                <w:sz w:val="20"/>
                <w:szCs w:val="20"/>
              </w:rPr>
              <w:t>:</w:t>
            </w:r>
          </w:p>
        </w:tc>
      </w:tr>
      <w:tr w:rsidR="00576F89" w:rsidRPr="00EF5CB1" w:rsidTr="002C48BF">
        <w:tc>
          <w:tcPr>
            <w:tcW w:w="3360" w:type="dxa"/>
          </w:tcPr>
          <w:p w:rsidR="00576F89" w:rsidRPr="00EF5CB1" w:rsidRDefault="00576F89" w:rsidP="00576F89">
            <w:pPr>
              <w:shd w:val="clear" w:color="auto" w:fill="FFFFFF"/>
              <w:textAlignment w:val="baseline"/>
              <w:rPr>
                <w:sz w:val="20"/>
                <w:szCs w:val="20"/>
              </w:rPr>
            </w:pPr>
            <w:r w:rsidRPr="00EF5CB1">
              <w:rPr>
                <w:sz w:val="20"/>
                <w:szCs w:val="20"/>
              </w:rPr>
              <w:t xml:space="preserve">а) </w:t>
            </w:r>
            <w:r>
              <w:rPr>
                <w:sz w:val="20"/>
                <w:szCs w:val="20"/>
                <w:lang w:val="ky-KG"/>
              </w:rPr>
              <w:t>чоюн экономайзери менен же экономайзерсиз казандар үчүн</w:t>
            </w:r>
            <w:r w:rsidRPr="00EF5CB1">
              <w:rPr>
                <w:sz w:val="20"/>
                <w:szCs w:val="20"/>
              </w:rPr>
              <w:t>, мкг/кг</w:t>
            </w:r>
          </w:p>
        </w:tc>
        <w:tc>
          <w:tcPr>
            <w:tcW w:w="1560"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150</w:t>
            </w:r>
          </w:p>
        </w:tc>
        <w:tc>
          <w:tcPr>
            <w:tcW w:w="1562"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100</w:t>
            </w:r>
          </w:p>
        </w:tc>
        <w:tc>
          <w:tcPr>
            <w:tcW w:w="854"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50</w:t>
            </w:r>
          </w:p>
        </w:tc>
        <w:tc>
          <w:tcPr>
            <w:tcW w:w="1560"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50</w:t>
            </w:r>
          </w:p>
        </w:tc>
        <w:tc>
          <w:tcPr>
            <w:tcW w:w="993"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30</w:t>
            </w:r>
          </w:p>
        </w:tc>
      </w:tr>
      <w:tr w:rsidR="00576F89" w:rsidRPr="00EF5CB1" w:rsidTr="002C48BF">
        <w:tc>
          <w:tcPr>
            <w:tcW w:w="3360" w:type="dxa"/>
          </w:tcPr>
          <w:p w:rsidR="00576F89" w:rsidRPr="00EF5CB1" w:rsidRDefault="00576F89" w:rsidP="00576F89">
            <w:pPr>
              <w:shd w:val="clear" w:color="auto" w:fill="FFFFFF"/>
              <w:textAlignment w:val="baseline"/>
              <w:rPr>
                <w:sz w:val="20"/>
                <w:szCs w:val="20"/>
              </w:rPr>
            </w:pPr>
            <w:r w:rsidRPr="00EF5CB1">
              <w:rPr>
                <w:sz w:val="20"/>
                <w:szCs w:val="20"/>
              </w:rPr>
              <w:t xml:space="preserve">б) </w:t>
            </w:r>
            <w:r>
              <w:rPr>
                <w:sz w:val="20"/>
                <w:szCs w:val="20"/>
                <w:lang w:val="ky-KG"/>
              </w:rPr>
              <w:t xml:space="preserve">болот </w:t>
            </w:r>
            <w:r w:rsidRPr="00EF5CB1">
              <w:rPr>
                <w:sz w:val="20"/>
                <w:szCs w:val="20"/>
              </w:rPr>
              <w:t>экономайзер</w:t>
            </w:r>
            <w:r>
              <w:rPr>
                <w:sz w:val="20"/>
                <w:szCs w:val="20"/>
                <w:lang w:val="ky-KG"/>
              </w:rPr>
              <w:t>и менен казандар үчүн</w:t>
            </w:r>
            <w:r w:rsidRPr="00EF5CB1">
              <w:rPr>
                <w:sz w:val="20"/>
                <w:szCs w:val="20"/>
              </w:rPr>
              <w:t>, мкг/кг</w:t>
            </w:r>
          </w:p>
        </w:tc>
        <w:tc>
          <w:tcPr>
            <w:tcW w:w="1560"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50</w:t>
            </w:r>
          </w:p>
        </w:tc>
        <w:tc>
          <w:tcPr>
            <w:tcW w:w="1562"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30</w:t>
            </w:r>
          </w:p>
        </w:tc>
        <w:tc>
          <w:tcPr>
            <w:tcW w:w="854"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30</w:t>
            </w:r>
          </w:p>
        </w:tc>
        <w:tc>
          <w:tcPr>
            <w:tcW w:w="1560"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30</w:t>
            </w:r>
          </w:p>
        </w:tc>
        <w:tc>
          <w:tcPr>
            <w:tcW w:w="993" w:type="dxa"/>
            <w:vAlign w:val="center"/>
          </w:tcPr>
          <w:p w:rsidR="00576F89" w:rsidRPr="00EF5CB1" w:rsidRDefault="00576F89" w:rsidP="00A36754">
            <w:pPr>
              <w:jc w:val="center"/>
              <w:textAlignment w:val="baseline"/>
              <w:rPr>
                <w:rFonts w:cs="Times New Roman"/>
                <w:sz w:val="20"/>
                <w:szCs w:val="20"/>
              </w:rPr>
            </w:pPr>
            <w:r w:rsidRPr="00EF5CB1">
              <w:rPr>
                <w:rFonts w:cs="Times New Roman"/>
                <w:sz w:val="20"/>
                <w:szCs w:val="20"/>
              </w:rPr>
              <w:t>20</w:t>
            </w:r>
          </w:p>
        </w:tc>
      </w:tr>
      <w:tr w:rsidR="00576F89" w:rsidRPr="00EF5CB1" w:rsidTr="002C48BF">
        <w:tc>
          <w:tcPr>
            <w:tcW w:w="3360" w:type="dxa"/>
          </w:tcPr>
          <w:p w:rsidR="00576F89" w:rsidRPr="00EF5CB1" w:rsidRDefault="00576F89" w:rsidP="00A93F75">
            <w:pPr>
              <w:shd w:val="clear" w:color="auto" w:fill="FFFFFF"/>
              <w:textAlignment w:val="baseline"/>
              <w:rPr>
                <w:sz w:val="20"/>
                <w:szCs w:val="20"/>
                <w:vertAlign w:val="superscript"/>
              </w:rPr>
            </w:pPr>
            <w:r>
              <w:rPr>
                <w:sz w:val="20"/>
                <w:szCs w:val="20"/>
              </w:rPr>
              <w:t>25°C учурундагы рН мааниси</w:t>
            </w:r>
          </w:p>
        </w:tc>
        <w:tc>
          <w:tcPr>
            <w:tcW w:w="5536" w:type="dxa"/>
            <w:gridSpan w:val="4"/>
          </w:tcPr>
          <w:p w:rsidR="00576F89" w:rsidRPr="00EF5CB1" w:rsidRDefault="00576F89" w:rsidP="00576F89">
            <w:pPr>
              <w:jc w:val="center"/>
              <w:textAlignment w:val="baseline"/>
              <w:rPr>
                <w:rFonts w:cs="Times New Roman"/>
                <w:sz w:val="20"/>
                <w:szCs w:val="20"/>
                <w:vertAlign w:val="superscript"/>
              </w:rPr>
            </w:pPr>
            <w:r w:rsidRPr="00EF5CB1">
              <w:rPr>
                <w:rFonts w:cs="Times New Roman"/>
                <w:sz w:val="20"/>
                <w:szCs w:val="20"/>
              </w:rPr>
              <w:t>8,5</w:t>
            </w:r>
            <w:r>
              <w:rPr>
                <w:rFonts w:cs="Times New Roman"/>
                <w:sz w:val="20"/>
                <w:szCs w:val="20"/>
                <w:lang w:val="ky-KG"/>
              </w:rPr>
              <w:t xml:space="preserve"> </w:t>
            </w:r>
            <w:r>
              <w:rPr>
                <w:rFonts w:cs="Times New Roman"/>
                <w:sz w:val="20"/>
                <w:szCs w:val="20"/>
              </w:rPr>
              <w:t>кем эмес</w:t>
            </w:r>
            <w:r w:rsidRPr="00EF5CB1">
              <w:rPr>
                <w:rFonts w:cs="Times New Roman"/>
                <w:sz w:val="20"/>
                <w:szCs w:val="20"/>
              </w:rPr>
              <w:t xml:space="preserve"> </w:t>
            </w:r>
            <w:r w:rsidRPr="00EF5CB1">
              <w:rPr>
                <w:rFonts w:cs="Times New Roman"/>
                <w:sz w:val="20"/>
                <w:szCs w:val="20"/>
                <w:vertAlign w:val="superscript"/>
              </w:rPr>
              <w:t>****</w:t>
            </w:r>
          </w:p>
        </w:tc>
        <w:tc>
          <w:tcPr>
            <w:tcW w:w="993" w:type="dxa"/>
          </w:tcPr>
          <w:p w:rsidR="00576F89" w:rsidRPr="00EF5CB1" w:rsidRDefault="00576F89" w:rsidP="00A93F75">
            <w:pPr>
              <w:jc w:val="center"/>
              <w:textAlignment w:val="baseline"/>
              <w:rPr>
                <w:rFonts w:cs="Times New Roman"/>
                <w:sz w:val="20"/>
                <w:szCs w:val="20"/>
              </w:rPr>
            </w:pPr>
          </w:p>
        </w:tc>
      </w:tr>
      <w:tr w:rsidR="00576F89" w:rsidRPr="00EF5CB1" w:rsidTr="002C48BF">
        <w:tc>
          <w:tcPr>
            <w:tcW w:w="3360" w:type="dxa"/>
          </w:tcPr>
          <w:p w:rsidR="00576F89" w:rsidRPr="00EF5CB1" w:rsidRDefault="00576F89" w:rsidP="00A93F75">
            <w:pPr>
              <w:shd w:val="clear" w:color="auto" w:fill="FFFFFF"/>
              <w:textAlignment w:val="baseline"/>
              <w:rPr>
                <w:sz w:val="20"/>
                <w:szCs w:val="20"/>
              </w:rPr>
            </w:pPr>
            <w:r>
              <w:rPr>
                <w:sz w:val="20"/>
                <w:szCs w:val="20"/>
              </w:rPr>
              <w:t>Мунай зат продукттарынын камтылышы</w:t>
            </w:r>
            <w:r w:rsidRPr="00EF5CB1">
              <w:rPr>
                <w:sz w:val="20"/>
                <w:szCs w:val="20"/>
              </w:rPr>
              <w:t>, мг/кг</w:t>
            </w:r>
          </w:p>
        </w:tc>
        <w:tc>
          <w:tcPr>
            <w:tcW w:w="1560" w:type="dxa"/>
          </w:tcPr>
          <w:p w:rsidR="00576F89" w:rsidRPr="00EF5CB1" w:rsidRDefault="00576F89" w:rsidP="00A93F75">
            <w:pPr>
              <w:jc w:val="center"/>
              <w:textAlignment w:val="baseline"/>
              <w:rPr>
                <w:rFonts w:cs="Times New Roman"/>
                <w:sz w:val="20"/>
                <w:szCs w:val="20"/>
              </w:rPr>
            </w:pPr>
            <w:r w:rsidRPr="00EF5CB1">
              <w:rPr>
                <w:rFonts w:cs="Times New Roman"/>
                <w:sz w:val="20"/>
                <w:szCs w:val="20"/>
              </w:rPr>
              <w:t>5</w:t>
            </w:r>
          </w:p>
        </w:tc>
        <w:tc>
          <w:tcPr>
            <w:tcW w:w="1562" w:type="dxa"/>
          </w:tcPr>
          <w:p w:rsidR="00576F89" w:rsidRPr="00EF5CB1" w:rsidRDefault="00576F89" w:rsidP="00A93F75">
            <w:pPr>
              <w:jc w:val="center"/>
              <w:textAlignment w:val="baseline"/>
              <w:rPr>
                <w:rFonts w:cs="Times New Roman"/>
                <w:sz w:val="20"/>
                <w:szCs w:val="20"/>
              </w:rPr>
            </w:pPr>
            <w:r w:rsidRPr="00EF5CB1">
              <w:rPr>
                <w:rFonts w:cs="Times New Roman"/>
                <w:sz w:val="20"/>
                <w:szCs w:val="20"/>
              </w:rPr>
              <w:t>3</w:t>
            </w:r>
          </w:p>
        </w:tc>
        <w:tc>
          <w:tcPr>
            <w:tcW w:w="854" w:type="dxa"/>
          </w:tcPr>
          <w:p w:rsidR="00576F89" w:rsidRPr="00EF5CB1" w:rsidRDefault="00576F89" w:rsidP="00A93F75">
            <w:pPr>
              <w:jc w:val="center"/>
              <w:textAlignment w:val="baseline"/>
              <w:rPr>
                <w:rFonts w:cs="Times New Roman"/>
                <w:sz w:val="20"/>
                <w:szCs w:val="20"/>
              </w:rPr>
            </w:pPr>
            <w:r w:rsidRPr="00EF5CB1">
              <w:rPr>
                <w:rFonts w:cs="Times New Roman"/>
                <w:sz w:val="20"/>
                <w:szCs w:val="20"/>
              </w:rPr>
              <w:t>2</w:t>
            </w:r>
          </w:p>
        </w:tc>
        <w:tc>
          <w:tcPr>
            <w:tcW w:w="1560" w:type="dxa"/>
          </w:tcPr>
          <w:p w:rsidR="00576F89" w:rsidRPr="00EF5CB1" w:rsidRDefault="00576F89" w:rsidP="00A93F75">
            <w:pPr>
              <w:jc w:val="center"/>
              <w:textAlignment w:val="baseline"/>
              <w:rPr>
                <w:rFonts w:cs="Times New Roman"/>
                <w:sz w:val="20"/>
                <w:szCs w:val="20"/>
              </w:rPr>
            </w:pPr>
            <w:r w:rsidRPr="00EF5CB1">
              <w:rPr>
                <w:rFonts w:cs="Times New Roman"/>
                <w:sz w:val="20"/>
                <w:szCs w:val="20"/>
              </w:rPr>
              <w:t>1</w:t>
            </w:r>
          </w:p>
        </w:tc>
        <w:tc>
          <w:tcPr>
            <w:tcW w:w="993" w:type="dxa"/>
          </w:tcPr>
          <w:p w:rsidR="00576F89" w:rsidRPr="00EF5CB1" w:rsidRDefault="00576F89" w:rsidP="00A93F75">
            <w:pPr>
              <w:jc w:val="center"/>
              <w:textAlignment w:val="baseline"/>
              <w:rPr>
                <w:rFonts w:cs="Times New Roman"/>
                <w:sz w:val="20"/>
                <w:szCs w:val="20"/>
              </w:rPr>
            </w:pPr>
            <w:r w:rsidRPr="00EF5CB1">
              <w:rPr>
                <w:rFonts w:cs="Times New Roman"/>
                <w:sz w:val="20"/>
                <w:szCs w:val="20"/>
              </w:rPr>
              <w:t>0,3</w:t>
            </w:r>
          </w:p>
        </w:tc>
      </w:tr>
    </w:tbl>
    <w:p w:rsidR="00A93F75" w:rsidRPr="00EF5CB1" w:rsidRDefault="00A93F75" w:rsidP="00A93F75">
      <w:pPr>
        <w:shd w:val="clear" w:color="auto" w:fill="FFFFFF"/>
        <w:jc w:val="both"/>
        <w:textAlignment w:val="baseline"/>
        <w:rPr>
          <w:sz w:val="20"/>
          <w:szCs w:val="20"/>
        </w:rPr>
      </w:pPr>
      <w:r w:rsidRPr="00EF5CB1">
        <w:rPr>
          <w:sz w:val="20"/>
          <w:szCs w:val="20"/>
        </w:rPr>
        <w:t>_____</w:t>
      </w:r>
    </w:p>
    <w:p w:rsidR="002C48BF" w:rsidRPr="00EF5CB1" w:rsidRDefault="009574FD" w:rsidP="00FD148D">
      <w:pPr>
        <w:shd w:val="clear" w:color="auto" w:fill="FFFFFF"/>
        <w:jc w:val="both"/>
        <w:textAlignment w:val="baseline"/>
        <w:rPr>
          <w:sz w:val="20"/>
          <w:szCs w:val="20"/>
        </w:rPr>
      </w:pPr>
      <w:r w:rsidRPr="00EF5CB1">
        <w:rPr>
          <w:sz w:val="20"/>
          <w:szCs w:val="20"/>
          <w:vertAlign w:val="superscript"/>
        </w:rPr>
        <w:t>*</w:t>
      </w:r>
      <w:r w:rsidR="002E337A" w:rsidRPr="00EF5CB1">
        <w:rPr>
          <w:sz w:val="20"/>
          <w:szCs w:val="20"/>
        </w:rPr>
        <w:t xml:space="preserve">  </w:t>
      </w:r>
      <w:r w:rsidRPr="00EF5CB1">
        <w:rPr>
          <w:sz w:val="20"/>
          <w:szCs w:val="20"/>
        </w:rPr>
        <w:t xml:space="preserve">   </w:t>
      </w:r>
      <w:r w:rsidR="00FD148D">
        <w:rPr>
          <w:sz w:val="20"/>
          <w:szCs w:val="20"/>
          <w:lang w:val="ky-KG"/>
        </w:rPr>
        <w:t>Алымында суу түтүк казандары үчүн маанилери, бөлүүчүсү – газ түтүк казандары үчүн маанилери көрсөтүлүшкөн.</w:t>
      </w:r>
    </w:p>
    <w:p w:rsidR="002C48BF" w:rsidRPr="00EF5CB1" w:rsidRDefault="009574FD" w:rsidP="00FD148D">
      <w:pPr>
        <w:shd w:val="clear" w:color="auto" w:fill="FFFFFF"/>
        <w:jc w:val="both"/>
        <w:textAlignment w:val="baseline"/>
        <w:rPr>
          <w:sz w:val="20"/>
          <w:szCs w:val="20"/>
        </w:rPr>
      </w:pPr>
      <w:r w:rsidRPr="00EF5CB1">
        <w:rPr>
          <w:sz w:val="20"/>
          <w:szCs w:val="20"/>
          <w:vertAlign w:val="superscript"/>
        </w:rPr>
        <w:t>**</w:t>
      </w:r>
      <w:r w:rsidR="002C48BF" w:rsidRPr="00EF5CB1">
        <w:rPr>
          <w:sz w:val="20"/>
          <w:szCs w:val="20"/>
        </w:rPr>
        <w:t xml:space="preserve">  </w:t>
      </w:r>
      <w:r w:rsidRPr="00EF5CB1">
        <w:rPr>
          <w:sz w:val="20"/>
          <w:szCs w:val="20"/>
        </w:rPr>
        <w:t xml:space="preserve"> </w:t>
      </w:r>
      <w:r w:rsidR="00FD148D">
        <w:rPr>
          <w:sz w:val="20"/>
          <w:szCs w:val="20"/>
          <w:lang w:val="ky-KG"/>
        </w:rPr>
        <w:t xml:space="preserve">1,8 МПа жумушчу басымы менен болгон суу түтүк казандары үчүн катуулугу </w:t>
      </w:r>
      <w:r w:rsidR="00FD148D" w:rsidRPr="00EF5CB1">
        <w:rPr>
          <w:sz w:val="20"/>
          <w:szCs w:val="20"/>
        </w:rPr>
        <w:t>15 мкг·экв/кг</w:t>
      </w:r>
      <w:r w:rsidR="00FD148D">
        <w:rPr>
          <w:sz w:val="20"/>
          <w:szCs w:val="20"/>
          <w:lang w:val="ky-KG"/>
        </w:rPr>
        <w:t xml:space="preserve"> аш</w:t>
      </w:r>
      <w:r w:rsidR="00084B54">
        <w:rPr>
          <w:sz w:val="20"/>
          <w:szCs w:val="20"/>
          <w:lang w:val="ky-KG"/>
        </w:rPr>
        <w:t>ы</w:t>
      </w:r>
      <w:r w:rsidR="00FD148D">
        <w:rPr>
          <w:sz w:val="20"/>
          <w:szCs w:val="20"/>
          <w:lang w:val="ky-KG"/>
        </w:rPr>
        <w:t>к болбоого тийиш.</w:t>
      </w:r>
      <w:r w:rsidR="004C30D9">
        <w:rPr>
          <w:sz w:val="20"/>
          <w:szCs w:val="20"/>
          <w:lang w:val="ky-KG"/>
        </w:rPr>
        <w:t xml:space="preserve"> </w:t>
      </w:r>
    </w:p>
    <w:p w:rsidR="002C48BF" w:rsidRPr="00EF5CB1" w:rsidRDefault="009574FD" w:rsidP="00A93F75">
      <w:pPr>
        <w:shd w:val="clear" w:color="auto" w:fill="FFFFFF"/>
        <w:jc w:val="both"/>
        <w:textAlignment w:val="baseline"/>
        <w:rPr>
          <w:sz w:val="20"/>
          <w:szCs w:val="20"/>
        </w:rPr>
      </w:pPr>
      <w:r w:rsidRPr="00EF5CB1">
        <w:rPr>
          <w:sz w:val="20"/>
          <w:szCs w:val="20"/>
          <w:vertAlign w:val="superscript"/>
        </w:rPr>
        <w:t>***</w:t>
      </w:r>
      <w:r w:rsidR="002C48BF" w:rsidRPr="00EF5CB1">
        <w:rPr>
          <w:sz w:val="20"/>
          <w:szCs w:val="20"/>
        </w:rPr>
        <w:t xml:space="preserve">  </w:t>
      </w:r>
      <w:r w:rsidR="00FD148D">
        <w:rPr>
          <w:sz w:val="20"/>
          <w:szCs w:val="20"/>
          <w:lang w:val="ky-KG"/>
        </w:rPr>
        <w:t xml:space="preserve">Темирдин бирикмелерин 100 мкг/кг чейин </w:t>
      </w:r>
      <w:r w:rsidR="00084B54">
        <w:rPr>
          <w:sz w:val="20"/>
          <w:szCs w:val="20"/>
          <w:lang w:val="ky-KG"/>
        </w:rPr>
        <w:t xml:space="preserve">камтылышын </w:t>
      </w:r>
      <w:r w:rsidR="004C30D9">
        <w:rPr>
          <w:sz w:val="20"/>
          <w:szCs w:val="20"/>
          <w:lang w:val="ky-KG"/>
        </w:rPr>
        <w:t xml:space="preserve">кебээр түзүүнүн интенсивдүүлүгүн темир биригүүлөрүн эритиндиге которуунун эсебинен азайта турган </w:t>
      </w:r>
      <w:r w:rsidR="00084B54">
        <w:rPr>
          <w:sz w:val="20"/>
          <w:szCs w:val="20"/>
          <w:lang w:val="ky-KG"/>
        </w:rPr>
        <w:t>сууну реагенттик иштеп чыгуу методдорун</w:t>
      </w:r>
      <w:r w:rsidR="004C30D9">
        <w:rPr>
          <w:sz w:val="20"/>
          <w:szCs w:val="20"/>
          <w:lang w:val="ky-KG"/>
        </w:rPr>
        <w:t xml:space="preserve"> колдонуу шарттарында жогорулатууга жол берилет, мында буу генерациялоочу түтүктөрдүн ички беттериндеги катмарлануулардын жол берилүүчү саны боюнча ченемдер сакталууга тийиш.</w:t>
      </w:r>
    </w:p>
    <w:p w:rsidR="002E337A" w:rsidRPr="00EF5CB1" w:rsidRDefault="009574FD" w:rsidP="002C48BF">
      <w:pPr>
        <w:shd w:val="clear" w:color="auto" w:fill="FFFFFF"/>
        <w:jc w:val="both"/>
        <w:textAlignment w:val="baseline"/>
        <w:rPr>
          <w:sz w:val="20"/>
          <w:szCs w:val="20"/>
        </w:rPr>
      </w:pPr>
      <w:r w:rsidRPr="00EF5CB1">
        <w:rPr>
          <w:sz w:val="20"/>
          <w:szCs w:val="20"/>
          <w:vertAlign w:val="superscript"/>
        </w:rPr>
        <w:t>****</w:t>
      </w:r>
      <w:r w:rsidR="002E337A" w:rsidRPr="00EF5CB1">
        <w:rPr>
          <w:sz w:val="20"/>
          <w:szCs w:val="20"/>
        </w:rPr>
        <w:t xml:space="preserve">  рН </w:t>
      </w:r>
      <w:r w:rsidR="004C30D9">
        <w:rPr>
          <w:sz w:val="20"/>
          <w:szCs w:val="20"/>
          <w:lang w:val="ky-KG"/>
        </w:rPr>
        <w:t>жогорку мааниси 9,5 жогору эмес катары буу конденсаттык тракттын жабдуусунда колдонулуучу материалдарга көз карандылыкта белгиленет</w:t>
      </w:r>
      <w:r w:rsidR="002E337A" w:rsidRPr="00EF5CB1">
        <w:rPr>
          <w:sz w:val="20"/>
          <w:szCs w:val="20"/>
        </w:rPr>
        <w:t>.</w:t>
      </w:r>
    </w:p>
    <w:p w:rsidR="002C48BF" w:rsidRPr="00EF5CB1" w:rsidRDefault="002C48BF" w:rsidP="00A93F75">
      <w:pPr>
        <w:shd w:val="clear" w:color="auto" w:fill="FFFFFF"/>
        <w:jc w:val="both"/>
        <w:textAlignment w:val="baseline"/>
        <w:rPr>
          <w:sz w:val="24"/>
          <w:szCs w:val="24"/>
        </w:rPr>
      </w:pPr>
    </w:p>
    <w:p w:rsidR="004C30D9" w:rsidRPr="002E5F7E" w:rsidRDefault="004C30D9" w:rsidP="009F5B17">
      <w:pPr>
        <w:shd w:val="clear" w:color="auto" w:fill="FFFFFF"/>
        <w:jc w:val="both"/>
        <w:textAlignment w:val="baseline"/>
        <w:rPr>
          <w:sz w:val="20"/>
          <w:szCs w:val="20"/>
          <w:lang w:val="ky-KG"/>
        </w:rPr>
      </w:pPr>
      <w:r>
        <w:rPr>
          <w:bCs/>
          <w:sz w:val="20"/>
          <w:szCs w:val="20"/>
          <w:lang w:val="ky-KG"/>
        </w:rPr>
        <w:t>Эскертүү</w:t>
      </w:r>
      <w:r w:rsidR="009F5B17" w:rsidRPr="00565EBD">
        <w:rPr>
          <w:sz w:val="20"/>
          <w:szCs w:val="20"/>
        </w:rPr>
        <w:t xml:space="preserve">: </w:t>
      </w:r>
      <w:r>
        <w:rPr>
          <w:sz w:val="20"/>
          <w:szCs w:val="20"/>
        </w:rPr>
        <w:t xml:space="preserve">Газ түтүктүү </w:t>
      </w:r>
      <w:r>
        <w:rPr>
          <w:sz w:val="20"/>
          <w:szCs w:val="20"/>
          <w:lang w:val="ky-KG"/>
        </w:rPr>
        <w:t xml:space="preserve">вертикалдуу типтеги 0,9 МПадан жогору буу жумушчу басымы менен </w:t>
      </w:r>
      <w:r>
        <w:rPr>
          <w:sz w:val="20"/>
          <w:szCs w:val="20"/>
        </w:rPr>
        <w:t>казандар-утилизаторлор үчүн</w:t>
      </w:r>
      <w:r>
        <w:rPr>
          <w:sz w:val="20"/>
          <w:szCs w:val="20"/>
          <w:lang w:val="ky-KG"/>
        </w:rPr>
        <w:t>, ошондой эле содарегенерациялоочу казандар үчүн, ичилүүчү суунун сапатынын көрсөткүчтөрү таблицанын акыркы колонкасынын маанилери</w:t>
      </w:r>
      <w:r w:rsidR="002E5F7E">
        <w:rPr>
          <w:sz w:val="20"/>
          <w:szCs w:val="20"/>
          <w:lang w:val="ky-KG"/>
        </w:rPr>
        <w:t xml:space="preserve"> боюнча ченем</w:t>
      </w:r>
      <w:r>
        <w:rPr>
          <w:sz w:val="20"/>
          <w:szCs w:val="20"/>
          <w:lang w:val="ky-KG"/>
        </w:rPr>
        <w:t>делишет. Андан т</w:t>
      </w:r>
      <w:r w:rsidR="002E5F7E">
        <w:rPr>
          <w:sz w:val="20"/>
          <w:szCs w:val="20"/>
          <w:lang w:val="ky-KG"/>
        </w:rPr>
        <w:t>ы</w:t>
      </w:r>
      <w:r>
        <w:rPr>
          <w:sz w:val="20"/>
          <w:szCs w:val="20"/>
          <w:lang w:val="ky-KG"/>
        </w:rPr>
        <w:t xml:space="preserve">шкары, </w:t>
      </w:r>
      <w:r w:rsidR="002E5F7E">
        <w:rPr>
          <w:sz w:val="20"/>
          <w:szCs w:val="20"/>
          <w:lang w:val="ky-KG"/>
        </w:rPr>
        <w:t xml:space="preserve">содарегенерациялоочу казандар үчүн туз камтыган ичилүүчү суу ченемделет, ал </w:t>
      </w:r>
      <w:r w:rsidR="002E5F7E" w:rsidRPr="00EF5CB1">
        <w:rPr>
          <w:sz w:val="20"/>
          <w:szCs w:val="20"/>
        </w:rPr>
        <w:t>50 мг/кг</w:t>
      </w:r>
      <w:r w:rsidR="002E5F7E">
        <w:rPr>
          <w:sz w:val="20"/>
          <w:szCs w:val="20"/>
          <w:lang w:val="ky-KG"/>
        </w:rPr>
        <w:t>дан жогору болбошу  керек.</w:t>
      </w:r>
    </w:p>
    <w:p w:rsidR="004C30D9" w:rsidRDefault="004C30D9" w:rsidP="009F5B17">
      <w:pPr>
        <w:shd w:val="clear" w:color="auto" w:fill="FFFFFF"/>
        <w:jc w:val="both"/>
        <w:textAlignment w:val="baseline"/>
        <w:rPr>
          <w:sz w:val="20"/>
          <w:szCs w:val="20"/>
        </w:rPr>
      </w:pPr>
    </w:p>
    <w:p w:rsidR="002E337A" w:rsidRDefault="002E337A" w:rsidP="009F5B17">
      <w:pPr>
        <w:shd w:val="clear" w:color="auto" w:fill="FFFFFF"/>
        <w:jc w:val="both"/>
        <w:textAlignment w:val="baseline"/>
        <w:rPr>
          <w:sz w:val="24"/>
          <w:szCs w:val="24"/>
        </w:rPr>
      </w:pPr>
    </w:p>
    <w:p w:rsidR="009F5B17" w:rsidRPr="00565EBD" w:rsidRDefault="009F5B17" w:rsidP="002E5F7E">
      <w:pPr>
        <w:shd w:val="clear" w:color="auto" w:fill="FFFFFF"/>
        <w:ind w:firstLine="708"/>
        <w:jc w:val="center"/>
        <w:textAlignment w:val="baseline"/>
        <w:rPr>
          <w:sz w:val="24"/>
          <w:szCs w:val="24"/>
        </w:rPr>
      </w:pPr>
      <w:r w:rsidRPr="00565EBD">
        <w:rPr>
          <w:sz w:val="24"/>
          <w:szCs w:val="24"/>
        </w:rPr>
        <w:t>д) энерготехнологи</w:t>
      </w:r>
      <w:r w:rsidR="002E5F7E">
        <w:rPr>
          <w:sz w:val="24"/>
          <w:szCs w:val="24"/>
          <w:lang w:val="ky-KG"/>
        </w:rPr>
        <w:t xml:space="preserve">ялык казандар жана буусунун жумушчу басымы </w:t>
      </w:r>
      <w:r w:rsidR="002E5F7E" w:rsidRPr="00565EBD">
        <w:rPr>
          <w:sz w:val="24"/>
          <w:szCs w:val="24"/>
        </w:rPr>
        <w:t xml:space="preserve">11,0 </w:t>
      </w:r>
      <w:r w:rsidR="00932913">
        <w:rPr>
          <w:sz w:val="24"/>
          <w:szCs w:val="24"/>
        </w:rPr>
        <w:t xml:space="preserve">МПа </w:t>
      </w:r>
      <w:r w:rsidR="002E5F7E">
        <w:rPr>
          <w:sz w:val="24"/>
          <w:szCs w:val="24"/>
          <w:lang w:val="ky-KG"/>
        </w:rPr>
        <w:t>казандар-утилизаторлор үчүн</w:t>
      </w:r>
      <w:r w:rsidRPr="00565EBD">
        <w:rPr>
          <w:sz w:val="24"/>
          <w:szCs w:val="24"/>
        </w:rPr>
        <w:t>:</w:t>
      </w:r>
    </w:p>
    <w:p w:rsidR="00F61805" w:rsidRPr="00EF5CB1" w:rsidRDefault="00F61805" w:rsidP="00F61805">
      <w:pPr>
        <w:shd w:val="clear" w:color="auto" w:fill="FFFFFF"/>
        <w:jc w:val="both"/>
        <w:textAlignment w:val="baseline"/>
        <w:rPr>
          <w:b/>
          <w:sz w:val="20"/>
          <w:szCs w:val="20"/>
        </w:rPr>
      </w:pPr>
    </w:p>
    <w:tbl>
      <w:tblPr>
        <w:tblStyle w:val="ab"/>
        <w:tblW w:w="9747" w:type="dxa"/>
        <w:tblLook w:val="04A0" w:firstRow="1" w:lastRow="0" w:firstColumn="1" w:lastColumn="0" w:noHBand="0" w:noVBand="1"/>
      </w:tblPr>
      <w:tblGrid>
        <w:gridCol w:w="6771"/>
        <w:gridCol w:w="2976"/>
      </w:tblGrid>
      <w:tr w:rsidR="005617B7" w:rsidRPr="00EF5CB1" w:rsidTr="005617B7">
        <w:trPr>
          <w:trHeight w:val="212"/>
        </w:trPr>
        <w:tc>
          <w:tcPr>
            <w:tcW w:w="6771" w:type="dxa"/>
            <w:shd w:val="clear" w:color="auto" w:fill="E5DFEC" w:themeFill="accent4" w:themeFillTint="33"/>
            <w:vAlign w:val="center"/>
          </w:tcPr>
          <w:p w:rsidR="005617B7" w:rsidRPr="00EF5CB1" w:rsidRDefault="00F8732D" w:rsidP="009C7602">
            <w:pPr>
              <w:jc w:val="center"/>
              <w:textAlignment w:val="baseline"/>
              <w:rPr>
                <w:b/>
                <w:sz w:val="20"/>
                <w:szCs w:val="20"/>
              </w:rPr>
            </w:pPr>
            <w:r>
              <w:rPr>
                <w:b/>
                <w:sz w:val="20"/>
                <w:szCs w:val="20"/>
              </w:rPr>
              <w:t>Көрсөткүч</w:t>
            </w:r>
          </w:p>
        </w:tc>
        <w:tc>
          <w:tcPr>
            <w:tcW w:w="2976" w:type="dxa"/>
            <w:shd w:val="clear" w:color="auto" w:fill="E5DFEC" w:themeFill="accent4" w:themeFillTint="33"/>
            <w:vAlign w:val="center"/>
          </w:tcPr>
          <w:p w:rsidR="005617B7" w:rsidRPr="00EF5CB1" w:rsidRDefault="00F8732D" w:rsidP="009C7602">
            <w:pPr>
              <w:jc w:val="center"/>
              <w:textAlignment w:val="baseline"/>
              <w:rPr>
                <w:b/>
                <w:sz w:val="20"/>
                <w:szCs w:val="20"/>
              </w:rPr>
            </w:pPr>
            <w:r>
              <w:rPr>
                <w:b/>
                <w:sz w:val="20"/>
                <w:szCs w:val="20"/>
              </w:rPr>
              <w:t>Маани</w:t>
            </w:r>
          </w:p>
        </w:tc>
      </w:tr>
      <w:tr w:rsidR="005617B7" w:rsidRPr="00EF5CB1" w:rsidTr="005617B7">
        <w:tc>
          <w:tcPr>
            <w:tcW w:w="6771" w:type="dxa"/>
          </w:tcPr>
          <w:p w:rsidR="005617B7" w:rsidRPr="00EF5CB1" w:rsidRDefault="002064BE" w:rsidP="009C7602">
            <w:pPr>
              <w:shd w:val="clear" w:color="auto" w:fill="FFFFFF"/>
              <w:textAlignment w:val="baseline"/>
              <w:rPr>
                <w:sz w:val="20"/>
                <w:szCs w:val="20"/>
              </w:rPr>
            </w:pPr>
            <w:r>
              <w:rPr>
                <w:sz w:val="20"/>
                <w:szCs w:val="20"/>
              </w:rPr>
              <w:t>Жалпы катуулугу</w:t>
            </w:r>
            <w:r w:rsidR="005617B7" w:rsidRPr="00EF5CB1">
              <w:rPr>
                <w:sz w:val="20"/>
                <w:szCs w:val="20"/>
              </w:rPr>
              <w:t>, мкг·экв/кг</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3</w:t>
            </w:r>
          </w:p>
        </w:tc>
      </w:tr>
      <w:tr w:rsidR="005617B7" w:rsidRPr="00EF5CB1" w:rsidTr="005617B7">
        <w:tc>
          <w:tcPr>
            <w:tcW w:w="6771" w:type="dxa"/>
          </w:tcPr>
          <w:p w:rsidR="005617B7" w:rsidRPr="00EF5CB1" w:rsidRDefault="002E5F7E" w:rsidP="002E5F7E">
            <w:pPr>
              <w:shd w:val="clear" w:color="auto" w:fill="FFFFFF"/>
              <w:textAlignment w:val="baseline"/>
              <w:rPr>
                <w:sz w:val="20"/>
                <w:szCs w:val="20"/>
              </w:rPr>
            </w:pPr>
            <w:r>
              <w:rPr>
                <w:sz w:val="20"/>
                <w:szCs w:val="20"/>
                <w:lang w:val="ky-KG"/>
              </w:rPr>
              <w:t>Темир бирикмелеринин камтылышы (</w:t>
            </w:r>
            <w:r w:rsidRPr="00EF5CB1">
              <w:rPr>
                <w:sz w:val="20"/>
                <w:szCs w:val="20"/>
              </w:rPr>
              <w:t>Fe</w:t>
            </w:r>
            <w:r>
              <w:rPr>
                <w:sz w:val="20"/>
                <w:szCs w:val="20"/>
                <w:lang w:val="ky-KG"/>
              </w:rPr>
              <w:t xml:space="preserve"> кайра санап чыгууда</w:t>
            </w:r>
            <w:r w:rsidR="005617B7" w:rsidRPr="00EF5CB1">
              <w:rPr>
                <w:sz w:val="20"/>
                <w:szCs w:val="20"/>
              </w:rPr>
              <w:t>), мкг/кг</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10</w:t>
            </w:r>
          </w:p>
        </w:tc>
      </w:tr>
      <w:tr w:rsidR="005617B7" w:rsidRPr="00EF5CB1" w:rsidTr="005617B7">
        <w:tc>
          <w:tcPr>
            <w:tcW w:w="6771" w:type="dxa"/>
          </w:tcPr>
          <w:p w:rsidR="005617B7" w:rsidRPr="00EF5CB1" w:rsidRDefault="00722122" w:rsidP="005617B7">
            <w:pPr>
              <w:shd w:val="clear" w:color="auto" w:fill="FFFFFF"/>
              <w:textAlignment w:val="baseline"/>
              <w:rPr>
                <w:sz w:val="20"/>
                <w:szCs w:val="20"/>
              </w:rPr>
            </w:pPr>
            <w:r>
              <w:rPr>
                <w:sz w:val="20"/>
                <w:szCs w:val="20"/>
              </w:rPr>
              <w:t>Эритилген кычкылтектин камтылышы</w:t>
            </w:r>
            <w:r w:rsidR="005617B7" w:rsidRPr="00EF5CB1">
              <w:rPr>
                <w:sz w:val="20"/>
                <w:szCs w:val="20"/>
              </w:rPr>
              <w:t>, мкг/кг</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30</w:t>
            </w:r>
          </w:p>
        </w:tc>
      </w:tr>
      <w:tr w:rsidR="005617B7" w:rsidRPr="00EF5CB1" w:rsidTr="005617B7">
        <w:tc>
          <w:tcPr>
            <w:tcW w:w="6771" w:type="dxa"/>
          </w:tcPr>
          <w:p w:rsidR="005617B7" w:rsidRPr="00EF5CB1" w:rsidRDefault="001068B0" w:rsidP="009C7602">
            <w:pPr>
              <w:shd w:val="clear" w:color="auto" w:fill="FFFFFF"/>
              <w:textAlignment w:val="baseline"/>
              <w:rPr>
                <w:sz w:val="20"/>
                <w:szCs w:val="20"/>
              </w:rPr>
            </w:pPr>
            <w:r>
              <w:rPr>
                <w:sz w:val="20"/>
                <w:szCs w:val="20"/>
              </w:rPr>
              <w:t>25°C учурундагы рН мааниси</w:t>
            </w:r>
          </w:p>
        </w:tc>
        <w:tc>
          <w:tcPr>
            <w:tcW w:w="2976" w:type="dxa"/>
            <w:vAlign w:val="center"/>
          </w:tcPr>
          <w:p w:rsidR="005617B7" w:rsidRPr="00EF5CB1" w:rsidRDefault="009574FD" w:rsidP="009574FD">
            <w:pPr>
              <w:jc w:val="center"/>
              <w:textAlignment w:val="baseline"/>
              <w:rPr>
                <w:sz w:val="20"/>
                <w:szCs w:val="20"/>
                <w:vertAlign w:val="superscript"/>
              </w:rPr>
            </w:pPr>
            <w:r w:rsidRPr="00EF5CB1">
              <w:rPr>
                <w:sz w:val="20"/>
                <w:szCs w:val="20"/>
              </w:rPr>
              <w:t>9,1+0,1</w:t>
            </w:r>
            <w:r w:rsidRPr="00EF5CB1">
              <w:rPr>
                <w:sz w:val="20"/>
                <w:szCs w:val="20"/>
                <w:vertAlign w:val="superscript"/>
              </w:rPr>
              <w:t>*</w:t>
            </w:r>
          </w:p>
        </w:tc>
      </w:tr>
      <w:tr w:rsidR="005617B7" w:rsidRPr="00EF5CB1" w:rsidTr="005617B7">
        <w:tc>
          <w:tcPr>
            <w:tcW w:w="6771" w:type="dxa"/>
          </w:tcPr>
          <w:p w:rsidR="005617B7" w:rsidRPr="00EF5CB1" w:rsidRDefault="002E5F7E" w:rsidP="002E5F7E">
            <w:pPr>
              <w:shd w:val="clear" w:color="auto" w:fill="FFFFFF"/>
              <w:textAlignment w:val="baseline"/>
              <w:rPr>
                <w:sz w:val="20"/>
                <w:szCs w:val="20"/>
                <w:vertAlign w:val="superscript"/>
              </w:rPr>
            </w:pPr>
            <w:r>
              <w:rPr>
                <w:sz w:val="20"/>
                <w:szCs w:val="20"/>
                <w:lang w:val="ky-KG"/>
              </w:rPr>
              <w:t>Шарттуу туз камтылышы</w:t>
            </w:r>
            <w:r w:rsidR="005617B7" w:rsidRPr="00EF5CB1">
              <w:rPr>
                <w:sz w:val="20"/>
                <w:szCs w:val="20"/>
              </w:rPr>
              <w:t xml:space="preserve"> (</w:t>
            </w:r>
            <w:r w:rsidR="005617B7" w:rsidRPr="00EF5CB1">
              <w:rPr>
                <w:sz w:val="20"/>
                <w:szCs w:val="20"/>
                <w:lang w:val="en-US"/>
              </w:rPr>
              <w:t>NaCl</w:t>
            </w:r>
            <w:r>
              <w:rPr>
                <w:sz w:val="20"/>
                <w:szCs w:val="20"/>
                <w:lang w:val="ky-KG"/>
              </w:rPr>
              <w:t xml:space="preserve"> кайра санап чыгууда</w:t>
            </w:r>
            <w:r w:rsidR="005617B7" w:rsidRPr="00EF5CB1">
              <w:rPr>
                <w:sz w:val="20"/>
                <w:szCs w:val="20"/>
              </w:rPr>
              <w:t>), мкг/кг</w:t>
            </w:r>
            <w:r w:rsidR="009574FD" w:rsidRPr="00EF5CB1">
              <w:rPr>
                <w:sz w:val="20"/>
                <w:szCs w:val="20"/>
                <w:vertAlign w:val="superscript"/>
              </w:rPr>
              <w:t>**</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300</w:t>
            </w:r>
          </w:p>
        </w:tc>
      </w:tr>
      <w:tr w:rsidR="005617B7" w:rsidRPr="00EF5CB1" w:rsidTr="005617B7">
        <w:tc>
          <w:tcPr>
            <w:tcW w:w="6771" w:type="dxa"/>
          </w:tcPr>
          <w:p w:rsidR="005617B7" w:rsidRPr="00EF5CB1" w:rsidRDefault="009574FD" w:rsidP="009574FD">
            <w:pPr>
              <w:shd w:val="clear" w:color="auto" w:fill="FFFFFF"/>
              <w:textAlignment w:val="baseline"/>
              <w:rPr>
                <w:sz w:val="20"/>
                <w:szCs w:val="20"/>
                <w:vertAlign w:val="superscript"/>
              </w:rPr>
            </w:pPr>
            <w:r w:rsidRPr="00EF5CB1">
              <w:rPr>
                <w:sz w:val="20"/>
                <w:szCs w:val="20"/>
              </w:rPr>
              <w:t>25°C</w:t>
            </w:r>
            <w:r w:rsidR="002E5F7E">
              <w:rPr>
                <w:sz w:val="20"/>
                <w:szCs w:val="20"/>
                <w:lang w:val="ky-KG"/>
              </w:rPr>
              <w:t xml:space="preserve"> учурундагы салыштырмалуу электрдик өткөрүмдүүлүк</w:t>
            </w:r>
            <w:r w:rsidRPr="00EF5CB1">
              <w:rPr>
                <w:sz w:val="20"/>
                <w:szCs w:val="20"/>
              </w:rPr>
              <w:t>, мкОм/кг</w:t>
            </w:r>
            <w:r w:rsidRPr="00EF5CB1">
              <w:rPr>
                <w:sz w:val="20"/>
                <w:szCs w:val="20"/>
                <w:vertAlign w:val="superscript"/>
              </w:rPr>
              <w:t>**</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2</w:t>
            </w:r>
          </w:p>
        </w:tc>
      </w:tr>
      <w:tr w:rsidR="005617B7" w:rsidRPr="00EF5CB1" w:rsidTr="005617B7">
        <w:tc>
          <w:tcPr>
            <w:tcW w:w="6771" w:type="dxa"/>
          </w:tcPr>
          <w:p w:rsidR="005617B7" w:rsidRPr="00EF5CB1" w:rsidRDefault="00722122" w:rsidP="009C7602">
            <w:pPr>
              <w:shd w:val="clear" w:color="auto" w:fill="FFFFFF"/>
              <w:textAlignment w:val="baseline"/>
              <w:rPr>
                <w:sz w:val="20"/>
                <w:szCs w:val="20"/>
              </w:rPr>
            </w:pPr>
            <w:r>
              <w:rPr>
                <w:sz w:val="20"/>
                <w:szCs w:val="20"/>
              </w:rPr>
              <w:t>Мунай зат продукттарынын камтылышы</w:t>
            </w:r>
            <w:r w:rsidR="005617B7" w:rsidRPr="00EF5CB1">
              <w:rPr>
                <w:sz w:val="20"/>
                <w:szCs w:val="20"/>
              </w:rPr>
              <w:t>, мг/кг</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0,3</w:t>
            </w:r>
          </w:p>
        </w:tc>
      </w:tr>
    </w:tbl>
    <w:p w:rsidR="005617B7" w:rsidRPr="00EF5CB1" w:rsidRDefault="005617B7" w:rsidP="005617B7">
      <w:pPr>
        <w:shd w:val="clear" w:color="auto" w:fill="FFFFFF"/>
        <w:jc w:val="both"/>
        <w:textAlignment w:val="baseline"/>
        <w:rPr>
          <w:sz w:val="20"/>
          <w:szCs w:val="20"/>
        </w:rPr>
      </w:pPr>
      <w:r w:rsidRPr="00EF5CB1">
        <w:rPr>
          <w:sz w:val="20"/>
          <w:szCs w:val="20"/>
        </w:rPr>
        <w:t>_____</w:t>
      </w:r>
    </w:p>
    <w:p w:rsidR="00F61805" w:rsidRPr="00EF5CB1" w:rsidRDefault="00F61805" w:rsidP="00F61805">
      <w:pPr>
        <w:shd w:val="clear" w:color="auto" w:fill="FFFFFF"/>
        <w:jc w:val="both"/>
        <w:textAlignment w:val="baseline"/>
        <w:rPr>
          <w:sz w:val="20"/>
          <w:szCs w:val="20"/>
        </w:rPr>
      </w:pPr>
      <w:r w:rsidRPr="00EF5CB1">
        <w:rPr>
          <w:sz w:val="20"/>
          <w:szCs w:val="20"/>
          <w:vertAlign w:val="superscript"/>
        </w:rPr>
        <w:t>*</w:t>
      </w:r>
      <w:r w:rsidR="005617B7" w:rsidRPr="00EF5CB1">
        <w:rPr>
          <w:sz w:val="20"/>
          <w:szCs w:val="20"/>
        </w:rPr>
        <w:t xml:space="preserve">  </w:t>
      </w:r>
      <w:r w:rsidR="00DA6947" w:rsidRPr="00EF5CB1">
        <w:rPr>
          <w:sz w:val="20"/>
          <w:szCs w:val="20"/>
        </w:rPr>
        <w:t xml:space="preserve">  </w:t>
      </w:r>
      <w:r w:rsidR="002E5F7E" w:rsidRPr="00EF5CB1">
        <w:rPr>
          <w:sz w:val="20"/>
          <w:szCs w:val="20"/>
        </w:rPr>
        <w:t xml:space="preserve">рН </w:t>
      </w:r>
      <w:r w:rsidR="002E5F7E">
        <w:rPr>
          <w:sz w:val="20"/>
          <w:szCs w:val="20"/>
          <w:lang w:val="ky-KG"/>
        </w:rPr>
        <w:t>жогорку мааниси 9,5 жогору эмес катары буу конденсаттык тракттын жабдуусунда колдонулуучу материалдарга көз карандылыкта белгиленет</w:t>
      </w:r>
      <w:r w:rsidRPr="00EF5CB1">
        <w:rPr>
          <w:sz w:val="20"/>
          <w:szCs w:val="20"/>
        </w:rPr>
        <w:t>.</w:t>
      </w:r>
    </w:p>
    <w:p w:rsidR="00802AB5" w:rsidRPr="00EF5CB1" w:rsidRDefault="00F61805" w:rsidP="00802AB5">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2E5F7E">
        <w:rPr>
          <w:sz w:val="20"/>
          <w:szCs w:val="20"/>
          <w:lang w:val="ky-KG"/>
        </w:rPr>
        <w:t>Шарттуу туз камтылышы кондуктометрикалык туз өлчөгүч</w:t>
      </w:r>
      <w:r w:rsidR="0038643F">
        <w:rPr>
          <w:sz w:val="20"/>
          <w:szCs w:val="20"/>
          <w:lang w:val="ky-KG"/>
        </w:rPr>
        <w:t xml:space="preserve"> тарабынан алдын ала дегаздоо жана пробаны топтоштуруу менен</w:t>
      </w:r>
      <w:r w:rsidR="00802AB5">
        <w:rPr>
          <w:sz w:val="20"/>
          <w:szCs w:val="20"/>
          <w:lang w:val="ky-KG"/>
        </w:rPr>
        <w:t>, ал эми салыштырмалуу электрдик өткөрүмдүүлүк – пробанын алдын ала водород-катионирлөөсү менен кондуктометр тарабынан аныкталууга тийиш; бул көрсүткүчтөрдүн бири контролдонот.</w:t>
      </w:r>
    </w:p>
    <w:p w:rsidR="00F61805" w:rsidRPr="00EF5CB1" w:rsidRDefault="00F61805" w:rsidP="00F61805">
      <w:pPr>
        <w:shd w:val="clear" w:color="auto" w:fill="FFFFFF"/>
        <w:jc w:val="both"/>
        <w:textAlignment w:val="baseline"/>
        <w:rPr>
          <w:sz w:val="20"/>
          <w:szCs w:val="20"/>
        </w:rPr>
      </w:pPr>
    </w:p>
    <w:p w:rsidR="00F61805" w:rsidRPr="00EF5CB1" w:rsidRDefault="00F61805" w:rsidP="00F61805">
      <w:pPr>
        <w:shd w:val="clear" w:color="auto" w:fill="FFFFFF"/>
        <w:jc w:val="both"/>
        <w:textAlignment w:val="baseline"/>
        <w:rPr>
          <w:sz w:val="20"/>
          <w:szCs w:val="20"/>
        </w:rPr>
      </w:pPr>
    </w:p>
    <w:p w:rsidR="009F5B17" w:rsidRPr="00565EBD" w:rsidRDefault="009F5B17" w:rsidP="00565EBD">
      <w:pPr>
        <w:shd w:val="clear" w:color="auto" w:fill="FFFFFF"/>
        <w:ind w:firstLine="708"/>
        <w:jc w:val="center"/>
        <w:textAlignment w:val="baseline"/>
        <w:rPr>
          <w:sz w:val="24"/>
          <w:szCs w:val="24"/>
        </w:rPr>
      </w:pPr>
      <w:r w:rsidRPr="00565EBD">
        <w:rPr>
          <w:sz w:val="24"/>
          <w:szCs w:val="24"/>
        </w:rPr>
        <w:t xml:space="preserve">е) </w:t>
      </w:r>
      <w:r w:rsidR="00802AB5">
        <w:rPr>
          <w:sz w:val="24"/>
          <w:szCs w:val="24"/>
          <w:lang w:val="ky-KG"/>
        </w:rPr>
        <w:t>буугаз түзүлүштөрүнүн жогорку оргутуучу казандары үчүн</w:t>
      </w:r>
      <w:r w:rsidRPr="00565EBD">
        <w:rPr>
          <w:sz w:val="24"/>
          <w:szCs w:val="24"/>
        </w:rPr>
        <w:t>:</w:t>
      </w:r>
    </w:p>
    <w:p w:rsidR="00DA6947" w:rsidRPr="00EF5CB1" w:rsidRDefault="00DA6947" w:rsidP="00DA6947">
      <w:pPr>
        <w:shd w:val="clear" w:color="auto" w:fill="FFFFFF"/>
        <w:jc w:val="both"/>
        <w:textAlignment w:val="baseline"/>
        <w:rPr>
          <w:b/>
          <w:sz w:val="20"/>
          <w:szCs w:val="20"/>
        </w:rPr>
      </w:pPr>
    </w:p>
    <w:tbl>
      <w:tblPr>
        <w:tblStyle w:val="ab"/>
        <w:tblW w:w="9889" w:type="dxa"/>
        <w:tblLook w:val="04A0" w:firstRow="1" w:lastRow="0" w:firstColumn="1" w:lastColumn="0" w:noHBand="0" w:noVBand="1"/>
      </w:tblPr>
      <w:tblGrid>
        <w:gridCol w:w="4171"/>
        <w:gridCol w:w="2033"/>
        <w:gridCol w:w="1842"/>
        <w:gridCol w:w="1843"/>
      </w:tblGrid>
      <w:tr w:rsidR="00437BFF" w:rsidRPr="00EF5CB1" w:rsidTr="00DA6947">
        <w:trPr>
          <w:trHeight w:val="212"/>
        </w:trPr>
        <w:tc>
          <w:tcPr>
            <w:tcW w:w="4171" w:type="dxa"/>
            <w:vMerge w:val="restart"/>
            <w:shd w:val="clear" w:color="auto" w:fill="E5DFEC" w:themeFill="accent4" w:themeFillTint="33"/>
            <w:vAlign w:val="center"/>
          </w:tcPr>
          <w:p w:rsidR="00437BFF" w:rsidRPr="00EF5CB1" w:rsidRDefault="00F8732D" w:rsidP="009C7602">
            <w:pPr>
              <w:jc w:val="center"/>
              <w:textAlignment w:val="baseline"/>
              <w:rPr>
                <w:b/>
                <w:sz w:val="20"/>
                <w:szCs w:val="20"/>
              </w:rPr>
            </w:pPr>
            <w:r>
              <w:rPr>
                <w:b/>
                <w:sz w:val="20"/>
                <w:szCs w:val="20"/>
              </w:rPr>
              <w:t>Көрсөткүч</w:t>
            </w:r>
          </w:p>
        </w:tc>
        <w:tc>
          <w:tcPr>
            <w:tcW w:w="5718" w:type="dxa"/>
            <w:gridSpan w:val="3"/>
            <w:shd w:val="clear" w:color="auto" w:fill="E5DFEC" w:themeFill="accent4" w:themeFillTint="33"/>
            <w:vAlign w:val="center"/>
          </w:tcPr>
          <w:p w:rsidR="00437BFF" w:rsidRPr="00EF5CB1" w:rsidRDefault="00802AB5" w:rsidP="00802AB5">
            <w:pPr>
              <w:jc w:val="center"/>
              <w:textAlignment w:val="baseline"/>
              <w:rPr>
                <w:b/>
                <w:sz w:val="20"/>
                <w:szCs w:val="20"/>
              </w:rPr>
            </w:pPr>
            <w:r>
              <w:rPr>
                <w:b/>
                <w:sz w:val="20"/>
                <w:szCs w:val="20"/>
                <w:lang w:val="ky-KG"/>
              </w:rPr>
              <w:t>Буунун Жумушчу басымы учурундагы маанилери</w:t>
            </w:r>
            <w:r w:rsidR="00437BFF" w:rsidRPr="00EF5CB1">
              <w:rPr>
                <w:b/>
                <w:sz w:val="20"/>
                <w:szCs w:val="20"/>
              </w:rPr>
              <w:t>, МПа</w:t>
            </w:r>
          </w:p>
        </w:tc>
      </w:tr>
      <w:tr w:rsidR="00437BFF" w:rsidRPr="00EF5CB1" w:rsidTr="00DA6947">
        <w:trPr>
          <w:trHeight w:val="212"/>
        </w:trPr>
        <w:tc>
          <w:tcPr>
            <w:tcW w:w="4171" w:type="dxa"/>
            <w:vMerge/>
            <w:shd w:val="clear" w:color="auto" w:fill="E5DFEC" w:themeFill="accent4" w:themeFillTint="33"/>
            <w:vAlign w:val="center"/>
          </w:tcPr>
          <w:p w:rsidR="00437BFF" w:rsidRPr="00EF5CB1" w:rsidRDefault="00437BFF" w:rsidP="009C7602">
            <w:pPr>
              <w:jc w:val="center"/>
              <w:textAlignment w:val="baseline"/>
              <w:rPr>
                <w:b/>
                <w:sz w:val="20"/>
                <w:szCs w:val="20"/>
              </w:rPr>
            </w:pPr>
          </w:p>
        </w:tc>
        <w:tc>
          <w:tcPr>
            <w:tcW w:w="2033" w:type="dxa"/>
            <w:shd w:val="clear" w:color="auto" w:fill="E5DFEC" w:themeFill="accent4" w:themeFillTint="33"/>
            <w:vAlign w:val="center"/>
          </w:tcPr>
          <w:p w:rsidR="00437BFF" w:rsidRPr="00EF5CB1" w:rsidRDefault="00437BFF" w:rsidP="009C7602">
            <w:pPr>
              <w:jc w:val="center"/>
              <w:textAlignment w:val="baseline"/>
              <w:rPr>
                <w:b/>
                <w:sz w:val="20"/>
                <w:szCs w:val="20"/>
              </w:rPr>
            </w:pPr>
            <w:r w:rsidRPr="00EF5CB1">
              <w:rPr>
                <w:b/>
                <w:sz w:val="20"/>
                <w:szCs w:val="20"/>
              </w:rPr>
              <w:t>4</w:t>
            </w:r>
          </w:p>
        </w:tc>
        <w:tc>
          <w:tcPr>
            <w:tcW w:w="1842" w:type="dxa"/>
            <w:shd w:val="clear" w:color="auto" w:fill="E5DFEC" w:themeFill="accent4" w:themeFillTint="33"/>
          </w:tcPr>
          <w:p w:rsidR="00437BFF" w:rsidRPr="00EF5CB1" w:rsidRDefault="00437BFF" w:rsidP="009C7602">
            <w:pPr>
              <w:jc w:val="center"/>
              <w:textAlignment w:val="baseline"/>
              <w:rPr>
                <w:b/>
                <w:sz w:val="20"/>
                <w:szCs w:val="20"/>
              </w:rPr>
            </w:pPr>
            <w:r w:rsidRPr="00EF5CB1">
              <w:rPr>
                <w:b/>
                <w:sz w:val="20"/>
                <w:szCs w:val="20"/>
              </w:rPr>
              <w:t>10</w:t>
            </w:r>
          </w:p>
        </w:tc>
        <w:tc>
          <w:tcPr>
            <w:tcW w:w="1843" w:type="dxa"/>
            <w:shd w:val="clear" w:color="auto" w:fill="E5DFEC" w:themeFill="accent4" w:themeFillTint="33"/>
          </w:tcPr>
          <w:p w:rsidR="00437BFF" w:rsidRPr="00EF5CB1" w:rsidRDefault="00437BFF" w:rsidP="009C7602">
            <w:pPr>
              <w:jc w:val="center"/>
              <w:textAlignment w:val="baseline"/>
              <w:rPr>
                <w:b/>
                <w:sz w:val="20"/>
                <w:szCs w:val="20"/>
              </w:rPr>
            </w:pPr>
            <w:r w:rsidRPr="00EF5CB1">
              <w:rPr>
                <w:b/>
                <w:sz w:val="20"/>
                <w:szCs w:val="20"/>
              </w:rPr>
              <w:t>14</w:t>
            </w:r>
          </w:p>
        </w:tc>
      </w:tr>
      <w:tr w:rsidR="00DA6947" w:rsidRPr="00EF5CB1" w:rsidTr="009F0D8A">
        <w:tc>
          <w:tcPr>
            <w:tcW w:w="4171" w:type="dxa"/>
          </w:tcPr>
          <w:p w:rsidR="00DA6947" w:rsidRPr="00EF5CB1" w:rsidRDefault="002064BE" w:rsidP="009C7602">
            <w:pPr>
              <w:shd w:val="clear" w:color="auto" w:fill="FFFFFF"/>
              <w:textAlignment w:val="baseline"/>
              <w:rPr>
                <w:sz w:val="20"/>
                <w:szCs w:val="20"/>
              </w:rPr>
            </w:pPr>
            <w:r>
              <w:rPr>
                <w:sz w:val="20"/>
                <w:szCs w:val="20"/>
              </w:rPr>
              <w:t>Жалпы катуулугу</w:t>
            </w:r>
            <w:r w:rsidR="00DA6947" w:rsidRPr="00EF5CB1">
              <w:rPr>
                <w:sz w:val="20"/>
                <w:szCs w:val="20"/>
              </w:rPr>
              <w:t>, мкг·экв/кг</w:t>
            </w:r>
          </w:p>
        </w:tc>
        <w:tc>
          <w:tcPr>
            <w:tcW w:w="2033" w:type="dxa"/>
            <w:vAlign w:val="center"/>
          </w:tcPr>
          <w:p w:rsidR="00DA6947" w:rsidRPr="00EF5CB1" w:rsidRDefault="009F0D8A" w:rsidP="009C7602">
            <w:pPr>
              <w:jc w:val="center"/>
              <w:textAlignment w:val="baseline"/>
              <w:rPr>
                <w:sz w:val="20"/>
                <w:szCs w:val="20"/>
              </w:rPr>
            </w:pPr>
            <w:r w:rsidRPr="00EF5CB1">
              <w:rPr>
                <w:sz w:val="20"/>
                <w:szCs w:val="20"/>
              </w:rPr>
              <w:t>5</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3</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7</w:t>
            </w:r>
          </w:p>
        </w:tc>
      </w:tr>
      <w:tr w:rsidR="00DA6947" w:rsidRPr="00EF5CB1" w:rsidTr="009F0D8A">
        <w:tc>
          <w:tcPr>
            <w:tcW w:w="4171" w:type="dxa"/>
          </w:tcPr>
          <w:p w:rsidR="00DA6947" w:rsidRPr="00EF5CB1" w:rsidRDefault="00802AB5" w:rsidP="009C7602">
            <w:pPr>
              <w:shd w:val="clear" w:color="auto" w:fill="FFFFFF"/>
              <w:textAlignment w:val="baseline"/>
              <w:rPr>
                <w:sz w:val="20"/>
                <w:szCs w:val="20"/>
              </w:rPr>
            </w:pPr>
            <w:r>
              <w:rPr>
                <w:sz w:val="20"/>
                <w:szCs w:val="20"/>
                <w:lang w:val="ky-KG"/>
              </w:rPr>
              <w:t>Темир бирикмелеринин камтылышы (</w:t>
            </w:r>
            <w:r w:rsidRPr="00EF5CB1">
              <w:rPr>
                <w:sz w:val="20"/>
                <w:szCs w:val="20"/>
              </w:rPr>
              <w:t>Fe</w:t>
            </w:r>
            <w:r>
              <w:rPr>
                <w:sz w:val="20"/>
                <w:szCs w:val="20"/>
                <w:lang w:val="ky-KG"/>
              </w:rPr>
              <w:t xml:space="preserve"> кайра санап чыгууда</w:t>
            </w:r>
            <w:r w:rsidR="00DA6947" w:rsidRPr="00EF5CB1">
              <w:rPr>
                <w:sz w:val="20"/>
                <w:szCs w:val="20"/>
              </w:rPr>
              <w:t>), мкг/кг</w:t>
            </w:r>
          </w:p>
        </w:tc>
        <w:tc>
          <w:tcPr>
            <w:tcW w:w="2033" w:type="dxa"/>
            <w:vAlign w:val="center"/>
          </w:tcPr>
          <w:p w:rsidR="00DA6947" w:rsidRPr="00EF5CB1" w:rsidRDefault="009F0D8A" w:rsidP="009C7602">
            <w:pPr>
              <w:jc w:val="center"/>
              <w:textAlignment w:val="baseline"/>
              <w:rPr>
                <w:sz w:val="20"/>
                <w:szCs w:val="20"/>
              </w:rPr>
            </w:pPr>
            <w:r w:rsidRPr="00EF5CB1">
              <w:rPr>
                <w:sz w:val="20"/>
                <w:szCs w:val="20"/>
              </w:rPr>
              <w:t>50</w:t>
            </w:r>
            <w:r w:rsidRPr="00EF5CB1">
              <w:rPr>
                <w:sz w:val="20"/>
                <w:szCs w:val="20"/>
                <w:vertAlign w:val="superscript"/>
              </w:rPr>
              <w:t>*</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30</w:t>
            </w:r>
            <w:r w:rsidRPr="00EF5CB1">
              <w:rPr>
                <w:sz w:val="20"/>
                <w:szCs w:val="20"/>
                <w:vertAlign w:val="superscript"/>
              </w:rPr>
              <w:t>*</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20</w:t>
            </w:r>
            <w:r w:rsidRPr="00EF5CB1">
              <w:rPr>
                <w:sz w:val="20"/>
                <w:szCs w:val="20"/>
                <w:vertAlign w:val="superscript"/>
              </w:rPr>
              <w:t>*</w:t>
            </w:r>
          </w:p>
        </w:tc>
      </w:tr>
      <w:tr w:rsidR="00DA6947" w:rsidRPr="00EF5CB1" w:rsidTr="009F0D8A">
        <w:tc>
          <w:tcPr>
            <w:tcW w:w="4171" w:type="dxa"/>
          </w:tcPr>
          <w:p w:rsidR="00DA6947" w:rsidRPr="00EF5CB1" w:rsidRDefault="00722122" w:rsidP="009C7602">
            <w:pPr>
              <w:shd w:val="clear" w:color="auto" w:fill="FFFFFF"/>
              <w:textAlignment w:val="baseline"/>
              <w:rPr>
                <w:sz w:val="20"/>
                <w:szCs w:val="20"/>
              </w:rPr>
            </w:pPr>
            <w:r>
              <w:rPr>
                <w:sz w:val="20"/>
                <w:szCs w:val="20"/>
              </w:rPr>
              <w:t>Эритилген кычкылтектин камтылышы</w:t>
            </w:r>
            <w:r w:rsidR="00DA6947" w:rsidRPr="00EF5CB1">
              <w:rPr>
                <w:sz w:val="20"/>
                <w:szCs w:val="20"/>
              </w:rPr>
              <w:t>, мкг/кг</w:t>
            </w:r>
          </w:p>
        </w:tc>
        <w:tc>
          <w:tcPr>
            <w:tcW w:w="2033" w:type="dxa"/>
            <w:vAlign w:val="center"/>
          </w:tcPr>
          <w:p w:rsidR="00DA6947" w:rsidRPr="00EF5CB1" w:rsidRDefault="009F0D8A" w:rsidP="009C7602">
            <w:pPr>
              <w:jc w:val="center"/>
              <w:textAlignment w:val="baseline"/>
              <w:rPr>
                <w:sz w:val="20"/>
                <w:szCs w:val="20"/>
              </w:rPr>
            </w:pPr>
            <w:r w:rsidRPr="00EF5CB1">
              <w:rPr>
                <w:sz w:val="20"/>
                <w:szCs w:val="20"/>
              </w:rPr>
              <w:t>2</w:t>
            </w:r>
            <w:r w:rsidR="00DA6947" w:rsidRPr="00EF5CB1">
              <w:rPr>
                <w:sz w:val="20"/>
                <w:szCs w:val="20"/>
              </w:rPr>
              <w:t>0</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10</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10</w:t>
            </w:r>
          </w:p>
        </w:tc>
      </w:tr>
      <w:tr w:rsidR="00DA6947" w:rsidRPr="00EF5CB1" w:rsidTr="009F0D8A">
        <w:tc>
          <w:tcPr>
            <w:tcW w:w="4171" w:type="dxa"/>
          </w:tcPr>
          <w:p w:rsidR="00DA6947" w:rsidRPr="00EF5CB1" w:rsidRDefault="001068B0" w:rsidP="009C7602">
            <w:pPr>
              <w:shd w:val="clear" w:color="auto" w:fill="FFFFFF"/>
              <w:textAlignment w:val="baseline"/>
              <w:rPr>
                <w:sz w:val="20"/>
                <w:szCs w:val="20"/>
              </w:rPr>
            </w:pPr>
            <w:r>
              <w:rPr>
                <w:sz w:val="20"/>
                <w:szCs w:val="20"/>
              </w:rPr>
              <w:t>25°C учурундагы рН мааниси</w:t>
            </w:r>
          </w:p>
        </w:tc>
        <w:tc>
          <w:tcPr>
            <w:tcW w:w="2033" w:type="dxa"/>
            <w:vAlign w:val="center"/>
          </w:tcPr>
          <w:p w:rsidR="00DA6947" w:rsidRPr="00EF5CB1" w:rsidRDefault="009F0D8A" w:rsidP="009F0D8A">
            <w:pPr>
              <w:jc w:val="center"/>
              <w:textAlignment w:val="baseline"/>
              <w:rPr>
                <w:sz w:val="20"/>
                <w:szCs w:val="20"/>
                <w:vertAlign w:val="superscript"/>
              </w:rPr>
            </w:pPr>
            <w:r w:rsidRPr="00EF5CB1">
              <w:rPr>
                <w:sz w:val="20"/>
                <w:szCs w:val="20"/>
              </w:rPr>
              <w:t>9,1±0,2</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9,1±0,1</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9,1±0,1</w:t>
            </w:r>
          </w:p>
        </w:tc>
      </w:tr>
      <w:tr w:rsidR="00DA6947" w:rsidRPr="00EF5CB1" w:rsidTr="009F0D8A">
        <w:tc>
          <w:tcPr>
            <w:tcW w:w="4171" w:type="dxa"/>
          </w:tcPr>
          <w:p w:rsidR="00DA6947" w:rsidRPr="00EF5CB1" w:rsidRDefault="00802AB5" w:rsidP="009C7602">
            <w:pPr>
              <w:shd w:val="clear" w:color="auto" w:fill="FFFFFF"/>
              <w:textAlignment w:val="baseline"/>
              <w:rPr>
                <w:sz w:val="20"/>
                <w:szCs w:val="20"/>
                <w:vertAlign w:val="superscript"/>
              </w:rPr>
            </w:pPr>
            <w:r>
              <w:rPr>
                <w:sz w:val="20"/>
                <w:szCs w:val="20"/>
                <w:lang w:val="ky-KG"/>
              </w:rPr>
              <w:t>Шарттуу туз камтылышы</w:t>
            </w:r>
            <w:r w:rsidRPr="00EF5CB1">
              <w:rPr>
                <w:sz w:val="20"/>
                <w:szCs w:val="20"/>
              </w:rPr>
              <w:t xml:space="preserve"> (</w:t>
            </w:r>
            <w:r w:rsidRPr="00EF5CB1">
              <w:rPr>
                <w:sz w:val="20"/>
                <w:szCs w:val="20"/>
                <w:lang w:val="en-US"/>
              </w:rPr>
              <w:t>NaCl</w:t>
            </w:r>
            <w:r>
              <w:rPr>
                <w:sz w:val="20"/>
                <w:szCs w:val="20"/>
                <w:lang w:val="ky-KG"/>
              </w:rPr>
              <w:t xml:space="preserve"> кайра санап чыгууда</w:t>
            </w:r>
            <w:r w:rsidR="00DA6947" w:rsidRPr="00EF5CB1">
              <w:rPr>
                <w:sz w:val="20"/>
                <w:szCs w:val="20"/>
              </w:rPr>
              <w:t>), мкг/кг</w:t>
            </w:r>
            <w:r w:rsidR="00DA6947" w:rsidRPr="00EF5CB1">
              <w:rPr>
                <w:sz w:val="20"/>
                <w:szCs w:val="20"/>
                <w:vertAlign w:val="superscript"/>
              </w:rPr>
              <w:t>**</w:t>
            </w:r>
          </w:p>
        </w:tc>
        <w:tc>
          <w:tcPr>
            <w:tcW w:w="2033" w:type="dxa"/>
            <w:vAlign w:val="center"/>
          </w:tcPr>
          <w:p w:rsidR="00DA6947" w:rsidRPr="00EF5CB1" w:rsidRDefault="00722122" w:rsidP="009C7602">
            <w:pPr>
              <w:jc w:val="center"/>
              <w:textAlignment w:val="baseline"/>
              <w:rPr>
                <w:sz w:val="20"/>
                <w:szCs w:val="20"/>
              </w:rPr>
            </w:pPr>
            <w:r>
              <w:rPr>
                <w:sz w:val="20"/>
                <w:szCs w:val="20"/>
              </w:rPr>
              <w:t>ченемделбейт</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300</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200</w:t>
            </w:r>
          </w:p>
        </w:tc>
      </w:tr>
      <w:tr w:rsidR="00DA6947" w:rsidRPr="00EF5CB1" w:rsidTr="009F0D8A">
        <w:tc>
          <w:tcPr>
            <w:tcW w:w="4171" w:type="dxa"/>
          </w:tcPr>
          <w:p w:rsidR="00DA6947" w:rsidRPr="00EF5CB1" w:rsidRDefault="00802AB5" w:rsidP="009C7602">
            <w:pPr>
              <w:shd w:val="clear" w:color="auto" w:fill="FFFFFF"/>
              <w:textAlignment w:val="baseline"/>
              <w:rPr>
                <w:sz w:val="20"/>
                <w:szCs w:val="20"/>
                <w:vertAlign w:val="superscript"/>
              </w:rPr>
            </w:pPr>
            <w:r w:rsidRPr="00EF5CB1">
              <w:rPr>
                <w:sz w:val="20"/>
                <w:szCs w:val="20"/>
              </w:rPr>
              <w:t>25°C</w:t>
            </w:r>
            <w:r>
              <w:rPr>
                <w:sz w:val="20"/>
                <w:szCs w:val="20"/>
                <w:lang w:val="ky-KG"/>
              </w:rPr>
              <w:t xml:space="preserve"> учурундагы салыштырмалуу электрдик өткөрүмдүүлүк</w:t>
            </w:r>
            <w:r w:rsidR="00DA6947" w:rsidRPr="00EF5CB1">
              <w:rPr>
                <w:sz w:val="20"/>
                <w:szCs w:val="20"/>
              </w:rPr>
              <w:t>, мкОм/кг</w:t>
            </w:r>
            <w:r w:rsidR="00DA6947" w:rsidRPr="00EF5CB1">
              <w:rPr>
                <w:sz w:val="20"/>
                <w:szCs w:val="20"/>
                <w:vertAlign w:val="superscript"/>
              </w:rPr>
              <w:t>**</w:t>
            </w:r>
          </w:p>
        </w:tc>
        <w:tc>
          <w:tcPr>
            <w:tcW w:w="2033" w:type="dxa"/>
            <w:vAlign w:val="center"/>
          </w:tcPr>
          <w:p w:rsidR="00DA6947" w:rsidRPr="00EF5CB1" w:rsidRDefault="00722122" w:rsidP="009C7602">
            <w:pPr>
              <w:jc w:val="center"/>
              <w:textAlignment w:val="baseline"/>
              <w:rPr>
                <w:sz w:val="20"/>
                <w:szCs w:val="20"/>
              </w:rPr>
            </w:pPr>
            <w:r>
              <w:rPr>
                <w:sz w:val="20"/>
                <w:szCs w:val="20"/>
              </w:rPr>
              <w:t>ченемделбейт</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2</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1,5</w:t>
            </w:r>
          </w:p>
        </w:tc>
      </w:tr>
      <w:tr w:rsidR="00DA6947" w:rsidRPr="00EF5CB1" w:rsidTr="009F0D8A">
        <w:tc>
          <w:tcPr>
            <w:tcW w:w="4171" w:type="dxa"/>
          </w:tcPr>
          <w:p w:rsidR="00DA6947" w:rsidRPr="00EF5CB1" w:rsidRDefault="00722122" w:rsidP="009C7602">
            <w:pPr>
              <w:shd w:val="clear" w:color="auto" w:fill="FFFFFF"/>
              <w:textAlignment w:val="baseline"/>
              <w:rPr>
                <w:sz w:val="20"/>
                <w:szCs w:val="20"/>
              </w:rPr>
            </w:pPr>
            <w:r>
              <w:rPr>
                <w:sz w:val="20"/>
                <w:szCs w:val="20"/>
              </w:rPr>
              <w:t>Мунай зат продукттарынын камтылышы</w:t>
            </w:r>
            <w:r w:rsidR="00DA6947" w:rsidRPr="00EF5CB1">
              <w:rPr>
                <w:sz w:val="20"/>
                <w:szCs w:val="20"/>
              </w:rPr>
              <w:t>, мг/кг</w:t>
            </w:r>
          </w:p>
        </w:tc>
        <w:tc>
          <w:tcPr>
            <w:tcW w:w="2033" w:type="dxa"/>
            <w:vAlign w:val="center"/>
          </w:tcPr>
          <w:p w:rsidR="00DA6947" w:rsidRPr="00EF5CB1" w:rsidRDefault="009F0D8A" w:rsidP="009F0D8A">
            <w:pPr>
              <w:jc w:val="center"/>
              <w:textAlignment w:val="baseline"/>
              <w:rPr>
                <w:sz w:val="20"/>
                <w:szCs w:val="20"/>
              </w:rPr>
            </w:pPr>
            <w:r w:rsidRPr="00EF5CB1">
              <w:rPr>
                <w:sz w:val="20"/>
                <w:szCs w:val="20"/>
              </w:rPr>
              <w:t>1</w:t>
            </w:r>
            <w:r w:rsidR="00DA6947" w:rsidRPr="00EF5CB1">
              <w:rPr>
                <w:sz w:val="20"/>
                <w:szCs w:val="20"/>
              </w:rPr>
              <w:t>,</w:t>
            </w:r>
            <w:r w:rsidRPr="00EF5CB1">
              <w:rPr>
                <w:sz w:val="20"/>
                <w:szCs w:val="20"/>
              </w:rPr>
              <w:t>0</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0,3</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0,3</w:t>
            </w:r>
          </w:p>
        </w:tc>
      </w:tr>
    </w:tbl>
    <w:p w:rsidR="00DA6947" w:rsidRPr="00EF5CB1" w:rsidRDefault="00DA6947" w:rsidP="00DA6947">
      <w:pPr>
        <w:shd w:val="clear" w:color="auto" w:fill="FFFFFF"/>
        <w:jc w:val="both"/>
        <w:textAlignment w:val="baseline"/>
        <w:rPr>
          <w:sz w:val="20"/>
          <w:szCs w:val="20"/>
        </w:rPr>
      </w:pPr>
      <w:r w:rsidRPr="00EF5CB1">
        <w:rPr>
          <w:sz w:val="20"/>
          <w:szCs w:val="20"/>
        </w:rPr>
        <w:t>_____</w:t>
      </w:r>
    </w:p>
    <w:p w:rsidR="009F0D8A" w:rsidRPr="00EF5CB1" w:rsidRDefault="009F0D8A" w:rsidP="00802AB5">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802AB5">
        <w:rPr>
          <w:sz w:val="20"/>
          <w:szCs w:val="20"/>
          <w:lang w:val="ky-KG"/>
        </w:rPr>
        <w:t>Буу генераторунун жаратылыш газында иштөө учурунда 50% темирдин камтылышы боюнча ченемдерден ашууга жол берилет</w:t>
      </w:r>
      <w:r w:rsidRPr="00EF5CB1">
        <w:rPr>
          <w:sz w:val="20"/>
          <w:szCs w:val="20"/>
        </w:rPr>
        <w:t>.</w:t>
      </w:r>
    </w:p>
    <w:p w:rsidR="009F0D8A" w:rsidRPr="00EF5CB1" w:rsidRDefault="009F0D8A" w:rsidP="009F0D8A">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802AB5">
        <w:rPr>
          <w:sz w:val="20"/>
          <w:szCs w:val="20"/>
          <w:lang w:val="ky-KG"/>
        </w:rPr>
        <w:t>Шарттуу туз камтылышы алын ала дегаздоо жана пробаны топтоштуруу менен кондуктометрдик туз өлчөгүч менен, ал эми салыштырмалуу электрдик өткөрүмдүүлүк – пробаны алдын ала водород-катионирлөө менен кондуктометр тарабынан аныкталууга тийиш; бул көрсөткүчтөрдүн ичинен бири контролдонот</w:t>
      </w:r>
      <w:r w:rsidRPr="00EF5CB1">
        <w:rPr>
          <w:sz w:val="20"/>
          <w:szCs w:val="20"/>
        </w:rPr>
        <w:t>.</w:t>
      </w:r>
    </w:p>
    <w:p w:rsidR="00DA6947" w:rsidRPr="00EF5CB1" w:rsidRDefault="00DA6947" w:rsidP="009F5B17">
      <w:pPr>
        <w:shd w:val="clear" w:color="auto" w:fill="FFFFFF"/>
        <w:jc w:val="both"/>
        <w:textAlignment w:val="baseline"/>
        <w:rPr>
          <w:sz w:val="24"/>
          <w:szCs w:val="24"/>
        </w:rPr>
      </w:pPr>
    </w:p>
    <w:p w:rsidR="00F9631D" w:rsidRPr="00EF5CB1" w:rsidRDefault="009F5B17" w:rsidP="00700A1D">
      <w:pPr>
        <w:shd w:val="clear" w:color="auto" w:fill="FFFFFF"/>
        <w:ind w:firstLine="708"/>
        <w:jc w:val="both"/>
        <w:textAlignment w:val="baseline"/>
        <w:rPr>
          <w:sz w:val="24"/>
          <w:szCs w:val="24"/>
        </w:rPr>
      </w:pPr>
      <w:r w:rsidRPr="00EF5CB1">
        <w:rPr>
          <w:sz w:val="24"/>
          <w:szCs w:val="24"/>
        </w:rPr>
        <w:t xml:space="preserve">2. </w:t>
      </w:r>
      <w:r w:rsidR="00700A1D">
        <w:rPr>
          <w:sz w:val="24"/>
          <w:szCs w:val="24"/>
          <w:lang w:val="ky-KG"/>
        </w:rPr>
        <w:t xml:space="preserve">Табигый айлануусу жана 14 МПа буунун жумушчу басымы менен болгон суу түтүк казандары үчүн жана энергетикалык түз агуучу казандар үчүн </w:t>
      </w:r>
      <w:r w:rsidR="00AF4185">
        <w:rPr>
          <w:sz w:val="24"/>
          <w:szCs w:val="24"/>
          <w:lang w:val="ky-KG"/>
        </w:rPr>
        <w:t>азыктандыруучу</w:t>
      </w:r>
      <w:r w:rsidR="00700A1D">
        <w:rPr>
          <w:sz w:val="24"/>
          <w:szCs w:val="24"/>
          <w:lang w:val="ky-KG"/>
        </w:rPr>
        <w:t xml:space="preserve"> суунун сапат көрсөткүчтөрү төмөнкү көрсөтүлгөн маанилерден ашпоого тийиш</w:t>
      </w:r>
      <w:r w:rsidR="00F9631D" w:rsidRPr="00EF5CB1">
        <w:rPr>
          <w:sz w:val="24"/>
          <w:szCs w:val="24"/>
        </w:rPr>
        <w:t>:</w:t>
      </w:r>
    </w:p>
    <w:p w:rsidR="009F5B17" w:rsidRPr="00EF5CB1" w:rsidRDefault="009F5B17" w:rsidP="009F5B17">
      <w:pPr>
        <w:shd w:val="clear" w:color="auto" w:fill="FFFFFF"/>
        <w:jc w:val="both"/>
        <w:textAlignment w:val="baseline"/>
        <w:rPr>
          <w:sz w:val="24"/>
          <w:szCs w:val="24"/>
        </w:rPr>
      </w:pPr>
    </w:p>
    <w:p w:rsidR="00F61805" w:rsidRPr="00565EBD" w:rsidRDefault="009F5B17" w:rsidP="00565EBD">
      <w:pPr>
        <w:shd w:val="clear" w:color="auto" w:fill="FFFFFF"/>
        <w:ind w:firstLine="708"/>
        <w:jc w:val="center"/>
        <w:textAlignment w:val="baseline"/>
        <w:rPr>
          <w:sz w:val="24"/>
          <w:szCs w:val="24"/>
        </w:rPr>
      </w:pPr>
      <w:r w:rsidRPr="00565EBD">
        <w:rPr>
          <w:sz w:val="24"/>
          <w:szCs w:val="24"/>
        </w:rPr>
        <w:t xml:space="preserve">а) </w:t>
      </w:r>
      <w:r w:rsidR="00700A1D">
        <w:rPr>
          <w:sz w:val="24"/>
          <w:szCs w:val="24"/>
          <w:lang w:val="ky-KG"/>
        </w:rPr>
        <w:t>Табигый айлануусу жана 14 МПа буунун жумушчу басымы менен болгон суу түтүк казандары үчүн</w:t>
      </w:r>
      <w:r w:rsidRPr="00565EBD">
        <w:rPr>
          <w:sz w:val="24"/>
          <w:szCs w:val="24"/>
        </w:rPr>
        <w:t>:</w:t>
      </w:r>
    </w:p>
    <w:p w:rsidR="0067672D" w:rsidRPr="00EF5CB1" w:rsidRDefault="0067672D" w:rsidP="0067672D">
      <w:pPr>
        <w:shd w:val="clear" w:color="auto" w:fill="FFFFFF"/>
        <w:jc w:val="both"/>
        <w:textAlignment w:val="baseline"/>
        <w:rPr>
          <w:b/>
          <w:sz w:val="20"/>
          <w:szCs w:val="20"/>
        </w:rPr>
      </w:pPr>
    </w:p>
    <w:tbl>
      <w:tblPr>
        <w:tblStyle w:val="ab"/>
        <w:tblW w:w="9889" w:type="dxa"/>
        <w:tblLook w:val="04A0" w:firstRow="1" w:lastRow="0" w:firstColumn="1" w:lastColumn="0" w:noHBand="0" w:noVBand="1"/>
      </w:tblPr>
      <w:tblGrid>
        <w:gridCol w:w="6771"/>
        <w:gridCol w:w="3118"/>
      </w:tblGrid>
      <w:tr w:rsidR="0067672D" w:rsidRPr="00EF5CB1" w:rsidTr="00F67635">
        <w:trPr>
          <w:trHeight w:val="212"/>
        </w:trPr>
        <w:tc>
          <w:tcPr>
            <w:tcW w:w="6771" w:type="dxa"/>
            <w:shd w:val="clear" w:color="auto" w:fill="E5DFEC" w:themeFill="accent4" w:themeFillTint="33"/>
            <w:vAlign w:val="center"/>
          </w:tcPr>
          <w:p w:rsidR="0067672D" w:rsidRPr="00EF5CB1" w:rsidRDefault="00F8732D" w:rsidP="009C7602">
            <w:pPr>
              <w:jc w:val="center"/>
              <w:textAlignment w:val="baseline"/>
              <w:rPr>
                <w:b/>
                <w:sz w:val="20"/>
                <w:szCs w:val="20"/>
              </w:rPr>
            </w:pPr>
            <w:r>
              <w:rPr>
                <w:b/>
                <w:sz w:val="20"/>
                <w:szCs w:val="20"/>
              </w:rPr>
              <w:t>Көрсөткүч</w:t>
            </w:r>
          </w:p>
        </w:tc>
        <w:tc>
          <w:tcPr>
            <w:tcW w:w="3118" w:type="dxa"/>
            <w:shd w:val="clear" w:color="auto" w:fill="E5DFEC" w:themeFill="accent4" w:themeFillTint="33"/>
            <w:vAlign w:val="center"/>
          </w:tcPr>
          <w:p w:rsidR="0067672D" w:rsidRPr="00EF5CB1" w:rsidRDefault="00F8732D" w:rsidP="009C7602">
            <w:pPr>
              <w:jc w:val="center"/>
              <w:textAlignment w:val="baseline"/>
              <w:rPr>
                <w:b/>
                <w:sz w:val="20"/>
                <w:szCs w:val="20"/>
              </w:rPr>
            </w:pPr>
            <w:r>
              <w:rPr>
                <w:b/>
                <w:sz w:val="20"/>
                <w:szCs w:val="20"/>
              </w:rPr>
              <w:t>Маани</w:t>
            </w:r>
          </w:p>
        </w:tc>
      </w:tr>
      <w:tr w:rsidR="0067672D" w:rsidRPr="00EF5CB1" w:rsidTr="00F67635">
        <w:tc>
          <w:tcPr>
            <w:tcW w:w="6771" w:type="dxa"/>
          </w:tcPr>
          <w:p w:rsidR="0067672D" w:rsidRPr="00EF5CB1" w:rsidRDefault="002064BE" w:rsidP="001E655B">
            <w:pPr>
              <w:shd w:val="clear" w:color="auto" w:fill="FFFFFF"/>
              <w:textAlignment w:val="baseline"/>
              <w:rPr>
                <w:sz w:val="20"/>
                <w:szCs w:val="20"/>
                <w:vertAlign w:val="superscript"/>
              </w:rPr>
            </w:pPr>
            <w:r>
              <w:rPr>
                <w:sz w:val="20"/>
                <w:szCs w:val="20"/>
              </w:rPr>
              <w:t>Жалпы катуулугу</w:t>
            </w:r>
            <w:r w:rsidR="0067672D" w:rsidRPr="00EF5CB1">
              <w:rPr>
                <w:sz w:val="20"/>
                <w:szCs w:val="20"/>
              </w:rPr>
              <w:t>, мкг·экв/</w:t>
            </w:r>
            <w:r w:rsidR="001E655B" w:rsidRPr="00EF5CB1">
              <w:rPr>
                <w:sz w:val="20"/>
                <w:szCs w:val="20"/>
              </w:rPr>
              <w:t>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1</w:t>
            </w:r>
          </w:p>
        </w:tc>
      </w:tr>
      <w:tr w:rsidR="0067672D" w:rsidRPr="00EF5CB1" w:rsidTr="00F67635">
        <w:tc>
          <w:tcPr>
            <w:tcW w:w="6771" w:type="dxa"/>
          </w:tcPr>
          <w:p w:rsidR="0067672D" w:rsidRPr="00EF5CB1" w:rsidRDefault="00802AB5" w:rsidP="001E655B">
            <w:pPr>
              <w:shd w:val="clear" w:color="auto" w:fill="FFFFFF"/>
              <w:textAlignment w:val="baseline"/>
              <w:rPr>
                <w:sz w:val="20"/>
                <w:szCs w:val="20"/>
                <w:vertAlign w:val="superscript"/>
              </w:rPr>
            </w:pPr>
            <w:r>
              <w:rPr>
                <w:sz w:val="20"/>
                <w:szCs w:val="20"/>
                <w:lang w:val="ky-KG"/>
              </w:rPr>
              <w:t>Темир бирикмелеринин камтылышы</w:t>
            </w:r>
            <w:r w:rsidR="0067672D" w:rsidRPr="00EF5CB1">
              <w:rPr>
                <w:sz w:val="20"/>
                <w:szCs w:val="20"/>
              </w:rPr>
              <w:t>, мкг/</w:t>
            </w:r>
            <w:r w:rsidR="001E655B" w:rsidRPr="00EF5CB1">
              <w:rPr>
                <w:sz w:val="20"/>
                <w:szCs w:val="20"/>
              </w:rPr>
              <w:t>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2</w:t>
            </w:r>
            <w:r w:rsidR="0067672D" w:rsidRPr="00EF5CB1">
              <w:rPr>
                <w:sz w:val="20"/>
                <w:szCs w:val="20"/>
              </w:rPr>
              <w:t>0</w:t>
            </w:r>
          </w:p>
        </w:tc>
      </w:tr>
      <w:tr w:rsidR="0067672D" w:rsidRPr="00EF5CB1" w:rsidTr="00F67635">
        <w:tc>
          <w:tcPr>
            <w:tcW w:w="6771" w:type="dxa"/>
          </w:tcPr>
          <w:p w:rsidR="0067672D" w:rsidRPr="00EF5CB1" w:rsidRDefault="00700A1D" w:rsidP="00700A1D">
            <w:pPr>
              <w:shd w:val="clear" w:color="auto" w:fill="FFFFFF"/>
              <w:textAlignment w:val="baseline"/>
              <w:rPr>
                <w:sz w:val="20"/>
                <w:szCs w:val="20"/>
                <w:vertAlign w:val="superscript"/>
              </w:rPr>
            </w:pPr>
            <w:r>
              <w:rPr>
                <w:sz w:val="20"/>
                <w:szCs w:val="20"/>
                <w:lang w:val="ky-KG"/>
              </w:rPr>
              <w:t>Суудагы ж</w:t>
            </w:r>
            <w:r w:rsidR="001068B0">
              <w:rPr>
                <w:sz w:val="20"/>
                <w:szCs w:val="20"/>
              </w:rPr>
              <w:t>ез бирикмелеринин камтылышы</w:t>
            </w:r>
            <w:r w:rsidR="0067672D" w:rsidRPr="00EF5CB1">
              <w:rPr>
                <w:sz w:val="20"/>
                <w:szCs w:val="20"/>
              </w:rPr>
              <w:t xml:space="preserve"> </w:t>
            </w:r>
            <w:r>
              <w:rPr>
                <w:sz w:val="20"/>
                <w:szCs w:val="20"/>
              </w:rPr>
              <w:t>деаэратор алдында</w:t>
            </w:r>
            <w:r w:rsidR="0067672D" w:rsidRPr="00EF5CB1">
              <w:rPr>
                <w:sz w:val="20"/>
                <w:szCs w:val="20"/>
              </w:rPr>
              <w:t>, мкг/дм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5</w:t>
            </w:r>
          </w:p>
        </w:tc>
      </w:tr>
      <w:tr w:rsidR="0067672D" w:rsidRPr="00EF5CB1" w:rsidTr="00F67635">
        <w:tc>
          <w:tcPr>
            <w:tcW w:w="6771" w:type="dxa"/>
          </w:tcPr>
          <w:p w:rsidR="0067672D" w:rsidRPr="00EF5CB1" w:rsidRDefault="00700A1D" w:rsidP="00700A1D">
            <w:pPr>
              <w:shd w:val="clear" w:color="auto" w:fill="FFFFFF"/>
              <w:textAlignment w:val="baseline"/>
              <w:rPr>
                <w:sz w:val="20"/>
                <w:szCs w:val="20"/>
                <w:vertAlign w:val="superscript"/>
              </w:rPr>
            </w:pPr>
            <w:r>
              <w:rPr>
                <w:sz w:val="20"/>
                <w:szCs w:val="20"/>
                <w:lang w:val="ky-KG"/>
              </w:rPr>
              <w:t xml:space="preserve">Суудагы </w:t>
            </w:r>
            <w:r>
              <w:rPr>
                <w:sz w:val="20"/>
                <w:szCs w:val="20"/>
              </w:rPr>
              <w:t>э</w:t>
            </w:r>
            <w:r w:rsidR="002064BE">
              <w:rPr>
                <w:sz w:val="20"/>
                <w:szCs w:val="20"/>
              </w:rPr>
              <w:t xml:space="preserve">ритилген кычкылтектин камтылышы </w:t>
            </w:r>
            <w:r>
              <w:rPr>
                <w:sz w:val="20"/>
                <w:szCs w:val="20"/>
              </w:rPr>
              <w:t>деаэратордон кийин</w:t>
            </w:r>
            <w:r w:rsidR="001E655B" w:rsidRPr="00EF5CB1">
              <w:rPr>
                <w:sz w:val="20"/>
                <w:szCs w:val="20"/>
              </w:rPr>
              <w:t>, мкг/дм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1</w:t>
            </w:r>
            <w:r w:rsidR="0067672D" w:rsidRPr="00EF5CB1">
              <w:rPr>
                <w:sz w:val="20"/>
                <w:szCs w:val="20"/>
              </w:rPr>
              <w:t>0</w:t>
            </w:r>
          </w:p>
        </w:tc>
      </w:tr>
      <w:tr w:rsidR="0067672D" w:rsidRPr="00EF5CB1" w:rsidTr="00F67635">
        <w:tc>
          <w:tcPr>
            <w:tcW w:w="6771" w:type="dxa"/>
          </w:tcPr>
          <w:p w:rsidR="0067672D" w:rsidRPr="00EF5CB1" w:rsidRDefault="00722122" w:rsidP="001E655B">
            <w:pPr>
              <w:shd w:val="clear" w:color="auto" w:fill="FFFFFF"/>
              <w:textAlignment w:val="baseline"/>
              <w:rPr>
                <w:sz w:val="20"/>
                <w:szCs w:val="20"/>
                <w:vertAlign w:val="superscript"/>
              </w:rPr>
            </w:pPr>
            <w:r>
              <w:rPr>
                <w:sz w:val="20"/>
                <w:szCs w:val="20"/>
              </w:rPr>
              <w:t>Мунай зат продукттарынын камтылышы</w:t>
            </w:r>
            <w:r w:rsidR="0067672D" w:rsidRPr="00EF5CB1">
              <w:rPr>
                <w:sz w:val="20"/>
                <w:szCs w:val="20"/>
              </w:rPr>
              <w:t>, мг/</w:t>
            </w:r>
            <w:r w:rsidR="001E655B" w:rsidRPr="00EF5CB1">
              <w:rPr>
                <w:sz w:val="20"/>
                <w:szCs w:val="20"/>
              </w:rPr>
              <w:t>дм</w:t>
            </w:r>
            <w:r w:rsidR="001E655B" w:rsidRPr="00EF5CB1">
              <w:rPr>
                <w:sz w:val="20"/>
                <w:szCs w:val="20"/>
                <w:vertAlign w:val="superscript"/>
              </w:rPr>
              <w:t>3</w:t>
            </w:r>
          </w:p>
        </w:tc>
        <w:tc>
          <w:tcPr>
            <w:tcW w:w="3118" w:type="dxa"/>
            <w:vAlign w:val="center"/>
          </w:tcPr>
          <w:p w:rsidR="0067672D" w:rsidRPr="00EF5CB1" w:rsidRDefault="0067672D" w:rsidP="009C7602">
            <w:pPr>
              <w:jc w:val="center"/>
              <w:textAlignment w:val="baseline"/>
              <w:rPr>
                <w:sz w:val="20"/>
                <w:szCs w:val="20"/>
              </w:rPr>
            </w:pPr>
            <w:r w:rsidRPr="00EF5CB1">
              <w:rPr>
                <w:sz w:val="20"/>
                <w:szCs w:val="20"/>
              </w:rPr>
              <w:t>0,3</w:t>
            </w:r>
          </w:p>
        </w:tc>
      </w:tr>
      <w:tr w:rsidR="0067672D" w:rsidRPr="00EF5CB1" w:rsidTr="00F67635">
        <w:tc>
          <w:tcPr>
            <w:tcW w:w="6771" w:type="dxa"/>
          </w:tcPr>
          <w:p w:rsidR="0067672D" w:rsidRPr="00700A1D" w:rsidRDefault="0067672D" w:rsidP="0067672D">
            <w:pPr>
              <w:shd w:val="clear" w:color="auto" w:fill="FFFFFF"/>
              <w:textAlignment w:val="baseline"/>
              <w:rPr>
                <w:sz w:val="20"/>
                <w:szCs w:val="20"/>
                <w:lang w:val="ky-KG"/>
              </w:rPr>
            </w:pPr>
            <w:r w:rsidRPr="00EF5CB1">
              <w:rPr>
                <w:sz w:val="20"/>
                <w:szCs w:val="20"/>
              </w:rPr>
              <w:t>рН</w:t>
            </w:r>
            <w:r w:rsidR="00700A1D">
              <w:rPr>
                <w:sz w:val="20"/>
                <w:szCs w:val="20"/>
                <w:lang w:val="ky-KG"/>
              </w:rPr>
              <w:t xml:space="preserve"> мааниси</w:t>
            </w:r>
          </w:p>
        </w:tc>
        <w:tc>
          <w:tcPr>
            <w:tcW w:w="3118" w:type="dxa"/>
            <w:vAlign w:val="center"/>
          </w:tcPr>
          <w:p w:rsidR="0067672D" w:rsidRPr="00EF5CB1" w:rsidRDefault="001E655B" w:rsidP="009C7602">
            <w:pPr>
              <w:jc w:val="center"/>
              <w:textAlignment w:val="baseline"/>
              <w:rPr>
                <w:sz w:val="20"/>
                <w:szCs w:val="20"/>
                <w:vertAlign w:val="superscript"/>
              </w:rPr>
            </w:pPr>
            <w:r w:rsidRPr="00EF5CB1">
              <w:rPr>
                <w:sz w:val="20"/>
                <w:szCs w:val="20"/>
              </w:rPr>
              <w:t>9,1±0,1</w:t>
            </w:r>
          </w:p>
        </w:tc>
      </w:tr>
      <w:tr w:rsidR="0067672D" w:rsidRPr="00EF5CB1" w:rsidTr="00700A1D">
        <w:trPr>
          <w:trHeight w:val="288"/>
        </w:trPr>
        <w:tc>
          <w:tcPr>
            <w:tcW w:w="6771" w:type="dxa"/>
          </w:tcPr>
          <w:p w:rsidR="0067672D" w:rsidRPr="00EF5CB1" w:rsidRDefault="00700A1D" w:rsidP="00700A1D">
            <w:pPr>
              <w:rPr>
                <w:sz w:val="20"/>
                <w:szCs w:val="20"/>
              </w:rPr>
            </w:pPr>
            <w:r>
              <w:rPr>
                <w:sz w:val="20"/>
                <w:szCs w:val="20"/>
              </w:rPr>
              <w:t>Кремни</w:t>
            </w:r>
            <w:r w:rsidRPr="00EF5CB1">
              <w:rPr>
                <w:sz w:val="20"/>
                <w:szCs w:val="20"/>
              </w:rPr>
              <w:t xml:space="preserve">й </w:t>
            </w:r>
            <w:r>
              <w:rPr>
                <w:sz w:val="20"/>
                <w:szCs w:val="20"/>
                <w:lang w:val="ky-KG"/>
              </w:rPr>
              <w:t>кычкылынын камтылышы</w:t>
            </w:r>
            <w:r w:rsidR="0067672D" w:rsidRPr="00EF5CB1">
              <w:rPr>
                <w:sz w:val="20"/>
                <w:szCs w:val="20"/>
              </w:rPr>
              <w:t>, мкг/дм</w:t>
            </w:r>
            <w:r w:rsidR="001E655B" w:rsidRPr="00EF5CB1">
              <w:rPr>
                <w:sz w:val="20"/>
                <w:szCs w:val="20"/>
                <w:vertAlign w:val="superscript"/>
              </w:rPr>
              <w:t>3</w:t>
            </w:r>
            <w:r w:rsidR="0067672D" w:rsidRPr="00EF5CB1">
              <w:rPr>
                <w:sz w:val="20"/>
                <w:szCs w:val="20"/>
              </w:rPr>
              <w:t>:</w:t>
            </w:r>
          </w:p>
        </w:tc>
        <w:tc>
          <w:tcPr>
            <w:tcW w:w="3118" w:type="dxa"/>
            <w:vAlign w:val="center"/>
          </w:tcPr>
          <w:p w:rsidR="0067672D" w:rsidRPr="00EF5CB1" w:rsidRDefault="0067672D" w:rsidP="009C7602">
            <w:pPr>
              <w:jc w:val="center"/>
              <w:textAlignment w:val="baseline"/>
              <w:rPr>
                <w:sz w:val="20"/>
                <w:szCs w:val="20"/>
              </w:rPr>
            </w:pPr>
          </w:p>
        </w:tc>
      </w:tr>
      <w:tr w:rsidR="0067672D" w:rsidRPr="00EF5CB1" w:rsidTr="00F67635">
        <w:tc>
          <w:tcPr>
            <w:tcW w:w="6771" w:type="dxa"/>
          </w:tcPr>
          <w:p w:rsidR="0067672D" w:rsidRPr="00700A1D" w:rsidRDefault="001E655B" w:rsidP="00700A1D">
            <w:pPr>
              <w:rPr>
                <w:sz w:val="20"/>
                <w:szCs w:val="20"/>
                <w:lang w:val="ky-KG"/>
              </w:rPr>
            </w:pPr>
            <w:r w:rsidRPr="00EF5CB1">
              <w:rPr>
                <w:sz w:val="20"/>
                <w:szCs w:val="20"/>
              </w:rPr>
              <w:t xml:space="preserve">     </w:t>
            </w:r>
            <w:r w:rsidR="00700A1D">
              <w:rPr>
                <w:sz w:val="20"/>
                <w:szCs w:val="20"/>
                <w:lang w:val="ky-KG"/>
              </w:rPr>
              <w:t>конденсациялык электр станциялары жана жылытуучу ЖЭБдер үчүн</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30</w:t>
            </w:r>
          </w:p>
        </w:tc>
      </w:tr>
      <w:tr w:rsidR="0067672D" w:rsidRPr="00EF5CB1" w:rsidTr="00F67635">
        <w:tc>
          <w:tcPr>
            <w:tcW w:w="6771" w:type="dxa"/>
          </w:tcPr>
          <w:p w:rsidR="0067672D" w:rsidRPr="00EF5CB1" w:rsidRDefault="001E655B" w:rsidP="00700A1D">
            <w:pPr>
              <w:rPr>
                <w:sz w:val="20"/>
                <w:szCs w:val="20"/>
              </w:rPr>
            </w:pPr>
            <w:r w:rsidRPr="00EF5CB1">
              <w:rPr>
                <w:sz w:val="20"/>
                <w:szCs w:val="20"/>
              </w:rPr>
              <w:t xml:space="preserve">    </w:t>
            </w:r>
            <w:r w:rsidR="00700A1D">
              <w:rPr>
                <w:sz w:val="20"/>
                <w:szCs w:val="20"/>
                <w:lang w:val="ky-KG"/>
              </w:rPr>
              <w:t>Буунун өндүрүштүк тандалуусу менен ЖЭБ үчүн</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60</w:t>
            </w:r>
          </w:p>
        </w:tc>
      </w:tr>
    </w:tbl>
    <w:p w:rsidR="0067672D" w:rsidRPr="00EF5CB1" w:rsidRDefault="0067672D" w:rsidP="0067672D">
      <w:pPr>
        <w:shd w:val="clear" w:color="auto" w:fill="FFFFFF"/>
        <w:jc w:val="both"/>
        <w:textAlignment w:val="baseline"/>
        <w:rPr>
          <w:sz w:val="20"/>
          <w:szCs w:val="20"/>
        </w:rPr>
      </w:pPr>
    </w:p>
    <w:p w:rsidR="00700A1D" w:rsidRDefault="00700A1D" w:rsidP="001E655B">
      <w:pPr>
        <w:shd w:val="clear" w:color="auto" w:fill="FFFFFF"/>
        <w:ind w:firstLine="708"/>
        <w:jc w:val="both"/>
        <w:textAlignment w:val="baseline"/>
        <w:rPr>
          <w:sz w:val="24"/>
          <w:szCs w:val="24"/>
          <w:lang w:val="ky-KG"/>
        </w:rPr>
      </w:pPr>
      <w:r>
        <w:rPr>
          <w:sz w:val="24"/>
          <w:szCs w:val="24"/>
          <w:lang w:val="ky-KG"/>
        </w:rPr>
        <w:t>Буунун жана конденсаттын химиялык тазаланган суу менен толтурулушу учурунда рН маанисинин 10,5 чейин жогорулоосуна жол берилет.</w:t>
      </w:r>
    </w:p>
    <w:p w:rsidR="00700A1D" w:rsidRDefault="00700A1D" w:rsidP="001E655B">
      <w:pPr>
        <w:shd w:val="clear" w:color="auto" w:fill="FFFFFF"/>
        <w:ind w:firstLine="708"/>
        <w:jc w:val="both"/>
        <w:textAlignment w:val="baseline"/>
        <w:rPr>
          <w:sz w:val="24"/>
          <w:szCs w:val="24"/>
          <w:lang w:val="ky-KG"/>
        </w:rPr>
      </w:pPr>
      <w:r>
        <w:rPr>
          <w:sz w:val="24"/>
          <w:szCs w:val="24"/>
          <w:lang w:val="ky-KG"/>
        </w:rPr>
        <w:t xml:space="preserve">Натрий бирикмелеринин камтылышы </w:t>
      </w:r>
      <w:r w:rsidRPr="00EF5CB1">
        <w:rPr>
          <w:sz w:val="24"/>
          <w:szCs w:val="24"/>
        </w:rPr>
        <w:t xml:space="preserve">14 </w:t>
      </w:r>
      <w:r w:rsidR="00932913">
        <w:rPr>
          <w:sz w:val="24"/>
          <w:szCs w:val="24"/>
        </w:rPr>
        <w:t xml:space="preserve">МПа </w:t>
      </w:r>
      <w:r>
        <w:rPr>
          <w:sz w:val="24"/>
          <w:szCs w:val="24"/>
          <w:lang w:val="ky-KG"/>
        </w:rPr>
        <w:t xml:space="preserve">басымы менен казандар үчүн </w:t>
      </w:r>
      <w:r w:rsidRPr="00EF5CB1">
        <w:rPr>
          <w:sz w:val="24"/>
          <w:szCs w:val="24"/>
        </w:rPr>
        <w:t>50 мкг/дм</w:t>
      </w:r>
      <w:r w:rsidRPr="00EF5CB1">
        <w:rPr>
          <w:sz w:val="24"/>
          <w:szCs w:val="24"/>
          <w:vertAlign w:val="superscript"/>
        </w:rPr>
        <w:t>3</w:t>
      </w:r>
      <w:r>
        <w:rPr>
          <w:sz w:val="24"/>
          <w:szCs w:val="24"/>
        </w:rPr>
        <w:t xml:space="preserve"> жогору болбоого тийиш. </w:t>
      </w:r>
      <w:r>
        <w:rPr>
          <w:sz w:val="24"/>
          <w:szCs w:val="24"/>
          <w:lang w:val="ky-KG"/>
        </w:rPr>
        <w:t xml:space="preserve">Натрийдин </w:t>
      </w:r>
      <w:r w:rsidR="00C968AB">
        <w:rPr>
          <w:sz w:val="24"/>
          <w:szCs w:val="24"/>
          <w:lang w:val="ky-KG"/>
        </w:rPr>
        <w:t>ЖЭБдеги азыктандыруу суусундагы камтылыш ченемдерин бууну өндүрүштүк тандоо менен корректировкалоого жол берилет, эгерде анда газ тыкыс же башка экрандардын жогорулатылган локалдык жылуулук күч келүүлөрү менен башка казандар орнотулган болсо жана буунун катуу ысып кетүүсүн жөнгө салуу өздүк конденсатты чачыратып куюу менен жүзөгө ашырыла турган болсо.</w:t>
      </w:r>
    </w:p>
    <w:p w:rsidR="00C968AB" w:rsidRDefault="00C968AB" w:rsidP="001E655B">
      <w:pPr>
        <w:shd w:val="clear" w:color="auto" w:fill="FFFFFF"/>
        <w:ind w:firstLine="708"/>
        <w:jc w:val="both"/>
        <w:textAlignment w:val="baseline"/>
        <w:rPr>
          <w:sz w:val="24"/>
          <w:szCs w:val="24"/>
          <w:lang w:val="ky-KG"/>
        </w:rPr>
      </w:pPr>
      <w:r>
        <w:rPr>
          <w:sz w:val="24"/>
          <w:szCs w:val="24"/>
          <w:lang w:val="ky-KG"/>
        </w:rPr>
        <w:t xml:space="preserve">14 </w:t>
      </w:r>
      <w:r w:rsidR="00932913">
        <w:rPr>
          <w:sz w:val="24"/>
          <w:szCs w:val="24"/>
          <w:lang w:val="ky-KG"/>
        </w:rPr>
        <w:t xml:space="preserve">МПа </w:t>
      </w:r>
      <w:r>
        <w:rPr>
          <w:sz w:val="24"/>
          <w:szCs w:val="24"/>
          <w:lang w:val="ky-KG"/>
        </w:rPr>
        <w:t xml:space="preserve">басымы менен казандар үчүн </w:t>
      </w:r>
      <w:r w:rsidRPr="00EF5CB1">
        <w:rPr>
          <w:sz w:val="24"/>
          <w:szCs w:val="24"/>
        </w:rPr>
        <w:t>Н-катион</w:t>
      </w:r>
      <w:r>
        <w:rPr>
          <w:sz w:val="24"/>
          <w:szCs w:val="24"/>
          <w:lang w:val="ky-KG"/>
        </w:rPr>
        <w:t xml:space="preserve">доштурулган </w:t>
      </w:r>
      <w:r>
        <w:rPr>
          <w:sz w:val="24"/>
          <w:szCs w:val="24"/>
        </w:rPr>
        <w:t xml:space="preserve">пробанын </w:t>
      </w:r>
      <w:r>
        <w:rPr>
          <w:sz w:val="24"/>
          <w:szCs w:val="24"/>
          <w:lang w:val="ky-KG"/>
        </w:rPr>
        <w:t xml:space="preserve">салыштырмалуу </w:t>
      </w:r>
      <w:r>
        <w:rPr>
          <w:sz w:val="24"/>
          <w:szCs w:val="24"/>
        </w:rPr>
        <w:t>электрдик өткөрүмдүүлүгү</w:t>
      </w:r>
      <w:r>
        <w:rPr>
          <w:sz w:val="24"/>
          <w:szCs w:val="24"/>
          <w:lang w:val="ky-KG"/>
        </w:rPr>
        <w:t xml:space="preserve"> </w:t>
      </w:r>
      <w:r w:rsidRPr="00EF5CB1">
        <w:rPr>
          <w:sz w:val="24"/>
          <w:szCs w:val="24"/>
        </w:rPr>
        <w:t>1,5 мкОм/см</w:t>
      </w:r>
      <w:r>
        <w:rPr>
          <w:sz w:val="24"/>
          <w:szCs w:val="24"/>
          <w:lang w:val="ky-KG"/>
        </w:rPr>
        <w:t xml:space="preserve"> жогору болбоого тийиш. Салыштырмалуу электрдик өткөрүмдүүлүк ченемдерин тиешелүү корректировкалоого азыктандыруу суусундагы натрийдин камтылуу ченемдерин тууралоо учурларында жол берилет.</w:t>
      </w:r>
    </w:p>
    <w:p w:rsidR="00700A1D" w:rsidRPr="00CB0D9C" w:rsidRDefault="00CB0D9C" w:rsidP="001E655B">
      <w:pPr>
        <w:shd w:val="clear" w:color="auto" w:fill="FFFFFF"/>
        <w:ind w:firstLine="708"/>
        <w:jc w:val="both"/>
        <w:textAlignment w:val="baseline"/>
        <w:rPr>
          <w:sz w:val="24"/>
          <w:szCs w:val="24"/>
          <w:lang w:val="ky-KG"/>
        </w:rPr>
      </w:pPr>
      <w:r>
        <w:rPr>
          <w:sz w:val="24"/>
          <w:szCs w:val="24"/>
          <w:lang w:val="ky-KG"/>
        </w:rPr>
        <w:t xml:space="preserve">Гидразиндин камтылышы (сууну гидразин менен иштеп чыгуу учурунда) 20дан </w:t>
      </w:r>
      <w:r w:rsidRPr="00EF5CB1">
        <w:rPr>
          <w:sz w:val="24"/>
          <w:szCs w:val="24"/>
        </w:rPr>
        <w:t>60 мкг/дм</w:t>
      </w:r>
      <w:r w:rsidRPr="00EF5CB1">
        <w:rPr>
          <w:sz w:val="24"/>
          <w:szCs w:val="24"/>
          <w:vertAlign w:val="superscript"/>
        </w:rPr>
        <w:t>3</w:t>
      </w:r>
      <w:r>
        <w:rPr>
          <w:sz w:val="24"/>
          <w:szCs w:val="24"/>
        </w:rPr>
        <w:t xml:space="preserve"> чейинкини түзүп турууга тийиш; казанды иштете баштоо жана токтотуу мезгилинде гидразиндин </w:t>
      </w:r>
      <w:r>
        <w:rPr>
          <w:sz w:val="24"/>
          <w:szCs w:val="24"/>
          <w:lang w:val="ky-KG"/>
        </w:rPr>
        <w:t xml:space="preserve">камтылуусу </w:t>
      </w:r>
      <w:r w:rsidRPr="00EF5CB1">
        <w:rPr>
          <w:sz w:val="24"/>
          <w:szCs w:val="24"/>
        </w:rPr>
        <w:t>3000 мкг/дм</w:t>
      </w:r>
      <w:r w:rsidRPr="00EF5CB1">
        <w:rPr>
          <w:sz w:val="24"/>
          <w:szCs w:val="24"/>
          <w:vertAlign w:val="superscript"/>
        </w:rPr>
        <w:t>3</w:t>
      </w:r>
      <w:r w:rsidRPr="00EF5CB1">
        <w:rPr>
          <w:sz w:val="24"/>
          <w:szCs w:val="24"/>
        </w:rPr>
        <w:t xml:space="preserve"> </w:t>
      </w:r>
      <w:r>
        <w:rPr>
          <w:sz w:val="24"/>
          <w:szCs w:val="24"/>
          <w:lang w:val="ky-KG"/>
        </w:rPr>
        <w:t xml:space="preserve">чейинкини </w:t>
      </w:r>
      <w:r w:rsidRPr="00EF5CB1">
        <w:rPr>
          <w:sz w:val="24"/>
          <w:szCs w:val="24"/>
        </w:rPr>
        <w:t>(</w:t>
      </w:r>
      <w:r>
        <w:rPr>
          <w:sz w:val="24"/>
          <w:szCs w:val="24"/>
          <w:lang w:val="ky-KG"/>
        </w:rPr>
        <w:t xml:space="preserve">бууну </w:t>
      </w:r>
      <w:r>
        <w:rPr>
          <w:sz w:val="24"/>
          <w:szCs w:val="24"/>
        </w:rPr>
        <w:t>атмосферага б</w:t>
      </w:r>
      <w:r>
        <w:rPr>
          <w:sz w:val="24"/>
          <w:szCs w:val="24"/>
          <w:lang w:val="ky-KG"/>
        </w:rPr>
        <w:t>өлүп чыгаруу менен</w:t>
      </w:r>
      <w:r>
        <w:rPr>
          <w:sz w:val="24"/>
          <w:szCs w:val="24"/>
        </w:rPr>
        <w:t>) түзүүсүнө жол берилет.</w:t>
      </w:r>
    </w:p>
    <w:p w:rsidR="00F61805" w:rsidRPr="00CB0D9C" w:rsidRDefault="00CB0D9C" w:rsidP="00CB0D9C">
      <w:pPr>
        <w:shd w:val="clear" w:color="auto" w:fill="FFFFFF"/>
        <w:ind w:firstLine="708"/>
        <w:jc w:val="both"/>
        <w:textAlignment w:val="baseline"/>
        <w:rPr>
          <w:sz w:val="24"/>
          <w:szCs w:val="24"/>
          <w:lang w:val="ky-KG"/>
        </w:rPr>
      </w:pPr>
      <w:r>
        <w:rPr>
          <w:sz w:val="24"/>
          <w:szCs w:val="24"/>
          <w:lang w:val="ky-KG"/>
        </w:rPr>
        <w:t xml:space="preserve">Аммиакты жана анын бирикмелерин камтуу </w:t>
      </w:r>
      <w:r w:rsidRPr="00EF5CB1">
        <w:rPr>
          <w:sz w:val="24"/>
          <w:szCs w:val="24"/>
        </w:rPr>
        <w:t>1000 мкг/дм</w:t>
      </w:r>
      <w:r w:rsidRPr="00EF5CB1">
        <w:rPr>
          <w:sz w:val="24"/>
          <w:szCs w:val="24"/>
          <w:vertAlign w:val="superscript"/>
        </w:rPr>
        <w:t>3</w:t>
      </w:r>
      <w:r>
        <w:rPr>
          <w:sz w:val="24"/>
          <w:szCs w:val="24"/>
        </w:rPr>
        <w:t xml:space="preserve"> жогору болбоого тийиш; </w:t>
      </w:r>
      <w:r>
        <w:rPr>
          <w:sz w:val="24"/>
          <w:szCs w:val="24"/>
          <w:lang w:val="ky-KG"/>
        </w:rPr>
        <w:t>энергетикалык тутумдун аймактык диспетчердик түзүлүш менен макулдаштырылган айрым</w:t>
      </w:r>
      <w:r>
        <w:rPr>
          <w:sz w:val="24"/>
          <w:szCs w:val="24"/>
        </w:rPr>
        <w:t xml:space="preserve"> учурлар</w:t>
      </w:r>
      <w:r>
        <w:rPr>
          <w:sz w:val="24"/>
          <w:szCs w:val="24"/>
          <w:lang w:val="ky-KG"/>
        </w:rPr>
        <w:t>ын</w:t>
      </w:r>
      <w:r>
        <w:rPr>
          <w:sz w:val="24"/>
          <w:szCs w:val="24"/>
        </w:rPr>
        <w:t>да</w:t>
      </w:r>
      <w:r>
        <w:rPr>
          <w:sz w:val="24"/>
          <w:szCs w:val="24"/>
          <w:lang w:val="ky-KG"/>
        </w:rPr>
        <w:t xml:space="preserve"> (диспетчердин башкаруусунда (иш жүргүзүүсүндөү) турган жабдуу үчүн болгон учурда), аммиактын буунун рН зарыл маанисин колдоону камсыздоочу, бирок  азыктандыруу суусундагы жез бирикмелеринин камтылыш ченемдерин жогорулатууга алып келбей турган</w:t>
      </w:r>
      <w:r w:rsidR="00AF4185">
        <w:rPr>
          <w:sz w:val="24"/>
          <w:szCs w:val="24"/>
          <w:lang w:val="ky-KG"/>
        </w:rPr>
        <w:t xml:space="preserve"> </w:t>
      </w:r>
      <w:r>
        <w:rPr>
          <w:sz w:val="24"/>
          <w:szCs w:val="24"/>
          <w:lang w:val="ky-KG"/>
        </w:rPr>
        <w:t>маанилерге чейин камтылышын жогорулатууга жол берилет.</w:t>
      </w:r>
    </w:p>
    <w:p w:rsidR="00CB0D9C" w:rsidRDefault="00CB0D9C" w:rsidP="00CB0D9C">
      <w:pPr>
        <w:shd w:val="clear" w:color="auto" w:fill="FFFFFF"/>
        <w:ind w:firstLine="708"/>
        <w:jc w:val="both"/>
        <w:textAlignment w:val="baseline"/>
        <w:rPr>
          <w:sz w:val="24"/>
          <w:szCs w:val="24"/>
        </w:rPr>
      </w:pPr>
      <w:r>
        <w:rPr>
          <w:sz w:val="24"/>
          <w:szCs w:val="24"/>
          <w:lang w:val="ky-KG"/>
        </w:rPr>
        <w:t>Эркин сульфиттин камтылышы (</w:t>
      </w:r>
      <w:r w:rsidRPr="00EF5CB1">
        <w:rPr>
          <w:sz w:val="24"/>
          <w:szCs w:val="24"/>
        </w:rPr>
        <w:t>сульфитир</w:t>
      </w:r>
      <w:r>
        <w:rPr>
          <w:sz w:val="24"/>
          <w:szCs w:val="24"/>
          <w:lang w:val="ky-KG"/>
        </w:rPr>
        <w:t xml:space="preserve">лөө учурунда) </w:t>
      </w:r>
      <w:r w:rsidRPr="00EF5CB1">
        <w:rPr>
          <w:sz w:val="24"/>
          <w:szCs w:val="24"/>
        </w:rPr>
        <w:t>2 мг/дм</w:t>
      </w:r>
      <w:r w:rsidRPr="00EF5CB1">
        <w:rPr>
          <w:sz w:val="24"/>
          <w:szCs w:val="24"/>
          <w:vertAlign w:val="superscript"/>
        </w:rPr>
        <w:t>3</w:t>
      </w:r>
      <w:r>
        <w:rPr>
          <w:sz w:val="24"/>
          <w:szCs w:val="24"/>
        </w:rPr>
        <w:t xml:space="preserve"> жогору болбоого тийиш.</w:t>
      </w:r>
    </w:p>
    <w:p w:rsidR="00CB0D9C" w:rsidRPr="00CB0D9C" w:rsidRDefault="00CB0D9C" w:rsidP="00CB0D9C">
      <w:pPr>
        <w:shd w:val="clear" w:color="auto" w:fill="FFFFFF"/>
        <w:ind w:firstLine="708"/>
        <w:jc w:val="both"/>
        <w:textAlignment w:val="baseline"/>
        <w:rPr>
          <w:sz w:val="24"/>
          <w:szCs w:val="24"/>
          <w:lang w:val="ky-KG"/>
        </w:rPr>
      </w:pPr>
      <w:r w:rsidRPr="00EF5CB1">
        <w:rPr>
          <w:sz w:val="24"/>
          <w:szCs w:val="24"/>
        </w:rPr>
        <w:t xml:space="preserve">14 </w:t>
      </w:r>
      <w:r w:rsidR="00932913">
        <w:rPr>
          <w:sz w:val="24"/>
          <w:szCs w:val="24"/>
        </w:rPr>
        <w:t xml:space="preserve">МПа </w:t>
      </w:r>
      <w:r>
        <w:rPr>
          <w:sz w:val="24"/>
          <w:szCs w:val="24"/>
          <w:lang w:val="ky-KG"/>
        </w:rPr>
        <w:t xml:space="preserve">басымы менен болгон казандар үчүн нитриттердин жана нитраттардын суммаланган камтылышы </w:t>
      </w:r>
      <w:r w:rsidRPr="00EF5CB1">
        <w:rPr>
          <w:sz w:val="24"/>
          <w:szCs w:val="24"/>
        </w:rPr>
        <w:t>20 мкг/дм</w:t>
      </w:r>
      <w:r w:rsidRPr="00EF5CB1">
        <w:rPr>
          <w:sz w:val="24"/>
          <w:szCs w:val="24"/>
          <w:vertAlign w:val="superscript"/>
        </w:rPr>
        <w:t>3</w:t>
      </w:r>
      <w:r>
        <w:rPr>
          <w:sz w:val="24"/>
          <w:szCs w:val="24"/>
        </w:rPr>
        <w:t xml:space="preserve"> жогору болбошу керек.</w:t>
      </w:r>
    </w:p>
    <w:p w:rsidR="009F5B17" w:rsidRPr="00EF5CB1" w:rsidRDefault="009F5B17" w:rsidP="009F5B17">
      <w:pPr>
        <w:shd w:val="clear" w:color="auto" w:fill="FFFFFF"/>
        <w:jc w:val="both"/>
        <w:textAlignment w:val="baseline"/>
        <w:rPr>
          <w:sz w:val="24"/>
          <w:szCs w:val="24"/>
        </w:rPr>
      </w:pPr>
    </w:p>
    <w:p w:rsidR="00F61805" w:rsidRPr="00565EBD" w:rsidRDefault="009F5B17" w:rsidP="00565EBD">
      <w:pPr>
        <w:shd w:val="clear" w:color="auto" w:fill="FFFFFF"/>
        <w:ind w:firstLine="708"/>
        <w:jc w:val="center"/>
        <w:textAlignment w:val="baseline"/>
        <w:rPr>
          <w:sz w:val="24"/>
          <w:szCs w:val="24"/>
        </w:rPr>
      </w:pPr>
      <w:r w:rsidRPr="00565EBD">
        <w:rPr>
          <w:sz w:val="24"/>
          <w:szCs w:val="24"/>
        </w:rPr>
        <w:t>б) энерге</w:t>
      </w:r>
      <w:r w:rsidR="00565EBD">
        <w:rPr>
          <w:sz w:val="24"/>
          <w:szCs w:val="24"/>
        </w:rPr>
        <w:t>ти</w:t>
      </w:r>
      <w:r w:rsidR="00CB0D9C">
        <w:rPr>
          <w:sz w:val="24"/>
          <w:szCs w:val="24"/>
          <w:lang w:val="ky-KG"/>
        </w:rPr>
        <w:t>калык түз агуучу казандар үчүн</w:t>
      </w:r>
    </w:p>
    <w:p w:rsidR="00F67635" w:rsidRPr="00EF5CB1" w:rsidRDefault="00F67635" w:rsidP="00F67635">
      <w:pPr>
        <w:shd w:val="clear" w:color="auto" w:fill="FFFFFF"/>
        <w:jc w:val="both"/>
        <w:textAlignment w:val="baseline"/>
        <w:rPr>
          <w:sz w:val="20"/>
          <w:szCs w:val="20"/>
        </w:rPr>
      </w:pPr>
    </w:p>
    <w:tbl>
      <w:tblPr>
        <w:tblStyle w:val="ab"/>
        <w:tblW w:w="9747" w:type="dxa"/>
        <w:tblLook w:val="04A0" w:firstRow="1" w:lastRow="0" w:firstColumn="1" w:lastColumn="0" w:noHBand="0" w:noVBand="1"/>
      </w:tblPr>
      <w:tblGrid>
        <w:gridCol w:w="6487"/>
        <w:gridCol w:w="3260"/>
      </w:tblGrid>
      <w:tr w:rsidR="00F67635" w:rsidRPr="00EF5CB1" w:rsidTr="009C7602">
        <w:trPr>
          <w:trHeight w:val="212"/>
        </w:trPr>
        <w:tc>
          <w:tcPr>
            <w:tcW w:w="6487" w:type="dxa"/>
            <w:shd w:val="clear" w:color="auto" w:fill="E5DFEC" w:themeFill="accent4" w:themeFillTint="33"/>
            <w:vAlign w:val="center"/>
          </w:tcPr>
          <w:p w:rsidR="00F67635" w:rsidRPr="00EF5CB1" w:rsidRDefault="00F8732D" w:rsidP="009C7602">
            <w:pPr>
              <w:jc w:val="center"/>
              <w:textAlignment w:val="baseline"/>
              <w:rPr>
                <w:b/>
                <w:sz w:val="20"/>
                <w:szCs w:val="20"/>
              </w:rPr>
            </w:pPr>
            <w:r>
              <w:rPr>
                <w:b/>
                <w:sz w:val="20"/>
                <w:szCs w:val="20"/>
              </w:rPr>
              <w:t>Көрсөткүч</w:t>
            </w:r>
          </w:p>
        </w:tc>
        <w:tc>
          <w:tcPr>
            <w:tcW w:w="3260" w:type="dxa"/>
            <w:shd w:val="clear" w:color="auto" w:fill="E5DFEC" w:themeFill="accent4" w:themeFillTint="33"/>
            <w:vAlign w:val="center"/>
          </w:tcPr>
          <w:p w:rsidR="00F67635" w:rsidRPr="00EF5CB1" w:rsidRDefault="00F8732D" w:rsidP="009C7602">
            <w:pPr>
              <w:jc w:val="center"/>
              <w:textAlignment w:val="baseline"/>
              <w:rPr>
                <w:b/>
                <w:sz w:val="20"/>
                <w:szCs w:val="20"/>
              </w:rPr>
            </w:pPr>
            <w:r>
              <w:rPr>
                <w:b/>
                <w:sz w:val="20"/>
                <w:szCs w:val="20"/>
              </w:rPr>
              <w:t>Маани</w:t>
            </w:r>
          </w:p>
        </w:tc>
      </w:tr>
      <w:tr w:rsidR="00AE1DA2" w:rsidRPr="00EF5CB1" w:rsidTr="009C7602">
        <w:tc>
          <w:tcPr>
            <w:tcW w:w="6487" w:type="dxa"/>
          </w:tcPr>
          <w:p w:rsidR="00AE1DA2" w:rsidRPr="00CB0D9C" w:rsidRDefault="002064BE" w:rsidP="00CB0D9C">
            <w:pPr>
              <w:shd w:val="clear" w:color="auto" w:fill="FFFFFF"/>
              <w:textAlignment w:val="baseline"/>
              <w:rPr>
                <w:sz w:val="20"/>
                <w:szCs w:val="20"/>
                <w:lang w:val="ky-KG"/>
              </w:rPr>
            </w:pPr>
            <w:r>
              <w:rPr>
                <w:sz w:val="20"/>
                <w:szCs w:val="20"/>
              </w:rPr>
              <w:t>Жалпы катуулугу</w:t>
            </w:r>
            <w:r w:rsidR="00AE1DA2" w:rsidRPr="00EF5CB1">
              <w:rPr>
                <w:sz w:val="20"/>
                <w:szCs w:val="20"/>
              </w:rPr>
              <w:t>, мкг·экв/дм</w:t>
            </w:r>
            <w:r w:rsidR="00AE1DA2" w:rsidRPr="00EF5CB1">
              <w:rPr>
                <w:sz w:val="20"/>
                <w:szCs w:val="20"/>
                <w:vertAlign w:val="superscript"/>
              </w:rPr>
              <w:t>3</w:t>
            </w:r>
            <w:r w:rsidR="00AE1DA2" w:rsidRPr="00EF5CB1">
              <w:rPr>
                <w:sz w:val="20"/>
                <w:szCs w:val="20"/>
              </w:rPr>
              <w:t xml:space="preserve">, </w:t>
            </w:r>
            <w:r w:rsidR="00CB0D9C">
              <w:rPr>
                <w:sz w:val="20"/>
                <w:szCs w:val="20"/>
                <w:lang w:val="ky-KG"/>
              </w:rPr>
              <w:t>жогору эмес</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w:t>
            </w:r>
          </w:p>
        </w:tc>
      </w:tr>
      <w:tr w:rsidR="00AE1DA2" w:rsidRPr="00EF5CB1" w:rsidTr="009C7602">
        <w:tc>
          <w:tcPr>
            <w:tcW w:w="6487" w:type="dxa"/>
          </w:tcPr>
          <w:p w:rsidR="00AE1DA2" w:rsidRPr="00EF5CB1" w:rsidRDefault="00AF4185" w:rsidP="009C7602">
            <w:pPr>
              <w:shd w:val="clear" w:color="auto" w:fill="FFFFFF"/>
              <w:textAlignment w:val="baseline"/>
              <w:rPr>
                <w:sz w:val="20"/>
                <w:szCs w:val="20"/>
              </w:rPr>
            </w:pPr>
            <w:r>
              <w:rPr>
                <w:sz w:val="20"/>
                <w:szCs w:val="20"/>
                <w:lang w:val="ky-KG"/>
              </w:rPr>
              <w:t>Натрийдин камтылышы</w:t>
            </w:r>
            <w:r w:rsidR="00AE1DA2" w:rsidRPr="00EF5CB1">
              <w:rPr>
                <w:sz w:val="20"/>
                <w:szCs w:val="20"/>
              </w:rPr>
              <w:t>, мкг/дм</w:t>
            </w:r>
            <w:r w:rsidR="00AE1DA2" w:rsidRPr="00EF5CB1">
              <w:rPr>
                <w:sz w:val="20"/>
                <w:szCs w:val="20"/>
                <w:vertAlign w:val="superscript"/>
              </w:rPr>
              <w:t>3</w:t>
            </w:r>
            <w:r w:rsidR="00AE1DA2" w:rsidRPr="00EF5CB1">
              <w:rPr>
                <w:sz w:val="20"/>
                <w:szCs w:val="20"/>
              </w:rPr>
              <w:t xml:space="preserve">, </w:t>
            </w:r>
            <w:r w:rsidR="00CB0D9C">
              <w:rPr>
                <w:sz w:val="20"/>
                <w:szCs w:val="20"/>
                <w:lang w:val="ky-KG"/>
              </w:rPr>
              <w:t>жогору эмес</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5</w:t>
            </w:r>
          </w:p>
        </w:tc>
      </w:tr>
      <w:tr w:rsidR="00AE1DA2" w:rsidRPr="00EF5CB1" w:rsidTr="009C7602">
        <w:tc>
          <w:tcPr>
            <w:tcW w:w="6487" w:type="dxa"/>
          </w:tcPr>
          <w:p w:rsidR="00AE1DA2" w:rsidRPr="00EF5CB1" w:rsidRDefault="00AE1DA2" w:rsidP="00AF4185">
            <w:pPr>
              <w:shd w:val="clear" w:color="auto" w:fill="FFFFFF"/>
              <w:textAlignment w:val="baseline"/>
              <w:rPr>
                <w:sz w:val="20"/>
                <w:szCs w:val="20"/>
              </w:rPr>
            </w:pPr>
            <w:r w:rsidRPr="00EF5CB1">
              <w:rPr>
                <w:sz w:val="20"/>
                <w:szCs w:val="20"/>
              </w:rPr>
              <w:t>Кремни</w:t>
            </w:r>
            <w:r w:rsidR="00AF4185">
              <w:rPr>
                <w:sz w:val="20"/>
                <w:szCs w:val="20"/>
                <w:lang w:val="ky-KG"/>
              </w:rPr>
              <w:t>й кычкылы</w:t>
            </w:r>
            <w:r w:rsidRPr="00EF5CB1">
              <w:rPr>
                <w:sz w:val="20"/>
                <w:szCs w:val="20"/>
              </w:rPr>
              <w:t>, мкг/дм</w:t>
            </w:r>
            <w:r w:rsidRPr="00EF5CB1">
              <w:rPr>
                <w:sz w:val="20"/>
                <w:szCs w:val="20"/>
                <w:vertAlign w:val="superscript"/>
              </w:rPr>
              <w:t>3</w:t>
            </w:r>
            <w:r w:rsidRPr="00EF5CB1">
              <w:rPr>
                <w:sz w:val="20"/>
                <w:szCs w:val="20"/>
              </w:rPr>
              <w:t xml:space="preserve">, </w:t>
            </w:r>
            <w:r w:rsidR="00CB0D9C">
              <w:rPr>
                <w:sz w:val="20"/>
                <w:szCs w:val="20"/>
                <w:lang w:val="ky-KG"/>
              </w:rPr>
              <w:t>жогору эмес</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15</w:t>
            </w:r>
          </w:p>
        </w:tc>
      </w:tr>
      <w:tr w:rsidR="00AE1DA2" w:rsidRPr="00EF5CB1" w:rsidTr="009C7602">
        <w:tc>
          <w:tcPr>
            <w:tcW w:w="6487" w:type="dxa"/>
          </w:tcPr>
          <w:p w:rsidR="00AE1DA2" w:rsidRPr="00EF5CB1" w:rsidRDefault="00AF4185" w:rsidP="00F67635">
            <w:pPr>
              <w:shd w:val="clear" w:color="auto" w:fill="FFFFFF"/>
              <w:textAlignment w:val="baseline"/>
              <w:rPr>
                <w:sz w:val="20"/>
                <w:szCs w:val="20"/>
                <w:vertAlign w:val="superscript"/>
              </w:rPr>
            </w:pPr>
            <w:r>
              <w:rPr>
                <w:sz w:val="20"/>
                <w:szCs w:val="20"/>
                <w:lang w:val="ky-KG"/>
              </w:rPr>
              <w:t>Темир бирикмелери</w:t>
            </w:r>
            <w:r w:rsidR="00AE1DA2" w:rsidRPr="00EF5CB1">
              <w:rPr>
                <w:sz w:val="20"/>
                <w:szCs w:val="20"/>
              </w:rPr>
              <w:t>, мкг/дм</w:t>
            </w:r>
            <w:r w:rsidR="00AE1DA2" w:rsidRPr="00EF5CB1">
              <w:rPr>
                <w:sz w:val="20"/>
                <w:szCs w:val="20"/>
                <w:vertAlign w:val="superscript"/>
              </w:rPr>
              <w:t>3</w:t>
            </w:r>
            <w:r w:rsidR="00AE1DA2" w:rsidRPr="00EF5CB1">
              <w:rPr>
                <w:sz w:val="20"/>
                <w:szCs w:val="20"/>
              </w:rPr>
              <w:t xml:space="preserve">, </w:t>
            </w:r>
            <w:r w:rsidR="00CB0D9C">
              <w:rPr>
                <w:sz w:val="20"/>
                <w:szCs w:val="20"/>
                <w:lang w:val="ky-KG"/>
              </w:rPr>
              <w:t>жогору эмес</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10</w:t>
            </w:r>
          </w:p>
        </w:tc>
      </w:tr>
      <w:tr w:rsidR="00AE1DA2" w:rsidRPr="00EF5CB1" w:rsidTr="009C7602">
        <w:tc>
          <w:tcPr>
            <w:tcW w:w="6487" w:type="dxa"/>
          </w:tcPr>
          <w:p w:rsidR="00AE1DA2" w:rsidRPr="00EF5CB1" w:rsidRDefault="00AF4185" w:rsidP="00AF4185">
            <w:pPr>
              <w:shd w:val="clear" w:color="auto" w:fill="FFFFFF"/>
              <w:textAlignment w:val="baseline"/>
              <w:rPr>
                <w:sz w:val="20"/>
                <w:szCs w:val="20"/>
                <w:vertAlign w:val="superscript"/>
              </w:rPr>
            </w:pPr>
            <w:r>
              <w:rPr>
                <w:sz w:val="20"/>
                <w:szCs w:val="20"/>
                <w:lang w:val="ky-KG"/>
              </w:rPr>
              <w:t>Кычкылтек режимдери учурундагы эритилген</w:t>
            </w:r>
            <w:r w:rsidR="00AE1DA2" w:rsidRPr="00EF5CB1">
              <w:rPr>
                <w:sz w:val="20"/>
                <w:szCs w:val="20"/>
              </w:rPr>
              <w:t xml:space="preserve"> </w:t>
            </w:r>
            <w:r w:rsidR="00A67C65">
              <w:rPr>
                <w:sz w:val="20"/>
                <w:szCs w:val="20"/>
              </w:rPr>
              <w:t>кычкылтек</w:t>
            </w:r>
            <w:r w:rsidR="00AE1DA2" w:rsidRPr="00EF5CB1">
              <w:rPr>
                <w:sz w:val="20"/>
                <w:szCs w:val="20"/>
              </w:rPr>
              <w:t>, мкг/дм</w:t>
            </w:r>
            <w:r w:rsidR="00AE1DA2" w:rsidRPr="00EF5CB1">
              <w:rPr>
                <w:sz w:val="20"/>
                <w:szCs w:val="20"/>
                <w:vertAlign w:val="superscript"/>
              </w:rPr>
              <w:t>3</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100-400</w:t>
            </w:r>
          </w:p>
        </w:tc>
      </w:tr>
      <w:tr w:rsidR="00AE1DA2" w:rsidRPr="00EF5CB1" w:rsidTr="009C7602">
        <w:tc>
          <w:tcPr>
            <w:tcW w:w="6487" w:type="dxa"/>
          </w:tcPr>
          <w:p w:rsidR="00AE1DA2" w:rsidRPr="00EF5CB1" w:rsidRDefault="00AF4185" w:rsidP="00AF4185">
            <w:pPr>
              <w:shd w:val="clear" w:color="auto" w:fill="FFFFFF"/>
              <w:textAlignment w:val="baseline"/>
              <w:rPr>
                <w:sz w:val="20"/>
                <w:szCs w:val="20"/>
              </w:rPr>
            </w:pPr>
            <w:r>
              <w:rPr>
                <w:sz w:val="20"/>
                <w:szCs w:val="20"/>
                <w:lang w:val="ky-KG"/>
              </w:rPr>
              <w:t>Салыштырмалуу</w:t>
            </w:r>
            <w:r w:rsidR="00AE1DA2" w:rsidRPr="00EF5CB1">
              <w:rPr>
                <w:sz w:val="20"/>
                <w:szCs w:val="20"/>
              </w:rPr>
              <w:t xml:space="preserve"> электр</w:t>
            </w:r>
            <w:r>
              <w:rPr>
                <w:sz w:val="20"/>
                <w:szCs w:val="20"/>
                <w:lang w:val="ky-KG"/>
              </w:rPr>
              <w:t>дик өткөрүмдүүлүк</w:t>
            </w:r>
            <w:r w:rsidR="00AE1DA2" w:rsidRPr="00EF5CB1">
              <w:rPr>
                <w:sz w:val="20"/>
                <w:szCs w:val="20"/>
              </w:rPr>
              <w:t xml:space="preserve">, мкОм/см, </w:t>
            </w:r>
            <w:r w:rsidR="00CB0D9C">
              <w:rPr>
                <w:sz w:val="20"/>
                <w:szCs w:val="20"/>
                <w:lang w:val="ky-KG"/>
              </w:rPr>
              <w:t>жогору эмес</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0,3</w:t>
            </w:r>
          </w:p>
        </w:tc>
      </w:tr>
      <w:tr w:rsidR="00AE1DA2" w:rsidRPr="00EF5CB1" w:rsidTr="009C7602">
        <w:tc>
          <w:tcPr>
            <w:tcW w:w="6487" w:type="dxa"/>
          </w:tcPr>
          <w:p w:rsidR="00AE1DA2" w:rsidRPr="00EF5CB1" w:rsidRDefault="00AF4185" w:rsidP="00AF4185">
            <w:pPr>
              <w:shd w:val="clear" w:color="auto" w:fill="FFFFFF"/>
              <w:textAlignment w:val="baseline"/>
              <w:rPr>
                <w:sz w:val="20"/>
                <w:szCs w:val="20"/>
              </w:rPr>
            </w:pPr>
            <w:r>
              <w:rPr>
                <w:sz w:val="20"/>
                <w:szCs w:val="20"/>
                <w:lang w:val="ky-KG"/>
              </w:rPr>
              <w:t>Деаэратордун алдындагы суудагы жездин бирикмелери</w:t>
            </w:r>
            <w:r w:rsidR="00AE1DA2" w:rsidRPr="00EF5CB1">
              <w:rPr>
                <w:sz w:val="20"/>
                <w:szCs w:val="20"/>
              </w:rPr>
              <w:t>, мкг/дм</w:t>
            </w:r>
            <w:r w:rsidR="00AE1DA2" w:rsidRPr="00EF5CB1">
              <w:rPr>
                <w:sz w:val="20"/>
                <w:szCs w:val="20"/>
                <w:vertAlign w:val="superscript"/>
              </w:rPr>
              <w:t>3</w:t>
            </w:r>
          </w:p>
        </w:tc>
        <w:tc>
          <w:tcPr>
            <w:tcW w:w="3260" w:type="dxa"/>
          </w:tcPr>
          <w:p w:rsidR="00AE1DA2" w:rsidRPr="00EF5CB1" w:rsidRDefault="00AE1DA2" w:rsidP="00AE1DA2">
            <w:pPr>
              <w:shd w:val="clear" w:color="auto" w:fill="FFFFFF"/>
              <w:jc w:val="center"/>
              <w:textAlignment w:val="baseline"/>
              <w:rPr>
                <w:sz w:val="20"/>
                <w:szCs w:val="20"/>
                <w:vertAlign w:val="superscript"/>
              </w:rPr>
            </w:pPr>
            <w:r w:rsidRPr="00EF5CB1">
              <w:rPr>
                <w:sz w:val="20"/>
                <w:szCs w:val="20"/>
              </w:rPr>
              <w:t>5</w:t>
            </w:r>
            <w:r w:rsidRPr="00EF5CB1">
              <w:rPr>
                <w:sz w:val="20"/>
                <w:szCs w:val="20"/>
                <w:vertAlign w:val="superscript"/>
              </w:rPr>
              <w:t>*</w:t>
            </w:r>
          </w:p>
        </w:tc>
      </w:tr>
      <w:tr w:rsidR="00AE1DA2" w:rsidRPr="00EF5CB1" w:rsidTr="009C7602">
        <w:tc>
          <w:tcPr>
            <w:tcW w:w="6487" w:type="dxa"/>
          </w:tcPr>
          <w:p w:rsidR="00AE1DA2" w:rsidRPr="00EF5CB1" w:rsidRDefault="00AF4185" w:rsidP="00AF4185">
            <w:pPr>
              <w:shd w:val="clear" w:color="auto" w:fill="FFFFFF"/>
              <w:textAlignment w:val="baseline"/>
              <w:rPr>
                <w:sz w:val="20"/>
                <w:szCs w:val="20"/>
              </w:rPr>
            </w:pPr>
            <w:r>
              <w:rPr>
                <w:sz w:val="20"/>
                <w:szCs w:val="20"/>
                <w:lang w:val="ky-KG"/>
              </w:rPr>
              <w:t>Деаэратордон кийинки суудагы  эритилген кычкылтек</w:t>
            </w:r>
            <w:r w:rsidR="00AE1DA2" w:rsidRPr="00EF5CB1">
              <w:rPr>
                <w:sz w:val="20"/>
                <w:szCs w:val="20"/>
              </w:rPr>
              <w:t>, мкг/дм</w:t>
            </w:r>
            <w:r w:rsidR="00AE1DA2" w:rsidRPr="00EF5CB1">
              <w:rPr>
                <w:sz w:val="20"/>
                <w:szCs w:val="20"/>
                <w:vertAlign w:val="superscript"/>
              </w:rPr>
              <w:t>3</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10</w:t>
            </w:r>
          </w:p>
        </w:tc>
      </w:tr>
      <w:tr w:rsidR="00AE1DA2" w:rsidRPr="00EF5CB1" w:rsidTr="009C7602">
        <w:tc>
          <w:tcPr>
            <w:tcW w:w="6487" w:type="dxa"/>
          </w:tcPr>
          <w:p w:rsidR="00AE1DA2" w:rsidRPr="00EF5CB1" w:rsidRDefault="00AE1DA2" w:rsidP="00AF4185">
            <w:pPr>
              <w:shd w:val="clear" w:color="auto" w:fill="FFFFFF"/>
              <w:textAlignment w:val="baseline"/>
              <w:rPr>
                <w:sz w:val="20"/>
                <w:szCs w:val="20"/>
              </w:rPr>
            </w:pPr>
            <w:r w:rsidRPr="00EF5CB1">
              <w:rPr>
                <w:sz w:val="20"/>
                <w:szCs w:val="20"/>
              </w:rPr>
              <w:t xml:space="preserve">рН </w:t>
            </w:r>
            <w:r w:rsidR="00AF4185">
              <w:rPr>
                <w:sz w:val="20"/>
                <w:szCs w:val="20"/>
                <w:lang w:val="ky-KG"/>
              </w:rPr>
              <w:t>мааниси төмөнкү</w:t>
            </w:r>
            <w:r w:rsidRPr="00EF5CB1">
              <w:rPr>
                <w:sz w:val="20"/>
                <w:szCs w:val="20"/>
              </w:rPr>
              <w:t xml:space="preserve"> режим</w:t>
            </w:r>
            <w:r w:rsidR="00AF4185">
              <w:rPr>
                <w:sz w:val="20"/>
                <w:szCs w:val="20"/>
                <w:lang w:val="ky-KG"/>
              </w:rPr>
              <w:t xml:space="preserve"> учурунда</w:t>
            </w:r>
            <w:r w:rsidRPr="00EF5CB1">
              <w:rPr>
                <w:sz w:val="20"/>
                <w:szCs w:val="20"/>
              </w:rPr>
              <w:t>:</w:t>
            </w:r>
          </w:p>
        </w:tc>
        <w:tc>
          <w:tcPr>
            <w:tcW w:w="3260" w:type="dxa"/>
          </w:tcPr>
          <w:p w:rsidR="00AE1DA2" w:rsidRPr="00EF5CB1" w:rsidRDefault="00AE1DA2" w:rsidP="00AE1DA2">
            <w:pPr>
              <w:shd w:val="clear" w:color="auto" w:fill="FFFFFF"/>
              <w:jc w:val="center"/>
              <w:textAlignment w:val="baseline"/>
              <w:rPr>
                <w:sz w:val="20"/>
                <w:szCs w:val="20"/>
              </w:rPr>
            </w:pPr>
          </w:p>
        </w:tc>
      </w:tr>
      <w:tr w:rsidR="00AE1DA2" w:rsidRPr="00EF5CB1" w:rsidTr="009C7602">
        <w:tc>
          <w:tcPr>
            <w:tcW w:w="6487" w:type="dxa"/>
          </w:tcPr>
          <w:p w:rsidR="00AE1DA2" w:rsidRPr="00EF5CB1" w:rsidRDefault="00AE1DA2" w:rsidP="00AF4185">
            <w:pPr>
              <w:shd w:val="clear" w:color="auto" w:fill="FFFFFF"/>
              <w:jc w:val="both"/>
              <w:textAlignment w:val="baseline"/>
              <w:rPr>
                <w:sz w:val="20"/>
                <w:szCs w:val="20"/>
              </w:rPr>
            </w:pPr>
            <w:r w:rsidRPr="00EF5CB1">
              <w:rPr>
                <w:sz w:val="20"/>
                <w:szCs w:val="20"/>
              </w:rPr>
              <w:t xml:space="preserve">    гидразин</w:t>
            </w:r>
            <w:r w:rsidR="00AF4185">
              <w:rPr>
                <w:sz w:val="20"/>
                <w:szCs w:val="20"/>
                <w:lang w:val="ky-KG"/>
              </w:rPr>
              <w:t>дик</w:t>
            </w:r>
            <w:r w:rsidR="00AF4185">
              <w:rPr>
                <w:sz w:val="20"/>
                <w:szCs w:val="20"/>
              </w:rPr>
              <w:t>-аммиактуу</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9,1±0,1</w:t>
            </w:r>
          </w:p>
        </w:tc>
      </w:tr>
      <w:tr w:rsidR="00AE1DA2" w:rsidRPr="00EF5CB1" w:rsidTr="009C7602">
        <w:tc>
          <w:tcPr>
            <w:tcW w:w="6487" w:type="dxa"/>
          </w:tcPr>
          <w:p w:rsidR="00AE1DA2" w:rsidRPr="00EF5CB1" w:rsidRDefault="00AF4185" w:rsidP="009C7602">
            <w:pPr>
              <w:shd w:val="clear" w:color="auto" w:fill="FFFFFF"/>
              <w:jc w:val="both"/>
              <w:textAlignment w:val="baseline"/>
              <w:rPr>
                <w:sz w:val="20"/>
                <w:szCs w:val="20"/>
              </w:rPr>
            </w:pPr>
            <w:r>
              <w:rPr>
                <w:sz w:val="20"/>
                <w:szCs w:val="20"/>
              </w:rPr>
              <w:t xml:space="preserve">    гидразиндик</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7,7±0,2</w:t>
            </w:r>
          </w:p>
        </w:tc>
      </w:tr>
      <w:tr w:rsidR="00AE1DA2" w:rsidRPr="00EF5CB1" w:rsidTr="009C7602">
        <w:tc>
          <w:tcPr>
            <w:tcW w:w="6487" w:type="dxa"/>
          </w:tcPr>
          <w:p w:rsidR="00AE1DA2" w:rsidRPr="00EF5CB1" w:rsidRDefault="00AE1DA2" w:rsidP="00AF4185">
            <w:pPr>
              <w:shd w:val="clear" w:color="auto" w:fill="FFFFFF"/>
              <w:jc w:val="both"/>
              <w:textAlignment w:val="baseline"/>
              <w:rPr>
                <w:sz w:val="20"/>
                <w:szCs w:val="20"/>
              </w:rPr>
            </w:pPr>
            <w:r w:rsidRPr="00EF5CB1">
              <w:rPr>
                <w:sz w:val="20"/>
                <w:szCs w:val="20"/>
              </w:rPr>
              <w:t xml:space="preserve">    </w:t>
            </w:r>
            <w:r w:rsidR="00AF4185">
              <w:rPr>
                <w:sz w:val="20"/>
                <w:szCs w:val="20"/>
                <w:lang w:val="ky-KG"/>
              </w:rPr>
              <w:t>кычкылтек</w:t>
            </w:r>
            <w:r w:rsidR="00AF4185">
              <w:rPr>
                <w:sz w:val="20"/>
                <w:szCs w:val="20"/>
              </w:rPr>
              <w:t>-аммиактуу</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8,0±0,5</w:t>
            </w:r>
          </w:p>
        </w:tc>
      </w:tr>
      <w:tr w:rsidR="00AE1DA2" w:rsidRPr="00EF5CB1" w:rsidTr="009C7602">
        <w:tc>
          <w:tcPr>
            <w:tcW w:w="6487" w:type="dxa"/>
          </w:tcPr>
          <w:p w:rsidR="00AE1DA2" w:rsidRPr="00EF5CB1" w:rsidRDefault="00AE1DA2" w:rsidP="00AF4185">
            <w:pPr>
              <w:rPr>
                <w:sz w:val="20"/>
                <w:szCs w:val="20"/>
              </w:rPr>
            </w:pPr>
            <w:r w:rsidRPr="00EF5CB1">
              <w:rPr>
                <w:sz w:val="20"/>
                <w:szCs w:val="20"/>
              </w:rPr>
              <w:t>Гидразин, мкг/дм</w:t>
            </w:r>
            <w:r w:rsidRPr="00EF5CB1">
              <w:rPr>
                <w:sz w:val="20"/>
                <w:szCs w:val="20"/>
                <w:vertAlign w:val="superscript"/>
              </w:rPr>
              <w:t>3</w:t>
            </w:r>
            <w:r w:rsidRPr="00EF5CB1">
              <w:rPr>
                <w:sz w:val="20"/>
                <w:szCs w:val="20"/>
              </w:rPr>
              <w:t xml:space="preserve">, </w:t>
            </w:r>
            <w:r w:rsidR="00AF4185">
              <w:rPr>
                <w:sz w:val="20"/>
                <w:szCs w:val="20"/>
                <w:lang w:val="ky-KG"/>
              </w:rPr>
              <w:t>төмөнкү</w:t>
            </w:r>
            <w:r w:rsidRPr="00EF5CB1">
              <w:rPr>
                <w:sz w:val="20"/>
                <w:szCs w:val="20"/>
              </w:rPr>
              <w:t xml:space="preserve"> режим</w:t>
            </w:r>
            <w:r w:rsidR="00AF4185">
              <w:rPr>
                <w:sz w:val="20"/>
                <w:szCs w:val="20"/>
                <w:lang w:val="ky-KG"/>
              </w:rPr>
              <w:t xml:space="preserve"> учурунда</w:t>
            </w:r>
            <w:r w:rsidRPr="00EF5CB1">
              <w:rPr>
                <w:sz w:val="20"/>
                <w:szCs w:val="20"/>
              </w:rPr>
              <w:t>:</w:t>
            </w:r>
          </w:p>
        </w:tc>
        <w:tc>
          <w:tcPr>
            <w:tcW w:w="3260" w:type="dxa"/>
          </w:tcPr>
          <w:p w:rsidR="00AE1DA2" w:rsidRPr="00EF5CB1" w:rsidRDefault="00AE1DA2" w:rsidP="00AE1DA2">
            <w:pPr>
              <w:shd w:val="clear" w:color="auto" w:fill="FFFFFF"/>
              <w:jc w:val="center"/>
              <w:textAlignment w:val="baseline"/>
              <w:rPr>
                <w:sz w:val="20"/>
                <w:szCs w:val="20"/>
              </w:rPr>
            </w:pPr>
          </w:p>
        </w:tc>
      </w:tr>
      <w:tr w:rsidR="00AE1DA2" w:rsidRPr="00EF5CB1" w:rsidTr="009C7602">
        <w:tc>
          <w:tcPr>
            <w:tcW w:w="6487" w:type="dxa"/>
          </w:tcPr>
          <w:p w:rsidR="00AE1DA2" w:rsidRPr="00EF5CB1" w:rsidRDefault="00AE1DA2" w:rsidP="00AF4185">
            <w:pPr>
              <w:shd w:val="clear" w:color="auto" w:fill="FFFFFF"/>
              <w:jc w:val="both"/>
              <w:textAlignment w:val="baseline"/>
              <w:rPr>
                <w:sz w:val="20"/>
                <w:szCs w:val="20"/>
              </w:rPr>
            </w:pPr>
            <w:r w:rsidRPr="00EF5CB1">
              <w:rPr>
                <w:sz w:val="20"/>
                <w:szCs w:val="20"/>
              </w:rPr>
              <w:t xml:space="preserve">    гидразин</w:t>
            </w:r>
            <w:r w:rsidR="00AF4185">
              <w:rPr>
                <w:sz w:val="20"/>
                <w:szCs w:val="20"/>
                <w:lang w:val="ky-KG"/>
              </w:rPr>
              <w:t>дик</w:t>
            </w:r>
            <w:r w:rsidR="00AF4185">
              <w:rPr>
                <w:sz w:val="20"/>
                <w:szCs w:val="20"/>
              </w:rPr>
              <w:t>-аммиактуу</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20-60</w:t>
            </w:r>
          </w:p>
        </w:tc>
      </w:tr>
      <w:tr w:rsidR="00AE1DA2" w:rsidRPr="00EF5CB1" w:rsidTr="009C7602">
        <w:tc>
          <w:tcPr>
            <w:tcW w:w="6487" w:type="dxa"/>
          </w:tcPr>
          <w:p w:rsidR="00AE1DA2" w:rsidRPr="00EF5CB1" w:rsidRDefault="00AF4185" w:rsidP="009C7602">
            <w:pPr>
              <w:shd w:val="clear" w:color="auto" w:fill="FFFFFF"/>
              <w:jc w:val="both"/>
              <w:textAlignment w:val="baseline"/>
              <w:rPr>
                <w:sz w:val="20"/>
                <w:szCs w:val="20"/>
              </w:rPr>
            </w:pPr>
            <w:r>
              <w:rPr>
                <w:sz w:val="20"/>
                <w:szCs w:val="20"/>
              </w:rPr>
              <w:t xml:space="preserve">    гидразиндик</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80-100</w:t>
            </w:r>
          </w:p>
        </w:tc>
      </w:tr>
      <w:tr w:rsidR="00AE1DA2" w:rsidRPr="00EF5CB1" w:rsidTr="009C7602">
        <w:tc>
          <w:tcPr>
            <w:tcW w:w="6487" w:type="dxa"/>
          </w:tcPr>
          <w:p w:rsidR="00AE1DA2" w:rsidRPr="00AF4185" w:rsidRDefault="00AE1DA2" w:rsidP="00AF4185">
            <w:pPr>
              <w:shd w:val="clear" w:color="auto" w:fill="FFFFFF"/>
              <w:jc w:val="both"/>
              <w:textAlignment w:val="baseline"/>
              <w:rPr>
                <w:sz w:val="20"/>
                <w:szCs w:val="20"/>
                <w:lang w:val="ky-KG"/>
              </w:rPr>
            </w:pPr>
            <w:r w:rsidRPr="00EF5CB1">
              <w:rPr>
                <w:sz w:val="20"/>
                <w:szCs w:val="20"/>
              </w:rPr>
              <w:t xml:space="preserve">    </w:t>
            </w:r>
            <w:r w:rsidR="00AF4185">
              <w:rPr>
                <w:sz w:val="20"/>
                <w:szCs w:val="20"/>
                <w:lang w:val="ky-KG"/>
              </w:rPr>
              <w:t>Иштете баштоо жана токтотуу</w:t>
            </w:r>
          </w:p>
        </w:tc>
        <w:tc>
          <w:tcPr>
            <w:tcW w:w="3260" w:type="dxa"/>
          </w:tcPr>
          <w:p w:rsidR="00AE1DA2" w:rsidRPr="00AF4185" w:rsidRDefault="00AE1DA2" w:rsidP="00AE1DA2">
            <w:pPr>
              <w:shd w:val="clear" w:color="auto" w:fill="FFFFFF"/>
              <w:jc w:val="center"/>
              <w:textAlignment w:val="baseline"/>
              <w:rPr>
                <w:sz w:val="20"/>
                <w:szCs w:val="20"/>
                <w:lang w:val="ky-KG"/>
              </w:rPr>
            </w:pPr>
            <w:r w:rsidRPr="00EF5CB1">
              <w:rPr>
                <w:sz w:val="20"/>
                <w:szCs w:val="20"/>
              </w:rPr>
              <w:t>3000</w:t>
            </w:r>
            <w:r w:rsidR="00AF4185">
              <w:rPr>
                <w:sz w:val="20"/>
                <w:szCs w:val="20"/>
                <w:lang w:val="ky-KG"/>
              </w:rPr>
              <w:t xml:space="preserve"> чейин</w:t>
            </w:r>
          </w:p>
        </w:tc>
      </w:tr>
      <w:tr w:rsidR="00AE1DA2" w:rsidRPr="00EF5CB1" w:rsidTr="009C7602">
        <w:tc>
          <w:tcPr>
            <w:tcW w:w="6487" w:type="dxa"/>
          </w:tcPr>
          <w:p w:rsidR="00AE1DA2" w:rsidRPr="00EF5CB1" w:rsidRDefault="00722122" w:rsidP="00AF4185">
            <w:pPr>
              <w:rPr>
                <w:sz w:val="20"/>
                <w:szCs w:val="20"/>
              </w:rPr>
            </w:pPr>
            <w:r>
              <w:rPr>
                <w:sz w:val="20"/>
                <w:szCs w:val="20"/>
              </w:rPr>
              <w:t>Мунай зат продукттарынын камтылышы</w:t>
            </w:r>
            <w:r w:rsidR="00AE1DA2" w:rsidRPr="00EF5CB1">
              <w:rPr>
                <w:sz w:val="20"/>
                <w:szCs w:val="20"/>
              </w:rPr>
              <w:t xml:space="preserve"> (конденсат</w:t>
            </w:r>
            <w:r w:rsidR="00AF4185">
              <w:rPr>
                <w:sz w:val="20"/>
                <w:szCs w:val="20"/>
                <w:lang w:val="ky-KG"/>
              </w:rPr>
              <w:t>тазалоого чейин</w:t>
            </w:r>
            <w:r w:rsidR="00AE1DA2" w:rsidRPr="00EF5CB1">
              <w:rPr>
                <w:sz w:val="20"/>
                <w:szCs w:val="20"/>
              </w:rPr>
              <w:t>), мкг/дм</w:t>
            </w:r>
            <w:r w:rsidR="00AE1DA2" w:rsidRPr="00EF5CB1">
              <w:rPr>
                <w:sz w:val="20"/>
                <w:szCs w:val="20"/>
                <w:vertAlign w:val="superscript"/>
              </w:rPr>
              <w:t>3</w:t>
            </w:r>
            <w:r w:rsidR="00AE1DA2" w:rsidRPr="00EF5CB1">
              <w:rPr>
                <w:sz w:val="20"/>
                <w:szCs w:val="20"/>
              </w:rPr>
              <w:t xml:space="preserve">, </w:t>
            </w:r>
            <w:r w:rsidR="00AF4185">
              <w:rPr>
                <w:sz w:val="20"/>
                <w:szCs w:val="20"/>
                <w:lang w:val="ky-KG"/>
              </w:rPr>
              <w:t>жогору эмес</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0,1</w:t>
            </w:r>
          </w:p>
        </w:tc>
      </w:tr>
    </w:tbl>
    <w:p w:rsidR="00AE1DA2" w:rsidRPr="00EF5CB1" w:rsidRDefault="00AE1DA2" w:rsidP="00AE1DA2">
      <w:pPr>
        <w:shd w:val="clear" w:color="auto" w:fill="FFFFFF"/>
        <w:jc w:val="both"/>
        <w:textAlignment w:val="baseline"/>
        <w:rPr>
          <w:sz w:val="20"/>
          <w:szCs w:val="20"/>
        </w:rPr>
      </w:pPr>
      <w:r w:rsidRPr="00EF5CB1">
        <w:rPr>
          <w:sz w:val="20"/>
          <w:szCs w:val="20"/>
        </w:rPr>
        <w:t>_____</w:t>
      </w:r>
    </w:p>
    <w:p w:rsidR="00AE1DA2" w:rsidRPr="00EF5CB1" w:rsidRDefault="00AE1DA2" w:rsidP="00BB2CA9">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BB2CA9">
        <w:rPr>
          <w:sz w:val="20"/>
          <w:szCs w:val="20"/>
          <w:lang w:val="ky-KG"/>
        </w:rPr>
        <w:t xml:space="preserve">Конденсаттык-азыктандыруу трактында бардык жылуулук алмаштыргычтарын дат баспай турган болоттон же башка коррозиялуу-туруктуу материалдардан жасалган түтхктөр менен орнотуу учурунда </w:t>
      </w:r>
      <w:r w:rsidR="00BB2CA9">
        <w:rPr>
          <w:sz w:val="20"/>
          <w:szCs w:val="20"/>
        </w:rPr>
        <w:t>–</w:t>
      </w:r>
      <w:r w:rsidRPr="00EF5CB1">
        <w:rPr>
          <w:sz w:val="20"/>
          <w:szCs w:val="20"/>
        </w:rPr>
        <w:t xml:space="preserve"> 2 мкг/дм</w:t>
      </w:r>
      <w:r w:rsidRPr="00EF5CB1">
        <w:rPr>
          <w:sz w:val="20"/>
          <w:szCs w:val="20"/>
          <w:vertAlign w:val="superscript"/>
        </w:rPr>
        <w:t>3</w:t>
      </w:r>
      <w:r w:rsidR="00BB2CA9">
        <w:rPr>
          <w:sz w:val="20"/>
          <w:szCs w:val="20"/>
        </w:rPr>
        <w:t xml:space="preserve"> жогору эмес.</w:t>
      </w:r>
    </w:p>
    <w:p w:rsidR="00BB2CA9" w:rsidRDefault="00D66E03" w:rsidP="00AE1DA2">
      <w:pPr>
        <w:shd w:val="clear" w:color="auto" w:fill="FFFFFF"/>
        <w:ind w:firstLine="708"/>
        <w:jc w:val="both"/>
        <w:textAlignment w:val="baseline"/>
        <w:rPr>
          <w:sz w:val="24"/>
          <w:szCs w:val="24"/>
        </w:rPr>
      </w:pPr>
      <w:r>
        <w:rPr>
          <w:sz w:val="24"/>
          <w:szCs w:val="24"/>
          <w:lang w:val="ky-KG"/>
        </w:rPr>
        <w:t xml:space="preserve">14 </w:t>
      </w:r>
      <w:r w:rsidR="00932913">
        <w:rPr>
          <w:sz w:val="24"/>
          <w:szCs w:val="24"/>
          <w:lang w:val="ky-KG"/>
        </w:rPr>
        <w:t xml:space="preserve">МПа </w:t>
      </w:r>
      <w:r>
        <w:rPr>
          <w:sz w:val="24"/>
          <w:szCs w:val="24"/>
          <w:lang w:val="ky-KG"/>
        </w:rPr>
        <w:t>буу басымы менен болгон т</w:t>
      </w:r>
      <w:r w:rsidR="00BB2CA9">
        <w:rPr>
          <w:sz w:val="24"/>
          <w:szCs w:val="24"/>
          <w:lang w:val="ky-KG"/>
        </w:rPr>
        <w:t xml:space="preserve">үз агуучу казандары </w:t>
      </w:r>
      <w:r>
        <w:rPr>
          <w:sz w:val="24"/>
          <w:szCs w:val="24"/>
          <w:lang w:val="ky-KG"/>
        </w:rPr>
        <w:t>бар</w:t>
      </w:r>
      <w:r w:rsidR="00BB2CA9">
        <w:rPr>
          <w:sz w:val="24"/>
          <w:szCs w:val="24"/>
          <w:lang w:val="ky-KG"/>
        </w:rPr>
        <w:t xml:space="preserve"> электрстанцияларда</w:t>
      </w:r>
      <w:r>
        <w:rPr>
          <w:sz w:val="24"/>
          <w:szCs w:val="24"/>
          <w:lang w:val="ky-KG"/>
        </w:rPr>
        <w:t xml:space="preserve">, анда долбоор тарабынан турбинанын конденсат топтогучунан чыгуучу бүткүл конденсатты тазалоо караштырылбаган болсо, </w:t>
      </w:r>
      <w:r w:rsidR="00EA50B9">
        <w:rPr>
          <w:sz w:val="24"/>
          <w:szCs w:val="24"/>
          <w:lang w:val="ky-KG"/>
        </w:rPr>
        <w:t xml:space="preserve">азыктандыруучу суудагы жана буудагы натрий биригүүлөрүнүн казандар иштөө учурундагы </w:t>
      </w:r>
      <w:r w:rsidR="00EA50B9" w:rsidRPr="00EF5CB1">
        <w:rPr>
          <w:sz w:val="24"/>
          <w:szCs w:val="24"/>
        </w:rPr>
        <w:t>10 мкг/дм</w:t>
      </w:r>
      <w:r w:rsidR="00EA50B9" w:rsidRPr="00EF5CB1">
        <w:rPr>
          <w:sz w:val="24"/>
          <w:szCs w:val="24"/>
          <w:vertAlign w:val="superscript"/>
        </w:rPr>
        <w:t>3</w:t>
      </w:r>
      <w:r w:rsidR="00EA50B9">
        <w:rPr>
          <w:sz w:val="24"/>
          <w:szCs w:val="24"/>
        </w:rPr>
        <w:t>жогору эмес</w:t>
      </w:r>
      <w:r w:rsidR="00EA50B9" w:rsidRPr="00EF5CB1">
        <w:rPr>
          <w:sz w:val="24"/>
          <w:szCs w:val="24"/>
        </w:rPr>
        <w:t xml:space="preserve"> </w:t>
      </w:r>
      <w:r w:rsidR="00EA50B9">
        <w:rPr>
          <w:sz w:val="24"/>
          <w:szCs w:val="24"/>
          <w:lang w:val="ky-KG"/>
        </w:rPr>
        <w:t xml:space="preserve">камтылышына жол берилет, азыктандыруучу суунун жалпы </w:t>
      </w:r>
      <w:r w:rsidR="00EA50B9">
        <w:rPr>
          <w:sz w:val="24"/>
          <w:szCs w:val="24"/>
        </w:rPr>
        <w:t>катуулугу</w:t>
      </w:r>
      <w:r w:rsidR="00EA50B9">
        <w:rPr>
          <w:sz w:val="24"/>
          <w:szCs w:val="24"/>
          <w:lang w:val="ky-KG"/>
        </w:rPr>
        <w:t xml:space="preserve"> </w:t>
      </w:r>
      <w:r w:rsidR="00EA50B9" w:rsidRPr="00EF5CB1">
        <w:rPr>
          <w:sz w:val="24"/>
          <w:szCs w:val="24"/>
        </w:rPr>
        <w:t>0,5 мкг·экв/дм</w:t>
      </w:r>
      <w:r w:rsidR="00EA50B9" w:rsidRPr="00EF5CB1">
        <w:rPr>
          <w:sz w:val="24"/>
          <w:szCs w:val="24"/>
          <w:vertAlign w:val="superscript"/>
        </w:rPr>
        <w:t>3</w:t>
      </w:r>
      <w:r w:rsidR="00EA50B9">
        <w:rPr>
          <w:sz w:val="24"/>
          <w:szCs w:val="24"/>
        </w:rPr>
        <w:t xml:space="preserve"> жогору болбоого тийиш, ал эми анда темир бирикмелеринин камтылышы – </w:t>
      </w:r>
      <w:r w:rsidR="00EA50B9" w:rsidRPr="00EF5CB1">
        <w:rPr>
          <w:sz w:val="24"/>
          <w:szCs w:val="24"/>
        </w:rPr>
        <w:t>20 мкг/дм</w:t>
      </w:r>
      <w:r w:rsidR="00EA50B9" w:rsidRPr="00EF5CB1">
        <w:rPr>
          <w:sz w:val="24"/>
          <w:szCs w:val="24"/>
          <w:vertAlign w:val="superscript"/>
        </w:rPr>
        <w:t>3</w:t>
      </w:r>
      <w:r w:rsidR="00EA50B9">
        <w:rPr>
          <w:sz w:val="24"/>
          <w:szCs w:val="24"/>
        </w:rPr>
        <w:t xml:space="preserve"> жогору эмес болушу керек.</w:t>
      </w:r>
    </w:p>
    <w:p w:rsidR="00F61805" w:rsidRPr="00EF5CB1" w:rsidRDefault="00EA50B9" w:rsidP="00AE1DA2">
      <w:pPr>
        <w:shd w:val="clear" w:color="auto" w:fill="FFFFFF"/>
        <w:ind w:firstLine="708"/>
        <w:jc w:val="both"/>
        <w:textAlignment w:val="baseline"/>
        <w:rPr>
          <w:sz w:val="24"/>
          <w:szCs w:val="24"/>
        </w:rPr>
      </w:pPr>
      <w:r>
        <w:rPr>
          <w:sz w:val="24"/>
          <w:szCs w:val="24"/>
          <w:lang w:val="ky-KG"/>
        </w:rPr>
        <w:t xml:space="preserve">Басымы 10 </w:t>
      </w:r>
      <w:r w:rsidR="00932913">
        <w:rPr>
          <w:sz w:val="24"/>
          <w:szCs w:val="24"/>
          <w:lang w:val="ky-KG"/>
        </w:rPr>
        <w:t xml:space="preserve">МПа </w:t>
      </w:r>
      <w:r w:rsidR="00D1653A">
        <w:rPr>
          <w:sz w:val="24"/>
          <w:szCs w:val="24"/>
          <w:lang w:val="ky-KG"/>
        </w:rPr>
        <w:t xml:space="preserve">жана андан төмөн </w:t>
      </w:r>
      <w:r>
        <w:rPr>
          <w:sz w:val="24"/>
          <w:szCs w:val="24"/>
          <w:lang w:val="ky-KG"/>
        </w:rPr>
        <w:t>болгон түз агуучу казандар үчүн</w:t>
      </w:r>
      <w:r w:rsidR="00D1653A">
        <w:rPr>
          <w:sz w:val="24"/>
          <w:szCs w:val="24"/>
          <w:lang w:val="ky-KG"/>
        </w:rPr>
        <w:t xml:space="preserve"> азыктандыруу суусунун, буунун жана түрбин конденсатынын сапат ченемдери казандар иштеген учурунда энерготутумдар менен эксплуатациялоонун колдо бар тажрыйбасынын негизинде орнотулган болушу керек.</w:t>
      </w:r>
    </w:p>
    <w:p w:rsidR="00F9631D" w:rsidRPr="00EF5CB1" w:rsidRDefault="009F5B17" w:rsidP="00D1653A">
      <w:pPr>
        <w:shd w:val="clear" w:color="auto" w:fill="FFFFFF"/>
        <w:ind w:firstLine="708"/>
        <w:jc w:val="both"/>
        <w:textAlignment w:val="baseline"/>
        <w:rPr>
          <w:sz w:val="24"/>
          <w:szCs w:val="24"/>
        </w:rPr>
      </w:pPr>
      <w:r w:rsidRPr="00EF5CB1">
        <w:rPr>
          <w:sz w:val="24"/>
          <w:szCs w:val="24"/>
        </w:rPr>
        <w:t xml:space="preserve">3. </w:t>
      </w:r>
      <w:r w:rsidR="00D1653A">
        <w:rPr>
          <w:sz w:val="24"/>
          <w:szCs w:val="24"/>
          <w:lang w:val="ky-KG"/>
        </w:rPr>
        <w:t>Азыктандыруучу жана түйүндүк суунун сапат көрсөткүчтөрү суу жылытуучу казандар үчүн (жылуулук электр станцияларында, жылуулук станцияларында белгиленген суу жылытуучу казандардан тышкары) төмөнкү көрсөтүлгөн маанилерден ашпоого тийиш</w:t>
      </w:r>
      <w:r w:rsidR="00F9631D" w:rsidRPr="00EF5CB1">
        <w:rPr>
          <w:sz w:val="24"/>
          <w:szCs w:val="24"/>
        </w:rPr>
        <w:t>:</w:t>
      </w:r>
    </w:p>
    <w:p w:rsidR="009C7602" w:rsidRPr="00EF5CB1" w:rsidRDefault="009C7602" w:rsidP="009C7602">
      <w:pPr>
        <w:shd w:val="clear" w:color="auto" w:fill="FFFFFF"/>
        <w:jc w:val="both"/>
        <w:textAlignment w:val="baseline"/>
        <w:rPr>
          <w:sz w:val="20"/>
          <w:szCs w:val="20"/>
        </w:rPr>
      </w:pPr>
    </w:p>
    <w:tbl>
      <w:tblPr>
        <w:tblStyle w:val="ab"/>
        <w:tblW w:w="9891" w:type="dxa"/>
        <w:tblLayout w:type="fixed"/>
        <w:tblLook w:val="04A0" w:firstRow="1" w:lastRow="0" w:firstColumn="1" w:lastColumn="0" w:noHBand="0" w:noVBand="1"/>
      </w:tblPr>
      <w:tblGrid>
        <w:gridCol w:w="3354"/>
        <w:gridCol w:w="1141"/>
        <w:gridCol w:w="8"/>
        <w:gridCol w:w="1134"/>
        <w:gridCol w:w="1134"/>
        <w:gridCol w:w="1134"/>
        <w:gridCol w:w="993"/>
        <w:gridCol w:w="993"/>
      </w:tblGrid>
      <w:tr w:rsidR="009C7602" w:rsidRPr="00EF5CB1" w:rsidTr="00F31989">
        <w:trPr>
          <w:trHeight w:val="264"/>
        </w:trPr>
        <w:tc>
          <w:tcPr>
            <w:tcW w:w="3354" w:type="dxa"/>
            <w:vMerge w:val="restart"/>
            <w:shd w:val="clear" w:color="auto" w:fill="E5DFEC" w:themeFill="accent4" w:themeFillTint="33"/>
            <w:vAlign w:val="center"/>
          </w:tcPr>
          <w:p w:rsidR="009C7602" w:rsidRPr="00EF5CB1" w:rsidRDefault="00F8732D" w:rsidP="009C7602">
            <w:pPr>
              <w:jc w:val="center"/>
              <w:textAlignment w:val="baseline"/>
              <w:rPr>
                <w:rFonts w:cs="Times New Roman"/>
                <w:b/>
                <w:sz w:val="20"/>
                <w:szCs w:val="20"/>
              </w:rPr>
            </w:pPr>
            <w:r>
              <w:rPr>
                <w:rFonts w:cs="Times New Roman"/>
                <w:b/>
                <w:sz w:val="20"/>
                <w:szCs w:val="20"/>
              </w:rPr>
              <w:t>Көрсөткүч</w:t>
            </w:r>
          </w:p>
        </w:tc>
        <w:tc>
          <w:tcPr>
            <w:tcW w:w="6537" w:type="dxa"/>
            <w:gridSpan w:val="7"/>
            <w:shd w:val="clear" w:color="auto" w:fill="E5DFEC" w:themeFill="accent4" w:themeFillTint="33"/>
            <w:vAlign w:val="center"/>
          </w:tcPr>
          <w:p w:rsidR="009C7602" w:rsidRPr="00EF5CB1" w:rsidRDefault="00F8732D" w:rsidP="007B31B6">
            <w:pPr>
              <w:jc w:val="center"/>
              <w:textAlignment w:val="baseline"/>
              <w:rPr>
                <w:rFonts w:cs="Times New Roman"/>
                <w:b/>
                <w:sz w:val="20"/>
                <w:szCs w:val="20"/>
              </w:rPr>
            </w:pPr>
            <w:r>
              <w:rPr>
                <w:rFonts w:cs="Times New Roman"/>
                <w:b/>
                <w:sz w:val="20"/>
                <w:szCs w:val="20"/>
                <w:lang w:val="ky-KG"/>
              </w:rPr>
              <w:t>Маанилер</w:t>
            </w:r>
            <w:r w:rsidR="009C7602" w:rsidRPr="00EF5CB1">
              <w:rPr>
                <w:rFonts w:cs="Times New Roman"/>
                <w:b/>
                <w:sz w:val="20"/>
                <w:szCs w:val="20"/>
              </w:rPr>
              <w:t xml:space="preserve"> </w:t>
            </w:r>
          </w:p>
        </w:tc>
      </w:tr>
      <w:tr w:rsidR="007B31B6" w:rsidRPr="00EF5CB1" w:rsidTr="00F31989">
        <w:trPr>
          <w:trHeight w:val="264"/>
        </w:trPr>
        <w:tc>
          <w:tcPr>
            <w:tcW w:w="3354" w:type="dxa"/>
            <w:vMerge/>
            <w:shd w:val="clear" w:color="auto" w:fill="E5DFEC" w:themeFill="accent4" w:themeFillTint="33"/>
            <w:vAlign w:val="center"/>
          </w:tcPr>
          <w:p w:rsidR="007B31B6" w:rsidRPr="00EF5CB1" w:rsidRDefault="007B31B6" w:rsidP="009C7602">
            <w:pPr>
              <w:jc w:val="center"/>
              <w:textAlignment w:val="baseline"/>
              <w:rPr>
                <w:rFonts w:cs="Times New Roman"/>
                <w:b/>
                <w:sz w:val="20"/>
                <w:szCs w:val="20"/>
              </w:rPr>
            </w:pPr>
          </w:p>
        </w:tc>
        <w:tc>
          <w:tcPr>
            <w:tcW w:w="6537" w:type="dxa"/>
            <w:gridSpan w:val="7"/>
            <w:shd w:val="clear" w:color="auto" w:fill="E5DFEC" w:themeFill="accent4" w:themeFillTint="33"/>
            <w:vAlign w:val="center"/>
          </w:tcPr>
          <w:p w:rsidR="007B31B6" w:rsidRPr="00F8732D" w:rsidRDefault="00F8732D" w:rsidP="007B31B6">
            <w:pPr>
              <w:jc w:val="center"/>
              <w:textAlignment w:val="baseline"/>
              <w:rPr>
                <w:rFonts w:cs="Times New Roman"/>
                <w:b/>
                <w:sz w:val="20"/>
                <w:szCs w:val="20"/>
                <w:lang w:val="ky-KG"/>
              </w:rPr>
            </w:pPr>
            <w:r>
              <w:rPr>
                <w:rFonts w:cs="Times New Roman"/>
                <w:b/>
                <w:sz w:val="20"/>
                <w:szCs w:val="20"/>
                <w:lang w:val="ky-KG"/>
              </w:rPr>
              <w:t>Жылуулук менен жабдуу тутуму</w:t>
            </w:r>
          </w:p>
        </w:tc>
      </w:tr>
      <w:tr w:rsidR="009C7602" w:rsidRPr="00EF5CB1" w:rsidTr="007B31B6">
        <w:trPr>
          <w:trHeight w:val="264"/>
        </w:trPr>
        <w:tc>
          <w:tcPr>
            <w:tcW w:w="3354" w:type="dxa"/>
            <w:vMerge/>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p>
        </w:tc>
        <w:tc>
          <w:tcPr>
            <w:tcW w:w="3417" w:type="dxa"/>
            <w:gridSpan w:val="4"/>
            <w:shd w:val="clear" w:color="auto" w:fill="E5DFEC" w:themeFill="accent4" w:themeFillTint="33"/>
            <w:vAlign w:val="center"/>
          </w:tcPr>
          <w:p w:rsidR="009C7602" w:rsidRPr="00F8732D" w:rsidRDefault="00F8732D" w:rsidP="009C7602">
            <w:pPr>
              <w:jc w:val="center"/>
              <w:textAlignment w:val="baseline"/>
              <w:rPr>
                <w:rFonts w:cs="Times New Roman"/>
                <w:b/>
                <w:sz w:val="20"/>
                <w:szCs w:val="20"/>
                <w:lang w:val="ky-KG"/>
              </w:rPr>
            </w:pPr>
            <w:r>
              <w:rPr>
                <w:rFonts w:cs="Times New Roman"/>
                <w:b/>
                <w:sz w:val="20"/>
                <w:szCs w:val="20"/>
                <w:lang w:val="ky-KG"/>
              </w:rPr>
              <w:t>ачык</w:t>
            </w:r>
          </w:p>
        </w:tc>
        <w:tc>
          <w:tcPr>
            <w:tcW w:w="3120" w:type="dxa"/>
            <w:gridSpan w:val="3"/>
            <w:shd w:val="clear" w:color="auto" w:fill="E5DFEC" w:themeFill="accent4" w:themeFillTint="33"/>
            <w:vAlign w:val="center"/>
          </w:tcPr>
          <w:p w:rsidR="009C7602" w:rsidRPr="00F8732D" w:rsidRDefault="00F8732D" w:rsidP="009C7602">
            <w:pPr>
              <w:jc w:val="center"/>
              <w:textAlignment w:val="baseline"/>
              <w:rPr>
                <w:rFonts w:cs="Times New Roman"/>
                <w:b/>
                <w:sz w:val="20"/>
                <w:szCs w:val="20"/>
                <w:lang w:val="ky-KG"/>
              </w:rPr>
            </w:pPr>
            <w:r>
              <w:rPr>
                <w:rFonts w:cs="Times New Roman"/>
                <w:b/>
                <w:sz w:val="20"/>
                <w:szCs w:val="20"/>
                <w:lang w:val="ky-KG"/>
              </w:rPr>
              <w:t>жабык</w:t>
            </w:r>
          </w:p>
        </w:tc>
      </w:tr>
      <w:tr w:rsidR="009C7602" w:rsidRPr="00EF5CB1" w:rsidTr="00F31989">
        <w:trPr>
          <w:trHeight w:val="176"/>
        </w:trPr>
        <w:tc>
          <w:tcPr>
            <w:tcW w:w="3354" w:type="dxa"/>
            <w:vMerge/>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p>
        </w:tc>
        <w:tc>
          <w:tcPr>
            <w:tcW w:w="6537" w:type="dxa"/>
            <w:gridSpan w:val="7"/>
            <w:shd w:val="clear" w:color="auto" w:fill="E5DFEC" w:themeFill="accent4" w:themeFillTint="33"/>
            <w:vAlign w:val="center"/>
          </w:tcPr>
          <w:p w:rsidR="009C7602" w:rsidRPr="00EF5CB1" w:rsidRDefault="009C7602" w:rsidP="00F8732D">
            <w:pPr>
              <w:jc w:val="center"/>
              <w:textAlignment w:val="baseline"/>
              <w:rPr>
                <w:rFonts w:cs="Times New Roman"/>
                <w:b/>
                <w:sz w:val="20"/>
                <w:szCs w:val="20"/>
              </w:rPr>
            </w:pPr>
            <w:r w:rsidRPr="00EF5CB1">
              <w:rPr>
                <w:rFonts w:cs="Times New Roman"/>
                <w:b/>
                <w:sz w:val="20"/>
                <w:szCs w:val="20"/>
              </w:rPr>
              <w:t>Т</w:t>
            </w:r>
            <w:r w:rsidR="00F8732D">
              <w:rPr>
                <w:rFonts w:cs="Times New Roman"/>
                <w:b/>
                <w:sz w:val="20"/>
                <w:szCs w:val="20"/>
                <w:lang w:val="ky-KG"/>
              </w:rPr>
              <w:t>үйүндүк суунун т</w:t>
            </w:r>
            <w:r w:rsidR="00F8732D">
              <w:rPr>
                <w:rFonts w:cs="Times New Roman"/>
                <w:b/>
                <w:sz w:val="20"/>
                <w:szCs w:val="20"/>
              </w:rPr>
              <w:t>емпература</w:t>
            </w:r>
            <w:r w:rsidRPr="00EF5CB1">
              <w:rPr>
                <w:rFonts w:cs="Times New Roman"/>
                <w:b/>
                <w:sz w:val="20"/>
                <w:szCs w:val="20"/>
              </w:rPr>
              <w:t>с</w:t>
            </w:r>
            <w:r w:rsidR="00F8732D">
              <w:rPr>
                <w:rFonts w:cs="Times New Roman"/>
                <w:b/>
                <w:sz w:val="20"/>
                <w:szCs w:val="20"/>
                <w:lang w:val="ky-KG"/>
              </w:rPr>
              <w:t>ы</w:t>
            </w:r>
            <w:r w:rsidRPr="00EF5CB1">
              <w:rPr>
                <w:rFonts w:cs="Times New Roman"/>
                <w:b/>
                <w:sz w:val="20"/>
                <w:szCs w:val="20"/>
              </w:rPr>
              <w:t>, °C</w:t>
            </w:r>
          </w:p>
        </w:tc>
      </w:tr>
      <w:tr w:rsidR="00F31989" w:rsidRPr="00EF5CB1" w:rsidTr="00E45A31">
        <w:trPr>
          <w:trHeight w:val="176"/>
        </w:trPr>
        <w:tc>
          <w:tcPr>
            <w:tcW w:w="3354" w:type="dxa"/>
            <w:vMerge/>
            <w:shd w:val="clear" w:color="auto" w:fill="E5DFEC" w:themeFill="accent4" w:themeFillTint="33"/>
            <w:vAlign w:val="center"/>
          </w:tcPr>
          <w:p w:rsidR="00F31989" w:rsidRPr="00EF5CB1" w:rsidRDefault="00F31989" w:rsidP="009C7602">
            <w:pPr>
              <w:jc w:val="center"/>
              <w:textAlignment w:val="baseline"/>
              <w:rPr>
                <w:rFonts w:cs="Times New Roman"/>
                <w:b/>
                <w:sz w:val="20"/>
                <w:szCs w:val="20"/>
              </w:rPr>
            </w:pPr>
          </w:p>
        </w:tc>
        <w:tc>
          <w:tcPr>
            <w:tcW w:w="1149" w:type="dxa"/>
            <w:gridSpan w:val="2"/>
            <w:shd w:val="clear" w:color="auto" w:fill="E5DFEC" w:themeFill="accent4" w:themeFillTint="33"/>
          </w:tcPr>
          <w:p w:rsidR="00F31989" w:rsidRPr="00EF5CB1" w:rsidRDefault="00F31989" w:rsidP="00F31989">
            <w:pPr>
              <w:jc w:val="center"/>
              <w:rPr>
                <w:sz w:val="20"/>
                <w:szCs w:val="20"/>
              </w:rPr>
            </w:pPr>
            <w:r w:rsidRPr="00EF5CB1">
              <w:rPr>
                <w:sz w:val="20"/>
                <w:szCs w:val="20"/>
              </w:rPr>
              <w:t>115</w:t>
            </w:r>
          </w:p>
        </w:tc>
        <w:tc>
          <w:tcPr>
            <w:tcW w:w="1134" w:type="dxa"/>
            <w:shd w:val="clear" w:color="auto" w:fill="E5DFEC" w:themeFill="accent4" w:themeFillTint="33"/>
          </w:tcPr>
          <w:p w:rsidR="00F31989" w:rsidRPr="00EF5CB1" w:rsidRDefault="00F31989" w:rsidP="00F31989">
            <w:pPr>
              <w:jc w:val="center"/>
              <w:rPr>
                <w:sz w:val="20"/>
                <w:szCs w:val="20"/>
              </w:rPr>
            </w:pPr>
            <w:r w:rsidRPr="00EF5CB1">
              <w:rPr>
                <w:sz w:val="20"/>
                <w:szCs w:val="20"/>
              </w:rPr>
              <w:t>150</w:t>
            </w:r>
          </w:p>
        </w:tc>
        <w:tc>
          <w:tcPr>
            <w:tcW w:w="1134" w:type="dxa"/>
            <w:shd w:val="clear" w:color="auto" w:fill="E5DFEC" w:themeFill="accent4" w:themeFillTint="33"/>
          </w:tcPr>
          <w:p w:rsidR="00F31989" w:rsidRPr="00EF5CB1" w:rsidRDefault="00F31989" w:rsidP="00F31989">
            <w:pPr>
              <w:jc w:val="center"/>
              <w:rPr>
                <w:sz w:val="20"/>
                <w:szCs w:val="20"/>
              </w:rPr>
            </w:pPr>
            <w:r w:rsidRPr="00EF5CB1">
              <w:rPr>
                <w:sz w:val="20"/>
                <w:szCs w:val="20"/>
              </w:rPr>
              <w:t>200</w:t>
            </w:r>
          </w:p>
        </w:tc>
        <w:tc>
          <w:tcPr>
            <w:tcW w:w="1134" w:type="dxa"/>
            <w:shd w:val="clear" w:color="auto" w:fill="E5DFEC" w:themeFill="accent4" w:themeFillTint="33"/>
          </w:tcPr>
          <w:p w:rsidR="00F31989" w:rsidRPr="00EF5CB1" w:rsidRDefault="00F31989" w:rsidP="00F31989">
            <w:pPr>
              <w:jc w:val="center"/>
              <w:rPr>
                <w:sz w:val="20"/>
                <w:szCs w:val="20"/>
              </w:rPr>
            </w:pPr>
            <w:r w:rsidRPr="00EF5CB1">
              <w:rPr>
                <w:sz w:val="20"/>
                <w:szCs w:val="20"/>
              </w:rPr>
              <w:t>115</w:t>
            </w:r>
          </w:p>
        </w:tc>
        <w:tc>
          <w:tcPr>
            <w:tcW w:w="993" w:type="dxa"/>
            <w:shd w:val="clear" w:color="auto" w:fill="E5DFEC" w:themeFill="accent4" w:themeFillTint="33"/>
          </w:tcPr>
          <w:p w:rsidR="00F31989" w:rsidRPr="00EF5CB1" w:rsidRDefault="00F31989" w:rsidP="00F31989">
            <w:pPr>
              <w:jc w:val="center"/>
              <w:rPr>
                <w:sz w:val="20"/>
                <w:szCs w:val="20"/>
              </w:rPr>
            </w:pPr>
            <w:r w:rsidRPr="00EF5CB1">
              <w:rPr>
                <w:sz w:val="20"/>
                <w:szCs w:val="20"/>
              </w:rPr>
              <w:t>150</w:t>
            </w:r>
          </w:p>
        </w:tc>
        <w:tc>
          <w:tcPr>
            <w:tcW w:w="993" w:type="dxa"/>
            <w:shd w:val="clear" w:color="auto" w:fill="E5DFEC" w:themeFill="accent4" w:themeFillTint="33"/>
          </w:tcPr>
          <w:p w:rsidR="00F31989" w:rsidRPr="00EF5CB1" w:rsidRDefault="00F31989" w:rsidP="00F31989">
            <w:pPr>
              <w:jc w:val="center"/>
              <w:rPr>
                <w:sz w:val="20"/>
                <w:szCs w:val="20"/>
              </w:rPr>
            </w:pPr>
            <w:r w:rsidRPr="00EF5CB1">
              <w:rPr>
                <w:sz w:val="20"/>
                <w:szCs w:val="20"/>
              </w:rPr>
              <w:t>200</w:t>
            </w:r>
          </w:p>
        </w:tc>
      </w:tr>
      <w:tr w:rsidR="007B31B6" w:rsidRPr="00EF5CB1" w:rsidTr="007B31B6">
        <w:tc>
          <w:tcPr>
            <w:tcW w:w="3354" w:type="dxa"/>
          </w:tcPr>
          <w:p w:rsidR="007B31B6" w:rsidRPr="00D1653A" w:rsidRDefault="00D1653A" w:rsidP="009C7602">
            <w:pPr>
              <w:shd w:val="clear" w:color="auto" w:fill="FFFFFF"/>
              <w:textAlignment w:val="baseline"/>
              <w:rPr>
                <w:sz w:val="20"/>
                <w:szCs w:val="20"/>
                <w:lang w:val="ky-KG"/>
              </w:rPr>
            </w:pPr>
            <w:r>
              <w:rPr>
                <w:sz w:val="20"/>
                <w:szCs w:val="20"/>
                <w:lang w:val="ky-KG"/>
              </w:rPr>
              <w:t>Шрифт боюнча тунуктугу</w:t>
            </w:r>
          </w:p>
          <w:p w:rsidR="007B31B6" w:rsidRPr="00EF5CB1" w:rsidRDefault="007B31B6" w:rsidP="00D1653A">
            <w:pPr>
              <w:shd w:val="clear" w:color="auto" w:fill="FFFFFF"/>
              <w:textAlignment w:val="baseline"/>
              <w:rPr>
                <w:sz w:val="20"/>
                <w:szCs w:val="20"/>
              </w:rPr>
            </w:pPr>
            <w:r w:rsidRPr="00EF5CB1">
              <w:rPr>
                <w:sz w:val="20"/>
                <w:szCs w:val="20"/>
              </w:rPr>
              <w:t>(</w:t>
            </w:r>
            <w:r w:rsidR="00D1653A">
              <w:rPr>
                <w:sz w:val="20"/>
                <w:szCs w:val="20"/>
              </w:rPr>
              <w:t>Снелле</w:t>
            </w:r>
            <w:r w:rsidR="00D1653A">
              <w:rPr>
                <w:sz w:val="20"/>
                <w:szCs w:val="20"/>
                <w:lang w:val="ky-KG"/>
              </w:rPr>
              <w:t>н боюнча</w:t>
            </w:r>
            <w:r w:rsidRPr="00EF5CB1">
              <w:rPr>
                <w:sz w:val="20"/>
                <w:szCs w:val="20"/>
              </w:rPr>
              <w:t xml:space="preserve">), см, </w:t>
            </w:r>
            <w:r w:rsidR="00AF4185">
              <w:rPr>
                <w:sz w:val="20"/>
                <w:szCs w:val="20"/>
                <w:lang w:val="ky-KG"/>
              </w:rPr>
              <w:t>жогору эмес</w:t>
            </w:r>
          </w:p>
        </w:tc>
        <w:tc>
          <w:tcPr>
            <w:tcW w:w="1149" w:type="dxa"/>
            <w:gridSpan w:val="2"/>
            <w:vAlign w:val="center"/>
          </w:tcPr>
          <w:p w:rsidR="007B31B6" w:rsidRPr="00EF5CB1" w:rsidRDefault="007B31B6" w:rsidP="007B31B6">
            <w:pPr>
              <w:jc w:val="center"/>
              <w:rPr>
                <w:sz w:val="20"/>
                <w:szCs w:val="20"/>
              </w:rPr>
            </w:pPr>
            <w:r w:rsidRPr="00EF5CB1">
              <w:rPr>
                <w:sz w:val="20"/>
                <w:szCs w:val="20"/>
              </w:rPr>
              <w:t>40</w:t>
            </w:r>
          </w:p>
        </w:tc>
        <w:tc>
          <w:tcPr>
            <w:tcW w:w="1134" w:type="dxa"/>
            <w:vAlign w:val="center"/>
          </w:tcPr>
          <w:p w:rsidR="007B31B6" w:rsidRPr="00EF5CB1" w:rsidRDefault="007B31B6" w:rsidP="007B31B6">
            <w:pPr>
              <w:jc w:val="center"/>
              <w:rPr>
                <w:sz w:val="20"/>
                <w:szCs w:val="20"/>
              </w:rPr>
            </w:pPr>
            <w:r w:rsidRPr="00EF5CB1">
              <w:rPr>
                <w:sz w:val="20"/>
                <w:szCs w:val="20"/>
              </w:rPr>
              <w:t>40</w:t>
            </w:r>
          </w:p>
        </w:tc>
        <w:tc>
          <w:tcPr>
            <w:tcW w:w="1134" w:type="dxa"/>
            <w:vAlign w:val="center"/>
          </w:tcPr>
          <w:p w:rsidR="007B31B6" w:rsidRPr="00EF5CB1" w:rsidRDefault="007B31B6" w:rsidP="007B31B6">
            <w:pPr>
              <w:jc w:val="center"/>
              <w:rPr>
                <w:sz w:val="20"/>
                <w:szCs w:val="20"/>
              </w:rPr>
            </w:pPr>
            <w:r w:rsidRPr="00EF5CB1">
              <w:rPr>
                <w:sz w:val="20"/>
                <w:szCs w:val="20"/>
              </w:rPr>
              <w:t>40</w:t>
            </w:r>
          </w:p>
        </w:tc>
        <w:tc>
          <w:tcPr>
            <w:tcW w:w="1134" w:type="dxa"/>
            <w:vAlign w:val="center"/>
          </w:tcPr>
          <w:p w:rsidR="007B31B6" w:rsidRPr="00EF5CB1" w:rsidRDefault="007B31B6" w:rsidP="007B31B6">
            <w:pPr>
              <w:jc w:val="center"/>
              <w:rPr>
                <w:sz w:val="20"/>
                <w:szCs w:val="20"/>
              </w:rPr>
            </w:pPr>
            <w:r w:rsidRPr="00EF5CB1">
              <w:rPr>
                <w:sz w:val="20"/>
                <w:szCs w:val="20"/>
              </w:rPr>
              <w:t>30</w:t>
            </w:r>
          </w:p>
        </w:tc>
        <w:tc>
          <w:tcPr>
            <w:tcW w:w="993" w:type="dxa"/>
            <w:vAlign w:val="center"/>
          </w:tcPr>
          <w:p w:rsidR="007B31B6" w:rsidRPr="00EF5CB1" w:rsidRDefault="007B31B6" w:rsidP="007B31B6">
            <w:pPr>
              <w:jc w:val="center"/>
              <w:rPr>
                <w:sz w:val="20"/>
                <w:szCs w:val="20"/>
              </w:rPr>
            </w:pPr>
            <w:r w:rsidRPr="00EF5CB1">
              <w:rPr>
                <w:sz w:val="20"/>
                <w:szCs w:val="20"/>
              </w:rPr>
              <w:t>30</w:t>
            </w:r>
          </w:p>
        </w:tc>
        <w:tc>
          <w:tcPr>
            <w:tcW w:w="993" w:type="dxa"/>
            <w:vAlign w:val="center"/>
          </w:tcPr>
          <w:p w:rsidR="007B31B6" w:rsidRPr="00EF5CB1" w:rsidRDefault="007B31B6" w:rsidP="007B31B6">
            <w:pPr>
              <w:jc w:val="center"/>
              <w:rPr>
                <w:sz w:val="20"/>
                <w:szCs w:val="20"/>
              </w:rPr>
            </w:pPr>
            <w:r w:rsidRPr="00EF5CB1">
              <w:rPr>
                <w:sz w:val="20"/>
                <w:szCs w:val="20"/>
              </w:rPr>
              <w:t>30</w:t>
            </w:r>
          </w:p>
        </w:tc>
      </w:tr>
      <w:tr w:rsidR="009C7602" w:rsidRPr="00EF5CB1" w:rsidTr="00F31989">
        <w:tc>
          <w:tcPr>
            <w:tcW w:w="3354" w:type="dxa"/>
            <w:vAlign w:val="center"/>
          </w:tcPr>
          <w:p w:rsidR="009C7602" w:rsidRPr="00EF5CB1" w:rsidRDefault="00F31989" w:rsidP="00D1653A">
            <w:pPr>
              <w:shd w:val="clear" w:color="auto" w:fill="FFFFFF"/>
              <w:textAlignment w:val="baseline"/>
              <w:rPr>
                <w:sz w:val="20"/>
                <w:szCs w:val="20"/>
              </w:rPr>
            </w:pPr>
            <w:r w:rsidRPr="00EF5CB1">
              <w:rPr>
                <w:sz w:val="20"/>
                <w:szCs w:val="20"/>
              </w:rPr>
              <w:t>Карбонат</w:t>
            </w:r>
            <w:r w:rsidR="00D1653A">
              <w:rPr>
                <w:sz w:val="20"/>
                <w:szCs w:val="20"/>
                <w:lang w:val="ky-KG"/>
              </w:rPr>
              <w:t>тык катуулугу</w:t>
            </w:r>
            <w:r w:rsidR="009C7602" w:rsidRPr="00EF5CB1">
              <w:rPr>
                <w:sz w:val="20"/>
                <w:szCs w:val="20"/>
              </w:rPr>
              <w:t>, мкг·экв/кг</w:t>
            </w:r>
          </w:p>
        </w:tc>
        <w:tc>
          <w:tcPr>
            <w:tcW w:w="1149" w:type="dxa"/>
            <w:gridSpan w:val="2"/>
            <w:vAlign w:val="center"/>
          </w:tcPr>
          <w:p w:rsidR="009C7602" w:rsidRPr="00EF5CB1" w:rsidRDefault="009C7602" w:rsidP="009C7602">
            <w:pPr>
              <w:jc w:val="center"/>
              <w:textAlignment w:val="baseline"/>
              <w:rPr>
                <w:rFonts w:cs="Times New Roman"/>
                <w:sz w:val="20"/>
                <w:szCs w:val="20"/>
              </w:rPr>
            </w:pPr>
          </w:p>
        </w:tc>
        <w:tc>
          <w:tcPr>
            <w:tcW w:w="1134" w:type="dxa"/>
            <w:vAlign w:val="center"/>
          </w:tcPr>
          <w:p w:rsidR="009C7602" w:rsidRPr="00EF5CB1" w:rsidRDefault="009C7602" w:rsidP="009C7602">
            <w:pPr>
              <w:jc w:val="center"/>
              <w:textAlignment w:val="baseline"/>
              <w:rPr>
                <w:rFonts w:cs="Times New Roman"/>
                <w:sz w:val="20"/>
                <w:szCs w:val="20"/>
                <w:u w:val="single"/>
              </w:rPr>
            </w:pPr>
          </w:p>
        </w:tc>
        <w:tc>
          <w:tcPr>
            <w:tcW w:w="1134" w:type="dxa"/>
            <w:vAlign w:val="center"/>
          </w:tcPr>
          <w:p w:rsidR="009C7602" w:rsidRPr="00EF5CB1" w:rsidRDefault="009C7602" w:rsidP="009C7602">
            <w:pPr>
              <w:jc w:val="center"/>
              <w:textAlignment w:val="baseline"/>
              <w:rPr>
                <w:rFonts w:cs="Times New Roman"/>
                <w:sz w:val="20"/>
                <w:szCs w:val="20"/>
              </w:rPr>
            </w:pPr>
          </w:p>
        </w:tc>
        <w:tc>
          <w:tcPr>
            <w:tcW w:w="1134" w:type="dxa"/>
            <w:vAlign w:val="center"/>
          </w:tcPr>
          <w:p w:rsidR="009C7602" w:rsidRPr="00EF5CB1" w:rsidRDefault="009C7602" w:rsidP="009C7602">
            <w:pPr>
              <w:jc w:val="center"/>
              <w:textAlignment w:val="baseline"/>
              <w:rPr>
                <w:rFonts w:cs="Times New Roman"/>
                <w:sz w:val="20"/>
                <w:szCs w:val="20"/>
              </w:rPr>
            </w:pPr>
          </w:p>
        </w:tc>
        <w:tc>
          <w:tcPr>
            <w:tcW w:w="993" w:type="dxa"/>
            <w:vAlign w:val="center"/>
          </w:tcPr>
          <w:p w:rsidR="009C7602" w:rsidRPr="00EF5CB1" w:rsidRDefault="009C7602" w:rsidP="009C7602">
            <w:pPr>
              <w:jc w:val="center"/>
              <w:textAlignment w:val="baseline"/>
              <w:rPr>
                <w:rFonts w:cs="Times New Roman"/>
                <w:sz w:val="20"/>
                <w:szCs w:val="20"/>
              </w:rPr>
            </w:pPr>
          </w:p>
        </w:tc>
        <w:tc>
          <w:tcPr>
            <w:tcW w:w="993" w:type="dxa"/>
            <w:vAlign w:val="center"/>
          </w:tcPr>
          <w:p w:rsidR="009C7602" w:rsidRPr="00EF5CB1" w:rsidRDefault="009C7602" w:rsidP="009C7602">
            <w:pPr>
              <w:jc w:val="center"/>
              <w:textAlignment w:val="baseline"/>
              <w:rPr>
                <w:rFonts w:cs="Times New Roman"/>
                <w:sz w:val="20"/>
                <w:szCs w:val="20"/>
              </w:rPr>
            </w:pPr>
          </w:p>
        </w:tc>
      </w:tr>
      <w:tr w:rsidR="000C2F02" w:rsidRPr="00EF5CB1" w:rsidTr="00F31989">
        <w:tc>
          <w:tcPr>
            <w:tcW w:w="3354" w:type="dxa"/>
            <w:vAlign w:val="center"/>
          </w:tcPr>
          <w:p w:rsidR="000C2F02" w:rsidRPr="00EF5CB1" w:rsidRDefault="000C2F02" w:rsidP="00AF4185">
            <w:pPr>
              <w:shd w:val="clear" w:color="auto" w:fill="FFFFFF"/>
              <w:textAlignment w:val="baseline"/>
              <w:rPr>
                <w:sz w:val="20"/>
                <w:szCs w:val="20"/>
              </w:rPr>
            </w:pPr>
            <w:r w:rsidRPr="00EF5CB1">
              <w:rPr>
                <w:sz w:val="20"/>
                <w:szCs w:val="20"/>
              </w:rPr>
              <w:t>рН</w:t>
            </w:r>
            <w:r w:rsidR="00D1653A">
              <w:rPr>
                <w:sz w:val="20"/>
                <w:szCs w:val="20"/>
                <w:lang w:val="ky-KG"/>
              </w:rPr>
              <w:t xml:space="preserve"> мааниси</w:t>
            </w:r>
            <w:r w:rsidRPr="00EF5CB1">
              <w:rPr>
                <w:sz w:val="20"/>
                <w:szCs w:val="20"/>
              </w:rPr>
              <w:t xml:space="preserve"> 8,5</w:t>
            </w:r>
            <w:r w:rsidR="00AF4185">
              <w:rPr>
                <w:sz w:val="20"/>
                <w:szCs w:val="20"/>
                <w:lang w:val="ky-KG"/>
              </w:rPr>
              <w:t xml:space="preserve"> жогору эмес</w:t>
            </w:r>
          </w:p>
        </w:tc>
        <w:tc>
          <w:tcPr>
            <w:tcW w:w="1149" w:type="dxa"/>
            <w:gridSpan w:val="2"/>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800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700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750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600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375</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300</w:t>
            </w:r>
          </w:p>
        </w:tc>
        <w:tc>
          <w:tcPr>
            <w:tcW w:w="1134" w:type="dxa"/>
            <w:vAlign w:val="center"/>
          </w:tcPr>
          <w:p w:rsidR="000C2F02" w:rsidRPr="00EF5CB1" w:rsidRDefault="000C2F02" w:rsidP="00E45A31">
            <w:pPr>
              <w:jc w:val="center"/>
              <w:textAlignment w:val="baseline"/>
              <w:rPr>
                <w:rFonts w:cs="Times New Roman"/>
                <w:sz w:val="20"/>
                <w:szCs w:val="20"/>
                <w:u w:val="single"/>
                <w:vertAlign w:val="superscript"/>
              </w:rPr>
            </w:pPr>
            <w:r w:rsidRPr="00EF5CB1">
              <w:rPr>
                <w:rFonts w:cs="Times New Roman"/>
                <w:sz w:val="20"/>
                <w:szCs w:val="20"/>
                <w:u w:val="single"/>
              </w:rPr>
              <w:t>800</w:t>
            </w:r>
            <w:r w:rsidRPr="00EF5CB1">
              <w:rPr>
                <w:rFonts w:cs="Times New Roman"/>
                <w:sz w:val="20"/>
                <w:szCs w:val="20"/>
                <w:u w:val="single"/>
                <w:vertAlign w:val="superscript"/>
              </w:rPr>
              <w:t>*</w:t>
            </w:r>
          </w:p>
          <w:p w:rsidR="000C2F02" w:rsidRPr="00EF5CB1" w:rsidRDefault="000C2F02" w:rsidP="00E45A31">
            <w:pPr>
              <w:jc w:val="center"/>
              <w:textAlignment w:val="baseline"/>
              <w:rPr>
                <w:rFonts w:cs="Times New Roman"/>
                <w:sz w:val="20"/>
                <w:szCs w:val="20"/>
              </w:rPr>
            </w:pPr>
            <w:r w:rsidRPr="00EF5CB1">
              <w:rPr>
                <w:rFonts w:cs="Times New Roman"/>
                <w:sz w:val="20"/>
                <w:szCs w:val="20"/>
              </w:rPr>
              <w:t>700</w:t>
            </w:r>
          </w:p>
        </w:tc>
        <w:tc>
          <w:tcPr>
            <w:tcW w:w="993" w:type="dxa"/>
            <w:vAlign w:val="center"/>
          </w:tcPr>
          <w:p w:rsidR="000C2F02" w:rsidRPr="00EF5CB1" w:rsidRDefault="000C2F02" w:rsidP="00E45A31">
            <w:pPr>
              <w:jc w:val="center"/>
              <w:textAlignment w:val="baseline"/>
              <w:rPr>
                <w:rFonts w:cs="Times New Roman"/>
                <w:sz w:val="20"/>
                <w:szCs w:val="20"/>
                <w:u w:val="single"/>
                <w:vertAlign w:val="superscript"/>
              </w:rPr>
            </w:pPr>
            <w:r w:rsidRPr="00EF5CB1">
              <w:rPr>
                <w:rFonts w:cs="Times New Roman"/>
                <w:sz w:val="20"/>
                <w:szCs w:val="20"/>
                <w:u w:val="single"/>
              </w:rPr>
              <w:t>750</w:t>
            </w:r>
            <w:r w:rsidRPr="00EF5CB1">
              <w:rPr>
                <w:rFonts w:cs="Times New Roman"/>
                <w:sz w:val="20"/>
                <w:szCs w:val="20"/>
                <w:u w:val="single"/>
                <w:vertAlign w:val="superscript"/>
              </w:rPr>
              <w:t>*</w:t>
            </w:r>
          </w:p>
          <w:p w:rsidR="000C2F02" w:rsidRPr="00EF5CB1" w:rsidRDefault="000C2F02" w:rsidP="00E45A31">
            <w:pPr>
              <w:jc w:val="center"/>
              <w:textAlignment w:val="baseline"/>
              <w:rPr>
                <w:rFonts w:cs="Times New Roman"/>
                <w:sz w:val="20"/>
                <w:szCs w:val="20"/>
              </w:rPr>
            </w:pPr>
            <w:r w:rsidRPr="00EF5CB1">
              <w:rPr>
                <w:rFonts w:cs="Times New Roman"/>
                <w:sz w:val="20"/>
                <w:szCs w:val="20"/>
              </w:rPr>
              <w:t>600</w:t>
            </w:r>
          </w:p>
        </w:tc>
        <w:tc>
          <w:tcPr>
            <w:tcW w:w="993" w:type="dxa"/>
            <w:vAlign w:val="center"/>
          </w:tcPr>
          <w:p w:rsidR="000C2F02" w:rsidRPr="00EF5CB1" w:rsidRDefault="000C2F02" w:rsidP="00E45A31">
            <w:pPr>
              <w:jc w:val="center"/>
              <w:textAlignment w:val="baseline"/>
              <w:rPr>
                <w:rFonts w:cs="Times New Roman"/>
                <w:sz w:val="20"/>
                <w:szCs w:val="20"/>
                <w:u w:val="single"/>
                <w:vertAlign w:val="superscript"/>
              </w:rPr>
            </w:pPr>
            <w:r w:rsidRPr="00EF5CB1">
              <w:rPr>
                <w:rFonts w:cs="Times New Roman"/>
                <w:sz w:val="20"/>
                <w:szCs w:val="20"/>
                <w:u w:val="single"/>
              </w:rPr>
              <w:t>375</w:t>
            </w:r>
            <w:r w:rsidRPr="00EF5CB1">
              <w:rPr>
                <w:rFonts w:cs="Times New Roman"/>
                <w:sz w:val="20"/>
                <w:szCs w:val="20"/>
                <w:u w:val="single"/>
                <w:vertAlign w:val="superscript"/>
              </w:rPr>
              <w:t>*</w:t>
            </w:r>
          </w:p>
          <w:p w:rsidR="000C2F02" w:rsidRPr="00EF5CB1" w:rsidRDefault="000C2F02" w:rsidP="00E45A31">
            <w:pPr>
              <w:jc w:val="center"/>
              <w:textAlignment w:val="baseline"/>
              <w:rPr>
                <w:rFonts w:cs="Times New Roman"/>
                <w:sz w:val="20"/>
                <w:szCs w:val="20"/>
              </w:rPr>
            </w:pPr>
            <w:r w:rsidRPr="00EF5CB1">
              <w:rPr>
                <w:rFonts w:cs="Times New Roman"/>
                <w:sz w:val="20"/>
                <w:szCs w:val="20"/>
              </w:rPr>
              <w:t>300</w:t>
            </w:r>
          </w:p>
        </w:tc>
      </w:tr>
      <w:tr w:rsidR="007B31B6" w:rsidRPr="00EF5CB1" w:rsidTr="00E45A31">
        <w:tc>
          <w:tcPr>
            <w:tcW w:w="3354" w:type="dxa"/>
            <w:vAlign w:val="center"/>
          </w:tcPr>
          <w:p w:rsidR="007B31B6" w:rsidRPr="00EF5CB1" w:rsidRDefault="007B31B6" w:rsidP="00AF4185">
            <w:pPr>
              <w:shd w:val="clear" w:color="auto" w:fill="FFFFFF"/>
              <w:textAlignment w:val="baseline"/>
              <w:rPr>
                <w:sz w:val="20"/>
                <w:szCs w:val="20"/>
              </w:rPr>
            </w:pPr>
            <w:r w:rsidRPr="00EF5CB1">
              <w:rPr>
                <w:sz w:val="20"/>
                <w:szCs w:val="20"/>
              </w:rPr>
              <w:t xml:space="preserve">рН </w:t>
            </w:r>
            <w:r w:rsidR="00D1653A">
              <w:rPr>
                <w:sz w:val="20"/>
                <w:szCs w:val="20"/>
                <w:lang w:val="ky-KG"/>
              </w:rPr>
              <w:t>мааниси</w:t>
            </w:r>
            <w:r w:rsidR="00D1653A" w:rsidRPr="00EF5CB1">
              <w:rPr>
                <w:sz w:val="20"/>
                <w:szCs w:val="20"/>
              </w:rPr>
              <w:t xml:space="preserve"> </w:t>
            </w:r>
            <w:r w:rsidRPr="00EF5CB1">
              <w:rPr>
                <w:sz w:val="20"/>
                <w:szCs w:val="20"/>
              </w:rPr>
              <w:t>8,5</w:t>
            </w:r>
            <w:r w:rsidR="00AF4185">
              <w:rPr>
                <w:sz w:val="20"/>
                <w:szCs w:val="20"/>
                <w:lang w:val="ky-KG"/>
              </w:rPr>
              <w:t xml:space="preserve"> жогору</w:t>
            </w:r>
          </w:p>
        </w:tc>
        <w:tc>
          <w:tcPr>
            <w:tcW w:w="3417" w:type="dxa"/>
            <w:gridSpan w:val="4"/>
            <w:vAlign w:val="center"/>
          </w:tcPr>
          <w:p w:rsidR="007B31B6" w:rsidRPr="00D1653A" w:rsidRDefault="00D1653A" w:rsidP="009C7602">
            <w:pPr>
              <w:jc w:val="center"/>
              <w:textAlignment w:val="baseline"/>
              <w:rPr>
                <w:rFonts w:cs="Times New Roman"/>
                <w:sz w:val="20"/>
                <w:szCs w:val="20"/>
                <w:lang w:val="ky-KG"/>
              </w:rPr>
            </w:pPr>
            <w:r>
              <w:rPr>
                <w:rFonts w:cs="Times New Roman"/>
                <w:sz w:val="20"/>
                <w:szCs w:val="20"/>
                <w:lang w:val="ky-KG"/>
              </w:rPr>
              <w:t>жол берилбейт</w:t>
            </w:r>
          </w:p>
        </w:tc>
        <w:tc>
          <w:tcPr>
            <w:tcW w:w="3120" w:type="dxa"/>
            <w:gridSpan w:val="3"/>
            <w:vAlign w:val="center"/>
          </w:tcPr>
          <w:p w:rsidR="007B31B6" w:rsidRPr="00D1653A" w:rsidRDefault="00D1653A" w:rsidP="009C7602">
            <w:pPr>
              <w:jc w:val="center"/>
              <w:textAlignment w:val="baseline"/>
              <w:rPr>
                <w:rFonts w:cs="Times New Roman"/>
                <w:sz w:val="20"/>
                <w:szCs w:val="20"/>
                <w:lang w:val="ky-KG"/>
              </w:rPr>
            </w:pPr>
            <w:r>
              <w:rPr>
                <w:rFonts w:cs="Times New Roman"/>
                <w:sz w:val="20"/>
                <w:szCs w:val="20"/>
                <w:lang w:val="ky-KG"/>
              </w:rPr>
              <w:t>эсептөө боюнча</w:t>
            </w:r>
          </w:p>
        </w:tc>
      </w:tr>
      <w:tr w:rsidR="007B31B6" w:rsidRPr="00EF5CB1" w:rsidTr="007B31B6">
        <w:tc>
          <w:tcPr>
            <w:tcW w:w="3354" w:type="dxa"/>
            <w:vAlign w:val="center"/>
          </w:tcPr>
          <w:p w:rsidR="007B31B6" w:rsidRPr="00EF5CB1" w:rsidRDefault="00D1653A" w:rsidP="00F31989">
            <w:pPr>
              <w:shd w:val="clear" w:color="auto" w:fill="FFFFFF"/>
              <w:textAlignment w:val="baseline"/>
              <w:rPr>
                <w:sz w:val="20"/>
                <w:szCs w:val="20"/>
              </w:rPr>
            </w:pPr>
            <w:r>
              <w:rPr>
                <w:sz w:val="20"/>
                <w:szCs w:val="20"/>
                <w:lang w:val="ky-KG"/>
              </w:rPr>
              <w:t>Эритилген</w:t>
            </w:r>
            <w:r w:rsidR="007B31B6" w:rsidRPr="00EF5CB1">
              <w:rPr>
                <w:sz w:val="20"/>
                <w:szCs w:val="20"/>
              </w:rPr>
              <w:t xml:space="preserve"> </w:t>
            </w:r>
            <w:r w:rsidR="00A67C65">
              <w:rPr>
                <w:sz w:val="20"/>
                <w:szCs w:val="20"/>
              </w:rPr>
              <w:t>кычкылтек</w:t>
            </w:r>
            <w:r>
              <w:rPr>
                <w:sz w:val="20"/>
                <w:szCs w:val="20"/>
              </w:rPr>
              <w:t>тин камтылышы</w:t>
            </w:r>
            <w:r w:rsidR="007B31B6" w:rsidRPr="00EF5CB1">
              <w:rPr>
                <w:sz w:val="20"/>
                <w:szCs w:val="20"/>
              </w:rPr>
              <w:t>, мкг/кг</w:t>
            </w:r>
          </w:p>
        </w:tc>
        <w:tc>
          <w:tcPr>
            <w:tcW w:w="1149" w:type="dxa"/>
            <w:gridSpan w:val="2"/>
            <w:vAlign w:val="center"/>
          </w:tcPr>
          <w:p w:rsidR="007B31B6" w:rsidRPr="00EF5CB1" w:rsidRDefault="007B31B6" w:rsidP="007B31B6">
            <w:pPr>
              <w:jc w:val="center"/>
              <w:rPr>
                <w:sz w:val="20"/>
                <w:szCs w:val="20"/>
              </w:rPr>
            </w:pPr>
            <w:r w:rsidRPr="00EF5CB1">
              <w:rPr>
                <w:sz w:val="20"/>
                <w:szCs w:val="20"/>
              </w:rPr>
              <w:t>50</w:t>
            </w:r>
          </w:p>
        </w:tc>
        <w:tc>
          <w:tcPr>
            <w:tcW w:w="1134" w:type="dxa"/>
            <w:vAlign w:val="center"/>
          </w:tcPr>
          <w:p w:rsidR="007B31B6" w:rsidRPr="00EF5CB1" w:rsidRDefault="007B31B6" w:rsidP="007B31B6">
            <w:pPr>
              <w:jc w:val="center"/>
              <w:rPr>
                <w:sz w:val="20"/>
                <w:szCs w:val="20"/>
              </w:rPr>
            </w:pPr>
            <w:r w:rsidRPr="00EF5CB1">
              <w:rPr>
                <w:sz w:val="20"/>
                <w:szCs w:val="20"/>
              </w:rPr>
              <w:t>30</w:t>
            </w:r>
          </w:p>
        </w:tc>
        <w:tc>
          <w:tcPr>
            <w:tcW w:w="1134" w:type="dxa"/>
            <w:vAlign w:val="center"/>
          </w:tcPr>
          <w:p w:rsidR="007B31B6" w:rsidRPr="00EF5CB1" w:rsidRDefault="007B31B6" w:rsidP="007B31B6">
            <w:pPr>
              <w:jc w:val="center"/>
              <w:rPr>
                <w:sz w:val="20"/>
                <w:szCs w:val="20"/>
              </w:rPr>
            </w:pPr>
            <w:r w:rsidRPr="00EF5CB1">
              <w:rPr>
                <w:sz w:val="20"/>
                <w:szCs w:val="20"/>
              </w:rPr>
              <w:t>20</w:t>
            </w:r>
          </w:p>
        </w:tc>
        <w:tc>
          <w:tcPr>
            <w:tcW w:w="1134" w:type="dxa"/>
            <w:vAlign w:val="center"/>
          </w:tcPr>
          <w:p w:rsidR="007B31B6" w:rsidRPr="00EF5CB1" w:rsidRDefault="007B31B6" w:rsidP="007B31B6">
            <w:pPr>
              <w:jc w:val="center"/>
              <w:rPr>
                <w:sz w:val="20"/>
                <w:szCs w:val="20"/>
              </w:rPr>
            </w:pPr>
            <w:r w:rsidRPr="00EF5CB1">
              <w:rPr>
                <w:sz w:val="20"/>
                <w:szCs w:val="20"/>
              </w:rPr>
              <w:t>50</w:t>
            </w:r>
          </w:p>
        </w:tc>
        <w:tc>
          <w:tcPr>
            <w:tcW w:w="993" w:type="dxa"/>
            <w:vAlign w:val="center"/>
          </w:tcPr>
          <w:p w:rsidR="007B31B6" w:rsidRPr="00EF5CB1" w:rsidRDefault="007B31B6" w:rsidP="007B31B6">
            <w:pPr>
              <w:jc w:val="center"/>
              <w:rPr>
                <w:sz w:val="20"/>
                <w:szCs w:val="20"/>
              </w:rPr>
            </w:pPr>
            <w:r w:rsidRPr="00EF5CB1">
              <w:rPr>
                <w:sz w:val="20"/>
                <w:szCs w:val="20"/>
              </w:rPr>
              <w:t>30</w:t>
            </w:r>
          </w:p>
        </w:tc>
        <w:tc>
          <w:tcPr>
            <w:tcW w:w="993" w:type="dxa"/>
            <w:vAlign w:val="center"/>
          </w:tcPr>
          <w:p w:rsidR="007B31B6" w:rsidRPr="00EF5CB1" w:rsidRDefault="007B31B6" w:rsidP="007B31B6">
            <w:pPr>
              <w:jc w:val="center"/>
              <w:rPr>
                <w:sz w:val="20"/>
                <w:szCs w:val="20"/>
              </w:rPr>
            </w:pPr>
            <w:r w:rsidRPr="00EF5CB1">
              <w:rPr>
                <w:sz w:val="20"/>
                <w:szCs w:val="20"/>
              </w:rPr>
              <w:t>20</w:t>
            </w:r>
          </w:p>
        </w:tc>
      </w:tr>
      <w:tr w:rsidR="000C2F02" w:rsidRPr="00EF5CB1" w:rsidTr="00E45A31">
        <w:tc>
          <w:tcPr>
            <w:tcW w:w="3354" w:type="dxa"/>
            <w:vAlign w:val="center"/>
          </w:tcPr>
          <w:p w:rsidR="000C2F02" w:rsidRPr="00EF5CB1" w:rsidRDefault="00D1653A" w:rsidP="009C7602">
            <w:pPr>
              <w:shd w:val="clear" w:color="auto" w:fill="FFFFFF"/>
              <w:textAlignment w:val="baseline"/>
              <w:rPr>
                <w:sz w:val="20"/>
                <w:szCs w:val="20"/>
              </w:rPr>
            </w:pPr>
            <w:r>
              <w:rPr>
                <w:sz w:val="20"/>
                <w:szCs w:val="20"/>
                <w:lang w:val="ky-KG"/>
              </w:rPr>
              <w:t>Темир бирикмелеринин камтылышы (</w:t>
            </w:r>
            <w:r w:rsidRPr="00EF5CB1">
              <w:rPr>
                <w:sz w:val="20"/>
                <w:szCs w:val="20"/>
              </w:rPr>
              <w:t>Fe</w:t>
            </w:r>
            <w:r>
              <w:rPr>
                <w:sz w:val="20"/>
                <w:szCs w:val="20"/>
                <w:lang w:val="ky-KG"/>
              </w:rPr>
              <w:t xml:space="preserve"> кайра санап чыгууда</w:t>
            </w:r>
            <w:r w:rsidR="000C2F02" w:rsidRPr="00EF5CB1">
              <w:rPr>
                <w:sz w:val="20"/>
                <w:szCs w:val="20"/>
              </w:rPr>
              <w:t>), мкг/кг</w:t>
            </w:r>
          </w:p>
        </w:tc>
        <w:tc>
          <w:tcPr>
            <w:tcW w:w="1141" w:type="dxa"/>
            <w:vAlign w:val="center"/>
          </w:tcPr>
          <w:p w:rsidR="000C2F02" w:rsidRPr="00EF5CB1" w:rsidRDefault="000C2F02" w:rsidP="009C7602">
            <w:pPr>
              <w:jc w:val="center"/>
              <w:textAlignment w:val="baseline"/>
              <w:rPr>
                <w:rFonts w:cs="Times New Roman"/>
                <w:sz w:val="20"/>
                <w:szCs w:val="20"/>
              </w:rPr>
            </w:pPr>
            <w:r w:rsidRPr="00EF5CB1">
              <w:rPr>
                <w:rFonts w:cs="Times New Roman"/>
                <w:sz w:val="20"/>
                <w:szCs w:val="20"/>
              </w:rPr>
              <w:t>300</w:t>
            </w:r>
          </w:p>
        </w:tc>
        <w:tc>
          <w:tcPr>
            <w:tcW w:w="1142" w:type="dxa"/>
            <w:gridSpan w:val="2"/>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300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250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250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200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600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500</w:t>
            </w:r>
          </w:p>
        </w:tc>
        <w:tc>
          <w:tcPr>
            <w:tcW w:w="993" w:type="dxa"/>
            <w:vAlign w:val="center"/>
          </w:tcPr>
          <w:p w:rsidR="000C2F02" w:rsidRPr="00EF5CB1" w:rsidRDefault="000C2F02" w:rsidP="000C2F02">
            <w:pPr>
              <w:jc w:val="center"/>
              <w:textAlignment w:val="baseline"/>
              <w:rPr>
                <w:rFonts w:cs="Times New Roman"/>
                <w:sz w:val="20"/>
                <w:szCs w:val="20"/>
                <w:u w:val="single"/>
              </w:rPr>
            </w:pPr>
            <w:r w:rsidRPr="00EF5CB1">
              <w:rPr>
                <w:rFonts w:cs="Times New Roman"/>
                <w:sz w:val="20"/>
                <w:szCs w:val="20"/>
                <w:u w:val="single"/>
              </w:rPr>
              <w:t xml:space="preserve"> 500</w:t>
            </w:r>
            <w:r w:rsidRPr="00EF5CB1">
              <w:rPr>
                <w:rFonts w:cs="Times New Roman"/>
                <w:sz w:val="20"/>
                <w:szCs w:val="20"/>
                <w:u w:val="single"/>
                <w:vertAlign w:val="superscript"/>
              </w:rPr>
              <w:t>*</w:t>
            </w:r>
          </w:p>
          <w:p w:rsidR="000C2F02" w:rsidRPr="00EF5CB1" w:rsidRDefault="000C2F02" w:rsidP="000C2F02">
            <w:pPr>
              <w:jc w:val="center"/>
              <w:textAlignment w:val="baseline"/>
              <w:rPr>
                <w:rFonts w:cs="Times New Roman"/>
                <w:sz w:val="20"/>
                <w:szCs w:val="20"/>
                <w:u w:val="single"/>
              </w:rPr>
            </w:pPr>
            <w:r w:rsidRPr="00EF5CB1">
              <w:rPr>
                <w:rFonts w:cs="Times New Roman"/>
                <w:sz w:val="20"/>
                <w:szCs w:val="20"/>
                <w:u w:val="single"/>
              </w:rPr>
              <w:t>400</w:t>
            </w:r>
          </w:p>
        </w:tc>
        <w:tc>
          <w:tcPr>
            <w:tcW w:w="993"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375</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300</w:t>
            </w:r>
          </w:p>
        </w:tc>
      </w:tr>
      <w:tr w:rsidR="007B31B6" w:rsidRPr="00EF5CB1" w:rsidTr="007B31B6">
        <w:tc>
          <w:tcPr>
            <w:tcW w:w="3354" w:type="dxa"/>
            <w:vAlign w:val="center"/>
          </w:tcPr>
          <w:p w:rsidR="007B31B6" w:rsidRPr="00EF5CB1" w:rsidRDefault="001068B0" w:rsidP="009C7602">
            <w:pPr>
              <w:shd w:val="clear" w:color="auto" w:fill="FFFFFF"/>
              <w:textAlignment w:val="baseline"/>
              <w:rPr>
                <w:sz w:val="20"/>
                <w:szCs w:val="20"/>
              </w:rPr>
            </w:pPr>
            <w:r>
              <w:rPr>
                <w:sz w:val="20"/>
                <w:szCs w:val="20"/>
              </w:rPr>
              <w:t>25°C учурундагы рН мааниси</w:t>
            </w:r>
          </w:p>
        </w:tc>
        <w:tc>
          <w:tcPr>
            <w:tcW w:w="3417" w:type="dxa"/>
            <w:gridSpan w:val="4"/>
            <w:vAlign w:val="center"/>
          </w:tcPr>
          <w:p w:rsidR="007B31B6" w:rsidRPr="00D1653A" w:rsidRDefault="00D1653A" w:rsidP="00D1653A">
            <w:pPr>
              <w:shd w:val="clear" w:color="auto" w:fill="FFFFFF"/>
              <w:jc w:val="center"/>
              <w:textAlignment w:val="baseline"/>
              <w:rPr>
                <w:sz w:val="20"/>
                <w:szCs w:val="20"/>
                <w:lang w:val="ky-KG"/>
              </w:rPr>
            </w:pPr>
            <w:r>
              <w:rPr>
                <w:sz w:val="20"/>
                <w:szCs w:val="20"/>
              </w:rPr>
              <w:t>7,0</w:t>
            </w:r>
            <w:r w:rsidR="007B31B6" w:rsidRPr="00EF5CB1">
              <w:rPr>
                <w:sz w:val="20"/>
                <w:szCs w:val="20"/>
              </w:rPr>
              <w:t>д</w:t>
            </w:r>
            <w:r>
              <w:rPr>
                <w:sz w:val="20"/>
                <w:szCs w:val="20"/>
                <w:lang w:val="ky-KG"/>
              </w:rPr>
              <w:t>өн</w:t>
            </w:r>
            <w:r w:rsidR="007B31B6" w:rsidRPr="00EF5CB1">
              <w:rPr>
                <w:sz w:val="20"/>
                <w:szCs w:val="20"/>
              </w:rPr>
              <w:t xml:space="preserve"> 8,5</w:t>
            </w:r>
            <w:r>
              <w:rPr>
                <w:sz w:val="20"/>
                <w:szCs w:val="20"/>
                <w:lang w:val="ky-KG"/>
              </w:rPr>
              <w:t>ке чейин</w:t>
            </w:r>
          </w:p>
        </w:tc>
        <w:tc>
          <w:tcPr>
            <w:tcW w:w="3120" w:type="dxa"/>
            <w:gridSpan w:val="3"/>
            <w:vAlign w:val="center"/>
          </w:tcPr>
          <w:p w:rsidR="007B31B6" w:rsidRPr="00EF5CB1" w:rsidRDefault="00D1653A" w:rsidP="00D1653A">
            <w:pPr>
              <w:shd w:val="clear" w:color="auto" w:fill="FFFFFF"/>
              <w:jc w:val="center"/>
              <w:textAlignment w:val="baseline"/>
              <w:rPr>
                <w:sz w:val="20"/>
                <w:szCs w:val="20"/>
                <w:vertAlign w:val="superscript"/>
              </w:rPr>
            </w:pPr>
            <w:r>
              <w:rPr>
                <w:sz w:val="20"/>
                <w:szCs w:val="20"/>
              </w:rPr>
              <w:t xml:space="preserve">7,0 </w:t>
            </w:r>
            <w:r>
              <w:rPr>
                <w:sz w:val="20"/>
                <w:szCs w:val="20"/>
                <w:lang w:val="ky-KG"/>
              </w:rPr>
              <w:t>н</w:t>
            </w:r>
            <w:r w:rsidR="007B31B6" w:rsidRPr="00EF5CB1">
              <w:rPr>
                <w:sz w:val="20"/>
                <w:szCs w:val="20"/>
              </w:rPr>
              <w:t xml:space="preserve"> 11,0</w:t>
            </w:r>
            <w:r>
              <w:rPr>
                <w:sz w:val="20"/>
                <w:szCs w:val="20"/>
                <w:lang w:val="ky-KG"/>
              </w:rPr>
              <w:t>гө чейин</w:t>
            </w:r>
            <w:r w:rsidR="000C2F02" w:rsidRPr="00EF5CB1">
              <w:rPr>
                <w:sz w:val="20"/>
                <w:szCs w:val="20"/>
                <w:vertAlign w:val="superscript"/>
              </w:rPr>
              <w:t>**</w:t>
            </w:r>
          </w:p>
        </w:tc>
      </w:tr>
      <w:tr w:rsidR="00F31989" w:rsidRPr="00EF5CB1" w:rsidTr="00E45A31">
        <w:tc>
          <w:tcPr>
            <w:tcW w:w="3354" w:type="dxa"/>
          </w:tcPr>
          <w:p w:rsidR="00F31989" w:rsidRPr="00EF5CB1" w:rsidRDefault="00722122" w:rsidP="009C7602">
            <w:pPr>
              <w:shd w:val="clear" w:color="auto" w:fill="FFFFFF"/>
              <w:textAlignment w:val="baseline"/>
              <w:rPr>
                <w:sz w:val="20"/>
                <w:szCs w:val="20"/>
              </w:rPr>
            </w:pPr>
            <w:r>
              <w:rPr>
                <w:sz w:val="20"/>
                <w:szCs w:val="20"/>
              </w:rPr>
              <w:t>Мунай зат продукттарынын камтылышы</w:t>
            </w:r>
            <w:r w:rsidR="00F31989" w:rsidRPr="00EF5CB1">
              <w:rPr>
                <w:sz w:val="20"/>
                <w:szCs w:val="20"/>
              </w:rPr>
              <w:t>, мг/кг</w:t>
            </w:r>
          </w:p>
        </w:tc>
        <w:tc>
          <w:tcPr>
            <w:tcW w:w="6537" w:type="dxa"/>
            <w:gridSpan w:val="7"/>
          </w:tcPr>
          <w:p w:rsidR="00F31989" w:rsidRPr="00EF5CB1" w:rsidRDefault="007B31B6" w:rsidP="009C7602">
            <w:pPr>
              <w:jc w:val="center"/>
              <w:textAlignment w:val="baseline"/>
              <w:rPr>
                <w:rFonts w:cs="Times New Roman"/>
                <w:sz w:val="20"/>
                <w:szCs w:val="20"/>
              </w:rPr>
            </w:pPr>
            <w:r w:rsidRPr="00EF5CB1">
              <w:rPr>
                <w:rFonts w:cs="Times New Roman"/>
                <w:sz w:val="20"/>
                <w:szCs w:val="20"/>
              </w:rPr>
              <w:t>1,0</w:t>
            </w:r>
          </w:p>
        </w:tc>
      </w:tr>
    </w:tbl>
    <w:p w:rsidR="009C7602" w:rsidRPr="00EF5CB1" w:rsidRDefault="009C7602" w:rsidP="009C7602">
      <w:pPr>
        <w:shd w:val="clear" w:color="auto" w:fill="FFFFFF"/>
        <w:jc w:val="both"/>
        <w:textAlignment w:val="baseline"/>
        <w:rPr>
          <w:sz w:val="20"/>
          <w:szCs w:val="20"/>
        </w:rPr>
      </w:pPr>
      <w:r w:rsidRPr="00EF5CB1">
        <w:rPr>
          <w:sz w:val="20"/>
          <w:szCs w:val="20"/>
        </w:rPr>
        <w:t>_____</w:t>
      </w:r>
    </w:p>
    <w:p w:rsidR="000C2F02" w:rsidRPr="00EF5CB1" w:rsidRDefault="000C2F02" w:rsidP="000C2F02">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F9631D" w:rsidRPr="00EF5CB1">
        <w:rPr>
          <w:sz w:val="20"/>
          <w:szCs w:val="20"/>
        </w:rPr>
        <w:t xml:space="preserve"> </w:t>
      </w:r>
      <w:r w:rsidR="00D1653A">
        <w:rPr>
          <w:sz w:val="20"/>
          <w:szCs w:val="20"/>
          <w:lang w:val="ky-KG"/>
        </w:rPr>
        <w:t xml:space="preserve">Алымында </w:t>
      </w:r>
      <w:r w:rsidR="00052637">
        <w:rPr>
          <w:sz w:val="20"/>
          <w:szCs w:val="20"/>
          <w:lang w:val="ky-KG"/>
        </w:rPr>
        <w:t>катуу отундагы казандар үчүн маанилер, бөлүмүндө – суюк жана газ смал отундагы маанилер көрсөтүлүшкөн.</w:t>
      </w:r>
    </w:p>
    <w:p w:rsidR="00F9631D" w:rsidRPr="00EF5CB1" w:rsidRDefault="000C2F02" w:rsidP="00F9631D">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052637">
        <w:rPr>
          <w:sz w:val="20"/>
          <w:szCs w:val="20"/>
          <w:lang w:val="ky-KG"/>
        </w:rPr>
        <w:t>Аларда суу жылытуу казандары латунь түтүктөрүнө ээ болгон бойлерлер менен параллель иштей тргуна жылуулук түйүндөрү үчүн, түйүндүк суунун рН жогорку мааниси 9,5тен ашпоого тийиш.</w:t>
      </w:r>
    </w:p>
    <w:p w:rsidR="000C2F02" w:rsidRPr="00EF5CB1" w:rsidRDefault="000C2F02" w:rsidP="009C7602">
      <w:pPr>
        <w:shd w:val="clear" w:color="auto" w:fill="FFFFFF"/>
        <w:jc w:val="both"/>
        <w:textAlignment w:val="baseline"/>
        <w:rPr>
          <w:sz w:val="20"/>
          <w:szCs w:val="20"/>
        </w:rPr>
      </w:pPr>
    </w:p>
    <w:p w:rsidR="00F9631D" w:rsidRPr="00EF5CB1" w:rsidRDefault="009F5B17" w:rsidP="00052637">
      <w:pPr>
        <w:shd w:val="clear" w:color="auto" w:fill="FFFFFF"/>
        <w:ind w:firstLine="708"/>
        <w:jc w:val="both"/>
        <w:textAlignment w:val="baseline"/>
        <w:rPr>
          <w:sz w:val="24"/>
          <w:szCs w:val="24"/>
        </w:rPr>
      </w:pPr>
      <w:r w:rsidRPr="00EF5CB1">
        <w:rPr>
          <w:sz w:val="24"/>
          <w:szCs w:val="24"/>
        </w:rPr>
        <w:t xml:space="preserve">4. </w:t>
      </w:r>
      <w:r w:rsidR="00052637">
        <w:rPr>
          <w:sz w:val="24"/>
          <w:szCs w:val="24"/>
          <w:lang w:val="ky-KG"/>
        </w:rPr>
        <w:t>Жылуулук электрстанцияларында жана жылуулук станцияларында орнотулган суу жылытуучу казандар үчүн түйүндүк суунун сапатынын көрсөткүчтөрү төмөнкү көрсөтүлгөн</w:t>
      </w:r>
      <w:r w:rsidR="006D4017">
        <w:rPr>
          <w:sz w:val="24"/>
          <w:szCs w:val="24"/>
          <w:lang w:val="ky-KG"/>
        </w:rPr>
        <w:t xml:space="preserve"> </w:t>
      </w:r>
      <w:r w:rsidR="00052637">
        <w:rPr>
          <w:sz w:val="24"/>
          <w:szCs w:val="24"/>
          <w:lang w:val="ky-KG"/>
        </w:rPr>
        <w:t>маанилерден ашпоого тийиш</w:t>
      </w:r>
      <w:r w:rsidR="00F9631D" w:rsidRPr="00EF5CB1">
        <w:rPr>
          <w:sz w:val="24"/>
          <w:szCs w:val="24"/>
        </w:rPr>
        <w:t>:</w:t>
      </w:r>
    </w:p>
    <w:p w:rsidR="00F9631D" w:rsidRPr="00EF5CB1" w:rsidRDefault="00F9631D" w:rsidP="00F9631D">
      <w:pPr>
        <w:shd w:val="clear" w:color="auto" w:fill="FFFFFF"/>
        <w:ind w:firstLine="708"/>
        <w:jc w:val="both"/>
        <w:textAlignment w:val="baseline"/>
        <w:rPr>
          <w:sz w:val="24"/>
          <w:szCs w:val="24"/>
        </w:rPr>
      </w:pPr>
    </w:p>
    <w:tbl>
      <w:tblPr>
        <w:tblStyle w:val="ab"/>
        <w:tblW w:w="9747" w:type="dxa"/>
        <w:tblLook w:val="04A0" w:firstRow="1" w:lastRow="0" w:firstColumn="1" w:lastColumn="0" w:noHBand="0" w:noVBand="1"/>
      </w:tblPr>
      <w:tblGrid>
        <w:gridCol w:w="6487"/>
        <w:gridCol w:w="3260"/>
      </w:tblGrid>
      <w:tr w:rsidR="00F9631D" w:rsidRPr="00EF5CB1" w:rsidTr="00E45A31">
        <w:trPr>
          <w:trHeight w:val="212"/>
        </w:trPr>
        <w:tc>
          <w:tcPr>
            <w:tcW w:w="6487" w:type="dxa"/>
            <w:shd w:val="clear" w:color="auto" w:fill="E5DFEC" w:themeFill="accent4" w:themeFillTint="33"/>
            <w:vAlign w:val="center"/>
          </w:tcPr>
          <w:p w:rsidR="00F9631D" w:rsidRPr="00EF5CB1" w:rsidRDefault="00F8732D" w:rsidP="00E45A31">
            <w:pPr>
              <w:jc w:val="center"/>
              <w:textAlignment w:val="baseline"/>
              <w:rPr>
                <w:b/>
                <w:sz w:val="20"/>
                <w:szCs w:val="20"/>
              </w:rPr>
            </w:pPr>
            <w:r>
              <w:rPr>
                <w:b/>
                <w:sz w:val="20"/>
                <w:szCs w:val="20"/>
              </w:rPr>
              <w:t>Көрсөткүч</w:t>
            </w:r>
          </w:p>
        </w:tc>
        <w:tc>
          <w:tcPr>
            <w:tcW w:w="3260" w:type="dxa"/>
            <w:shd w:val="clear" w:color="auto" w:fill="E5DFEC" w:themeFill="accent4" w:themeFillTint="33"/>
            <w:vAlign w:val="center"/>
          </w:tcPr>
          <w:p w:rsidR="00F9631D" w:rsidRPr="00EF5CB1" w:rsidRDefault="00F8732D" w:rsidP="00E45A31">
            <w:pPr>
              <w:jc w:val="center"/>
              <w:textAlignment w:val="baseline"/>
              <w:rPr>
                <w:b/>
                <w:sz w:val="20"/>
                <w:szCs w:val="20"/>
              </w:rPr>
            </w:pPr>
            <w:r>
              <w:rPr>
                <w:b/>
                <w:sz w:val="20"/>
                <w:szCs w:val="20"/>
              </w:rPr>
              <w:t>Маани</w:t>
            </w:r>
          </w:p>
        </w:tc>
      </w:tr>
      <w:tr w:rsidR="00B44E6C" w:rsidRPr="00EF5CB1" w:rsidTr="00E45A31">
        <w:tc>
          <w:tcPr>
            <w:tcW w:w="6487" w:type="dxa"/>
          </w:tcPr>
          <w:p w:rsidR="00B44E6C" w:rsidRPr="00EF5CB1" w:rsidRDefault="00052637" w:rsidP="00052637">
            <w:pPr>
              <w:shd w:val="clear" w:color="auto" w:fill="FFFFFF"/>
              <w:jc w:val="both"/>
              <w:textAlignment w:val="baseline"/>
              <w:rPr>
                <w:sz w:val="20"/>
                <w:szCs w:val="20"/>
              </w:rPr>
            </w:pPr>
            <w:r>
              <w:rPr>
                <w:sz w:val="20"/>
                <w:szCs w:val="20"/>
                <w:lang w:val="ky-KG"/>
              </w:rPr>
              <w:t>Эркин көмүркычкылынын камтылышы</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0</w:t>
            </w:r>
          </w:p>
        </w:tc>
      </w:tr>
      <w:tr w:rsidR="00B44E6C" w:rsidRPr="00EF5CB1" w:rsidTr="00E45A31">
        <w:tc>
          <w:tcPr>
            <w:tcW w:w="6487" w:type="dxa"/>
          </w:tcPr>
          <w:p w:rsidR="00B44E6C" w:rsidRPr="00EF5CB1" w:rsidRDefault="00B44E6C" w:rsidP="00052637">
            <w:pPr>
              <w:shd w:val="clear" w:color="auto" w:fill="FFFFFF"/>
              <w:jc w:val="both"/>
              <w:textAlignment w:val="baseline"/>
              <w:rPr>
                <w:sz w:val="20"/>
                <w:szCs w:val="20"/>
              </w:rPr>
            </w:pPr>
            <w:r w:rsidRPr="00EF5CB1">
              <w:rPr>
                <w:sz w:val="20"/>
                <w:szCs w:val="20"/>
              </w:rPr>
              <w:t xml:space="preserve">рН </w:t>
            </w:r>
            <w:r w:rsidR="00052637">
              <w:rPr>
                <w:sz w:val="20"/>
                <w:szCs w:val="20"/>
                <w:lang w:val="ky-KG"/>
              </w:rPr>
              <w:t>мааниси жылуулук менен жабдуу тутуму үчүн</w:t>
            </w:r>
            <w:r w:rsidRPr="00EF5CB1">
              <w:rPr>
                <w:sz w:val="20"/>
                <w:szCs w:val="20"/>
              </w:rPr>
              <w:t>:</w:t>
            </w:r>
          </w:p>
        </w:tc>
        <w:tc>
          <w:tcPr>
            <w:tcW w:w="3260" w:type="dxa"/>
          </w:tcPr>
          <w:p w:rsidR="00B44E6C" w:rsidRPr="00EF5CB1" w:rsidRDefault="00B44E6C" w:rsidP="00B44E6C">
            <w:pPr>
              <w:shd w:val="clear" w:color="auto" w:fill="FFFFFF"/>
              <w:jc w:val="center"/>
              <w:textAlignment w:val="baseline"/>
              <w:rPr>
                <w:sz w:val="20"/>
                <w:szCs w:val="20"/>
              </w:rPr>
            </w:pPr>
          </w:p>
        </w:tc>
      </w:tr>
      <w:tr w:rsidR="00B44E6C" w:rsidRPr="00EF5CB1" w:rsidTr="00E45A31">
        <w:tc>
          <w:tcPr>
            <w:tcW w:w="6487" w:type="dxa"/>
          </w:tcPr>
          <w:p w:rsidR="00B44E6C" w:rsidRPr="00AF4185" w:rsidRDefault="00B44E6C" w:rsidP="00AF4185">
            <w:pPr>
              <w:shd w:val="clear" w:color="auto" w:fill="FFFFFF"/>
              <w:textAlignment w:val="baseline"/>
              <w:rPr>
                <w:sz w:val="20"/>
                <w:szCs w:val="20"/>
                <w:lang w:val="ky-KG"/>
              </w:rPr>
            </w:pPr>
            <w:r w:rsidRPr="00EF5CB1">
              <w:rPr>
                <w:sz w:val="20"/>
                <w:szCs w:val="20"/>
              </w:rPr>
              <w:t xml:space="preserve">    </w:t>
            </w:r>
            <w:r w:rsidR="00AF4185">
              <w:rPr>
                <w:sz w:val="20"/>
                <w:szCs w:val="20"/>
                <w:lang w:val="ky-KG"/>
              </w:rPr>
              <w:t>ачык</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8,3-9</w:t>
            </w:r>
          </w:p>
        </w:tc>
      </w:tr>
      <w:tr w:rsidR="00B44E6C" w:rsidRPr="00EF5CB1" w:rsidTr="00E45A31">
        <w:tc>
          <w:tcPr>
            <w:tcW w:w="6487" w:type="dxa"/>
          </w:tcPr>
          <w:p w:rsidR="00B44E6C" w:rsidRPr="00AF4185" w:rsidRDefault="00B44E6C" w:rsidP="00AF4185">
            <w:pPr>
              <w:shd w:val="clear" w:color="auto" w:fill="FFFFFF"/>
              <w:textAlignment w:val="baseline"/>
              <w:rPr>
                <w:sz w:val="20"/>
                <w:szCs w:val="20"/>
                <w:vertAlign w:val="superscript"/>
                <w:lang w:val="ky-KG"/>
              </w:rPr>
            </w:pPr>
            <w:r w:rsidRPr="00EF5CB1">
              <w:rPr>
                <w:sz w:val="20"/>
                <w:szCs w:val="20"/>
              </w:rPr>
              <w:t xml:space="preserve">    </w:t>
            </w:r>
            <w:r w:rsidR="00AF4185">
              <w:rPr>
                <w:sz w:val="20"/>
                <w:szCs w:val="20"/>
                <w:lang w:val="ky-KG"/>
              </w:rPr>
              <w:t>жабык</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8,3-9,5</w:t>
            </w:r>
          </w:p>
        </w:tc>
      </w:tr>
      <w:tr w:rsidR="00B44E6C" w:rsidRPr="00EF5CB1" w:rsidTr="00E45A31">
        <w:tc>
          <w:tcPr>
            <w:tcW w:w="6487" w:type="dxa"/>
          </w:tcPr>
          <w:p w:rsidR="00B44E6C" w:rsidRPr="00EF5CB1" w:rsidRDefault="00052637" w:rsidP="00507B19">
            <w:pPr>
              <w:shd w:val="clear" w:color="auto" w:fill="FFFFFF"/>
              <w:textAlignment w:val="baseline"/>
              <w:rPr>
                <w:sz w:val="20"/>
                <w:szCs w:val="20"/>
                <w:vertAlign w:val="superscript"/>
              </w:rPr>
            </w:pPr>
            <w:r>
              <w:rPr>
                <w:sz w:val="20"/>
                <w:szCs w:val="20"/>
                <w:lang w:val="ky-KG"/>
              </w:rPr>
              <w:t>Жылуулук менен жабдуу тутум</w:t>
            </w:r>
            <w:r w:rsidR="00507B19">
              <w:rPr>
                <w:sz w:val="20"/>
                <w:szCs w:val="20"/>
                <w:lang w:val="ky-KG"/>
              </w:rPr>
              <w:t>дары</w:t>
            </w:r>
            <w:r>
              <w:rPr>
                <w:sz w:val="20"/>
                <w:szCs w:val="20"/>
                <w:lang w:val="ky-KG"/>
              </w:rPr>
              <w:t xml:space="preserve"> үчүн</w:t>
            </w:r>
            <w:r w:rsidRPr="00EF5CB1">
              <w:rPr>
                <w:sz w:val="20"/>
                <w:szCs w:val="20"/>
              </w:rPr>
              <w:t xml:space="preserve"> </w:t>
            </w:r>
            <w:r>
              <w:rPr>
                <w:sz w:val="20"/>
                <w:szCs w:val="20"/>
                <w:lang w:val="ky-KG"/>
              </w:rPr>
              <w:t>темир бирикмелеринин камтылышы</w:t>
            </w:r>
            <w:r w:rsidR="00B44E6C" w:rsidRPr="00EF5CB1">
              <w:rPr>
                <w:sz w:val="20"/>
                <w:szCs w:val="20"/>
              </w:rPr>
              <w:t>, мг/дм</w:t>
            </w:r>
            <w:r w:rsidR="00B44E6C"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p>
        </w:tc>
      </w:tr>
      <w:tr w:rsidR="00AF4185" w:rsidRPr="00EF5CB1" w:rsidTr="00E45A31">
        <w:tc>
          <w:tcPr>
            <w:tcW w:w="6487" w:type="dxa"/>
          </w:tcPr>
          <w:p w:rsidR="00AF4185" w:rsidRPr="00AF4185" w:rsidRDefault="00AF4185" w:rsidP="00AF4185">
            <w:pPr>
              <w:shd w:val="clear" w:color="auto" w:fill="FFFFFF"/>
              <w:textAlignment w:val="baseline"/>
              <w:rPr>
                <w:sz w:val="20"/>
                <w:szCs w:val="20"/>
                <w:lang w:val="ky-KG"/>
              </w:rPr>
            </w:pPr>
            <w:r w:rsidRPr="00EF5CB1">
              <w:rPr>
                <w:sz w:val="20"/>
                <w:szCs w:val="20"/>
              </w:rPr>
              <w:t xml:space="preserve">    </w:t>
            </w:r>
            <w:r>
              <w:rPr>
                <w:sz w:val="20"/>
                <w:szCs w:val="20"/>
                <w:lang w:val="ky-KG"/>
              </w:rPr>
              <w:t>ачык</w:t>
            </w:r>
          </w:p>
        </w:tc>
        <w:tc>
          <w:tcPr>
            <w:tcW w:w="3260" w:type="dxa"/>
          </w:tcPr>
          <w:p w:rsidR="00AF4185" w:rsidRPr="00EF5CB1" w:rsidRDefault="00AF4185" w:rsidP="00AF4185">
            <w:pPr>
              <w:shd w:val="clear" w:color="auto" w:fill="FFFFFF"/>
              <w:jc w:val="center"/>
              <w:textAlignment w:val="baseline"/>
              <w:rPr>
                <w:sz w:val="20"/>
                <w:szCs w:val="20"/>
                <w:vertAlign w:val="superscript"/>
              </w:rPr>
            </w:pPr>
            <w:r w:rsidRPr="00EF5CB1">
              <w:rPr>
                <w:sz w:val="20"/>
                <w:szCs w:val="20"/>
              </w:rPr>
              <w:t>0,3-0,5</w:t>
            </w:r>
            <w:r w:rsidRPr="00EF5CB1">
              <w:rPr>
                <w:sz w:val="20"/>
                <w:szCs w:val="20"/>
                <w:vertAlign w:val="superscript"/>
              </w:rPr>
              <w:t>*</w:t>
            </w:r>
          </w:p>
        </w:tc>
      </w:tr>
      <w:tr w:rsidR="00AF4185" w:rsidRPr="00EF5CB1" w:rsidTr="00E45A31">
        <w:tc>
          <w:tcPr>
            <w:tcW w:w="6487" w:type="dxa"/>
          </w:tcPr>
          <w:p w:rsidR="00AF4185" w:rsidRPr="00AF4185" w:rsidRDefault="00AF4185" w:rsidP="00AF4185">
            <w:pPr>
              <w:shd w:val="clear" w:color="auto" w:fill="FFFFFF"/>
              <w:textAlignment w:val="baseline"/>
              <w:rPr>
                <w:sz w:val="20"/>
                <w:szCs w:val="20"/>
                <w:vertAlign w:val="superscript"/>
                <w:lang w:val="ky-KG"/>
              </w:rPr>
            </w:pPr>
            <w:r w:rsidRPr="00EF5CB1">
              <w:rPr>
                <w:sz w:val="20"/>
                <w:szCs w:val="20"/>
              </w:rPr>
              <w:t xml:space="preserve">    </w:t>
            </w:r>
            <w:r>
              <w:rPr>
                <w:sz w:val="20"/>
                <w:szCs w:val="20"/>
                <w:lang w:val="ky-KG"/>
              </w:rPr>
              <w:t>жабык</w:t>
            </w:r>
          </w:p>
        </w:tc>
        <w:tc>
          <w:tcPr>
            <w:tcW w:w="3260" w:type="dxa"/>
          </w:tcPr>
          <w:p w:rsidR="00AF4185" w:rsidRPr="00EF5CB1" w:rsidRDefault="00AF4185" w:rsidP="00AF4185">
            <w:pPr>
              <w:shd w:val="clear" w:color="auto" w:fill="FFFFFF"/>
              <w:jc w:val="center"/>
              <w:textAlignment w:val="baseline"/>
              <w:rPr>
                <w:sz w:val="20"/>
                <w:szCs w:val="20"/>
              </w:rPr>
            </w:pPr>
            <w:r w:rsidRPr="00EF5CB1">
              <w:rPr>
                <w:sz w:val="20"/>
                <w:szCs w:val="20"/>
              </w:rPr>
              <w:t>0,5</w:t>
            </w:r>
          </w:p>
        </w:tc>
      </w:tr>
      <w:tr w:rsidR="00B44E6C" w:rsidRPr="00EF5CB1" w:rsidTr="00E45A31">
        <w:tc>
          <w:tcPr>
            <w:tcW w:w="6487" w:type="dxa"/>
          </w:tcPr>
          <w:p w:rsidR="00B44E6C" w:rsidRPr="00EF5CB1" w:rsidRDefault="00052637" w:rsidP="00E45A31">
            <w:pPr>
              <w:shd w:val="clear" w:color="auto" w:fill="FFFFFF"/>
              <w:textAlignment w:val="baseline"/>
              <w:rPr>
                <w:sz w:val="20"/>
                <w:szCs w:val="20"/>
                <w:vertAlign w:val="superscript"/>
              </w:rPr>
            </w:pPr>
            <w:r>
              <w:rPr>
                <w:sz w:val="20"/>
                <w:szCs w:val="20"/>
                <w:lang w:val="ky-KG"/>
              </w:rPr>
              <w:t>Эритилген</w:t>
            </w:r>
            <w:r w:rsidR="00B44E6C" w:rsidRPr="00EF5CB1">
              <w:rPr>
                <w:sz w:val="20"/>
                <w:szCs w:val="20"/>
              </w:rPr>
              <w:t xml:space="preserve"> </w:t>
            </w:r>
            <w:r w:rsidR="00A67C65">
              <w:rPr>
                <w:sz w:val="20"/>
                <w:szCs w:val="20"/>
              </w:rPr>
              <w:t>кычкылтек</w:t>
            </w:r>
            <w:r>
              <w:rPr>
                <w:sz w:val="20"/>
                <w:szCs w:val="20"/>
              </w:rPr>
              <w:t>тин камтылышы</w:t>
            </w:r>
            <w:r w:rsidR="00B44E6C" w:rsidRPr="00EF5CB1">
              <w:rPr>
                <w:sz w:val="20"/>
                <w:szCs w:val="20"/>
              </w:rPr>
              <w:t>, мкг/дм</w:t>
            </w:r>
            <w:r w:rsidR="00B44E6C"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20</w:t>
            </w:r>
          </w:p>
        </w:tc>
      </w:tr>
      <w:tr w:rsidR="00B44E6C" w:rsidRPr="00EF5CB1" w:rsidTr="00E45A31">
        <w:tc>
          <w:tcPr>
            <w:tcW w:w="6487" w:type="dxa"/>
          </w:tcPr>
          <w:p w:rsidR="00B44E6C" w:rsidRPr="00EF5CB1" w:rsidRDefault="00507B19" w:rsidP="00E45A31">
            <w:pPr>
              <w:shd w:val="clear" w:color="auto" w:fill="FFFFFF"/>
              <w:jc w:val="both"/>
              <w:textAlignment w:val="baseline"/>
              <w:rPr>
                <w:sz w:val="20"/>
                <w:szCs w:val="20"/>
                <w:vertAlign w:val="superscript"/>
              </w:rPr>
            </w:pPr>
            <w:r>
              <w:rPr>
                <w:sz w:val="20"/>
                <w:szCs w:val="20"/>
                <w:lang w:val="ky-KG"/>
              </w:rPr>
              <w:t>Салмактанган заттардын саны</w:t>
            </w:r>
            <w:r w:rsidR="00B44E6C" w:rsidRPr="00EF5CB1">
              <w:rPr>
                <w:sz w:val="20"/>
                <w:szCs w:val="20"/>
              </w:rPr>
              <w:t>, мг/дм</w:t>
            </w:r>
            <w:r w:rsidR="00B44E6C"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5</w:t>
            </w:r>
          </w:p>
        </w:tc>
      </w:tr>
      <w:tr w:rsidR="00B44E6C" w:rsidRPr="00EF5CB1" w:rsidTr="00E45A31">
        <w:tc>
          <w:tcPr>
            <w:tcW w:w="6487" w:type="dxa"/>
          </w:tcPr>
          <w:p w:rsidR="00B44E6C" w:rsidRPr="00EF5CB1" w:rsidRDefault="00722122" w:rsidP="00E45A31">
            <w:pPr>
              <w:shd w:val="clear" w:color="auto" w:fill="FFFFFF"/>
              <w:jc w:val="both"/>
              <w:textAlignment w:val="baseline"/>
              <w:rPr>
                <w:sz w:val="20"/>
                <w:szCs w:val="20"/>
                <w:vertAlign w:val="superscript"/>
              </w:rPr>
            </w:pPr>
            <w:r>
              <w:rPr>
                <w:sz w:val="20"/>
                <w:szCs w:val="20"/>
              </w:rPr>
              <w:t>Мунай зат продукттарынын камтылышы</w:t>
            </w:r>
            <w:r w:rsidR="00B44E6C" w:rsidRPr="00EF5CB1">
              <w:rPr>
                <w:sz w:val="20"/>
                <w:szCs w:val="20"/>
              </w:rPr>
              <w:t xml:space="preserve"> </w:t>
            </w:r>
            <w:r w:rsidR="00507B19">
              <w:rPr>
                <w:sz w:val="20"/>
                <w:szCs w:val="20"/>
                <w:lang w:val="ky-KG"/>
              </w:rPr>
              <w:t>жылуулук менен жабдуу тутумдары үчүн</w:t>
            </w:r>
            <w:r w:rsidR="00B44E6C" w:rsidRPr="00EF5CB1">
              <w:rPr>
                <w:sz w:val="20"/>
                <w:szCs w:val="20"/>
              </w:rPr>
              <w:t>, мг/дм</w:t>
            </w:r>
            <w:r w:rsidR="00B44E6C"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p>
        </w:tc>
      </w:tr>
      <w:tr w:rsidR="00AF4185" w:rsidRPr="00EF5CB1" w:rsidTr="00E45A31">
        <w:tc>
          <w:tcPr>
            <w:tcW w:w="6487" w:type="dxa"/>
          </w:tcPr>
          <w:p w:rsidR="00AF4185" w:rsidRPr="00AF4185" w:rsidRDefault="00AF4185" w:rsidP="00AF4185">
            <w:pPr>
              <w:shd w:val="clear" w:color="auto" w:fill="FFFFFF"/>
              <w:textAlignment w:val="baseline"/>
              <w:rPr>
                <w:sz w:val="20"/>
                <w:szCs w:val="20"/>
                <w:lang w:val="ky-KG"/>
              </w:rPr>
            </w:pPr>
            <w:r w:rsidRPr="00EF5CB1">
              <w:rPr>
                <w:sz w:val="20"/>
                <w:szCs w:val="20"/>
              </w:rPr>
              <w:t xml:space="preserve">    </w:t>
            </w:r>
            <w:r>
              <w:rPr>
                <w:sz w:val="20"/>
                <w:szCs w:val="20"/>
                <w:lang w:val="ky-KG"/>
              </w:rPr>
              <w:t>ачык</w:t>
            </w:r>
          </w:p>
        </w:tc>
        <w:tc>
          <w:tcPr>
            <w:tcW w:w="3260" w:type="dxa"/>
          </w:tcPr>
          <w:p w:rsidR="00AF4185" w:rsidRPr="00EF5CB1" w:rsidRDefault="00AF4185" w:rsidP="00AF4185">
            <w:pPr>
              <w:shd w:val="clear" w:color="auto" w:fill="FFFFFF"/>
              <w:jc w:val="center"/>
              <w:textAlignment w:val="baseline"/>
              <w:rPr>
                <w:sz w:val="20"/>
                <w:szCs w:val="20"/>
              </w:rPr>
            </w:pPr>
            <w:r w:rsidRPr="00EF5CB1">
              <w:rPr>
                <w:sz w:val="20"/>
                <w:szCs w:val="20"/>
              </w:rPr>
              <w:t>0,1</w:t>
            </w:r>
          </w:p>
        </w:tc>
      </w:tr>
      <w:tr w:rsidR="00AF4185" w:rsidRPr="00EF5CB1" w:rsidTr="00E45A31">
        <w:tc>
          <w:tcPr>
            <w:tcW w:w="6487" w:type="dxa"/>
          </w:tcPr>
          <w:p w:rsidR="00AF4185" w:rsidRPr="00AF4185" w:rsidRDefault="00AF4185" w:rsidP="00AF4185">
            <w:pPr>
              <w:shd w:val="clear" w:color="auto" w:fill="FFFFFF"/>
              <w:textAlignment w:val="baseline"/>
              <w:rPr>
                <w:sz w:val="20"/>
                <w:szCs w:val="20"/>
                <w:vertAlign w:val="superscript"/>
                <w:lang w:val="ky-KG"/>
              </w:rPr>
            </w:pPr>
            <w:r w:rsidRPr="00EF5CB1">
              <w:rPr>
                <w:sz w:val="20"/>
                <w:szCs w:val="20"/>
              </w:rPr>
              <w:t xml:space="preserve">    </w:t>
            </w:r>
            <w:r>
              <w:rPr>
                <w:sz w:val="20"/>
                <w:szCs w:val="20"/>
                <w:lang w:val="ky-KG"/>
              </w:rPr>
              <w:t>жабык</w:t>
            </w:r>
          </w:p>
        </w:tc>
        <w:tc>
          <w:tcPr>
            <w:tcW w:w="3260" w:type="dxa"/>
          </w:tcPr>
          <w:p w:rsidR="00AF4185" w:rsidRPr="00EF5CB1" w:rsidRDefault="00AF4185" w:rsidP="00AF4185">
            <w:pPr>
              <w:shd w:val="clear" w:color="auto" w:fill="FFFFFF"/>
              <w:jc w:val="center"/>
              <w:textAlignment w:val="baseline"/>
              <w:rPr>
                <w:sz w:val="20"/>
                <w:szCs w:val="20"/>
              </w:rPr>
            </w:pPr>
            <w:r w:rsidRPr="00EF5CB1">
              <w:rPr>
                <w:sz w:val="20"/>
                <w:szCs w:val="20"/>
              </w:rPr>
              <w:t>1</w:t>
            </w:r>
          </w:p>
        </w:tc>
      </w:tr>
    </w:tbl>
    <w:p w:rsidR="00F9631D" w:rsidRPr="00EF5CB1" w:rsidRDefault="00F9631D" w:rsidP="00F9631D">
      <w:pPr>
        <w:shd w:val="clear" w:color="auto" w:fill="FFFFFF"/>
        <w:jc w:val="both"/>
        <w:textAlignment w:val="baseline"/>
        <w:rPr>
          <w:sz w:val="20"/>
          <w:szCs w:val="20"/>
        </w:rPr>
      </w:pPr>
      <w:r w:rsidRPr="00EF5CB1">
        <w:rPr>
          <w:sz w:val="20"/>
          <w:szCs w:val="20"/>
        </w:rPr>
        <w:t>_____</w:t>
      </w:r>
    </w:p>
    <w:p w:rsidR="00F9631D" w:rsidRPr="00EF5CB1" w:rsidRDefault="00F9631D" w:rsidP="00B44E6C">
      <w:pPr>
        <w:shd w:val="clear" w:color="auto" w:fill="FFFFFF"/>
        <w:jc w:val="both"/>
        <w:textAlignment w:val="baseline"/>
        <w:rPr>
          <w:sz w:val="24"/>
          <w:szCs w:val="24"/>
        </w:rPr>
      </w:pPr>
      <w:r w:rsidRPr="00EF5CB1">
        <w:rPr>
          <w:sz w:val="20"/>
          <w:szCs w:val="20"/>
          <w:vertAlign w:val="superscript"/>
        </w:rPr>
        <w:t>*</w:t>
      </w:r>
      <w:r w:rsidRPr="00EF5CB1">
        <w:rPr>
          <w:sz w:val="20"/>
          <w:szCs w:val="20"/>
        </w:rPr>
        <w:t xml:space="preserve">   </w:t>
      </w:r>
      <w:r w:rsidR="00507B19">
        <w:rPr>
          <w:sz w:val="20"/>
          <w:szCs w:val="20"/>
          <w:lang w:val="ky-KG"/>
        </w:rPr>
        <w:t>Жогорку чегине мамкөзөмөл органдары менен</w:t>
      </w:r>
      <w:r w:rsidR="00B44E6C" w:rsidRPr="00EF5CB1">
        <w:rPr>
          <w:sz w:val="20"/>
          <w:szCs w:val="20"/>
        </w:rPr>
        <w:t xml:space="preserve"> </w:t>
      </w:r>
      <w:r w:rsidR="00507B19">
        <w:rPr>
          <w:sz w:val="20"/>
          <w:szCs w:val="20"/>
          <w:lang w:val="ky-KG"/>
        </w:rPr>
        <w:t>макулдашуу боюнча жол берилет</w:t>
      </w:r>
      <w:r w:rsidR="00B44E6C" w:rsidRPr="00EF5CB1">
        <w:rPr>
          <w:sz w:val="20"/>
          <w:szCs w:val="20"/>
        </w:rPr>
        <w:t>.</w:t>
      </w:r>
    </w:p>
    <w:p w:rsidR="009F5B17" w:rsidRPr="00EF5CB1" w:rsidRDefault="009F5B17" w:rsidP="009F5B17">
      <w:pPr>
        <w:shd w:val="clear" w:color="auto" w:fill="FFFFFF"/>
        <w:jc w:val="both"/>
        <w:textAlignment w:val="baseline"/>
        <w:rPr>
          <w:sz w:val="24"/>
          <w:szCs w:val="24"/>
        </w:rPr>
      </w:pPr>
    </w:p>
    <w:p w:rsidR="006D4017" w:rsidRPr="006D4017" w:rsidRDefault="006D4017" w:rsidP="00B44E6C">
      <w:pPr>
        <w:shd w:val="clear" w:color="auto" w:fill="FFFFFF"/>
        <w:ind w:firstLine="708"/>
        <w:jc w:val="both"/>
        <w:textAlignment w:val="baseline"/>
        <w:rPr>
          <w:sz w:val="24"/>
          <w:szCs w:val="24"/>
          <w:lang w:val="ky-KG"/>
        </w:rPr>
      </w:pPr>
      <w:r>
        <w:rPr>
          <w:sz w:val="24"/>
          <w:szCs w:val="24"/>
          <w:lang w:val="ky-KG"/>
        </w:rPr>
        <w:t xml:space="preserve">От жагуу сезонунун башталышында жана оңдоодон кийинки мезгилде жылуулук менен жабдуунун жбык тутумдары үчүн төрт жуманын ичинде жана ачык тутумдар үчүн эки жумада темир бирикмелеринин камтылышы боюнча ченемдерден </w:t>
      </w:r>
      <w:r w:rsidRPr="00EF5CB1">
        <w:rPr>
          <w:sz w:val="24"/>
          <w:szCs w:val="24"/>
        </w:rPr>
        <w:t>1 мг/дм</w:t>
      </w:r>
      <w:r w:rsidRPr="00EF5CB1">
        <w:rPr>
          <w:sz w:val="24"/>
          <w:szCs w:val="24"/>
          <w:vertAlign w:val="superscript"/>
        </w:rPr>
        <w:t>3</w:t>
      </w:r>
      <w:r>
        <w:rPr>
          <w:sz w:val="24"/>
          <w:szCs w:val="24"/>
        </w:rPr>
        <w:t xml:space="preserve"> чейин, эритилген кычкылтектен 30га чейин жана салмактанган заттардан </w:t>
      </w:r>
      <w:r w:rsidRPr="00EF5CB1">
        <w:rPr>
          <w:sz w:val="24"/>
          <w:szCs w:val="24"/>
        </w:rPr>
        <w:t>15 мг/дм</w:t>
      </w:r>
      <w:r w:rsidRPr="00EF5CB1">
        <w:rPr>
          <w:sz w:val="24"/>
          <w:szCs w:val="24"/>
          <w:vertAlign w:val="superscript"/>
        </w:rPr>
        <w:t>3</w:t>
      </w:r>
      <w:r>
        <w:rPr>
          <w:sz w:val="24"/>
          <w:szCs w:val="24"/>
        </w:rPr>
        <w:t xml:space="preserve"> чейин </w:t>
      </w:r>
      <w:r>
        <w:rPr>
          <w:sz w:val="24"/>
          <w:szCs w:val="24"/>
          <w:lang w:val="ky-KG"/>
        </w:rPr>
        <w:t>ашып турууга жол берилет.</w:t>
      </w:r>
    </w:p>
    <w:p w:rsidR="00CD4E44" w:rsidRDefault="00CD4E44" w:rsidP="00353222">
      <w:pPr>
        <w:shd w:val="clear" w:color="auto" w:fill="FFFFFF"/>
        <w:ind w:firstLine="708"/>
        <w:jc w:val="both"/>
        <w:textAlignment w:val="baseline"/>
        <w:rPr>
          <w:sz w:val="24"/>
          <w:szCs w:val="24"/>
        </w:rPr>
      </w:pPr>
    </w:p>
    <w:p w:rsidR="00353222" w:rsidRPr="00EF5CB1" w:rsidRDefault="009F5B17" w:rsidP="000E19B0">
      <w:pPr>
        <w:shd w:val="clear" w:color="auto" w:fill="FFFFFF"/>
        <w:ind w:firstLine="708"/>
        <w:jc w:val="both"/>
        <w:textAlignment w:val="baseline"/>
        <w:rPr>
          <w:sz w:val="24"/>
          <w:szCs w:val="24"/>
        </w:rPr>
      </w:pPr>
      <w:r w:rsidRPr="00EF5CB1">
        <w:rPr>
          <w:sz w:val="24"/>
          <w:szCs w:val="24"/>
        </w:rPr>
        <w:t xml:space="preserve">5. </w:t>
      </w:r>
      <w:r w:rsidR="006D4017">
        <w:rPr>
          <w:sz w:val="24"/>
          <w:szCs w:val="24"/>
          <w:lang w:val="ky-KG"/>
        </w:rPr>
        <w:t>Азыктандыруучу суунун жылуулук электр</w:t>
      </w:r>
      <w:r w:rsidR="000E19B0">
        <w:rPr>
          <w:sz w:val="24"/>
          <w:szCs w:val="24"/>
          <w:lang w:val="ky-KG"/>
        </w:rPr>
        <w:t xml:space="preserve"> </w:t>
      </w:r>
      <w:r w:rsidR="006D4017">
        <w:rPr>
          <w:sz w:val="24"/>
          <w:szCs w:val="24"/>
          <w:lang w:val="ky-KG"/>
        </w:rPr>
        <w:t>станцияларында жана жылуулук станцияларында орнотулган</w:t>
      </w:r>
      <w:r w:rsidR="000E19B0">
        <w:rPr>
          <w:sz w:val="24"/>
          <w:szCs w:val="24"/>
          <w:lang w:val="ky-KG"/>
        </w:rPr>
        <w:t xml:space="preserve"> суу жылытуу казандары үчүн сапат көрс-өткүчтөрү төмөнкү көрсөтүлгөн маанилерден ашпоого тийиш</w:t>
      </w:r>
      <w:r w:rsidR="00353222" w:rsidRPr="00EF5CB1">
        <w:rPr>
          <w:sz w:val="24"/>
          <w:szCs w:val="24"/>
        </w:rPr>
        <w:t>:</w:t>
      </w:r>
    </w:p>
    <w:p w:rsidR="00CD4E44" w:rsidRDefault="00CD4E44" w:rsidP="00353222">
      <w:pPr>
        <w:shd w:val="clear" w:color="auto" w:fill="FFFFFF"/>
        <w:ind w:firstLine="708"/>
        <w:jc w:val="both"/>
        <w:textAlignment w:val="baseline"/>
        <w:rPr>
          <w:sz w:val="24"/>
          <w:szCs w:val="24"/>
        </w:rPr>
      </w:pPr>
    </w:p>
    <w:p w:rsidR="009F5B17" w:rsidRPr="00EF5CB1" w:rsidRDefault="009F5B17" w:rsidP="00353222">
      <w:pPr>
        <w:shd w:val="clear" w:color="auto" w:fill="FFFFFF"/>
        <w:ind w:firstLine="708"/>
        <w:jc w:val="both"/>
        <w:textAlignment w:val="baseline"/>
        <w:rPr>
          <w:sz w:val="24"/>
          <w:szCs w:val="24"/>
        </w:rPr>
      </w:pPr>
      <w:r w:rsidRPr="00EF5CB1">
        <w:rPr>
          <w:sz w:val="24"/>
          <w:szCs w:val="24"/>
        </w:rPr>
        <w:t xml:space="preserve">а) </w:t>
      </w:r>
      <w:r w:rsidR="000E19B0">
        <w:rPr>
          <w:sz w:val="24"/>
          <w:szCs w:val="24"/>
          <w:lang w:val="ky-KG"/>
        </w:rPr>
        <w:t>жабык жылуулук түйүндөрү</w:t>
      </w:r>
      <w:r w:rsidRPr="00EF5CB1">
        <w:rPr>
          <w:sz w:val="24"/>
          <w:szCs w:val="24"/>
        </w:rPr>
        <w:t>:</w:t>
      </w:r>
    </w:p>
    <w:p w:rsidR="00353222" w:rsidRPr="00EF5CB1" w:rsidRDefault="00353222" w:rsidP="00353222">
      <w:pPr>
        <w:shd w:val="clear" w:color="auto" w:fill="FFFFFF"/>
        <w:ind w:firstLine="708"/>
        <w:jc w:val="both"/>
        <w:textAlignment w:val="baseline"/>
        <w:rPr>
          <w:sz w:val="20"/>
          <w:szCs w:val="20"/>
        </w:rPr>
      </w:pPr>
    </w:p>
    <w:tbl>
      <w:tblPr>
        <w:tblStyle w:val="ab"/>
        <w:tblW w:w="9747" w:type="dxa"/>
        <w:tblLook w:val="04A0" w:firstRow="1" w:lastRow="0" w:firstColumn="1" w:lastColumn="0" w:noHBand="0" w:noVBand="1"/>
      </w:tblPr>
      <w:tblGrid>
        <w:gridCol w:w="6487"/>
        <w:gridCol w:w="3260"/>
      </w:tblGrid>
      <w:tr w:rsidR="00353222" w:rsidRPr="00EF5CB1" w:rsidTr="00E45A31">
        <w:trPr>
          <w:trHeight w:val="212"/>
        </w:trPr>
        <w:tc>
          <w:tcPr>
            <w:tcW w:w="6487" w:type="dxa"/>
            <w:shd w:val="clear" w:color="auto" w:fill="E5DFEC" w:themeFill="accent4" w:themeFillTint="33"/>
            <w:vAlign w:val="center"/>
          </w:tcPr>
          <w:p w:rsidR="00353222" w:rsidRPr="00EF5CB1" w:rsidRDefault="00F8732D" w:rsidP="00E45A31">
            <w:pPr>
              <w:jc w:val="center"/>
              <w:textAlignment w:val="baseline"/>
              <w:rPr>
                <w:b/>
                <w:sz w:val="20"/>
                <w:szCs w:val="20"/>
              </w:rPr>
            </w:pPr>
            <w:r>
              <w:rPr>
                <w:b/>
                <w:sz w:val="20"/>
                <w:szCs w:val="20"/>
              </w:rPr>
              <w:t>Көрсөткүч</w:t>
            </w:r>
          </w:p>
        </w:tc>
        <w:tc>
          <w:tcPr>
            <w:tcW w:w="3260" w:type="dxa"/>
            <w:shd w:val="clear" w:color="auto" w:fill="E5DFEC" w:themeFill="accent4" w:themeFillTint="33"/>
            <w:vAlign w:val="center"/>
          </w:tcPr>
          <w:p w:rsidR="00353222" w:rsidRPr="00EF5CB1" w:rsidRDefault="00F8732D" w:rsidP="00E45A31">
            <w:pPr>
              <w:jc w:val="center"/>
              <w:textAlignment w:val="baseline"/>
              <w:rPr>
                <w:b/>
                <w:sz w:val="20"/>
                <w:szCs w:val="20"/>
              </w:rPr>
            </w:pPr>
            <w:r>
              <w:rPr>
                <w:b/>
                <w:sz w:val="20"/>
                <w:szCs w:val="20"/>
              </w:rPr>
              <w:t>Маани</w:t>
            </w:r>
          </w:p>
        </w:tc>
      </w:tr>
      <w:tr w:rsidR="00353222" w:rsidRPr="00EF5CB1" w:rsidTr="00E45A31">
        <w:tc>
          <w:tcPr>
            <w:tcW w:w="6487" w:type="dxa"/>
          </w:tcPr>
          <w:p w:rsidR="00353222" w:rsidRPr="00EF5CB1" w:rsidRDefault="000E19B0" w:rsidP="00E45A31">
            <w:pPr>
              <w:shd w:val="clear" w:color="auto" w:fill="FFFFFF"/>
              <w:jc w:val="both"/>
              <w:textAlignment w:val="baseline"/>
              <w:rPr>
                <w:sz w:val="20"/>
                <w:szCs w:val="20"/>
              </w:rPr>
            </w:pPr>
            <w:r>
              <w:rPr>
                <w:sz w:val="20"/>
                <w:szCs w:val="20"/>
                <w:lang w:val="ky-KG"/>
              </w:rPr>
              <w:t>Эркин көмүркычкылынын камтылышы</w:t>
            </w:r>
          </w:p>
        </w:tc>
        <w:tc>
          <w:tcPr>
            <w:tcW w:w="3260" w:type="dxa"/>
          </w:tcPr>
          <w:p w:rsidR="00353222" w:rsidRPr="00EF5CB1" w:rsidRDefault="00353222" w:rsidP="00E45A31">
            <w:pPr>
              <w:shd w:val="clear" w:color="auto" w:fill="FFFFFF"/>
              <w:jc w:val="center"/>
              <w:textAlignment w:val="baseline"/>
              <w:rPr>
                <w:sz w:val="20"/>
                <w:szCs w:val="20"/>
              </w:rPr>
            </w:pPr>
            <w:r w:rsidRPr="00EF5CB1">
              <w:rPr>
                <w:sz w:val="20"/>
                <w:szCs w:val="20"/>
              </w:rPr>
              <w:t>0</w:t>
            </w:r>
          </w:p>
        </w:tc>
      </w:tr>
      <w:tr w:rsidR="00353222" w:rsidRPr="00EF5CB1" w:rsidTr="00E45A31">
        <w:tc>
          <w:tcPr>
            <w:tcW w:w="6487" w:type="dxa"/>
          </w:tcPr>
          <w:p w:rsidR="00353222" w:rsidRPr="00EF5CB1" w:rsidRDefault="00353222" w:rsidP="000E19B0">
            <w:pPr>
              <w:shd w:val="clear" w:color="auto" w:fill="FFFFFF"/>
              <w:jc w:val="both"/>
              <w:textAlignment w:val="baseline"/>
              <w:rPr>
                <w:sz w:val="20"/>
                <w:szCs w:val="20"/>
              </w:rPr>
            </w:pPr>
            <w:r w:rsidRPr="00EF5CB1">
              <w:rPr>
                <w:sz w:val="20"/>
                <w:szCs w:val="20"/>
              </w:rPr>
              <w:t xml:space="preserve">рН </w:t>
            </w:r>
            <w:r w:rsidR="000E19B0">
              <w:rPr>
                <w:sz w:val="20"/>
                <w:szCs w:val="20"/>
                <w:lang w:val="ky-KG"/>
              </w:rPr>
              <w:t>мааниси жылуулук менен ажбдуу тутумдары үчүн</w:t>
            </w:r>
            <w:r w:rsidRPr="00EF5CB1">
              <w:rPr>
                <w:sz w:val="20"/>
                <w:szCs w:val="20"/>
              </w:rPr>
              <w:t>:</w:t>
            </w:r>
          </w:p>
        </w:tc>
        <w:tc>
          <w:tcPr>
            <w:tcW w:w="3260" w:type="dxa"/>
          </w:tcPr>
          <w:p w:rsidR="00353222" w:rsidRPr="00EF5CB1" w:rsidRDefault="00353222" w:rsidP="00E45A31">
            <w:pPr>
              <w:shd w:val="clear" w:color="auto" w:fill="FFFFFF"/>
              <w:jc w:val="center"/>
              <w:textAlignment w:val="baseline"/>
              <w:rPr>
                <w:sz w:val="20"/>
                <w:szCs w:val="20"/>
              </w:rPr>
            </w:pPr>
          </w:p>
        </w:tc>
      </w:tr>
      <w:tr w:rsidR="000A499C" w:rsidRPr="00EF5CB1" w:rsidTr="00E45A31">
        <w:tc>
          <w:tcPr>
            <w:tcW w:w="6487" w:type="dxa"/>
          </w:tcPr>
          <w:p w:rsidR="000A499C" w:rsidRPr="000E19B0" w:rsidRDefault="000A499C" w:rsidP="000E19B0">
            <w:pPr>
              <w:shd w:val="clear" w:color="auto" w:fill="FFFFFF"/>
              <w:textAlignment w:val="baseline"/>
              <w:rPr>
                <w:sz w:val="20"/>
                <w:szCs w:val="20"/>
                <w:lang w:val="ky-KG"/>
              </w:rPr>
            </w:pPr>
            <w:r w:rsidRPr="00EF5CB1">
              <w:rPr>
                <w:sz w:val="20"/>
                <w:szCs w:val="20"/>
              </w:rPr>
              <w:t xml:space="preserve">    </w:t>
            </w:r>
            <w:r w:rsidR="000E19B0">
              <w:rPr>
                <w:sz w:val="20"/>
                <w:szCs w:val="20"/>
                <w:lang w:val="ky-KG"/>
              </w:rPr>
              <w:t>ачыктары</w:t>
            </w:r>
          </w:p>
        </w:tc>
        <w:tc>
          <w:tcPr>
            <w:tcW w:w="3260" w:type="dxa"/>
          </w:tcPr>
          <w:p w:rsidR="000A499C" w:rsidRPr="00EF5CB1" w:rsidRDefault="000A499C" w:rsidP="000A499C">
            <w:pPr>
              <w:jc w:val="center"/>
              <w:rPr>
                <w:sz w:val="20"/>
                <w:szCs w:val="20"/>
              </w:rPr>
            </w:pPr>
            <w:r w:rsidRPr="00EF5CB1">
              <w:rPr>
                <w:sz w:val="20"/>
                <w:szCs w:val="20"/>
              </w:rPr>
              <w:t>8,3-9</w:t>
            </w:r>
          </w:p>
        </w:tc>
      </w:tr>
      <w:tr w:rsidR="000A499C" w:rsidRPr="00EF5CB1" w:rsidTr="00E45A31">
        <w:tc>
          <w:tcPr>
            <w:tcW w:w="6487" w:type="dxa"/>
          </w:tcPr>
          <w:p w:rsidR="000A499C" w:rsidRPr="000E19B0" w:rsidRDefault="000A499C" w:rsidP="000E19B0">
            <w:pPr>
              <w:shd w:val="clear" w:color="auto" w:fill="FFFFFF"/>
              <w:textAlignment w:val="baseline"/>
              <w:rPr>
                <w:sz w:val="20"/>
                <w:szCs w:val="20"/>
                <w:vertAlign w:val="superscript"/>
                <w:lang w:val="ky-KG"/>
              </w:rPr>
            </w:pPr>
            <w:r w:rsidRPr="00EF5CB1">
              <w:rPr>
                <w:sz w:val="20"/>
                <w:szCs w:val="20"/>
              </w:rPr>
              <w:t xml:space="preserve">    </w:t>
            </w:r>
            <w:r w:rsidR="000E19B0">
              <w:rPr>
                <w:sz w:val="20"/>
                <w:szCs w:val="20"/>
                <w:lang w:val="ky-KG"/>
              </w:rPr>
              <w:t>жабыктары</w:t>
            </w:r>
          </w:p>
        </w:tc>
        <w:tc>
          <w:tcPr>
            <w:tcW w:w="3260" w:type="dxa"/>
          </w:tcPr>
          <w:p w:rsidR="000A499C" w:rsidRPr="00EF5CB1" w:rsidRDefault="000A499C" w:rsidP="000A499C">
            <w:pPr>
              <w:jc w:val="center"/>
              <w:rPr>
                <w:sz w:val="20"/>
                <w:szCs w:val="20"/>
              </w:rPr>
            </w:pPr>
            <w:r w:rsidRPr="00EF5CB1">
              <w:rPr>
                <w:sz w:val="20"/>
                <w:szCs w:val="20"/>
              </w:rPr>
              <w:t>8,3-9,5</w:t>
            </w:r>
          </w:p>
        </w:tc>
      </w:tr>
      <w:tr w:rsidR="000A499C" w:rsidRPr="00EF5CB1" w:rsidTr="00E45A31">
        <w:tc>
          <w:tcPr>
            <w:tcW w:w="6487" w:type="dxa"/>
          </w:tcPr>
          <w:p w:rsidR="000A499C" w:rsidRPr="00EF5CB1" w:rsidRDefault="000E19B0" w:rsidP="00E45A31">
            <w:pPr>
              <w:shd w:val="clear" w:color="auto" w:fill="FFFFFF"/>
              <w:textAlignment w:val="baseline"/>
              <w:rPr>
                <w:sz w:val="20"/>
                <w:szCs w:val="20"/>
                <w:vertAlign w:val="superscript"/>
              </w:rPr>
            </w:pPr>
            <w:r>
              <w:rPr>
                <w:sz w:val="20"/>
                <w:szCs w:val="20"/>
                <w:lang w:val="ky-KG"/>
              </w:rPr>
              <w:t>Эритилген</w:t>
            </w:r>
            <w:r w:rsidRPr="00EF5CB1">
              <w:rPr>
                <w:sz w:val="20"/>
                <w:szCs w:val="20"/>
              </w:rPr>
              <w:t xml:space="preserve"> </w:t>
            </w:r>
            <w:r>
              <w:rPr>
                <w:sz w:val="20"/>
                <w:szCs w:val="20"/>
              </w:rPr>
              <w:t>кычкылтектин камтылышы</w:t>
            </w:r>
            <w:r w:rsidR="000A499C" w:rsidRPr="00EF5CB1">
              <w:rPr>
                <w:sz w:val="20"/>
                <w:szCs w:val="20"/>
              </w:rPr>
              <w:t>, мкг/дм</w:t>
            </w:r>
            <w:r w:rsidR="000A499C" w:rsidRPr="00EF5CB1">
              <w:rPr>
                <w:sz w:val="20"/>
                <w:szCs w:val="20"/>
                <w:vertAlign w:val="superscript"/>
              </w:rPr>
              <w:t>3</w:t>
            </w:r>
            <w:r w:rsidR="000A499C" w:rsidRPr="00EF5CB1">
              <w:rPr>
                <w:sz w:val="20"/>
                <w:szCs w:val="20"/>
              </w:rPr>
              <w:t xml:space="preserve">, </w:t>
            </w:r>
            <w:r>
              <w:rPr>
                <w:sz w:val="20"/>
                <w:szCs w:val="20"/>
                <w:lang w:val="ky-KG"/>
              </w:rPr>
              <w:t>жогору эмес</w:t>
            </w:r>
          </w:p>
        </w:tc>
        <w:tc>
          <w:tcPr>
            <w:tcW w:w="3260" w:type="dxa"/>
          </w:tcPr>
          <w:p w:rsidR="000A499C" w:rsidRPr="00EF5CB1" w:rsidRDefault="000A499C" w:rsidP="000A499C">
            <w:pPr>
              <w:jc w:val="center"/>
              <w:rPr>
                <w:sz w:val="20"/>
                <w:szCs w:val="20"/>
              </w:rPr>
            </w:pPr>
            <w:r w:rsidRPr="00EF5CB1">
              <w:rPr>
                <w:sz w:val="20"/>
                <w:szCs w:val="20"/>
              </w:rPr>
              <w:t>50</w:t>
            </w:r>
          </w:p>
        </w:tc>
      </w:tr>
      <w:tr w:rsidR="000A499C" w:rsidRPr="00EF5CB1" w:rsidTr="00E45A31">
        <w:tc>
          <w:tcPr>
            <w:tcW w:w="6487" w:type="dxa"/>
          </w:tcPr>
          <w:p w:rsidR="000A499C" w:rsidRPr="00EF5CB1" w:rsidRDefault="000E19B0" w:rsidP="00E45A31">
            <w:pPr>
              <w:shd w:val="clear" w:color="auto" w:fill="FFFFFF"/>
              <w:jc w:val="both"/>
              <w:textAlignment w:val="baseline"/>
              <w:rPr>
                <w:sz w:val="20"/>
                <w:szCs w:val="20"/>
              </w:rPr>
            </w:pPr>
            <w:r>
              <w:rPr>
                <w:sz w:val="20"/>
                <w:szCs w:val="20"/>
                <w:lang w:val="ky-KG"/>
              </w:rPr>
              <w:t>Салмактанган заттардын саны</w:t>
            </w:r>
            <w:r w:rsidR="000A499C" w:rsidRPr="00EF5CB1">
              <w:rPr>
                <w:sz w:val="20"/>
                <w:szCs w:val="20"/>
              </w:rPr>
              <w:t>, мг/дм</w:t>
            </w:r>
            <w:r w:rsidR="000A499C" w:rsidRPr="00EF5CB1">
              <w:rPr>
                <w:sz w:val="20"/>
                <w:szCs w:val="20"/>
                <w:vertAlign w:val="superscript"/>
              </w:rPr>
              <w:t>3</w:t>
            </w:r>
            <w:r w:rsidR="000A499C" w:rsidRPr="00EF5CB1">
              <w:rPr>
                <w:sz w:val="20"/>
                <w:szCs w:val="20"/>
              </w:rPr>
              <w:t xml:space="preserve">, </w:t>
            </w:r>
            <w:r>
              <w:rPr>
                <w:sz w:val="20"/>
                <w:szCs w:val="20"/>
                <w:lang w:val="ky-KG"/>
              </w:rPr>
              <w:t>жогору эмес</w:t>
            </w:r>
          </w:p>
        </w:tc>
        <w:tc>
          <w:tcPr>
            <w:tcW w:w="3260" w:type="dxa"/>
          </w:tcPr>
          <w:p w:rsidR="000A499C" w:rsidRPr="00EF5CB1" w:rsidRDefault="000A499C" w:rsidP="000A499C">
            <w:pPr>
              <w:jc w:val="center"/>
              <w:rPr>
                <w:sz w:val="20"/>
                <w:szCs w:val="20"/>
              </w:rPr>
            </w:pPr>
            <w:r w:rsidRPr="00EF5CB1">
              <w:rPr>
                <w:sz w:val="20"/>
                <w:szCs w:val="20"/>
              </w:rPr>
              <w:t>5</w:t>
            </w:r>
          </w:p>
        </w:tc>
      </w:tr>
      <w:tr w:rsidR="000A499C" w:rsidRPr="00EF5CB1" w:rsidTr="00E45A31">
        <w:tc>
          <w:tcPr>
            <w:tcW w:w="6487" w:type="dxa"/>
          </w:tcPr>
          <w:p w:rsidR="000A499C" w:rsidRPr="00EF5CB1" w:rsidRDefault="00722122" w:rsidP="000A499C">
            <w:pPr>
              <w:shd w:val="clear" w:color="auto" w:fill="FFFFFF"/>
              <w:jc w:val="both"/>
              <w:textAlignment w:val="baseline"/>
              <w:rPr>
                <w:sz w:val="20"/>
                <w:szCs w:val="20"/>
              </w:rPr>
            </w:pPr>
            <w:r>
              <w:rPr>
                <w:sz w:val="20"/>
                <w:szCs w:val="20"/>
              </w:rPr>
              <w:t>Мунай зат продукттарынын камтылышы</w:t>
            </w:r>
            <w:r w:rsidR="000A499C" w:rsidRPr="00EF5CB1">
              <w:rPr>
                <w:sz w:val="20"/>
                <w:szCs w:val="20"/>
              </w:rPr>
              <w:t>, мг/дм</w:t>
            </w:r>
            <w:r w:rsidR="000A499C" w:rsidRPr="00EF5CB1">
              <w:rPr>
                <w:sz w:val="20"/>
                <w:szCs w:val="20"/>
                <w:vertAlign w:val="superscript"/>
              </w:rPr>
              <w:t>3</w:t>
            </w:r>
            <w:r w:rsidR="000A499C" w:rsidRPr="00EF5CB1">
              <w:rPr>
                <w:sz w:val="20"/>
                <w:szCs w:val="20"/>
              </w:rPr>
              <w:t xml:space="preserve">, </w:t>
            </w:r>
            <w:r w:rsidR="000E19B0">
              <w:rPr>
                <w:sz w:val="20"/>
                <w:szCs w:val="20"/>
                <w:lang w:val="ky-KG"/>
              </w:rPr>
              <w:t>жогору эмес</w:t>
            </w:r>
          </w:p>
        </w:tc>
        <w:tc>
          <w:tcPr>
            <w:tcW w:w="3260" w:type="dxa"/>
          </w:tcPr>
          <w:p w:rsidR="000A499C" w:rsidRPr="00EF5CB1" w:rsidRDefault="000A499C" w:rsidP="000A499C">
            <w:pPr>
              <w:jc w:val="center"/>
              <w:rPr>
                <w:sz w:val="20"/>
                <w:szCs w:val="20"/>
              </w:rPr>
            </w:pPr>
            <w:r w:rsidRPr="00EF5CB1">
              <w:rPr>
                <w:sz w:val="20"/>
                <w:szCs w:val="20"/>
              </w:rPr>
              <w:t>1</w:t>
            </w:r>
          </w:p>
        </w:tc>
      </w:tr>
    </w:tbl>
    <w:p w:rsidR="00353222" w:rsidRPr="00EF5CB1" w:rsidRDefault="00353222" w:rsidP="00353222">
      <w:pPr>
        <w:shd w:val="clear" w:color="auto" w:fill="FFFFFF"/>
        <w:jc w:val="both"/>
        <w:textAlignment w:val="baseline"/>
        <w:rPr>
          <w:sz w:val="20"/>
          <w:szCs w:val="20"/>
        </w:rPr>
      </w:pPr>
      <w:r w:rsidRPr="00EF5CB1">
        <w:rPr>
          <w:sz w:val="20"/>
          <w:szCs w:val="20"/>
        </w:rPr>
        <w:t>_____</w:t>
      </w:r>
    </w:p>
    <w:p w:rsidR="00353222" w:rsidRPr="00EF5CB1" w:rsidRDefault="00353222" w:rsidP="000E19B0">
      <w:pPr>
        <w:shd w:val="clear" w:color="auto" w:fill="FFFFFF"/>
        <w:jc w:val="both"/>
        <w:textAlignment w:val="baseline"/>
        <w:rPr>
          <w:sz w:val="24"/>
          <w:szCs w:val="24"/>
        </w:rPr>
      </w:pPr>
      <w:r w:rsidRPr="00EF5CB1">
        <w:rPr>
          <w:sz w:val="20"/>
          <w:szCs w:val="20"/>
          <w:vertAlign w:val="superscript"/>
        </w:rPr>
        <w:t>*</w:t>
      </w:r>
      <w:r w:rsidRPr="00EF5CB1">
        <w:rPr>
          <w:sz w:val="20"/>
          <w:szCs w:val="20"/>
        </w:rPr>
        <w:t xml:space="preserve">   </w:t>
      </w:r>
      <w:r w:rsidR="000E19B0" w:rsidRPr="00EF5CB1">
        <w:rPr>
          <w:sz w:val="20"/>
          <w:szCs w:val="20"/>
        </w:rPr>
        <w:t>рН</w:t>
      </w:r>
      <w:r w:rsidR="000E19B0">
        <w:rPr>
          <w:sz w:val="20"/>
          <w:szCs w:val="20"/>
          <w:lang w:val="ky-KG"/>
        </w:rPr>
        <w:t xml:space="preserve"> маанилеринин жогорку чеги сууну терең жумшартуу учурунда гана жол берилет, төмөнкүсү – энергия тутумунун уруксаты менен жабдуудагы жана жылуулук менен жабдуу тутумунун түтүк өткөргүчтөрүндөгү коррозия кубулуштарынын интенсивдүүлүгүнө жараша коррекцияанышы мүмкүн</w:t>
      </w:r>
      <w:r w:rsidR="000A499C" w:rsidRPr="00EF5CB1">
        <w:rPr>
          <w:sz w:val="20"/>
          <w:szCs w:val="20"/>
        </w:rPr>
        <w:t>.</w:t>
      </w:r>
    </w:p>
    <w:p w:rsidR="009F5B17" w:rsidRPr="00EF5CB1" w:rsidRDefault="009F5B17" w:rsidP="009F5B17">
      <w:pPr>
        <w:shd w:val="clear" w:color="auto" w:fill="FFFFFF"/>
        <w:jc w:val="both"/>
        <w:textAlignment w:val="baseline"/>
        <w:rPr>
          <w:sz w:val="24"/>
          <w:szCs w:val="24"/>
        </w:rPr>
      </w:pPr>
    </w:p>
    <w:p w:rsidR="002E47D4" w:rsidRDefault="009F5B17" w:rsidP="000A499C">
      <w:pPr>
        <w:shd w:val="clear" w:color="auto" w:fill="FFFFFF"/>
        <w:ind w:firstLine="708"/>
        <w:jc w:val="both"/>
        <w:textAlignment w:val="baseline"/>
        <w:rPr>
          <w:sz w:val="24"/>
          <w:szCs w:val="24"/>
          <w:lang w:val="ky-KG"/>
        </w:rPr>
      </w:pPr>
      <w:r w:rsidRPr="00EF5CB1">
        <w:rPr>
          <w:sz w:val="24"/>
          <w:szCs w:val="24"/>
        </w:rPr>
        <w:t xml:space="preserve">б) </w:t>
      </w:r>
      <w:r w:rsidR="002E47D4">
        <w:rPr>
          <w:sz w:val="24"/>
          <w:szCs w:val="24"/>
          <w:lang w:val="ky-KG"/>
        </w:rPr>
        <w:t>жылуулук менен жабдуунун ачык тутумдарынын азыктандыруучу суусунун сапаты (тике сууну алуу менен) ичиле турган суу үчүн рөаракеттеги ченемдерди дагы канааттандырууга тийиш. Азыктандыруучу суу ачык жылуулук тутумдары үчүн андан органикалык аралашмаларды алып чалууга туш кылынууга тийиш, эгерде суу пробасынын түстүүлүгү аны 20 мүнөттүн ичинде кайнатуу учурунда ичиле турган суу үчүн аракеттеги ченемдик документтерде көрсөтүлгөн ченемдерден жогору өсө турган болсо.</w:t>
      </w:r>
    </w:p>
    <w:p w:rsidR="002E47D4" w:rsidRDefault="002E47D4" w:rsidP="000A499C">
      <w:pPr>
        <w:shd w:val="clear" w:color="auto" w:fill="FFFFFF"/>
        <w:ind w:firstLine="708"/>
        <w:jc w:val="both"/>
        <w:textAlignment w:val="baseline"/>
        <w:rPr>
          <w:sz w:val="24"/>
          <w:szCs w:val="24"/>
        </w:rPr>
      </w:pPr>
      <w:r>
        <w:rPr>
          <w:sz w:val="24"/>
          <w:szCs w:val="24"/>
          <w:lang w:val="ky-KG"/>
        </w:rPr>
        <w:t xml:space="preserve">Сууну </w:t>
      </w:r>
      <w:r w:rsidR="0010798B">
        <w:rPr>
          <w:sz w:val="24"/>
          <w:szCs w:val="24"/>
          <w:lang w:val="ky-KG"/>
        </w:rPr>
        <w:t xml:space="preserve">ысык сууну тике алуу менен жылуулук түйүндөрүн азыктандыруу үчүн </w:t>
      </w:r>
      <w:r>
        <w:rPr>
          <w:sz w:val="24"/>
          <w:szCs w:val="24"/>
          <w:lang w:val="ky-KG"/>
        </w:rPr>
        <w:t xml:space="preserve">силикаттык иштеп чыгуу учурунда </w:t>
      </w:r>
      <w:r w:rsidR="0010798B">
        <w:rPr>
          <w:sz w:val="24"/>
          <w:szCs w:val="24"/>
          <w:lang w:val="ky-KG"/>
        </w:rPr>
        <w:t xml:space="preserve"> азыктандыра турган суудагы силикаттын камтылышы </w:t>
      </w:r>
      <w:r w:rsidR="0010798B" w:rsidRPr="00EF5CB1">
        <w:rPr>
          <w:sz w:val="24"/>
          <w:szCs w:val="24"/>
        </w:rPr>
        <w:t>SiO</w:t>
      </w:r>
      <w:r w:rsidR="0010798B" w:rsidRPr="00EF5CB1">
        <w:rPr>
          <w:sz w:val="24"/>
          <w:szCs w:val="24"/>
          <w:vertAlign w:val="subscript"/>
        </w:rPr>
        <w:t>2</w:t>
      </w:r>
      <w:r w:rsidR="0010798B">
        <w:rPr>
          <w:sz w:val="24"/>
          <w:szCs w:val="24"/>
        </w:rPr>
        <w:t xml:space="preserve">ге карата кайра эсептеп чыгууда </w:t>
      </w:r>
      <w:r w:rsidR="0010798B" w:rsidRPr="00EF5CB1">
        <w:rPr>
          <w:sz w:val="24"/>
          <w:szCs w:val="24"/>
        </w:rPr>
        <w:t>50 мг/дм</w:t>
      </w:r>
      <w:r w:rsidR="0010798B" w:rsidRPr="00EF5CB1">
        <w:rPr>
          <w:sz w:val="24"/>
          <w:szCs w:val="24"/>
          <w:vertAlign w:val="superscript"/>
        </w:rPr>
        <w:t>3</w:t>
      </w:r>
      <w:r w:rsidR="0010798B" w:rsidRPr="00EF5CB1">
        <w:rPr>
          <w:sz w:val="24"/>
          <w:szCs w:val="24"/>
        </w:rPr>
        <w:t xml:space="preserve"> </w:t>
      </w:r>
      <w:r w:rsidR="0010798B">
        <w:rPr>
          <w:sz w:val="24"/>
          <w:szCs w:val="24"/>
        </w:rPr>
        <w:t>ашык болбоого тийиш.</w:t>
      </w:r>
    </w:p>
    <w:p w:rsidR="0010798B" w:rsidRDefault="0010798B" w:rsidP="000A499C">
      <w:pPr>
        <w:shd w:val="clear" w:color="auto" w:fill="FFFFFF"/>
        <w:ind w:firstLine="708"/>
        <w:jc w:val="both"/>
        <w:textAlignment w:val="baseline"/>
        <w:rPr>
          <w:sz w:val="24"/>
          <w:szCs w:val="24"/>
        </w:rPr>
      </w:pPr>
      <w:r>
        <w:rPr>
          <w:sz w:val="24"/>
          <w:szCs w:val="24"/>
          <w:lang w:val="ky-KG"/>
        </w:rPr>
        <w:t>Азыктандырып куюла турган сууну силикаттык иштеп чыгуу учурунда кальц</w:t>
      </w:r>
      <w:r w:rsidR="005F6F3E">
        <w:rPr>
          <w:sz w:val="24"/>
          <w:szCs w:val="24"/>
          <w:lang w:val="ky-KG"/>
        </w:rPr>
        <w:t>ийдин чектик концентрациясы суль</w:t>
      </w:r>
      <w:r>
        <w:rPr>
          <w:sz w:val="24"/>
          <w:szCs w:val="24"/>
          <w:lang w:val="ky-KG"/>
        </w:rPr>
        <w:t>фаттардын гана эмес (</w:t>
      </w:r>
      <w:r w:rsidRPr="00EF5CB1">
        <w:rPr>
          <w:sz w:val="24"/>
          <w:szCs w:val="24"/>
        </w:rPr>
        <w:t>CaSO</w:t>
      </w:r>
      <w:r w:rsidRPr="00EF5CB1">
        <w:rPr>
          <w:sz w:val="24"/>
          <w:szCs w:val="24"/>
          <w:vertAlign w:val="subscript"/>
        </w:rPr>
        <w:t>4</w:t>
      </w:r>
      <w:r>
        <w:rPr>
          <w:sz w:val="24"/>
          <w:szCs w:val="24"/>
          <w:lang w:val="ky-KG"/>
        </w:rPr>
        <w:t xml:space="preserve"> түшүп калуусунун алдын алуу үчүн</w:t>
      </w:r>
      <w:r w:rsidRPr="00EF5CB1">
        <w:rPr>
          <w:sz w:val="24"/>
          <w:szCs w:val="24"/>
        </w:rPr>
        <w:t>),</w:t>
      </w:r>
      <w:r w:rsidR="005F6F3E" w:rsidRPr="005F6F3E">
        <w:rPr>
          <w:sz w:val="24"/>
          <w:szCs w:val="24"/>
          <w:lang w:val="ky-KG"/>
        </w:rPr>
        <w:t xml:space="preserve"> </w:t>
      </w:r>
      <w:r w:rsidR="005F6F3E">
        <w:rPr>
          <w:sz w:val="24"/>
          <w:szCs w:val="24"/>
          <w:lang w:val="ky-KG"/>
        </w:rPr>
        <w:t>бирок кремний кычкылынын дагы (</w:t>
      </w:r>
      <w:r w:rsidR="005F6F3E" w:rsidRPr="00EF5CB1">
        <w:rPr>
          <w:sz w:val="24"/>
          <w:szCs w:val="24"/>
        </w:rPr>
        <w:t>CaSiO</w:t>
      </w:r>
      <w:r w:rsidR="005F6F3E" w:rsidRPr="00EF5CB1">
        <w:rPr>
          <w:sz w:val="24"/>
          <w:szCs w:val="24"/>
          <w:vertAlign w:val="subscript"/>
        </w:rPr>
        <w:t>3</w:t>
      </w:r>
      <w:r w:rsidR="005F6F3E" w:rsidRPr="005F6F3E">
        <w:rPr>
          <w:sz w:val="24"/>
          <w:szCs w:val="24"/>
          <w:lang w:val="ky-KG"/>
        </w:rPr>
        <w:t xml:space="preserve"> </w:t>
      </w:r>
      <w:r w:rsidR="005F6F3E">
        <w:rPr>
          <w:sz w:val="24"/>
          <w:szCs w:val="24"/>
          <w:lang w:val="ky-KG"/>
        </w:rPr>
        <w:t>түшүп калуусунун алдын алуу үчүн</w:t>
      </w:r>
      <w:r w:rsidR="005F6F3E" w:rsidRPr="00EF5CB1">
        <w:rPr>
          <w:sz w:val="24"/>
          <w:szCs w:val="24"/>
        </w:rPr>
        <w:t xml:space="preserve">) </w:t>
      </w:r>
      <w:r w:rsidR="005F6F3E">
        <w:rPr>
          <w:sz w:val="24"/>
          <w:szCs w:val="24"/>
          <w:lang w:val="ky-KG"/>
        </w:rPr>
        <w:t xml:space="preserve">суммаланган концентрациясын эсепке алуу менен түйүндүк сууну ысытуунун берилген температурасы үчүн анын казан түтүгүнүн дубалган жакын катмарында </w:t>
      </w:r>
      <w:r w:rsidR="005F6F3E">
        <w:rPr>
          <w:sz w:val="24"/>
          <w:szCs w:val="24"/>
        </w:rPr>
        <w:t>40°Сге жогорулоосун эске алып аныкталууга тийиш.</w:t>
      </w:r>
    </w:p>
    <w:p w:rsidR="005F6F3E" w:rsidRPr="002E47D4" w:rsidRDefault="005F6F3E" w:rsidP="000A499C">
      <w:pPr>
        <w:shd w:val="clear" w:color="auto" w:fill="FFFFFF"/>
        <w:ind w:firstLine="708"/>
        <w:jc w:val="both"/>
        <w:textAlignment w:val="baseline"/>
        <w:rPr>
          <w:sz w:val="24"/>
          <w:szCs w:val="24"/>
          <w:lang w:val="ky-KG"/>
        </w:rPr>
      </w:pPr>
      <w:r>
        <w:rPr>
          <w:sz w:val="24"/>
          <w:szCs w:val="24"/>
          <w:lang w:val="ky-KG"/>
        </w:rPr>
        <w:t>Гидразинди жана башка уулуу заттарды жылуулук түйүндөрүнүн жана түйүндүк сууну азыктандыруучу сууга тике отургузууга жол берилбейт.</w:t>
      </w:r>
    </w:p>
    <w:p w:rsidR="0010798B" w:rsidRDefault="0010798B" w:rsidP="009F5B17">
      <w:pPr>
        <w:shd w:val="clear" w:color="auto" w:fill="FFFFFF"/>
        <w:jc w:val="both"/>
        <w:textAlignment w:val="baseline"/>
        <w:rPr>
          <w:sz w:val="24"/>
          <w:szCs w:val="24"/>
        </w:rPr>
      </w:pPr>
    </w:p>
    <w:p w:rsidR="009F5B17" w:rsidRDefault="009F5B17" w:rsidP="00A962AB">
      <w:pPr>
        <w:shd w:val="clear" w:color="auto" w:fill="FFFFFF"/>
        <w:ind w:firstLine="708"/>
        <w:jc w:val="both"/>
        <w:textAlignment w:val="baseline"/>
        <w:rPr>
          <w:sz w:val="24"/>
          <w:szCs w:val="24"/>
        </w:rPr>
      </w:pPr>
      <w:r w:rsidRPr="00EF5CB1">
        <w:rPr>
          <w:sz w:val="24"/>
          <w:szCs w:val="24"/>
        </w:rPr>
        <w:t xml:space="preserve">6. </w:t>
      </w:r>
      <w:r w:rsidR="005F6F3E">
        <w:rPr>
          <w:sz w:val="24"/>
          <w:szCs w:val="24"/>
          <w:lang w:val="ky-KG"/>
        </w:rPr>
        <w:t>Казан суусунун сапат ченемдери, аны коррекциялоо иштеп чыгуусунун зарыл болгон режими, үзгүлтүксүз жана мезгилдүү үйлөтүү режимдери уюм-казанды даярдоочунун нускамасынын, суу-химиялык режимди жүргүзүү боюнча типтүү нускамалардын негизинде же жылуулук химиялык сыноолордун жыйынтыктарынын негизинде</w:t>
      </w:r>
      <w:r w:rsidR="00A962AB">
        <w:rPr>
          <w:sz w:val="24"/>
          <w:szCs w:val="24"/>
          <w:lang w:val="ky-KG"/>
        </w:rPr>
        <w:t xml:space="preserve"> кабыл алынышат. Мында 4 МПаны кошо алуу менен басымдагы болгон, бөрктөөчү биригүүлөрү бар болгон буу казандары үчүн  казан суусунун салыштырма щелочтуулугу 20%даш ашпоого тийиш; ширетилген барабандары бар жана түктүктөрү вальцовка ыкмасы менен бекитилген (же тыгыздоочу ширетип коюу вальцовкалуу) казандар үчүн казан суусунун салыштырмалуу щелочтуулугу 50% чейин жол берилет, ширетилген барабаны бар жана кошо ширетип койгон түтүктөрү менен казандар үчүн казан суусунун салыштырмалуу щелочтуулугу ч</w:t>
      </w:r>
      <w:r w:rsidR="00722122">
        <w:rPr>
          <w:sz w:val="24"/>
          <w:szCs w:val="24"/>
        </w:rPr>
        <w:t>енемделбейт</w:t>
      </w:r>
      <w:r w:rsidRPr="00EF5CB1">
        <w:rPr>
          <w:sz w:val="24"/>
          <w:szCs w:val="24"/>
        </w:rPr>
        <w:t>.</w:t>
      </w:r>
    </w:p>
    <w:p w:rsidR="009F5B17" w:rsidRPr="00EF5CB1" w:rsidRDefault="00A962AB" w:rsidP="00A962AB">
      <w:pPr>
        <w:shd w:val="clear" w:color="auto" w:fill="FFFFFF"/>
        <w:ind w:firstLine="708"/>
        <w:jc w:val="both"/>
        <w:textAlignment w:val="baseline"/>
        <w:rPr>
          <w:sz w:val="24"/>
          <w:szCs w:val="24"/>
        </w:rPr>
      </w:pPr>
      <w:r>
        <w:rPr>
          <w:sz w:val="24"/>
          <w:szCs w:val="24"/>
          <w:lang w:val="ky-KG"/>
        </w:rPr>
        <w:t>4төн жогору 10 АПаны кошо алуу менен басымдагы буу казандары үчүн казан суусунун салыштырмалуу щелочтуулугу 50% жогору болбоого тийиш, басымы 10дон 14Мпаны кошо алуу менен казандар үчүн30% жогору болбоого тийиш.</w:t>
      </w:r>
    </w:p>
    <w:p w:rsidR="009F5B17" w:rsidRDefault="009F5B17" w:rsidP="009F5B17">
      <w:pPr>
        <w:shd w:val="clear" w:color="auto" w:fill="FFFFFF"/>
        <w:jc w:val="both"/>
        <w:textAlignment w:val="baseline"/>
        <w:rPr>
          <w:sz w:val="24"/>
          <w:szCs w:val="24"/>
        </w:rPr>
      </w:pPr>
    </w:p>
    <w:p w:rsidR="00BC1B75" w:rsidRPr="00EF5CB1" w:rsidRDefault="009F5B17" w:rsidP="00A962AB">
      <w:pPr>
        <w:shd w:val="clear" w:color="auto" w:fill="FFFFFF"/>
        <w:ind w:firstLine="708"/>
        <w:jc w:val="both"/>
        <w:textAlignment w:val="baseline"/>
        <w:rPr>
          <w:sz w:val="24"/>
          <w:szCs w:val="24"/>
        </w:rPr>
      </w:pPr>
      <w:r w:rsidRPr="00EF5CB1">
        <w:rPr>
          <w:sz w:val="24"/>
          <w:szCs w:val="24"/>
        </w:rPr>
        <w:t xml:space="preserve">7. </w:t>
      </w:r>
      <w:r w:rsidR="00A962AB">
        <w:rPr>
          <w:sz w:val="24"/>
          <w:szCs w:val="24"/>
          <w:lang w:val="ky-KG"/>
        </w:rPr>
        <w:t>Буу электр казандарынын азыктандыруучу суусунун сапат көрсөткүчтөрү төмөнкү көрсөтүлгөн маанилерден жогору болбошу керек</w:t>
      </w:r>
      <w:r w:rsidR="00BC1B75" w:rsidRPr="00EF5CB1">
        <w:rPr>
          <w:sz w:val="24"/>
          <w:szCs w:val="24"/>
        </w:rPr>
        <w:t>:</w:t>
      </w:r>
    </w:p>
    <w:p w:rsidR="00BC1B75" w:rsidRPr="00EF5CB1" w:rsidRDefault="00BC1B75" w:rsidP="00BC1B75">
      <w:pPr>
        <w:shd w:val="clear" w:color="auto" w:fill="FFFFFF"/>
        <w:ind w:firstLine="708"/>
        <w:jc w:val="both"/>
        <w:textAlignment w:val="baseline"/>
        <w:rPr>
          <w:sz w:val="20"/>
          <w:szCs w:val="20"/>
        </w:rPr>
      </w:pPr>
    </w:p>
    <w:tbl>
      <w:tblPr>
        <w:tblStyle w:val="ab"/>
        <w:tblW w:w="9747" w:type="dxa"/>
        <w:tblLook w:val="04A0" w:firstRow="1" w:lastRow="0" w:firstColumn="1" w:lastColumn="0" w:noHBand="0" w:noVBand="1"/>
      </w:tblPr>
      <w:tblGrid>
        <w:gridCol w:w="6487"/>
        <w:gridCol w:w="3260"/>
      </w:tblGrid>
      <w:tr w:rsidR="00BC1B75" w:rsidRPr="00EF5CB1" w:rsidTr="00E45A31">
        <w:trPr>
          <w:trHeight w:val="212"/>
        </w:trPr>
        <w:tc>
          <w:tcPr>
            <w:tcW w:w="6487" w:type="dxa"/>
            <w:shd w:val="clear" w:color="auto" w:fill="E5DFEC" w:themeFill="accent4" w:themeFillTint="33"/>
            <w:vAlign w:val="center"/>
          </w:tcPr>
          <w:p w:rsidR="00BC1B75" w:rsidRPr="00EF5CB1" w:rsidRDefault="00F8732D" w:rsidP="00E45A31">
            <w:pPr>
              <w:jc w:val="center"/>
              <w:textAlignment w:val="baseline"/>
              <w:rPr>
                <w:b/>
                <w:sz w:val="20"/>
                <w:szCs w:val="20"/>
              </w:rPr>
            </w:pPr>
            <w:r>
              <w:rPr>
                <w:b/>
                <w:sz w:val="20"/>
                <w:szCs w:val="20"/>
              </w:rPr>
              <w:t>Көрсөткүч</w:t>
            </w:r>
          </w:p>
        </w:tc>
        <w:tc>
          <w:tcPr>
            <w:tcW w:w="3260" w:type="dxa"/>
            <w:shd w:val="clear" w:color="auto" w:fill="E5DFEC" w:themeFill="accent4" w:themeFillTint="33"/>
            <w:vAlign w:val="center"/>
          </w:tcPr>
          <w:p w:rsidR="00BC1B75" w:rsidRPr="00EF5CB1" w:rsidRDefault="00F8732D" w:rsidP="00E45A31">
            <w:pPr>
              <w:jc w:val="center"/>
              <w:textAlignment w:val="baseline"/>
              <w:rPr>
                <w:b/>
                <w:sz w:val="20"/>
                <w:szCs w:val="20"/>
              </w:rPr>
            </w:pPr>
            <w:r>
              <w:rPr>
                <w:b/>
                <w:sz w:val="20"/>
                <w:szCs w:val="20"/>
              </w:rPr>
              <w:t>Маани</w:t>
            </w:r>
          </w:p>
        </w:tc>
      </w:tr>
      <w:tr w:rsidR="00BC1B75" w:rsidRPr="00EF5CB1" w:rsidTr="00BC1B75">
        <w:trPr>
          <w:trHeight w:val="212"/>
        </w:trPr>
        <w:tc>
          <w:tcPr>
            <w:tcW w:w="6487" w:type="dxa"/>
            <w:shd w:val="clear" w:color="auto" w:fill="auto"/>
            <w:vAlign w:val="center"/>
          </w:tcPr>
          <w:p w:rsidR="00BC1B75" w:rsidRPr="00EF5CB1" w:rsidRDefault="002064BE" w:rsidP="00BC1B75">
            <w:pPr>
              <w:textAlignment w:val="baseline"/>
              <w:rPr>
                <w:sz w:val="20"/>
                <w:szCs w:val="20"/>
              </w:rPr>
            </w:pPr>
            <w:r>
              <w:rPr>
                <w:sz w:val="20"/>
                <w:szCs w:val="20"/>
              </w:rPr>
              <w:t>Шрифти боюнча тунуктугу (Снеллен боюнча),</w:t>
            </w:r>
            <w:r w:rsidR="00BC1B75" w:rsidRPr="00EF5CB1">
              <w:rPr>
                <w:sz w:val="20"/>
                <w:szCs w:val="20"/>
              </w:rPr>
              <w:t xml:space="preserve"> см, </w:t>
            </w:r>
            <w:r w:rsidR="002D3100">
              <w:rPr>
                <w:sz w:val="20"/>
                <w:szCs w:val="20"/>
              </w:rPr>
              <w:t>кем эмес</w:t>
            </w:r>
          </w:p>
        </w:tc>
        <w:tc>
          <w:tcPr>
            <w:tcW w:w="3260" w:type="dxa"/>
            <w:shd w:val="clear" w:color="auto" w:fill="auto"/>
            <w:vAlign w:val="center"/>
          </w:tcPr>
          <w:p w:rsidR="00BC1B75" w:rsidRPr="00EF5CB1" w:rsidRDefault="00A36D21" w:rsidP="00E45A31">
            <w:pPr>
              <w:jc w:val="center"/>
              <w:textAlignment w:val="baseline"/>
              <w:rPr>
                <w:sz w:val="20"/>
                <w:szCs w:val="20"/>
              </w:rPr>
            </w:pPr>
            <w:r w:rsidRPr="00EF5CB1">
              <w:rPr>
                <w:sz w:val="20"/>
                <w:szCs w:val="20"/>
              </w:rPr>
              <w:t>20</w:t>
            </w:r>
          </w:p>
        </w:tc>
      </w:tr>
      <w:tr w:rsidR="00A36D21" w:rsidRPr="00EF5CB1" w:rsidTr="00BC1B75">
        <w:trPr>
          <w:trHeight w:val="212"/>
        </w:trPr>
        <w:tc>
          <w:tcPr>
            <w:tcW w:w="6487" w:type="dxa"/>
            <w:shd w:val="clear" w:color="auto" w:fill="auto"/>
            <w:vAlign w:val="center"/>
          </w:tcPr>
          <w:p w:rsidR="00A36D21" w:rsidRPr="00EF5CB1" w:rsidRDefault="00A962AB" w:rsidP="00A36D21">
            <w:pPr>
              <w:textAlignment w:val="baseline"/>
              <w:rPr>
                <w:sz w:val="20"/>
                <w:szCs w:val="20"/>
              </w:rPr>
            </w:pPr>
            <w:r>
              <w:rPr>
                <w:sz w:val="20"/>
                <w:szCs w:val="20"/>
                <w:lang w:val="ky-KG"/>
              </w:rPr>
              <w:t>Салыштырмалуу каршылык</w:t>
            </w:r>
            <w:r w:rsidR="00A36D21" w:rsidRPr="00EF5CB1">
              <w:rPr>
                <w:sz w:val="20"/>
                <w:szCs w:val="20"/>
              </w:rPr>
              <w:t>, Ом·м</w:t>
            </w:r>
          </w:p>
        </w:tc>
        <w:tc>
          <w:tcPr>
            <w:tcW w:w="3260" w:type="dxa"/>
            <w:shd w:val="clear" w:color="auto" w:fill="auto"/>
            <w:vAlign w:val="center"/>
          </w:tcPr>
          <w:p w:rsidR="00A36D21" w:rsidRPr="00EF5CB1" w:rsidRDefault="00A962AB" w:rsidP="00A962AB">
            <w:pPr>
              <w:jc w:val="center"/>
              <w:textAlignment w:val="baseline"/>
              <w:rPr>
                <w:sz w:val="20"/>
                <w:szCs w:val="20"/>
              </w:rPr>
            </w:pPr>
            <w:r>
              <w:rPr>
                <w:sz w:val="20"/>
                <w:szCs w:val="20"/>
                <w:lang w:val="ky-KG"/>
              </w:rPr>
              <w:t>Казандын паспортунда көрсөтүлгөн чектерде</w:t>
            </w:r>
          </w:p>
        </w:tc>
      </w:tr>
      <w:tr w:rsidR="00A36D21" w:rsidRPr="00EF5CB1" w:rsidTr="00BC1B75">
        <w:trPr>
          <w:trHeight w:val="212"/>
        </w:trPr>
        <w:tc>
          <w:tcPr>
            <w:tcW w:w="6487" w:type="dxa"/>
            <w:shd w:val="clear" w:color="auto" w:fill="auto"/>
            <w:vAlign w:val="center"/>
          </w:tcPr>
          <w:p w:rsidR="00A36D21" w:rsidRPr="00A962AB" w:rsidRDefault="002064BE" w:rsidP="00A962AB">
            <w:pPr>
              <w:textAlignment w:val="baseline"/>
              <w:rPr>
                <w:sz w:val="20"/>
                <w:szCs w:val="20"/>
                <w:lang w:val="ky-KG"/>
              </w:rPr>
            </w:pPr>
            <w:r>
              <w:rPr>
                <w:sz w:val="20"/>
                <w:szCs w:val="20"/>
              </w:rPr>
              <w:t>Жалпы катуулугу</w:t>
            </w:r>
            <w:r w:rsidR="00A36D21" w:rsidRPr="00EF5CB1">
              <w:rPr>
                <w:sz w:val="20"/>
                <w:szCs w:val="20"/>
              </w:rPr>
              <w:t xml:space="preserve">, мкг·экв/л, </w:t>
            </w:r>
            <w:r w:rsidR="00A962AB">
              <w:rPr>
                <w:sz w:val="20"/>
                <w:szCs w:val="20"/>
                <w:lang w:val="ky-KG"/>
              </w:rPr>
              <w:t>жогору эмес</w:t>
            </w:r>
          </w:p>
        </w:tc>
        <w:tc>
          <w:tcPr>
            <w:tcW w:w="3260" w:type="dxa"/>
            <w:shd w:val="clear" w:color="auto" w:fill="auto"/>
            <w:vAlign w:val="center"/>
          </w:tcPr>
          <w:p w:rsidR="00A36D21" w:rsidRPr="00EF5CB1" w:rsidRDefault="00A36D21" w:rsidP="00E45A31">
            <w:pPr>
              <w:jc w:val="center"/>
              <w:textAlignment w:val="baseline"/>
              <w:rPr>
                <w:sz w:val="20"/>
                <w:szCs w:val="20"/>
                <w:vertAlign w:val="superscript"/>
              </w:rPr>
            </w:pPr>
            <w:r w:rsidRPr="00EF5CB1">
              <w:rPr>
                <w:sz w:val="20"/>
                <w:szCs w:val="20"/>
              </w:rPr>
              <w:t>0,1</w:t>
            </w:r>
            <w:r w:rsidRPr="00EF5CB1">
              <w:rPr>
                <w:sz w:val="20"/>
                <w:szCs w:val="20"/>
                <w:vertAlign w:val="superscript"/>
              </w:rPr>
              <w:t>*</w:t>
            </w:r>
          </w:p>
        </w:tc>
      </w:tr>
      <w:tr w:rsidR="00BC1B75" w:rsidRPr="00EF5CB1" w:rsidTr="00E45A31">
        <w:tc>
          <w:tcPr>
            <w:tcW w:w="6487" w:type="dxa"/>
          </w:tcPr>
          <w:p w:rsidR="00BC1B75" w:rsidRPr="00EF5CB1" w:rsidRDefault="00A962AB" w:rsidP="00A36D21">
            <w:pPr>
              <w:shd w:val="clear" w:color="auto" w:fill="FFFFFF"/>
              <w:textAlignment w:val="baseline"/>
              <w:rPr>
                <w:sz w:val="20"/>
                <w:szCs w:val="20"/>
                <w:vertAlign w:val="superscript"/>
              </w:rPr>
            </w:pPr>
            <w:r>
              <w:rPr>
                <w:sz w:val="20"/>
                <w:szCs w:val="20"/>
                <w:lang w:val="ky-KG"/>
              </w:rPr>
              <w:t>Эритилген кычкылтектин камтылышы</w:t>
            </w:r>
            <w:r w:rsidR="00EB5F14" w:rsidRPr="00EF5CB1">
              <w:rPr>
                <w:sz w:val="20"/>
                <w:szCs w:val="20"/>
              </w:rPr>
              <w:t>, м</w:t>
            </w:r>
            <w:r w:rsidR="00BC1B75" w:rsidRPr="00EF5CB1">
              <w:rPr>
                <w:sz w:val="20"/>
                <w:szCs w:val="20"/>
              </w:rPr>
              <w:t>г/</w:t>
            </w:r>
            <w:r w:rsidR="00A36D21" w:rsidRPr="00EF5CB1">
              <w:rPr>
                <w:sz w:val="20"/>
                <w:szCs w:val="20"/>
              </w:rPr>
              <w:t>кг</w:t>
            </w:r>
            <w:r w:rsidR="00BC1B75" w:rsidRPr="00EF5CB1">
              <w:rPr>
                <w:sz w:val="20"/>
                <w:szCs w:val="20"/>
              </w:rPr>
              <w:t xml:space="preserve">, </w:t>
            </w:r>
            <w:r>
              <w:rPr>
                <w:sz w:val="20"/>
                <w:szCs w:val="20"/>
                <w:lang w:val="ky-KG"/>
              </w:rPr>
              <w:t>жогору эмес</w:t>
            </w:r>
          </w:p>
        </w:tc>
        <w:tc>
          <w:tcPr>
            <w:tcW w:w="3260" w:type="dxa"/>
          </w:tcPr>
          <w:p w:rsidR="00BC1B75" w:rsidRPr="00EF5CB1" w:rsidRDefault="00A36D21" w:rsidP="00E45A31">
            <w:pPr>
              <w:jc w:val="center"/>
              <w:rPr>
                <w:sz w:val="20"/>
                <w:szCs w:val="20"/>
              </w:rPr>
            </w:pPr>
            <w:r w:rsidRPr="00EF5CB1">
              <w:rPr>
                <w:sz w:val="20"/>
                <w:szCs w:val="20"/>
              </w:rPr>
              <w:t>0,1</w:t>
            </w:r>
          </w:p>
        </w:tc>
      </w:tr>
      <w:tr w:rsidR="00BC1B75" w:rsidRPr="00EF5CB1" w:rsidTr="00E45A31">
        <w:tc>
          <w:tcPr>
            <w:tcW w:w="6487" w:type="dxa"/>
          </w:tcPr>
          <w:p w:rsidR="00BC1B75" w:rsidRPr="00EF5CB1" w:rsidRDefault="00722122" w:rsidP="00A36D21">
            <w:pPr>
              <w:shd w:val="clear" w:color="auto" w:fill="FFFFFF"/>
              <w:jc w:val="both"/>
              <w:textAlignment w:val="baseline"/>
              <w:rPr>
                <w:sz w:val="20"/>
                <w:szCs w:val="20"/>
              </w:rPr>
            </w:pPr>
            <w:r>
              <w:rPr>
                <w:sz w:val="20"/>
                <w:szCs w:val="20"/>
              </w:rPr>
              <w:t>Мунай зат продукттарынын камтылышы</w:t>
            </w:r>
            <w:r w:rsidR="00BC1B75" w:rsidRPr="00EF5CB1">
              <w:rPr>
                <w:sz w:val="20"/>
                <w:szCs w:val="20"/>
              </w:rPr>
              <w:t>, мг/</w:t>
            </w:r>
            <w:r w:rsidR="00A36D21" w:rsidRPr="00EF5CB1">
              <w:rPr>
                <w:sz w:val="20"/>
                <w:szCs w:val="20"/>
              </w:rPr>
              <w:t>кг</w:t>
            </w:r>
            <w:r w:rsidR="00BC1B75" w:rsidRPr="00EF5CB1">
              <w:rPr>
                <w:sz w:val="20"/>
                <w:szCs w:val="20"/>
              </w:rPr>
              <w:t xml:space="preserve">, </w:t>
            </w:r>
            <w:r w:rsidR="00A962AB">
              <w:rPr>
                <w:sz w:val="20"/>
                <w:szCs w:val="20"/>
                <w:lang w:val="ky-KG"/>
              </w:rPr>
              <w:t>жогору эмес</w:t>
            </w:r>
          </w:p>
        </w:tc>
        <w:tc>
          <w:tcPr>
            <w:tcW w:w="3260" w:type="dxa"/>
          </w:tcPr>
          <w:p w:rsidR="00BC1B75" w:rsidRPr="00EF5CB1" w:rsidRDefault="00A36D21" w:rsidP="00E45A31">
            <w:pPr>
              <w:jc w:val="center"/>
              <w:rPr>
                <w:sz w:val="20"/>
                <w:szCs w:val="20"/>
              </w:rPr>
            </w:pPr>
            <w:r w:rsidRPr="00EF5CB1">
              <w:rPr>
                <w:sz w:val="20"/>
                <w:szCs w:val="20"/>
              </w:rPr>
              <w:t>5</w:t>
            </w:r>
          </w:p>
        </w:tc>
      </w:tr>
    </w:tbl>
    <w:p w:rsidR="00BC1B75" w:rsidRPr="00EF5CB1" w:rsidRDefault="00BC1B75" w:rsidP="00BC1B75">
      <w:pPr>
        <w:shd w:val="clear" w:color="auto" w:fill="FFFFFF"/>
        <w:jc w:val="both"/>
        <w:textAlignment w:val="baseline"/>
        <w:rPr>
          <w:sz w:val="20"/>
          <w:szCs w:val="20"/>
        </w:rPr>
      </w:pPr>
      <w:r w:rsidRPr="00EF5CB1">
        <w:rPr>
          <w:sz w:val="20"/>
          <w:szCs w:val="20"/>
        </w:rPr>
        <w:t>_____</w:t>
      </w:r>
    </w:p>
    <w:p w:rsidR="00FA5C34" w:rsidRPr="00A962AB" w:rsidRDefault="00BC1B75" w:rsidP="00BC1B75">
      <w:pPr>
        <w:shd w:val="clear" w:color="auto" w:fill="FFFFFF"/>
        <w:jc w:val="both"/>
        <w:textAlignment w:val="baseline"/>
        <w:rPr>
          <w:sz w:val="20"/>
          <w:szCs w:val="20"/>
          <w:lang w:val="ky-KG"/>
        </w:rPr>
      </w:pPr>
      <w:r w:rsidRPr="00EF5CB1">
        <w:rPr>
          <w:sz w:val="20"/>
          <w:szCs w:val="20"/>
          <w:vertAlign w:val="superscript"/>
        </w:rPr>
        <w:t>*</w:t>
      </w:r>
      <w:r w:rsidR="00A36D21" w:rsidRPr="00EF5CB1">
        <w:rPr>
          <w:sz w:val="20"/>
          <w:szCs w:val="20"/>
        </w:rPr>
        <w:t xml:space="preserve">   </w:t>
      </w:r>
      <w:r w:rsidR="00A962AB">
        <w:rPr>
          <w:sz w:val="20"/>
          <w:szCs w:val="20"/>
          <w:lang w:val="ky-KG"/>
        </w:rPr>
        <w:t>Долбоордук уюм негиздеген учурларда жалпы катуулуктун жогорулоосуна же төмөндөөсүнө</w:t>
      </w:r>
      <w:r w:rsidR="00FA5C34">
        <w:rPr>
          <w:sz w:val="20"/>
          <w:szCs w:val="20"/>
          <w:lang w:val="ky-KG"/>
        </w:rPr>
        <w:t xml:space="preserve"> казанды кебээрден тазалоолордун ортосундагы мезгилди, ошондой эле буунун сапатына жана андан алынуучу конденсатка карата ченемдик талаптарды сактоо шарттары учурунда жол берилетю</w:t>
      </w:r>
    </w:p>
    <w:p w:rsidR="00A36D21" w:rsidRPr="00EF5CB1" w:rsidRDefault="00A36D21" w:rsidP="00BC1B75">
      <w:pPr>
        <w:shd w:val="clear" w:color="auto" w:fill="FFFFFF"/>
        <w:jc w:val="both"/>
        <w:textAlignment w:val="baseline"/>
        <w:rPr>
          <w:sz w:val="24"/>
          <w:szCs w:val="24"/>
        </w:rPr>
      </w:pPr>
    </w:p>
    <w:p w:rsidR="00A36D21" w:rsidRPr="00EF5CB1" w:rsidRDefault="009F5B17" w:rsidP="00FA5C34">
      <w:pPr>
        <w:shd w:val="clear" w:color="auto" w:fill="FFFFFF"/>
        <w:ind w:firstLine="708"/>
        <w:jc w:val="both"/>
        <w:textAlignment w:val="baseline"/>
        <w:rPr>
          <w:sz w:val="24"/>
          <w:szCs w:val="24"/>
        </w:rPr>
      </w:pPr>
      <w:r w:rsidRPr="00EF5CB1">
        <w:rPr>
          <w:sz w:val="24"/>
          <w:szCs w:val="24"/>
        </w:rPr>
        <w:t xml:space="preserve">8. </w:t>
      </w:r>
      <w:r w:rsidR="00FA5C34">
        <w:rPr>
          <w:sz w:val="24"/>
          <w:szCs w:val="24"/>
          <w:lang w:val="ky-KG"/>
        </w:rPr>
        <w:t>Суу жылытуучу электр казандарынын азыктандырып куюлуучу жана түйүндүк суусунун сапатынын көрсөткүчтөрү төмөнкү көрсөтүлгөн маанилерден жогору болбошу керек</w:t>
      </w:r>
      <w:r w:rsidR="00A36D21" w:rsidRPr="00EF5CB1">
        <w:rPr>
          <w:sz w:val="24"/>
          <w:szCs w:val="24"/>
        </w:rPr>
        <w:t>:</w:t>
      </w:r>
    </w:p>
    <w:p w:rsidR="00A36D21" w:rsidRPr="00EF5CB1" w:rsidRDefault="00A36D21" w:rsidP="00A36D21">
      <w:pPr>
        <w:shd w:val="clear" w:color="auto" w:fill="FFFFFF"/>
        <w:jc w:val="both"/>
        <w:textAlignment w:val="baseline"/>
        <w:rPr>
          <w:sz w:val="24"/>
          <w:szCs w:val="24"/>
        </w:rPr>
      </w:pPr>
    </w:p>
    <w:tbl>
      <w:tblPr>
        <w:tblStyle w:val="ab"/>
        <w:tblW w:w="9747" w:type="dxa"/>
        <w:tblLook w:val="04A0" w:firstRow="1" w:lastRow="0" w:firstColumn="1" w:lastColumn="0" w:noHBand="0" w:noVBand="1"/>
      </w:tblPr>
      <w:tblGrid>
        <w:gridCol w:w="6487"/>
        <w:gridCol w:w="3260"/>
      </w:tblGrid>
      <w:tr w:rsidR="00A36D21" w:rsidRPr="00EF5CB1" w:rsidTr="00E45A31">
        <w:trPr>
          <w:trHeight w:val="212"/>
        </w:trPr>
        <w:tc>
          <w:tcPr>
            <w:tcW w:w="6487" w:type="dxa"/>
            <w:shd w:val="clear" w:color="auto" w:fill="E5DFEC" w:themeFill="accent4" w:themeFillTint="33"/>
            <w:vAlign w:val="center"/>
          </w:tcPr>
          <w:p w:rsidR="00A36D21" w:rsidRPr="00EF5CB1" w:rsidRDefault="00F8732D" w:rsidP="00E45A31">
            <w:pPr>
              <w:jc w:val="center"/>
              <w:textAlignment w:val="baseline"/>
              <w:rPr>
                <w:b/>
                <w:sz w:val="20"/>
                <w:szCs w:val="20"/>
              </w:rPr>
            </w:pPr>
            <w:r>
              <w:rPr>
                <w:b/>
                <w:sz w:val="20"/>
                <w:szCs w:val="20"/>
              </w:rPr>
              <w:t>Көрсөткүч</w:t>
            </w:r>
          </w:p>
        </w:tc>
        <w:tc>
          <w:tcPr>
            <w:tcW w:w="3260" w:type="dxa"/>
            <w:shd w:val="clear" w:color="auto" w:fill="E5DFEC" w:themeFill="accent4" w:themeFillTint="33"/>
            <w:vAlign w:val="center"/>
          </w:tcPr>
          <w:p w:rsidR="00A36D21" w:rsidRPr="00EF5CB1" w:rsidRDefault="00F8732D" w:rsidP="00E45A31">
            <w:pPr>
              <w:jc w:val="center"/>
              <w:textAlignment w:val="baseline"/>
              <w:rPr>
                <w:b/>
                <w:sz w:val="20"/>
                <w:szCs w:val="20"/>
              </w:rPr>
            </w:pPr>
            <w:r>
              <w:rPr>
                <w:b/>
                <w:sz w:val="20"/>
                <w:szCs w:val="20"/>
              </w:rPr>
              <w:t>Маани</w:t>
            </w:r>
          </w:p>
        </w:tc>
      </w:tr>
      <w:tr w:rsidR="00A36D21" w:rsidRPr="00EF5CB1" w:rsidTr="00E45A31">
        <w:tc>
          <w:tcPr>
            <w:tcW w:w="6487" w:type="dxa"/>
          </w:tcPr>
          <w:p w:rsidR="00A36D21" w:rsidRPr="00FA5C34" w:rsidRDefault="002064BE" w:rsidP="00FA5C34">
            <w:pPr>
              <w:shd w:val="clear" w:color="auto" w:fill="FFFFFF"/>
              <w:jc w:val="both"/>
              <w:textAlignment w:val="baseline"/>
              <w:rPr>
                <w:sz w:val="20"/>
                <w:szCs w:val="20"/>
                <w:lang w:val="ky-KG"/>
              </w:rPr>
            </w:pPr>
            <w:r>
              <w:rPr>
                <w:sz w:val="20"/>
                <w:szCs w:val="20"/>
              </w:rPr>
              <w:t>Шрифти боюнча тунуктугу (Снеллен боюнча),</w:t>
            </w:r>
            <w:r w:rsidR="00EB5F14" w:rsidRPr="00EF5CB1">
              <w:rPr>
                <w:sz w:val="20"/>
                <w:szCs w:val="20"/>
              </w:rPr>
              <w:t xml:space="preserve"> см, </w:t>
            </w:r>
            <w:r w:rsidR="00FA5C34">
              <w:rPr>
                <w:sz w:val="20"/>
                <w:szCs w:val="20"/>
                <w:lang w:val="ky-KG"/>
              </w:rPr>
              <w:t>андан кем эмес</w:t>
            </w:r>
          </w:p>
        </w:tc>
        <w:tc>
          <w:tcPr>
            <w:tcW w:w="3260" w:type="dxa"/>
          </w:tcPr>
          <w:p w:rsidR="00A36D21" w:rsidRPr="00EF5CB1" w:rsidRDefault="00A36D21" w:rsidP="00E45A31">
            <w:pPr>
              <w:shd w:val="clear" w:color="auto" w:fill="FFFFFF"/>
              <w:jc w:val="center"/>
              <w:textAlignment w:val="baseline"/>
              <w:rPr>
                <w:sz w:val="20"/>
                <w:szCs w:val="20"/>
              </w:rPr>
            </w:pPr>
          </w:p>
        </w:tc>
      </w:tr>
      <w:tr w:rsidR="00FA5C34" w:rsidRPr="00EF5CB1" w:rsidTr="00E45A31">
        <w:tc>
          <w:tcPr>
            <w:tcW w:w="6487" w:type="dxa"/>
          </w:tcPr>
          <w:p w:rsidR="00FA5C34" w:rsidRPr="000E19B0" w:rsidRDefault="00FA5C34" w:rsidP="00FA5C34">
            <w:pPr>
              <w:shd w:val="clear" w:color="auto" w:fill="FFFFFF"/>
              <w:textAlignment w:val="baseline"/>
              <w:rPr>
                <w:sz w:val="20"/>
                <w:szCs w:val="20"/>
                <w:lang w:val="ky-KG"/>
              </w:rPr>
            </w:pPr>
            <w:r w:rsidRPr="00EF5CB1">
              <w:rPr>
                <w:sz w:val="20"/>
                <w:szCs w:val="20"/>
              </w:rPr>
              <w:t xml:space="preserve">    </w:t>
            </w:r>
            <w:r>
              <w:rPr>
                <w:sz w:val="20"/>
                <w:szCs w:val="20"/>
                <w:lang w:val="ky-KG"/>
              </w:rPr>
              <w:t>ачыктары</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40</w:t>
            </w:r>
          </w:p>
        </w:tc>
      </w:tr>
      <w:tr w:rsidR="00FA5C34" w:rsidRPr="00EF5CB1" w:rsidTr="00E45A31">
        <w:tc>
          <w:tcPr>
            <w:tcW w:w="6487" w:type="dxa"/>
          </w:tcPr>
          <w:p w:rsidR="00FA5C34" w:rsidRPr="000E19B0" w:rsidRDefault="00FA5C34" w:rsidP="00FA5C34">
            <w:pPr>
              <w:shd w:val="clear" w:color="auto" w:fill="FFFFFF"/>
              <w:textAlignment w:val="baseline"/>
              <w:rPr>
                <w:sz w:val="20"/>
                <w:szCs w:val="20"/>
                <w:vertAlign w:val="superscript"/>
                <w:lang w:val="ky-KG"/>
              </w:rPr>
            </w:pPr>
            <w:r w:rsidRPr="00EF5CB1">
              <w:rPr>
                <w:sz w:val="20"/>
                <w:szCs w:val="20"/>
              </w:rPr>
              <w:t xml:space="preserve">    </w:t>
            </w:r>
            <w:r>
              <w:rPr>
                <w:sz w:val="20"/>
                <w:szCs w:val="20"/>
                <w:lang w:val="ky-KG"/>
              </w:rPr>
              <w:t>жабыктары</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30</w:t>
            </w:r>
          </w:p>
        </w:tc>
      </w:tr>
      <w:tr w:rsidR="00FA5C34" w:rsidRPr="00EF5CB1" w:rsidTr="00FA5C34">
        <w:tc>
          <w:tcPr>
            <w:tcW w:w="6487" w:type="dxa"/>
          </w:tcPr>
          <w:p w:rsidR="00FA5C34" w:rsidRPr="00EF5CB1" w:rsidRDefault="00FA5C34" w:rsidP="00FA5C34">
            <w:pPr>
              <w:shd w:val="clear" w:color="auto" w:fill="FFFFFF"/>
              <w:textAlignment w:val="baseline"/>
              <w:rPr>
                <w:sz w:val="20"/>
                <w:szCs w:val="20"/>
              </w:rPr>
            </w:pPr>
            <w:r>
              <w:rPr>
                <w:sz w:val="20"/>
                <w:szCs w:val="20"/>
                <w:lang w:val="ky-KG"/>
              </w:rPr>
              <w:t>Салыштырма каршылык</w:t>
            </w:r>
            <w:r w:rsidRPr="00EF5CB1">
              <w:rPr>
                <w:sz w:val="20"/>
                <w:szCs w:val="20"/>
              </w:rPr>
              <w:t>, Ом·м</w:t>
            </w:r>
          </w:p>
        </w:tc>
        <w:tc>
          <w:tcPr>
            <w:tcW w:w="3260" w:type="dxa"/>
            <w:vAlign w:val="center"/>
          </w:tcPr>
          <w:p w:rsidR="00FA5C34" w:rsidRPr="00EF5CB1" w:rsidRDefault="00FA5C34" w:rsidP="00FA5C34">
            <w:pPr>
              <w:jc w:val="center"/>
              <w:textAlignment w:val="baseline"/>
              <w:rPr>
                <w:sz w:val="20"/>
                <w:szCs w:val="20"/>
              </w:rPr>
            </w:pPr>
            <w:r>
              <w:rPr>
                <w:sz w:val="20"/>
                <w:szCs w:val="20"/>
                <w:lang w:val="ky-KG"/>
              </w:rPr>
              <w:t>Казандын паспортунда көрсөтүлгөн чектерде</w:t>
            </w:r>
          </w:p>
        </w:tc>
      </w:tr>
      <w:tr w:rsidR="00FA5C34" w:rsidRPr="00EF5CB1" w:rsidTr="00E45A31">
        <w:tc>
          <w:tcPr>
            <w:tcW w:w="6487" w:type="dxa"/>
          </w:tcPr>
          <w:p w:rsidR="00FA5C34" w:rsidRPr="00FA5C34" w:rsidRDefault="00FA5C34" w:rsidP="00FA5C34">
            <w:pPr>
              <w:shd w:val="clear" w:color="auto" w:fill="FFFFFF"/>
              <w:textAlignment w:val="baseline"/>
              <w:rPr>
                <w:sz w:val="20"/>
                <w:szCs w:val="20"/>
                <w:lang w:val="ky-KG"/>
              </w:rPr>
            </w:pPr>
            <w:r>
              <w:rPr>
                <w:sz w:val="20"/>
                <w:szCs w:val="20"/>
              </w:rPr>
              <w:t>Жалпы катуулугу</w:t>
            </w:r>
            <w:r w:rsidRPr="00EF5CB1">
              <w:rPr>
                <w:sz w:val="20"/>
                <w:szCs w:val="20"/>
              </w:rPr>
              <w:t xml:space="preserve">, мкг·экв/л, </w:t>
            </w:r>
            <w:r>
              <w:rPr>
                <w:sz w:val="20"/>
                <w:szCs w:val="20"/>
                <w:lang w:val="ky-KG"/>
              </w:rPr>
              <w:t>жогору эмес</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3</w:t>
            </w:r>
          </w:p>
        </w:tc>
      </w:tr>
      <w:tr w:rsidR="00FA5C34" w:rsidRPr="00EF5CB1" w:rsidTr="00E45A31">
        <w:tc>
          <w:tcPr>
            <w:tcW w:w="6487" w:type="dxa"/>
          </w:tcPr>
          <w:p w:rsidR="00FA5C34" w:rsidRPr="00EF5CB1" w:rsidRDefault="00FA5C34" w:rsidP="00FA5C34">
            <w:pPr>
              <w:shd w:val="clear" w:color="auto" w:fill="FFFFFF"/>
              <w:textAlignment w:val="baseline"/>
              <w:rPr>
                <w:sz w:val="20"/>
                <w:szCs w:val="20"/>
                <w:vertAlign w:val="superscript"/>
              </w:rPr>
            </w:pPr>
            <w:r>
              <w:rPr>
                <w:sz w:val="20"/>
                <w:szCs w:val="20"/>
                <w:lang w:val="ky-KG"/>
              </w:rPr>
              <w:t>Эритилген кычкылтектин камтылышы</w:t>
            </w:r>
            <w:r w:rsidRPr="00EF5CB1">
              <w:rPr>
                <w:sz w:val="20"/>
                <w:szCs w:val="20"/>
              </w:rPr>
              <w:t>, мг/кг</w:t>
            </w:r>
          </w:p>
        </w:tc>
        <w:tc>
          <w:tcPr>
            <w:tcW w:w="3260" w:type="dxa"/>
          </w:tcPr>
          <w:p w:rsidR="00FA5C34" w:rsidRPr="00EF5CB1" w:rsidRDefault="00FA5C34" w:rsidP="00FA5C34">
            <w:pPr>
              <w:shd w:val="clear" w:color="auto" w:fill="FFFFFF"/>
              <w:jc w:val="center"/>
              <w:textAlignment w:val="baseline"/>
              <w:rPr>
                <w:sz w:val="20"/>
                <w:szCs w:val="20"/>
              </w:rPr>
            </w:pPr>
          </w:p>
        </w:tc>
      </w:tr>
      <w:tr w:rsidR="00FA5C34" w:rsidRPr="00EF5CB1" w:rsidTr="00E45A31">
        <w:tc>
          <w:tcPr>
            <w:tcW w:w="6487" w:type="dxa"/>
          </w:tcPr>
          <w:p w:rsidR="00FA5C34" w:rsidRPr="00FA5C34" w:rsidRDefault="00FA5C34" w:rsidP="00FA5C34">
            <w:pPr>
              <w:shd w:val="clear" w:color="auto" w:fill="FFFFFF"/>
              <w:textAlignment w:val="baseline"/>
              <w:rPr>
                <w:sz w:val="20"/>
                <w:szCs w:val="20"/>
                <w:lang w:val="ky-KG"/>
              </w:rPr>
            </w:pPr>
            <w:r w:rsidRPr="00EF5CB1">
              <w:rPr>
                <w:sz w:val="20"/>
                <w:szCs w:val="20"/>
              </w:rPr>
              <w:t xml:space="preserve">    </w:t>
            </w:r>
            <w:r>
              <w:rPr>
                <w:sz w:val="20"/>
                <w:szCs w:val="20"/>
                <w:lang w:val="ky-KG"/>
              </w:rPr>
              <w:t>түйүндүк суусунун температурасы</w:t>
            </w:r>
            <w:r w:rsidRPr="00EF5CB1">
              <w:rPr>
                <w:sz w:val="20"/>
                <w:szCs w:val="20"/>
              </w:rPr>
              <w:t xml:space="preserve"> 115°C</w:t>
            </w:r>
            <w:r>
              <w:rPr>
                <w:sz w:val="20"/>
                <w:szCs w:val="20"/>
                <w:lang w:val="ky-KG"/>
              </w:rPr>
              <w:t xml:space="preserve"> учурунда</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0,05</w:t>
            </w:r>
          </w:p>
        </w:tc>
      </w:tr>
      <w:tr w:rsidR="00FA5C34" w:rsidRPr="00EF5CB1" w:rsidTr="00E45A31">
        <w:tc>
          <w:tcPr>
            <w:tcW w:w="6487" w:type="dxa"/>
          </w:tcPr>
          <w:p w:rsidR="00FA5C34" w:rsidRPr="00EF5CB1" w:rsidRDefault="00FA5C34" w:rsidP="00FA5C34">
            <w:pPr>
              <w:shd w:val="clear" w:color="auto" w:fill="FFFFFF"/>
              <w:textAlignment w:val="baseline"/>
              <w:rPr>
                <w:sz w:val="20"/>
                <w:szCs w:val="20"/>
                <w:vertAlign w:val="superscript"/>
              </w:rPr>
            </w:pPr>
            <w:r w:rsidRPr="00EF5CB1">
              <w:rPr>
                <w:sz w:val="20"/>
                <w:szCs w:val="20"/>
              </w:rPr>
              <w:t xml:space="preserve">    </w:t>
            </w:r>
            <w:r>
              <w:rPr>
                <w:sz w:val="20"/>
                <w:szCs w:val="20"/>
                <w:lang w:val="ky-KG"/>
              </w:rPr>
              <w:t>түйүндүк суусунун температурасы</w:t>
            </w:r>
            <w:r w:rsidRPr="00EF5CB1">
              <w:rPr>
                <w:sz w:val="20"/>
                <w:szCs w:val="20"/>
              </w:rPr>
              <w:t xml:space="preserve"> 150°C</w:t>
            </w:r>
            <w:r>
              <w:rPr>
                <w:sz w:val="20"/>
                <w:szCs w:val="20"/>
                <w:lang w:val="ky-KG"/>
              </w:rPr>
              <w:t xml:space="preserve"> учурунда</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0,03</w:t>
            </w:r>
          </w:p>
        </w:tc>
      </w:tr>
      <w:tr w:rsidR="00FA5C34" w:rsidRPr="00EF5CB1" w:rsidTr="00E45A31">
        <w:tc>
          <w:tcPr>
            <w:tcW w:w="6487" w:type="dxa"/>
          </w:tcPr>
          <w:p w:rsidR="00FA5C34" w:rsidRPr="00EF5CB1" w:rsidRDefault="00FA5C34" w:rsidP="00FA5C34">
            <w:pPr>
              <w:shd w:val="clear" w:color="auto" w:fill="FFFFFF"/>
              <w:textAlignment w:val="baseline"/>
              <w:rPr>
                <w:sz w:val="20"/>
                <w:szCs w:val="20"/>
                <w:vertAlign w:val="superscript"/>
              </w:rPr>
            </w:pPr>
            <w:r>
              <w:rPr>
                <w:sz w:val="20"/>
                <w:szCs w:val="20"/>
              </w:rPr>
              <w:t>Эркин көмүр кычкылынын камтылышы</w:t>
            </w:r>
            <w:r w:rsidRPr="00EF5CB1">
              <w:rPr>
                <w:sz w:val="20"/>
                <w:szCs w:val="20"/>
              </w:rPr>
              <w:t>, мг/кг</w:t>
            </w:r>
          </w:p>
        </w:tc>
        <w:tc>
          <w:tcPr>
            <w:tcW w:w="3260" w:type="dxa"/>
          </w:tcPr>
          <w:p w:rsidR="00FA5C34" w:rsidRPr="00FA5C34" w:rsidRDefault="00FA5C34" w:rsidP="00FA5C34">
            <w:pPr>
              <w:shd w:val="clear" w:color="auto" w:fill="FFFFFF"/>
              <w:jc w:val="center"/>
              <w:textAlignment w:val="baseline"/>
              <w:rPr>
                <w:sz w:val="20"/>
                <w:szCs w:val="20"/>
                <w:lang w:val="ky-KG"/>
              </w:rPr>
            </w:pPr>
            <w:r>
              <w:rPr>
                <w:sz w:val="20"/>
                <w:szCs w:val="20"/>
                <w:lang w:val="ky-KG"/>
              </w:rPr>
              <w:t>жол берилбейт</w:t>
            </w:r>
          </w:p>
        </w:tc>
      </w:tr>
      <w:tr w:rsidR="00FA5C34" w:rsidRPr="00EF5CB1" w:rsidTr="00E45A31">
        <w:tc>
          <w:tcPr>
            <w:tcW w:w="6487" w:type="dxa"/>
          </w:tcPr>
          <w:p w:rsidR="00FA5C34" w:rsidRPr="00EF5CB1" w:rsidRDefault="00FA5C34" w:rsidP="00FA5C34">
            <w:pPr>
              <w:shd w:val="clear" w:color="auto" w:fill="FFFFFF"/>
              <w:jc w:val="both"/>
              <w:textAlignment w:val="baseline"/>
              <w:rPr>
                <w:sz w:val="20"/>
                <w:szCs w:val="20"/>
              </w:rPr>
            </w:pPr>
            <w:r>
              <w:rPr>
                <w:sz w:val="20"/>
                <w:szCs w:val="20"/>
              </w:rPr>
              <w:t>Мунай зат продукттарынын камтылышы</w:t>
            </w:r>
            <w:r w:rsidRPr="00EF5CB1">
              <w:rPr>
                <w:sz w:val="20"/>
                <w:szCs w:val="20"/>
              </w:rPr>
              <w:t xml:space="preserve"> </w:t>
            </w:r>
            <w:r>
              <w:rPr>
                <w:sz w:val="20"/>
                <w:szCs w:val="20"/>
                <w:lang w:val="ky-KG"/>
              </w:rPr>
              <w:t>жылуулук менен жабдуу тутумдары үчүн</w:t>
            </w:r>
            <w:r w:rsidRPr="00EF5CB1">
              <w:rPr>
                <w:sz w:val="20"/>
                <w:szCs w:val="20"/>
              </w:rPr>
              <w:t>, мг/дм</w:t>
            </w:r>
            <w:r w:rsidRPr="00EF5CB1">
              <w:rPr>
                <w:sz w:val="20"/>
                <w:szCs w:val="20"/>
                <w:vertAlign w:val="superscript"/>
              </w:rPr>
              <w:t>3</w:t>
            </w:r>
            <w:r w:rsidRPr="00EF5CB1">
              <w:rPr>
                <w:sz w:val="20"/>
                <w:szCs w:val="20"/>
              </w:rPr>
              <w:t xml:space="preserve">, </w:t>
            </w:r>
            <w:r>
              <w:rPr>
                <w:sz w:val="20"/>
                <w:szCs w:val="20"/>
                <w:lang w:val="ky-KG"/>
              </w:rPr>
              <w:t>жогору эмес</w:t>
            </w:r>
          </w:p>
        </w:tc>
        <w:tc>
          <w:tcPr>
            <w:tcW w:w="3260" w:type="dxa"/>
          </w:tcPr>
          <w:p w:rsidR="00FA5C34" w:rsidRPr="00EF5CB1" w:rsidRDefault="00FA5C34" w:rsidP="00FA5C34">
            <w:pPr>
              <w:shd w:val="clear" w:color="auto" w:fill="FFFFFF"/>
              <w:jc w:val="center"/>
              <w:textAlignment w:val="baseline"/>
              <w:rPr>
                <w:sz w:val="20"/>
                <w:szCs w:val="20"/>
              </w:rPr>
            </w:pPr>
          </w:p>
        </w:tc>
      </w:tr>
      <w:tr w:rsidR="00FA5C34" w:rsidRPr="00EF5CB1" w:rsidTr="00E45A31">
        <w:tc>
          <w:tcPr>
            <w:tcW w:w="6487" w:type="dxa"/>
          </w:tcPr>
          <w:p w:rsidR="00FA5C34" w:rsidRPr="000E19B0" w:rsidRDefault="00FA5C34" w:rsidP="00FA5C34">
            <w:pPr>
              <w:shd w:val="clear" w:color="auto" w:fill="FFFFFF"/>
              <w:textAlignment w:val="baseline"/>
              <w:rPr>
                <w:sz w:val="20"/>
                <w:szCs w:val="20"/>
                <w:lang w:val="ky-KG"/>
              </w:rPr>
            </w:pPr>
            <w:r w:rsidRPr="00EF5CB1">
              <w:rPr>
                <w:sz w:val="20"/>
                <w:szCs w:val="20"/>
              </w:rPr>
              <w:t xml:space="preserve">    </w:t>
            </w:r>
            <w:r>
              <w:rPr>
                <w:sz w:val="20"/>
                <w:szCs w:val="20"/>
                <w:lang w:val="ky-KG"/>
              </w:rPr>
              <w:t>ачыктары</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0,3</w:t>
            </w:r>
          </w:p>
        </w:tc>
      </w:tr>
      <w:tr w:rsidR="00FA5C34" w:rsidRPr="00EF5CB1" w:rsidTr="00E45A31">
        <w:tc>
          <w:tcPr>
            <w:tcW w:w="6487" w:type="dxa"/>
          </w:tcPr>
          <w:p w:rsidR="00FA5C34" w:rsidRPr="000E19B0" w:rsidRDefault="00FA5C34" w:rsidP="00FA5C34">
            <w:pPr>
              <w:shd w:val="clear" w:color="auto" w:fill="FFFFFF"/>
              <w:textAlignment w:val="baseline"/>
              <w:rPr>
                <w:sz w:val="20"/>
                <w:szCs w:val="20"/>
                <w:vertAlign w:val="superscript"/>
                <w:lang w:val="ky-KG"/>
              </w:rPr>
            </w:pPr>
            <w:r w:rsidRPr="00EF5CB1">
              <w:rPr>
                <w:sz w:val="20"/>
                <w:szCs w:val="20"/>
              </w:rPr>
              <w:t xml:space="preserve">    </w:t>
            </w:r>
            <w:r>
              <w:rPr>
                <w:sz w:val="20"/>
                <w:szCs w:val="20"/>
                <w:lang w:val="ky-KG"/>
              </w:rPr>
              <w:t>жабыктары</w:t>
            </w:r>
          </w:p>
        </w:tc>
        <w:tc>
          <w:tcPr>
            <w:tcW w:w="3260" w:type="dxa"/>
          </w:tcPr>
          <w:p w:rsidR="00FA5C34" w:rsidRPr="00EF5CB1" w:rsidRDefault="00FA5C34" w:rsidP="00FA5C34">
            <w:pPr>
              <w:shd w:val="clear" w:color="auto" w:fill="FFFFFF"/>
              <w:jc w:val="center"/>
              <w:textAlignment w:val="baseline"/>
              <w:rPr>
                <w:sz w:val="20"/>
                <w:szCs w:val="20"/>
              </w:rPr>
            </w:pPr>
            <w:r w:rsidRPr="00EF5CB1">
              <w:rPr>
                <w:sz w:val="20"/>
                <w:szCs w:val="20"/>
              </w:rPr>
              <w:t>1</w:t>
            </w:r>
          </w:p>
        </w:tc>
      </w:tr>
    </w:tbl>
    <w:p w:rsidR="00A36D21" w:rsidRPr="00EF5CB1" w:rsidRDefault="00A36D21" w:rsidP="00A36D21">
      <w:pPr>
        <w:shd w:val="clear" w:color="auto" w:fill="FFFFFF"/>
        <w:jc w:val="both"/>
        <w:textAlignment w:val="baseline"/>
        <w:rPr>
          <w:sz w:val="20"/>
          <w:szCs w:val="20"/>
        </w:rPr>
      </w:pPr>
    </w:p>
    <w:p w:rsidR="00FA5C34" w:rsidRDefault="00FA5C34" w:rsidP="008C4120">
      <w:pPr>
        <w:shd w:val="clear" w:color="auto" w:fill="FFFFFF"/>
        <w:ind w:firstLine="708"/>
        <w:jc w:val="both"/>
        <w:textAlignment w:val="baseline"/>
        <w:rPr>
          <w:sz w:val="24"/>
          <w:szCs w:val="24"/>
        </w:rPr>
      </w:pPr>
    </w:p>
    <w:p w:rsidR="00FA5C34" w:rsidRDefault="00FA5C34" w:rsidP="008C4120">
      <w:pPr>
        <w:shd w:val="clear" w:color="auto" w:fill="FFFFFF"/>
        <w:ind w:firstLine="708"/>
        <w:jc w:val="both"/>
        <w:textAlignment w:val="baseline"/>
        <w:rPr>
          <w:sz w:val="24"/>
          <w:szCs w:val="24"/>
        </w:rPr>
      </w:pPr>
      <w:r>
        <w:rPr>
          <w:sz w:val="24"/>
          <w:szCs w:val="24"/>
          <w:lang w:val="ky-KG"/>
        </w:rPr>
        <w:t>Суу жылытуучу электр казандарынын азыктандырып куюлуучу жана түйүндүк суусунун аталган сапат ченемдери, жылытуу-желдетүү же кайсы бир кайсы бир жылуулукту коё берүүнүн ийкемдүү графиги боюнча иштей турган казандарга таркатылат. Суу жылытуучу электр казандарын жылуулукту коё берүүнүн катуу графиги бар өндүрүштөрдө орнотуу учурунда, өзгөчө казандардын чектик параметрлеринде туруктуу иштөөсү учурунда, азыктандыруусу жана түйүндүк суунун сапаты долбоордук уюм тарабынан кабыл алынат.</w:t>
      </w:r>
    </w:p>
    <w:p w:rsidR="00FA5C34" w:rsidRDefault="00FA5C34" w:rsidP="008C4120">
      <w:pPr>
        <w:shd w:val="clear" w:color="auto" w:fill="FFFFFF"/>
        <w:ind w:firstLine="708"/>
        <w:jc w:val="both"/>
        <w:textAlignment w:val="baseline"/>
        <w:rPr>
          <w:sz w:val="24"/>
          <w:szCs w:val="24"/>
        </w:rPr>
      </w:pPr>
    </w:p>
    <w:p w:rsidR="008C4120" w:rsidRDefault="008C4120" w:rsidP="009F5B17">
      <w:pPr>
        <w:shd w:val="clear" w:color="auto" w:fill="FFFFFF"/>
        <w:jc w:val="both"/>
        <w:textAlignment w:val="baseline"/>
        <w:rPr>
          <w:sz w:val="24"/>
          <w:szCs w:val="24"/>
        </w:rPr>
      </w:pPr>
    </w:p>
    <w:p w:rsidR="00FA5C34" w:rsidRPr="00EF5CB1" w:rsidRDefault="00FA5C34"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Default="008C4120" w:rsidP="009F5B17">
      <w:pPr>
        <w:shd w:val="clear" w:color="auto" w:fill="FFFFFF"/>
        <w:jc w:val="both"/>
        <w:textAlignment w:val="baseline"/>
        <w:rPr>
          <w:sz w:val="24"/>
          <w:szCs w:val="24"/>
        </w:rPr>
      </w:pPr>
    </w:p>
    <w:p w:rsidR="006A4BF5" w:rsidRDefault="006A4BF5" w:rsidP="009F5B17">
      <w:pPr>
        <w:shd w:val="clear" w:color="auto" w:fill="FFFFFF"/>
        <w:jc w:val="both"/>
        <w:textAlignment w:val="baseline"/>
        <w:rPr>
          <w:sz w:val="24"/>
          <w:szCs w:val="24"/>
        </w:rPr>
      </w:pPr>
    </w:p>
    <w:p w:rsidR="006A4BF5" w:rsidRDefault="006A4BF5" w:rsidP="009F5B17">
      <w:pPr>
        <w:shd w:val="clear" w:color="auto" w:fill="FFFFFF"/>
        <w:jc w:val="both"/>
        <w:textAlignment w:val="baseline"/>
        <w:rPr>
          <w:sz w:val="24"/>
          <w:szCs w:val="24"/>
        </w:rPr>
      </w:pPr>
    </w:p>
    <w:p w:rsidR="006A4BF5" w:rsidRDefault="006A4BF5" w:rsidP="009F5B17">
      <w:pPr>
        <w:shd w:val="clear" w:color="auto" w:fill="FFFFFF"/>
        <w:jc w:val="both"/>
        <w:textAlignment w:val="baseline"/>
        <w:rPr>
          <w:sz w:val="24"/>
          <w:szCs w:val="24"/>
        </w:rPr>
      </w:pPr>
    </w:p>
    <w:p w:rsidR="006A4BF5" w:rsidRDefault="006A4BF5" w:rsidP="009F5B17">
      <w:pPr>
        <w:shd w:val="clear" w:color="auto" w:fill="FFFFFF"/>
        <w:jc w:val="both"/>
        <w:textAlignment w:val="baseline"/>
        <w:rPr>
          <w:sz w:val="24"/>
          <w:szCs w:val="24"/>
        </w:rPr>
      </w:pPr>
    </w:p>
    <w:p w:rsidR="006A4BF5" w:rsidRDefault="006A4BF5"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78287D" w:rsidRPr="00F8732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val="ky-KG" w:eastAsia="ru-RU"/>
        </w:rPr>
      </w:pPr>
      <w:r w:rsidRPr="0078287D">
        <w:rPr>
          <w:rFonts w:eastAsia="Times New Roman" w:cs="Times New Roman"/>
          <w:bCs/>
          <w:sz w:val="24"/>
          <w:szCs w:val="24"/>
          <w:lang w:eastAsia="ru-RU"/>
        </w:rPr>
        <w:t>5</w:t>
      </w:r>
      <w:r w:rsidR="00F8732D">
        <w:rPr>
          <w:rFonts w:eastAsia="Times New Roman" w:cs="Times New Roman"/>
          <w:bCs/>
          <w:sz w:val="24"/>
          <w:szCs w:val="24"/>
          <w:lang w:val="ky-KG" w:eastAsia="ru-RU"/>
        </w:rPr>
        <w:t>-тиркеме</w:t>
      </w:r>
    </w:p>
    <w:p w:rsidR="00044F34" w:rsidRPr="00EF5CB1" w:rsidRDefault="00044F34" w:rsidP="00044F34">
      <w:pPr>
        <w:widowControl w:val="0"/>
        <w:shd w:val="clear" w:color="auto" w:fill="FFFFFF"/>
        <w:autoSpaceDE w:val="0"/>
        <w:autoSpaceDN w:val="0"/>
        <w:adjustRightInd w:val="0"/>
        <w:ind w:left="6096" w:right="14"/>
        <w:jc w:val="center"/>
        <w:rPr>
          <w:sz w:val="20"/>
          <w:szCs w:val="20"/>
        </w:rPr>
      </w:pPr>
      <w:r w:rsidRPr="00044F34">
        <w:rPr>
          <w:rFonts w:eastAsia="Times New Roman" w:cs="Times New Roman"/>
          <w:bCs/>
          <w:sz w:val="20"/>
          <w:szCs w:val="20"/>
          <w:lang w:eastAsia="ru-RU"/>
        </w:rPr>
        <w:t>Артыкбаш басым алдында иштеп туруучу жабдууну колдонуучу коркунучтуу өндүрүш объекттеринин өнөр жай коопсуздук эрежелерин</w:t>
      </w:r>
      <w:r>
        <w:rPr>
          <w:rFonts w:eastAsia="Times New Roman" w:cs="Times New Roman"/>
          <w:bCs/>
          <w:sz w:val="20"/>
          <w:szCs w:val="20"/>
          <w:lang w:val="ky-KG" w:eastAsia="ru-RU"/>
        </w:rPr>
        <w:t>е карата</w:t>
      </w:r>
      <w:r w:rsidRPr="0078287D">
        <w:rPr>
          <w:rFonts w:eastAsia="Times New Roman" w:cs="Times New Roman"/>
          <w:bCs/>
          <w:sz w:val="20"/>
          <w:szCs w:val="20"/>
          <w:lang w:eastAsia="ru-RU"/>
        </w:rPr>
        <w:t xml:space="preserve"> </w:t>
      </w:r>
    </w:p>
    <w:p w:rsidR="00437BFF" w:rsidRPr="00EF5CB1" w:rsidRDefault="00437BFF" w:rsidP="009F5B17">
      <w:pPr>
        <w:shd w:val="clear" w:color="auto" w:fill="FFFFFF"/>
        <w:jc w:val="both"/>
        <w:textAlignment w:val="baseline"/>
        <w:rPr>
          <w:b/>
          <w:sz w:val="24"/>
          <w:szCs w:val="24"/>
        </w:rPr>
      </w:pPr>
    </w:p>
    <w:p w:rsidR="00CA0FFD" w:rsidRDefault="00CA0FFD" w:rsidP="00CA0FFD">
      <w:pPr>
        <w:shd w:val="clear" w:color="auto" w:fill="FFFFFF"/>
        <w:jc w:val="center"/>
        <w:textAlignment w:val="baseline"/>
        <w:rPr>
          <w:b/>
          <w:sz w:val="24"/>
          <w:szCs w:val="24"/>
          <w:lang w:val="ky-KG"/>
        </w:rPr>
      </w:pPr>
      <w:r>
        <w:rPr>
          <w:b/>
          <w:sz w:val="24"/>
          <w:szCs w:val="24"/>
          <w:lang w:val="ky-KG"/>
        </w:rPr>
        <w:t xml:space="preserve">Эксплуатациялоо боюнча колдонмодогу (нускамадагы) </w:t>
      </w:r>
    </w:p>
    <w:p w:rsidR="00CA0FFD" w:rsidRPr="00EF5CB1" w:rsidRDefault="00CA0FFD" w:rsidP="00CA0FFD">
      <w:pPr>
        <w:shd w:val="clear" w:color="auto" w:fill="FFFFFF"/>
        <w:jc w:val="center"/>
        <w:textAlignment w:val="baseline"/>
        <w:rPr>
          <w:b/>
          <w:sz w:val="24"/>
          <w:szCs w:val="24"/>
        </w:rPr>
      </w:pPr>
      <w:r>
        <w:rPr>
          <w:b/>
          <w:sz w:val="24"/>
          <w:szCs w:val="24"/>
          <w:lang w:val="ky-KG"/>
        </w:rPr>
        <w:t>конкреттүү көрсөтмөлөр жок  болгон учурдагы идиштерди техникалык күбөлөндүрүүнү өткөрүүнүн мезгилдүүлүгү</w:t>
      </w:r>
    </w:p>
    <w:p w:rsidR="009F5B17" w:rsidRPr="00EF5CB1" w:rsidRDefault="009F5B17" w:rsidP="00437BFF">
      <w:pPr>
        <w:shd w:val="clear" w:color="auto" w:fill="FFFFFF"/>
        <w:jc w:val="center"/>
        <w:textAlignment w:val="baseline"/>
        <w:rPr>
          <w:b/>
          <w:sz w:val="24"/>
          <w:szCs w:val="24"/>
        </w:rPr>
      </w:pPr>
    </w:p>
    <w:p w:rsidR="00CA0FFD" w:rsidRPr="00B9348F" w:rsidRDefault="00CA0FFD" w:rsidP="00CA0FFD">
      <w:pPr>
        <w:shd w:val="clear" w:color="auto" w:fill="FFFFFF"/>
        <w:jc w:val="center"/>
        <w:textAlignment w:val="baseline"/>
        <w:rPr>
          <w:b/>
          <w:sz w:val="24"/>
          <w:szCs w:val="24"/>
        </w:rPr>
      </w:pPr>
      <w:r>
        <w:rPr>
          <w:b/>
          <w:sz w:val="24"/>
          <w:szCs w:val="24"/>
          <w:lang w:val="ky-KG"/>
        </w:rPr>
        <w:t>Эксплуатациялоодо турган жана экологиялык жана техникалык коопсуздук маселелери боюнча мамлекеттик көзөмөлдөөнү жана контролдоону жүзөгө ашыруучу мамлекеттик ыйгарым укуктуу органда эсепке алынууга тийиш эмес болгон идиштерди техникалык күбөлөндүрүүнүн мезгилдүүлүгү</w:t>
      </w:r>
    </w:p>
    <w:p w:rsidR="009F5B17" w:rsidRPr="00B9348F" w:rsidRDefault="009F5B17" w:rsidP="000819EF">
      <w:pPr>
        <w:shd w:val="clear" w:color="auto" w:fill="FFFFFF"/>
        <w:jc w:val="center"/>
        <w:textAlignment w:val="baseline"/>
        <w:rPr>
          <w:b/>
          <w:sz w:val="24"/>
          <w:szCs w:val="24"/>
        </w:rPr>
      </w:pPr>
    </w:p>
    <w:p w:rsidR="00E45A31" w:rsidRPr="00EF5CB1" w:rsidRDefault="00E45A31" w:rsidP="000819EF">
      <w:pPr>
        <w:shd w:val="clear" w:color="auto" w:fill="FFFFFF"/>
        <w:ind w:firstLine="708"/>
        <w:jc w:val="center"/>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E45A31" w:rsidRPr="00EF5CB1" w:rsidTr="000253EC">
        <w:tc>
          <w:tcPr>
            <w:tcW w:w="534" w:type="dxa"/>
            <w:shd w:val="clear" w:color="auto" w:fill="E5DFEC" w:themeFill="accent4" w:themeFillTint="33"/>
            <w:vAlign w:val="center"/>
          </w:tcPr>
          <w:p w:rsidR="00E45A31" w:rsidRPr="00EF5CB1" w:rsidRDefault="00E45A31" w:rsidP="00B9348F">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E45A31" w:rsidRPr="00EF5CB1" w:rsidRDefault="00F8732D" w:rsidP="00E45A31">
            <w:pPr>
              <w:jc w:val="center"/>
              <w:textAlignment w:val="baseline"/>
              <w:rPr>
                <w:b/>
                <w:sz w:val="20"/>
                <w:szCs w:val="20"/>
              </w:rPr>
            </w:pPr>
            <w:r>
              <w:rPr>
                <w:b/>
                <w:sz w:val="20"/>
                <w:szCs w:val="20"/>
              </w:rPr>
              <w:t>Аталышы</w:t>
            </w:r>
          </w:p>
        </w:tc>
        <w:tc>
          <w:tcPr>
            <w:tcW w:w="2126" w:type="dxa"/>
            <w:shd w:val="clear" w:color="auto" w:fill="E5DFEC" w:themeFill="accent4" w:themeFillTint="33"/>
            <w:vAlign w:val="center"/>
          </w:tcPr>
          <w:p w:rsidR="00E45A31" w:rsidRPr="00F8732D" w:rsidRDefault="00F8732D" w:rsidP="00E45A31">
            <w:pPr>
              <w:jc w:val="center"/>
              <w:textAlignment w:val="baseline"/>
              <w:rPr>
                <w:b/>
                <w:sz w:val="20"/>
                <w:szCs w:val="20"/>
                <w:lang w:val="ky-KG"/>
              </w:rPr>
            </w:pPr>
            <w:r>
              <w:rPr>
                <w:b/>
                <w:sz w:val="20"/>
                <w:szCs w:val="20"/>
                <w:lang w:val="ky-KG"/>
              </w:rPr>
              <w:t>Тышкы жана ички карап чыгуулар</w:t>
            </w:r>
          </w:p>
        </w:tc>
        <w:tc>
          <w:tcPr>
            <w:tcW w:w="2464" w:type="dxa"/>
            <w:shd w:val="clear" w:color="auto" w:fill="E5DFEC" w:themeFill="accent4" w:themeFillTint="33"/>
            <w:vAlign w:val="center"/>
          </w:tcPr>
          <w:p w:rsidR="00E45A31" w:rsidRPr="00EF5CB1" w:rsidRDefault="00F8732D" w:rsidP="00F8732D">
            <w:pPr>
              <w:jc w:val="center"/>
              <w:textAlignment w:val="baseline"/>
              <w:rPr>
                <w:b/>
                <w:sz w:val="20"/>
                <w:szCs w:val="20"/>
              </w:rPr>
            </w:pPr>
            <w:r>
              <w:rPr>
                <w:b/>
                <w:sz w:val="20"/>
                <w:szCs w:val="20"/>
                <w:lang w:val="ky-KG"/>
              </w:rPr>
              <w:t>Сынак басым менен г</w:t>
            </w:r>
            <w:r w:rsidR="00E45A31" w:rsidRPr="00EF5CB1">
              <w:rPr>
                <w:b/>
                <w:sz w:val="20"/>
                <w:szCs w:val="20"/>
              </w:rPr>
              <w:t>идравли</w:t>
            </w:r>
            <w:r>
              <w:rPr>
                <w:b/>
                <w:sz w:val="20"/>
                <w:szCs w:val="20"/>
                <w:lang w:val="ky-KG"/>
              </w:rPr>
              <w:t>калык сыноо</w:t>
            </w:r>
          </w:p>
        </w:tc>
      </w:tr>
      <w:tr w:rsidR="004A642A" w:rsidRPr="00EF5CB1" w:rsidTr="000253EC">
        <w:tc>
          <w:tcPr>
            <w:tcW w:w="534" w:type="dxa"/>
          </w:tcPr>
          <w:p w:rsidR="004A642A" w:rsidRPr="00EF5CB1" w:rsidRDefault="004A642A" w:rsidP="004A642A">
            <w:pPr>
              <w:jc w:val="both"/>
              <w:textAlignment w:val="baseline"/>
              <w:rPr>
                <w:sz w:val="20"/>
                <w:szCs w:val="20"/>
              </w:rPr>
            </w:pPr>
            <w:r w:rsidRPr="00EF5CB1">
              <w:rPr>
                <w:sz w:val="20"/>
                <w:szCs w:val="20"/>
              </w:rPr>
              <w:t>1.</w:t>
            </w:r>
          </w:p>
        </w:tc>
        <w:tc>
          <w:tcPr>
            <w:tcW w:w="4819" w:type="dxa"/>
          </w:tcPr>
          <w:p w:rsidR="004A642A" w:rsidRPr="00EF5CB1" w:rsidRDefault="0056563D" w:rsidP="004A642A">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w:t>
            </w:r>
            <w:r w:rsidR="004A642A">
              <w:rPr>
                <w:sz w:val="20"/>
                <w:szCs w:val="20"/>
                <w:lang w:val="ky-KG"/>
              </w:rPr>
              <w:t xml:space="preserve">пайда кылуучу, </w:t>
            </w:r>
            <w:r w:rsidR="004A642A" w:rsidRPr="00EF5CB1">
              <w:rPr>
                <w:sz w:val="20"/>
                <w:szCs w:val="20"/>
              </w:rPr>
              <w:t>0,1 мм/</w:t>
            </w:r>
            <w:r w:rsidR="004A642A">
              <w:rPr>
                <w:sz w:val="20"/>
                <w:szCs w:val="20"/>
                <w:lang w:val="ky-KG"/>
              </w:rPr>
              <w:t>жылдан ашык эмес ылдамдыкта чөйрө менен иштөөчү идиштер</w:t>
            </w:r>
            <w:r w:rsidR="004A642A">
              <w:rPr>
                <w:sz w:val="20"/>
                <w:szCs w:val="20"/>
              </w:rPr>
              <w:t>.</w:t>
            </w:r>
          </w:p>
        </w:tc>
        <w:tc>
          <w:tcPr>
            <w:tcW w:w="2126" w:type="dxa"/>
            <w:vAlign w:val="center"/>
          </w:tcPr>
          <w:p w:rsidR="004A642A" w:rsidRPr="00CA0FFD" w:rsidRDefault="004A642A" w:rsidP="004A642A">
            <w:pPr>
              <w:shd w:val="clear" w:color="auto" w:fill="FFFFFF"/>
              <w:jc w:val="center"/>
              <w:textAlignment w:val="baseline"/>
              <w:rPr>
                <w:sz w:val="20"/>
                <w:szCs w:val="20"/>
                <w:lang w:val="ky-KG"/>
              </w:rPr>
            </w:pPr>
            <w:r w:rsidRPr="00EF5CB1">
              <w:rPr>
                <w:sz w:val="20"/>
                <w:szCs w:val="20"/>
              </w:rPr>
              <w:t xml:space="preserve">2 </w:t>
            </w:r>
            <w:r>
              <w:rPr>
                <w:sz w:val="20"/>
                <w:szCs w:val="20"/>
                <w:lang w:val="ky-KG"/>
              </w:rPr>
              <w:t>жыл</w:t>
            </w:r>
          </w:p>
        </w:tc>
        <w:tc>
          <w:tcPr>
            <w:tcW w:w="2464" w:type="dxa"/>
            <w:vAlign w:val="center"/>
          </w:tcPr>
          <w:p w:rsidR="004A642A" w:rsidRPr="00CA0FFD" w:rsidRDefault="004A642A" w:rsidP="004A642A">
            <w:pPr>
              <w:shd w:val="clear" w:color="auto" w:fill="FFFFFF"/>
              <w:jc w:val="center"/>
              <w:textAlignment w:val="baseline"/>
              <w:rPr>
                <w:sz w:val="20"/>
                <w:szCs w:val="20"/>
                <w:lang w:val="ky-KG"/>
              </w:rPr>
            </w:pPr>
            <w:r w:rsidRPr="00EF5CB1">
              <w:rPr>
                <w:sz w:val="20"/>
                <w:szCs w:val="20"/>
              </w:rPr>
              <w:t xml:space="preserve">8 </w:t>
            </w:r>
            <w:r>
              <w:rPr>
                <w:sz w:val="20"/>
                <w:szCs w:val="20"/>
                <w:lang w:val="ky-KG"/>
              </w:rPr>
              <w:t>жыл</w:t>
            </w:r>
          </w:p>
        </w:tc>
      </w:tr>
      <w:tr w:rsidR="004A642A" w:rsidRPr="00EF5CB1" w:rsidTr="000253EC">
        <w:tc>
          <w:tcPr>
            <w:tcW w:w="534" w:type="dxa"/>
          </w:tcPr>
          <w:p w:rsidR="004A642A" w:rsidRPr="00EF5CB1" w:rsidRDefault="004A642A" w:rsidP="004A642A">
            <w:pPr>
              <w:jc w:val="both"/>
              <w:textAlignment w:val="baseline"/>
              <w:rPr>
                <w:sz w:val="20"/>
                <w:szCs w:val="20"/>
              </w:rPr>
            </w:pPr>
            <w:r w:rsidRPr="00EF5CB1">
              <w:rPr>
                <w:sz w:val="20"/>
                <w:szCs w:val="20"/>
              </w:rPr>
              <w:t>2.</w:t>
            </w:r>
          </w:p>
        </w:tc>
        <w:tc>
          <w:tcPr>
            <w:tcW w:w="4819" w:type="dxa"/>
          </w:tcPr>
          <w:p w:rsidR="004A642A" w:rsidRPr="00EF5CB1" w:rsidRDefault="0056563D" w:rsidP="004A642A">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w:t>
            </w:r>
            <w:r w:rsidR="004A642A">
              <w:rPr>
                <w:sz w:val="20"/>
                <w:szCs w:val="20"/>
                <w:lang w:val="ky-KG"/>
              </w:rPr>
              <w:t xml:space="preserve">пайда кылуучу, </w:t>
            </w:r>
            <w:r w:rsidR="004A642A" w:rsidRPr="00EF5CB1">
              <w:rPr>
                <w:sz w:val="20"/>
                <w:szCs w:val="20"/>
              </w:rPr>
              <w:t>0,1 мм/</w:t>
            </w:r>
            <w:r w:rsidR="004A642A">
              <w:rPr>
                <w:sz w:val="20"/>
                <w:szCs w:val="20"/>
                <w:lang w:val="ky-KG"/>
              </w:rPr>
              <w:t>жылдан ашык болгон ылдамдыкта чөйрө менен иштөөчү идиштер</w:t>
            </w:r>
            <w:r w:rsidR="004A642A">
              <w:rPr>
                <w:sz w:val="20"/>
                <w:szCs w:val="20"/>
              </w:rPr>
              <w:t>.</w:t>
            </w:r>
          </w:p>
        </w:tc>
        <w:tc>
          <w:tcPr>
            <w:tcW w:w="2126" w:type="dxa"/>
            <w:vAlign w:val="center"/>
          </w:tcPr>
          <w:p w:rsidR="004A642A" w:rsidRPr="00CA0FFD" w:rsidRDefault="004A642A" w:rsidP="004A642A">
            <w:pPr>
              <w:shd w:val="clear" w:color="auto" w:fill="FFFFFF"/>
              <w:jc w:val="center"/>
              <w:textAlignment w:val="baseline"/>
              <w:rPr>
                <w:sz w:val="20"/>
                <w:szCs w:val="20"/>
                <w:lang w:val="ky-KG"/>
              </w:rPr>
            </w:pPr>
            <w:r w:rsidRPr="00EF5CB1">
              <w:rPr>
                <w:sz w:val="20"/>
                <w:szCs w:val="20"/>
              </w:rPr>
              <w:t xml:space="preserve">12 </w:t>
            </w:r>
            <w:r>
              <w:rPr>
                <w:sz w:val="20"/>
                <w:szCs w:val="20"/>
                <w:lang w:val="ky-KG"/>
              </w:rPr>
              <w:t>ай</w:t>
            </w:r>
          </w:p>
        </w:tc>
        <w:tc>
          <w:tcPr>
            <w:tcW w:w="2464" w:type="dxa"/>
            <w:vAlign w:val="center"/>
          </w:tcPr>
          <w:p w:rsidR="004A642A" w:rsidRPr="00CA0FFD" w:rsidRDefault="004A642A" w:rsidP="004A642A">
            <w:pPr>
              <w:shd w:val="clear" w:color="auto" w:fill="FFFFFF"/>
              <w:jc w:val="center"/>
              <w:textAlignment w:val="baseline"/>
              <w:rPr>
                <w:sz w:val="20"/>
                <w:szCs w:val="20"/>
                <w:lang w:val="ky-KG"/>
              </w:rPr>
            </w:pPr>
            <w:r w:rsidRPr="00EF5CB1">
              <w:rPr>
                <w:sz w:val="20"/>
                <w:szCs w:val="20"/>
              </w:rPr>
              <w:t xml:space="preserve">8 </w:t>
            </w:r>
            <w:r>
              <w:rPr>
                <w:sz w:val="20"/>
                <w:szCs w:val="20"/>
                <w:lang w:val="ky-KG"/>
              </w:rPr>
              <w:t>жыл</w:t>
            </w:r>
          </w:p>
        </w:tc>
      </w:tr>
    </w:tbl>
    <w:p w:rsidR="00E45A31" w:rsidRPr="00EF5CB1" w:rsidRDefault="00E45A31" w:rsidP="00437BFF">
      <w:pPr>
        <w:shd w:val="clear" w:color="auto" w:fill="FFFFFF"/>
        <w:ind w:firstLine="708"/>
        <w:jc w:val="both"/>
        <w:textAlignment w:val="baseline"/>
        <w:rPr>
          <w:b/>
          <w:sz w:val="24"/>
          <w:szCs w:val="24"/>
        </w:rPr>
      </w:pPr>
    </w:p>
    <w:p w:rsidR="00CA0FFD" w:rsidRDefault="00CA0FFD" w:rsidP="000819EF">
      <w:pPr>
        <w:shd w:val="clear" w:color="auto" w:fill="FFFFFF"/>
        <w:jc w:val="center"/>
        <w:textAlignment w:val="baseline"/>
        <w:rPr>
          <w:b/>
          <w:sz w:val="24"/>
          <w:szCs w:val="24"/>
          <w:lang w:val="ky-KG"/>
        </w:rPr>
      </w:pPr>
      <w:r>
        <w:rPr>
          <w:b/>
          <w:sz w:val="24"/>
          <w:szCs w:val="24"/>
          <w:lang w:val="ky-KG"/>
        </w:rPr>
        <w:t>Экологиялык жана техникалык коопсуздук маселелери боюнча мамлекеттик көзөмөлдөөнү жана контролдоону жүзөгө ашыруучу мамлекеттик ыйгарым укуктуу органда эсепке алынууга тийиш болгон идиштерди техникалык күбөлөндүрүүнүн мезгилдүүлүгү</w:t>
      </w:r>
    </w:p>
    <w:p w:rsidR="00E45A31" w:rsidRPr="00EF5CB1" w:rsidRDefault="00E45A31" w:rsidP="000819EF">
      <w:pPr>
        <w:shd w:val="clear" w:color="auto" w:fill="FFFFFF"/>
        <w:jc w:val="center"/>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F8732D" w:rsidRPr="00EF5CB1" w:rsidTr="000253EC">
        <w:tc>
          <w:tcPr>
            <w:tcW w:w="534" w:type="dxa"/>
            <w:shd w:val="clear" w:color="auto" w:fill="E5DFEC" w:themeFill="accent4" w:themeFillTint="33"/>
            <w:vAlign w:val="center"/>
          </w:tcPr>
          <w:p w:rsidR="00F8732D" w:rsidRPr="00EF5CB1" w:rsidRDefault="00F8732D" w:rsidP="00F8732D">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rPr>
              <w:t>Аталышы</w:t>
            </w:r>
          </w:p>
        </w:tc>
        <w:tc>
          <w:tcPr>
            <w:tcW w:w="2126"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Тышкы жана ички карап чыгуулар</w:t>
            </w:r>
          </w:p>
        </w:tc>
        <w:tc>
          <w:tcPr>
            <w:tcW w:w="2464"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lang w:val="ky-KG"/>
              </w:rPr>
              <w:t>Сынак басым менен г</w:t>
            </w:r>
            <w:r w:rsidRPr="00EF5CB1">
              <w:rPr>
                <w:b/>
                <w:sz w:val="20"/>
                <w:szCs w:val="20"/>
              </w:rPr>
              <w:t>идравли</w:t>
            </w:r>
            <w:r>
              <w:rPr>
                <w:b/>
                <w:sz w:val="20"/>
                <w:szCs w:val="20"/>
                <w:lang w:val="ky-KG"/>
              </w:rPr>
              <w:t>калык сыноо</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1.</w:t>
            </w:r>
          </w:p>
        </w:tc>
        <w:tc>
          <w:tcPr>
            <w:tcW w:w="4819" w:type="dxa"/>
          </w:tcPr>
          <w:p w:rsidR="00F8732D" w:rsidRPr="00EF5CB1" w:rsidRDefault="0056563D" w:rsidP="004A642A">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w:t>
            </w:r>
            <w:r w:rsidR="00711511">
              <w:rPr>
                <w:sz w:val="20"/>
                <w:szCs w:val="20"/>
                <w:lang w:val="ky-KG"/>
              </w:rPr>
              <w:t xml:space="preserve">пайда кылуучу, </w:t>
            </w:r>
            <w:r w:rsidR="004A642A" w:rsidRPr="00EF5CB1">
              <w:rPr>
                <w:sz w:val="20"/>
                <w:szCs w:val="20"/>
              </w:rPr>
              <w:t>0,1 мм/</w:t>
            </w:r>
            <w:r w:rsidR="004A642A">
              <w:rPr>
                <w:sz w:val="20"/>
                <w:szCs w:val="20"/>
                <w:lang w:val="ky-KG"/>
              </w:rPr>
              <w:t xml:space="preserve">жылдан ашык эмес ылдамдыкта чөйрө менен иштөөчү </w:t>
            </w:r>
            <w:r w:rsidR="00711511">
              <w:rPr>
                <w:sz w:val="20"/>
                <w:szCs w:val="20"/>
                <w:lang w:val="ky-KG"/>
              </w:rPr>
              <w:t>идиштер</w:t>
            </w:r>
            <w:r w:rsidR="00F8732D">
              <w:rPr>
                <w:sz w:val="20"/>
                <w:szCs w:val="20"/>
              </w:rPr>
              <w:t>.</w:t>
            </w:r>
          </w:p>
        </w:tc>
        <w:tc>
          <w:tcPr>
            <w:tcW w:w="2126" w:type="dxa"/>
            <w:vAlign w:val="center"/>
          </w:tcPr>
          <w:p w:rsidR="00F8732D" w:rsidRPr="00CA0FFD" w:rsidRDefault="00F8732D" w:rsidP="00CA0FFD">
            <w:pPr>
              <w:shd w:val="clear" w:color="auto" w:fill="FFFFFF"/>
              <w:jc w:val="center"/>
              <w:textAlignment w:val="baseline"/>
              <w:rPr>
                <w:sz w:val="20"/>
                <w:szCs w:val="20"/>
                <w:lang w:val="ky-KG"/>
              </w:rPr>
            </w:pPr>
            <w:r w:rsidRPr="00EF5CB1">
              <w:rPr>
                <w:sz w:val="20"/>
                <w:szCs w:val="20"/>
              </w:rPr>
              <w:t xml:space="preserve">4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2.</w:t>
            </w:r>
          </w:p>
        </w:tc>
        <w:tc>
          <w:tcPr>
            <w:tcW w:w="4819" w:type="dxa"/>
          </w:tcPr>
          <w:p w:rsidR="00F8732D" w:rsidRPr="00EF5CB1" w:rsidRDefault="0056563D" w:rsidP="004A642A">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w:t>
            </w:r>
            <w:r w:rsidR="00711511">
              <w:rPr>
                <w:sz w:val="20"/>
                <w:szCs w:val="20"/>
                <w:lang w:val="ky-KG"/>
              </w:rPr>
              <w:t xml:space="preserve">пайда кылуучу, </w:t>
            </w:r>
            <w:r w:rsidR="00711511" w:rsidRPr="00EF5CB1">
              <w:rPr>
                <w:sz w:val="20"/>
                <w:szCs w:val="20"/>
              </w:rPr>
              <w:t>0,1 мм/</w:t>
            </w:r>
            <w:r w:rsidR="00711511">
              <w:rPr>
                <w:sz w:val="20"/>
                <w:szCs w:val="20"/>
                <w:lang w:val="ky-KG"/>
              </w:rPr>
              <w:t xml:space="preserve">жылдан ашык болгон </w:t>
            </w:r>
            <w:r w:rsidR="004A642A">
              <w:rPr>
                <w:sz w:val="20"/>
                <w:szCs w:val="20"/>
                <w:lang w:val="ky-KG"/>
              </w:rPr>
              <w:t xml:space="preserve">ылдамдыкта чөйрө менен иштөөчү </w:t>
            </w:r>
            <w:r w:rsidR="00711511">
              <w:rPr>
                <w:sz w:val="20"/>
                <w:szCs w:val="20"/>
                <w:lang w:val="ky-KG"/>
              </w:rPr>
              <w:t>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4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3.</w:t>
            </w:r>
          </w:p>
        </w:tc>
        <w:tc>
          <w:tcPr>
            <w:tcW w:w="4819" w:type="dxa"/>
          </w:tcPr>
          <w:p w:rsidR="00F8732D" w:rsidRPr="00EF5CB1" w:rsidRDefault="00711511" w:rsidP="00711511">
            <w:pPr>
              <w:shd w:val="clear" w:color="auto" w:fill="FFFFFF"/>
              <w:textAlignment w:val="baseline"/>
              <w:rPr>
                <w:sz w:val="20"/>
                <w:szCs w:val="20"/>
              </w:rPr>
            </w:pPr>
            <w:r>
              <w:rPr>
                <w:sz w:val="20"/>
                <w:szCs w:val="20"/>
                <w:lang w:val="ky-KG"/>
              </w:rPr>
              <w:t xml:space="preserve">Күкүртсуутектин камтылышы </w:t>
            </w:r>
            <w:r w:rsidRPr="00EF5CB1">
              <w:rPr>
                <w:sz w:val="20"/>
                <w:szCs w:val="20"/>
              </w:rPr>
              <w:t>100 м</w:t>
            </w:r>
            <w:r w:rsidRPr="00EF5CB1">
              <w:rPr>
                <w:sz w:val="20"/>
                <w:szCs w:val="20"/>
                <w:vertAlign w:val="superscript"/>
              </w:rPr>
              <w:t>3</w:t>
            </w:r>
            <w:r w:rsidRPr="00EF5CB1">
              <w:rPr>
                <w:sz w:val="20"/>
                <w:szCs w:val="20"/>
              </w:rPr>
              <w:t xml:space="preserve"> </w:t>
            </w:r>
            <w:r>
              <w:rPr>
                <w:sz w:val="20"/>
                <w:szCs w:val="20"/>
                <w:lang w:val="ky-KG"/>
              </w:rPr>
              <w:t>карата 5 гдан жогору эмес суюк мунай зат газын сактоого арналган топуракка көмүлгөн идиштер, жана вакуумдун негизинде изоляцияланган жана</w:t>
            </w:r>
            <w:r w:rsidR="0056563D">
              <w:rPr>
                <w:sz w:val="20"/>
                <w:szCs w:val="20"/>
                <w:lang w:val="ky-KG"/>
              </w:rPr>
              <w:t xml:space="preserve"> </w:t>
            </w:r>
            <w:r>
              <w:rPr>
                <w:sz w:val="20"/>
                <w:szCs w:val="20"/>
                <w:lang w:val="ky-KG"/>
              </w:rPr>
              <w:t>суюлтулган кычкылтекти, азотту жана башка коррозиялык эмес криогендик суюктуктарды ташып жүрүү жана сактоого арналган 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10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10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4.</w:t>
            </w:r>
          </w:p>
        </w:tc>
        <w:tc>
          <w:tcPr>
            <w:tcW w:w="4819" w:type="dxa"/>
          </w:tcPr>
          <w:p w:rsidR="00F8732D" w:rsidRPr="00EF5CB1" w:rsidRDefault="00F8732D" w:rsidP="00711511">
            <w:pPr>
              <w:shd w:val="clear" w:color="auto" w:fill="FFFFFF"/>
              <w:textAlignment w:val="baseline"/>
              <w:rPr>
                <w:sz w:val="20"/>
                <w:szCs w:val="20"/>
              </w:rPr>
            </w:pPr>
            <w:r w:rsidRPr="00EF5CB1">
              <w:rPr>
                <w:sz w:val="20"/>
                <w:szCs w:val="20"/>
              </w:rPr>
              <w:t>Сульфит</w:t>
            </w:r>
            <w:r w:rsidR="00711511">
              <w:rPr>
                <w:sz w:val="20"/>
                <w:szCs w:val="20"/>
                <w:lang w:val="ky-KG"/>
              </w:rPr>
              <w:t>тик ширетилүүчү казандар жана ички кычкылдарга туруктуу футеровкасы менен гидролиздик аппараттар</w:t>
            </w:r>
            <w:r>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5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10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5.</w:t>
            </w:r>
          </w:p>
        </w:tc>
        <w:tc>
          <w:tcPr>
            <w:tcW w:w="4819" w:type="dxa"/>
          </w:tcPr>
          <w:p w:rsidR="00F8732D" w:rsidRPr="00EF5CB1" w:rsidRDefault="000C5413" w:rsidP="000C5413">
            <w:pPr>
              <w:shd w:val="clear" w:color="auto" w:fill="FFFFFF"/>
              <w:textAlignment w:val="baseline"/>
              <w:rPr>
                <w:sz w:val="20"/>
                <w:szCs w:val="20"/>
              </w:rPr>
            </w:pPr>
            <w:r>
              <w:rPr>
                <w:sz w:val="20"/>
                <w:szCs w:val="20"/>
                <w:lang w:val="ky-KG"/>
              </w:rPr>
              <w:t>Автоунаа газ толтуруучу компрекссордук станцияларга орнотулушкан газды аккумуляциялоо үчүн көп катмарлуу 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10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10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6.</w:t>
            </w:r>
          </w:p>
        </w:tc>
        <w:tc>
          <w:tcPr>
            <w:tcW w:w="4819" w:type="dxa"/>
          </w:tcPr>
          <w:p w:rsidR="00F8732D" w:rsidRPr="00EF5CB1" w:rsidRDefault="000C5413" w:rsidP="000C5413">
            <w:pPr>
              <w:shd w:val="clear" w:color="auto" w:fill="FFFFFF"/>
              <w:textAlignment w:val="baseline"/>
              <w:rPr>
                <w:sz w:val="20"/>
                <w:szCs w:val="20"/>
              </w:rPr>
            </w:pPr>
            <w:r>
              <w:rPr>
                <w:sz w:val="20"/>
                <w:szCs w:val="20"/>
                <w:lang w:val="ky-KG"/>
              </w:rPr>
              <w:t>Жогорку жана төмөнкү басымдын регенеративлик жылыткычтары,</w:t>
            </w:r>
            <w:r>
              <w:rPr>
                <w:sz w:val="20"/>
                <w:szCs w:val="20"/>
              </w:rPr>
              <w:t xml:space="preserve"> бойлерлер, деаэраторлор</w:t>
            </w:r>
            <w:r w:rsidR="00F8732D" w:rsidRPr="00EF5CB1">
              <w:rPr>
                <w:sz w:val="20"/>
                <w:szCs w:val="20"/>
              </w:rPr>
              <w:t>, ре</w:t>
            </w:r>
            <w:r>
              <w:rPr>
                <w:sz w:val="20"/>
                <w:szCs w:val="20"/>
              </w:rPr>
              <w:t>сивердер жана электр станцияларын үйлөтүүчү кеңейткичтер</w:t>
            </w:r>
            <w:r w:rsidR="00F8732D">
              <w:rPr>
                <w:sz w:val="20"/>
                <w:szCs w:val="20"/>
              </w:rPr>
              <w:t>.</w:t>
            </w:r>
          </w:p>
        </w:tc>
        <w:tc>
          <w:tcPr>
            <w:tcW w:w="4590" w:type="dxa"/>
            <w:gridSpan w:val="2"/>
            <w:vAlign w:val="center"/>
          </w:tcPr>
          <w:p w:rsidR="00F8732D" w:rsidRPr="00EF5CB1" w:rsidRDefault="00711511" w:rsidP="00711511">
            <w:pPr>
              <w:shd w:val="clear" w:color="auto" w:fill="FFFFFF"/>
              <w:jc w:val="center"/>
              <w:textAlignment w:val="baseline"/>
              <w:rPr>
                <w:sz w:val="20"/>
                <w:szCs w:val="20"/>
              </w:rPr>
            </w:pPr>
            <w:r>
              <w:rPr>
                <w:sz w:val="20"/>
                <w:szCs w:val="20"/>
                <w:lang w:val="ky-KG"/>
              </w:rPr>
              <w:t>Эки капиталдык оңдоолордон кийинки ички карап чыгуу жана гидравликалык сыноо, бирок 12 жылда бр жолудан кем эмес ирет</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7.</w:t>
            </w:r>
          </w:p>
        </w:tc>
        <w:tc>
          <w:tcPr>
            <w:tcW w:w="4819" w:type="dxa"/>
          </w:tcPr>
          <w:p w:rsidR="00F8732D" w:rsidRPr="00EF5CB1" w:rsidRDefault="000C5413" w:rsidP="000C5413">
            <w:pPr>
              <w:shd w:val="clear" w:color="auto" w:fill="FFFFFF"/>
              <w:textAlignment w:val="baseline"/>
              <w:rPr>
                <w:sz w:val="20"/>
                <w:szCs w:val="20"/>
              </w:rPr>
            </w:pPr>
            <w:r>
              <w:rPr>
                <w:sz w:val="20"/>
                <w:szCs w:val="20"/>
                <w:lang w:val="ky-KG"/>
              </w:rPr>
              <w:t>М</w:t>
            </w:r>
            <w:r w:rsidR="0056563D">
              <w:rPr>
                <w:sz w:val="20"/>
                <w:szCs w:val="20"/>
                <w:lang w:val="ky-KG"/>
              </w:rPr>
              <w:t>атериалдын</w:t>
            </w:r>
            <w:r>
              <w:rPr>
                <w:sz w:val="20"/>
                <w:szCs w:val="20"/>
                <w:lang w:val="ky-KG"/>
              </w:rPr>
              <w:t xml:space="preserve"> талкалануусун жана физикалык-химиялык айлануусун 0,5 мм/жылдан ашык эмес ылдамдыкта пайда кыла турган аммиакты жана метанолду өндүрүүдөгү 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8.</w:t>
            </w:r>
          </w:p>
        </w:tc>
        <w:tc>
          <w:tcPr>
            <w:tcW w:w="4819" w:type="dxa"/>
          </w:tcPr>
          <w:p w:rsidR="00F8732D" w:rsidRPr="00EF5CB1" w:rsidRDefault="000C5413" w:rsidP="004A642A">
            <w:pPr>
              <w:shd w:val="clear" w:color="auto" w:fill="FFFFFF"/>
              <w:textAlignment w:val="baseline"/>
              <w:rPr>
                <w:sz w:val="20"/>
                <w:szCs w:val="20"/>
              </w:rPr>
            </w:pPr>
            <w:r>
              <w:rPr>
                <w:sz w:val="20"/>
                <w:szCs w:val="20"/>
                <w:lang w:val="ky-KG"/>
              </w:rPr>
              <w:t xml:space="preserve">Мунайзат химиялык ишканалардын суурулма түтүк тутуму менен жылуулук алмаштыргычтары, 0,07ден 100 МПага чейинки басым менен иштей турган, </w:t>
            </w:r>
            <w:r w:rsidR="0056563D">
              <w:rPr>
                <w:sz w:val="20"/>
                <w:szCs w:val="20"/>
                <w:lang w:val="ky-KG"/>
              </w:rPr>
              <w:t xml:space="preserve">материалдын талкалануусун жана </w:t>
            </w:r>
            <w:r w:rsidR="004A642A">
              <w:rPr>
                <w:sz w:val="20"/>
                <w:szCs w:val="20"/>
                <w:lang w:val="ky-KG"/>
              </w:rPr>
              <w:t xml:space="preserve">физикалык-химиялык айлануусун </w:t>
            </w:r>
            <w:r w:rsidR="004A642A" w:rsidRPr="00EF5CB1">
              <w:rPr>
                <w:sz w:val="20"/>
                <w:szCs w:val="20"/>
              </w:rPr>
              <w:t>0,1 мм/</w:t>
            </w:r>
            <w:r w:rsidR="004A642A">
              <w:rPr>
                <w:sz w:val="20"/>
                <w:szCs w:val="20"/>
                <w:lang w:val="ky-KG"/>
              </w:rPr>
              <w:t>жылдан ашык эмес ылдамдыкта пайда кылуучу чөйрө менен иштөөчү 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12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12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9.</w:t>
            </w:r>
          </w:p>
        </w:tc>
        <w:tc>
          <w:tcPr>
            <w:tcW w:w="4819" w:type="dxa"/>
          </w:tcPr>
          <w:p w:rsidR="00F8732D" w:rsidRPr="00EF5CB1" w:rsidRDefault="004A642A" w:rsidP="0056563D">
            <w:pPr>
              <w:shd w:val="clear" w:color="auto" w:fill="FFFFFF"/>
              <w:textAlignment w:val="baseline"/>
              <w:rPr>
                <w:sz w:val="20"/>
                <w:szCs w:val="20"/>
              </w:rPr>
            </w:pPr>
            <w:r>
              <w:rPr>
                <w:sz w:val="20"/>
                <w:szCs w:val="20"/>
                <w:lang w:val="ky-KG"/>
              </w:rPr>
              <w:t xml:space="preserve">Мунайзат химиялык ишканалардын суурулма түтүк тутуму менен жылуулук алмаштыргычтары, 0,07ден 100 МПадан жогору басым менен иштей турган, </w:t>
            </w:r>
            <w:r w:rsidR="0056563D">
              <w:rPr>
                <w:sz w:val="20"/>
                <w:szCs w:val="20"/>
                <w:lang w:val="ky-KG"/>
              </w:rPr>
              <w:t xml:space="preserve">материалдын </w:t>
            </w:r>
            <w:r>
              <w:rPr>
                <w:sz w:val="20"/>
                <w:szCs w:val="20"/>
                <w:lang w:val="ky-KG"/>
              </w:rPr>
              <w:t>т</w:t>
            </w:r>
            <w:r w:rsidR="0056563D">
              <w:rPr>
                <w:sz w:val="20"/>
                <w:szCs w:val="20"/>
                <w:lang w:val="ky-KG"/>
              </w:rPr>
              <w:t>алкалануусу</w:t>
            </w:r>
            <w:r>
              <w:rPr>
                <w:sz w:val="20"/>
                <w:szCs w:val="20"/>
                <w:lang w:val="ky-KG"/>
              </w:rPr>
              <w:t xml:space="preserve">н жана физикалык-химиялык айлануусун </w:t>
            </w:r>
            <w:r w:rsidRPr="00EF5CB1">
              <w:rPr>
                <w:sz w:val="20"/>
                <w:szCs w:val="20"/>
              </w:rPr>
              <w:t>0,1</w:t>
            </w:r>
            <w:r>
              <w:rPr>
                <w:sz w:val="20"/>
                <w:szCs w:val="20"/>
                <w:lang w:val="ky-KG"/>
              </w:rPr>
              <w:t>ден 0,3</w:t>
            </w:r>
            <w:r w:rsidRPr="00EF5CB1">
              <w:rPr>
                <w:sz w:val="20"/>
                <w:szCs w:val="20"/>
              </w:rPr>
              <w:t xml:space="preserve"> мм/</w:t>
            </w:r>
            <w:r>
              <w:rPr>
                <w:sz w:val="20"/>
                <w:szCs w:val="20"/>
                <w:lang w:val="ky-KG"/>
              </w:rPr>
              <w:t>жылдан жогору ылдамдыкта пайда кылуучу чөйрө менен иштөөчү 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10</w:t>
            </w:r>
          </w:p>
        </w:tc>
        <w:tc>
          <w:tcPr>
            <w:tcW w:w="4819" w:type="dxa"/>
          </w:tcPr>
          <w:p w:rsidR="00F8732D" w:rsidRPr="00EF5CB1" w:rsidRDefault="004A642A" w:rsidP="004A642A">
            <w:pPr>
              <w:shd w:val="clear" w:color="auto" w:fill="FFFFFF"/>
              <w:textAlignment w:val="baseline"/>
              <w:rPr>
                <w:sz w:val="20"/>
                <w:szCs w:val="20"/>
              </w:rPr>
            </w:pPr>
            <w:r>
              <w:rPr>
                <w:sz w:val="20"/>
                <w:szCs w:val="20"/>
                <w:lang w:val="ky-KG"/>
              </w:rPr>
              <w:t xml:space="preserve">Мунайзат химиялык ишканалардын, </w:t>
            </w:r>
            <w:r w:rsidR="0056563D">
              <w:rPr>
                <w:sz w:val="20"/>
                <w:szCs w:val="20"/>
                <w:lang w:val="ky-KG"/>
              </w:rPr>
              <w:t>материалдын талкалануусун жана</w:t>
            </w:r>
            <w:r>
              <w:rPr>
                <w:sz w:val="20"/>
                <w:szCs w:val="20"/>
                <w:lang w:val="ky-KG"/>
              </w:rPr>
              <w:t xml:space="preserve"> физикалык-химиялык айлануусун </w:t>
            </w:r>
            <w:r w:rsidRPr="00EF5CB1">
              <w:rPr>
                <w:sz w:val="20"/>
                <w:szCs w:val="20"/>
              </w:rPr>
              <w:t>0,1 мм/</w:t>
            </w:r>
            <w:r>
              <w:rPr>
                <w:sz w:val="20"/>
                <w:szCs w:val="20"/>
                <w:lang w:val="ky-KG"/>
              </w:rPr>
              <w:t>жылдан ашык эмес ылдамдыкта пайда кылуучу чөйрө менен иштөөчү идиштер</w:t>
            </w:r>
            <w:r w:rsidR="00F8732D">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6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12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11.</w:t>
            </w:r>
          </w:p>
        </w:tc>
        <w:tc>
          <w:tcPr>
            <w:tcW w:w="4819" w:type="dxa"/>
          </w:tcPr>
          <w:p w:rsidR="00F8732D" w:rsidRPr="00EF5CB1" w:rsidRDefault="004A642A" w:rsidP="00F8732D">
            <w:pPr>
              <w:shd w:val="clear" w:color="auto" w:fill="FFFFFF"/>
              <w:textAlignment w:val="baseline"/>
              <w:rPr>
                <w:sz w:val="20"/>
                <w:szCs w:val="20"/>
              </w:rPr>
            </w:pPr>
            <w:r>
              <w:rPr>
                <w:sz w:val="20"/>
                <w:szCs w:val="20"/>
                <w:lang w:val="ky-KG"/>
              </w:rPr>
              <w:t xml:space="preserve">Мунайзат химиялык ишканалардын, </w:t>
            </w:r>
            <w:r w:rsidR="0056563D">
              <w:rPr>
                <w:sz w:val="20"/>
                <w:szCs w:val="20"/>
                <w:lang w:val="ky-KG"/>
              </w:rPr>
              <w:t xml:space="preserve">материалдын талкалануусун жана </w:t>
            </w:r>
            <w:r>
              <w:rPr>
                <w:sz w:val="20"/>
                <w:szCs w:val="20"/>
                <w:lang w:val="ky-KG"/>
              </w:rPr>
              <w:t xml:space="preserve">физикалык-химиялык айлануусун </w:t>
            </w:r>
            <w:r w:rsidRPr="00EF5CB1">
              <w:rPr>
                <w:sz w:val="20"/>
                <w:szCs w:val="20"/>
              </w:rPr>
              <w:t>0,1</w:t>
            </w:r>
            <w:r>
              <w:rPr>
                <w:sz w:val="20"/>
                <w:szCs w:val="20"/>
                <w:lang w:val="ky-KG"/>
              </w:rPr>
              <w:t>ден 0,3</w:t>
            </w:r>
            <w:r w:rsidRPr="00EF5CB1">
              <w:rPr>
                <w:sz w:val="20"/>
                <w:szCs w:val="20"/>
              </w:rPr>
              <w:t xml:space="preserve"> мм/</w:t>
            </w:r>
            <w:r>
              <w:rPr>
                <w:sz w:val="20"/>
                <w:szCs w:val="20"/>
                <w:lang w:val="ky-KG"/>
              </w:rPr>
              <w:t>жылдан жогору ылдамдыкта пайда кылуучу чөйрө менен иштөөчү идиштер</w:t>
            </w:r>
            <w:r>
              <w:rPr>
                <w:sz w:val="20"/>
                <w:szCs w:val="20"/>
              </w:rPr>
              <w:t>.</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4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r>
      <w:tr w:rsidR="00F8732D" w:rsidRPr="00EF5CB1" w:rsidTr="000253EC">
        <w:tc>
          <w:tcPr>
            <w:tcW w:w="534" w:type="dxa"/>
          </w:tcPr>
          <w:p w:rsidR="00F8732D" w:rsidRPr="00EF5CB1" w:rsidRDefault="00F8732D" w:rsidP="00F8732D">
            <w:pPr>
              <w:jc w:val="both"/>
              <w:textAlignment w:val="baseline"/>
              <w:rPr>
                <w:sz w:val="20"/>
                <w:szCs w:val="20"/>
              </w:rPr>
            </w:pPr>
            <w:r w:rsidRPr="00EF5CB1">
              <w:rPr>
                <w:sz w:val="20"/>
                <w:szCs w:val="20"/>
              </w:rPr>
              <w:t>12.</w:t>
            </w:r>
          </w:p>
        </w:tc>
        <w:tc>
          <w:tcPr>
            <w:tcW w:w="4819" w:type="dxa"/>
          </w:tcPr>
          <w:p w:rsidR="00F8732D" w:rsidRPr="00EF5CB1" w:rsidRDefault="004A642A" w:rsidP="0056563D">
            <w:pPr>
              <w:shd w:val="clear" w:color="auto" w:fill="FFFFFF"/>
              <w:textAlignment w:val="baseline"/>
              <w:rPr>
                <w:sz w:val="20"/>
                <w:szCs w:val="20"/>
              </w:rPr>
            </w:pPr>
            <w:r>
              <w:rPr>
                <w:sz w:val="20"/>
                <w:szCs w:val="20"/>
                <w:lang w:val="ky-KG"/>
              </w:rPr>
              <w:t xml:space="preserve">Мунайзат химиялык ишканалардын, </w:t>
            </w:r>
            <w:r w:rsidR="0056563D">
              <w:rPr>
                <w:sz w:val="20"/>
                <w:szCs w:val="20"/>
                <w:lang w:val="ky-KG"/>
              </w:rPr>
              <w:t xml:space="preserve">материалдын талкалануусун жана физикалык-химиялык айлануусун </w:t>
            </w:r>
            <w:r>
              <w:rPr>
                <w:sz w:val="20"/>
                <w:szCs w:val="20"/>
                <w:lang w:val="ky-KG"/>
              </w:rPr>
              <w:t>0,3</w:t>
            </w:r>
            <w:r w:rsidRPr="00EF5CB1">
              <w:rPr>
                <w:sz w:val="20"/>
                <w:szCs w:val="20"/>
              </w:rPr>
              <w:t xml:space="preserve"> мм/</w:t>
            </w:r>
            <w:r>
              <w:rPr>
                <w:sz w:val="20"/>
                <w:szCs w:val="20"/>
                <w:lang w:val="ky-KG"/>
              </w:rPr>
              <w:t>жылдан жогору ылдамдыкта пайда кылуучу чөйрө менен иштөөчү идиштер</w:t>
            </w:r>
          </w:p>
        </w:tc>
        <w:tc>
          <w:tcPr>
            <w:tcW w:w="2126"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4 </w:t>
            </w:r>
            <w:r w:rsidR="00CA0FFD">
              <w:rPr>
                <w:sz w:val="20"/>
                <w:szCs w:val="20"/>
                <w:lang w:val="ky-KG"/>
              </w:rPr>
              <w:t>жыл</w:t>
            </w:r>
          </w:p>
        </w:tc>
        <w:tc>
          <w:tcPr>
            <w:tcW w:w="2464" w:type="dxa"/>
            <w:vAlign w:val="center"/>
          </w:tcPr>
          <w:p w:rsidR="00F8732D" w:rsidRPr="00EF5CB1" w:rsidRDefault="00F8732D" w:rsidP="00F8732D">
            <w:pPr>
              <w:shd w:val="clear" w:color="auto" w:fill="FFFFFF"/>
              <w:jc w:val="center"/>
              <w:textAlignment w:val="baseline"/>
              <w:rPr>
                <w:sz w:val="20"/>
                <w:szCs w:val="20"/>
              </w:rPr>
            </w:pPr>
            <w:r w:rsidRPr="00EF5CB1">
              <w:rPr>
                <w:sz w:val="20"/>
                <w:szCs w:val="20"/>
              </w:rPr>
              <w:t xml:space="preserve">8 </w:t>
            </w:r>
            <w:r w:rsidR="00CA0FFD">
              <w:rPr>
                <w:sz w:val="20"/>
                <w:szCs w:val="20"/>
                <w:lang w:val="ky-KG"/>
              </w:rPr>
              <w:t>жыл</w:t>
            </w:r>
          </w:p>
        </w:tc>
      </w:tr>
    </w:tbl>
    <w:p w:rsidR="00590A13" w:rsidRPr="00EF5CB1" w:rsidRDefault="00590A13" w:rsidP="00437BFF">
      <w:pPr>
        <w:shd w:val="clear" w:color="auto" w:fill="FFFFFF"/>
        <w:ind w:firstLine="708"/>
        <w:jc w:val="both"/>
        <w:textAlignment w:val="baseline"/>
        <w:rPr>
          <w:b/>
          <w:bCs/>
          <w:i/>
          <w:iCs/>
          <w:sz w:val="20"/>
          <w:szCs w:val="20"/>
        </w:rPr>
      </w:pPr>
    </w:p>
    <w:p w:rsidR="009F5B17" w:rsidRPr="00B9348F" w:rsidRDefault="004A642A" w:rsidP="00437BFF">
      <w:pPr>
        <w:shd w:val="clear" w:color="auto" w:fill="FFFFFF"/>
        <w:ind w:firstLine="708"/>
        <w:jc w:val="both"/>
        <w:textAlignment w:val="baseline"/>
        <w:rPr>
          <w:sz w:val="20"/>
          <w:szCs w:val="20"/>
        </w:rPr>
      </w:pPr>
      <w:r>
        <w:rPr>
          <w:bCs/>
          <w:iCs/>
          <w:sz w:val="20"/>
          <w:szCs w:val="20"/>
          <w:lang w:val="ky-KG"/>
        </w:rPr>
        <w:t>Эскертүүлөр</w:t>
      </w:r>
      <w:r w:rsidR="009F5B17" w:rsidRPr="00B9348F">
        <w:rPr>
          <w:bCs/>
          <w:iCs/>
          <w:sz w:val="20"/>
          <w:szCs w:val="20"/>
        </w:rPr>
        <w:t>:</w:t>
      </w:r>
    </w:p>
    <w:p w:rsidR="009F5B17" w:rsidRPr="00EF5CB1" w:rsidRDefault="009F5B17" w:rsidP="009110EC">
      <w:pPr>
        <w:shd w:val="clear" w:color="auto" w:fill="FFFFFF"/>
        <w:ind w:firstLine="708"/>
        <w:jc w:val="both"/>
        <w:textAlignment w:val="baseline"/>
        <w:rPr>
          <w:sz w:val="20"/>
          <w:szCs w:val="20"/>
        </w:rPr>
      </w:pPr>
      <w:r w:rsidRPr="00EF5CB1">
        <w:rPr>
          <w:sz w:val="20"/>
          <w:szCs w:val="20"/>
        </w:rPr>
        <w:t xml:space="preserve">1. </w:t>
      </w:r>
      <w:r w:rsidR="004A642A">
        <w:rPr>
          <w:sz w:val="20"/>
          <w:szCs w:val="20"/>
          <w:lang w:val="ky-KG"/>
        </w:rPr>
        <w:t xml:space="preserve">Коррозиялык эмес чөйрөсү менен, ошондой эле күкүртсуутегинин </w:t>
      </w:r>
      <w:r w:rsidR="004A642A" w:rsidRPr="00EF5CB1">
        <w:rPr>
          <w:sz w:val="20"/>
          <w:szCs w:val="20"/>
        </w:rPr>
        <w:t>5 г/100 м</w:t>
      </w:r>
      <w:r w:rsidR="004A642A">
        <w:rPr>
          <w:sz w:val="20"/>
          <w:szCs w:val="20"/>
          <w:vertAlign w:val="superscript"/>
        </w:rPr>
        <w:t>3</w:t>
      </w:r>
      <w:r w:rsidR="004A642A">
        <w:rPr>
          <w:sz w:val="20"/>
          <w:szCs w:val="20"/>
        </w:rPr>
        <w:t xml:space="preserve"> ашык эмес камтылышы менен суюк мунай зат газы менен топуракка көмүлгөн жабык идиштерди техникалык к</w:t>
      </w:r>
      <w:r w:rsidR="004A642A">
        <w:rPr>
          <w:sz w:val="20"/>
          <w:szCs w:val="20"/>
          <w:lang w:val="ky-KG"/>
        </w:rPr>
        <w:t xml:space="preserve">үбөлөндүрүүгө аларды топурактан чыгарбай жана тышкы изоляциясын алып </w:t>
      </w:r>
      <w:r w:rsidR="009110EC">
        <w:rPr>
          <w:sz w:val="20"/>
          <w:szCs w:val="20"/>
          <w:lang w:val="ky-KG"/>
        </w:rPr>
        <w:t>с</w:t>
      </w:r>
      <w:r w:rsidR="004A642A">
        <w:rPr>
          <w:sz w:val="20"/>
          <w:szCs w:val="20"/>
          <w:lang w:val="ky-KG"/>
        </w:rPr>
        <w:t>албай туруп</w:t>
      </w:r>
      <w:r w:rsidR="009110EC">
        <w:rPr>
          <w:sz w:val="20"/>
          <w:szCs w:val="20"/>
          <w:lang w:val="ky-KG"/>
        </w:rPr>
        <w:t xml:space="preserve"> коррозияга каршы коргоонун бузулуулары жок болгон шарттарда жана талкалабай турган метод менен идиштердин дубалдарынын калыңдыгын контролдоону жүргүзүү менен жүргүзүүгө жол берилет. Дубалдардын калыңдыгын өлчөөлөр эксплуатациялоочу уюм тарабынаништелип чыгарыла турган нускамалар боюнча өндүрүлгөн болушу мүмкүн.</w:t>
      </w:r>
    </w:p>
    <w:p w:rsidR="009110EC" w:rsidRPr="0000385B" w:rsidRDefault="009F5B17" w:rsidP="00437BFF">
      <w:pPr>
        <w:shd w:val="clear" w:color="auto" w:fill="FFFFFF"/>
        <w:ind w:firstLine="708"/>
        <w:jc w:val="both"/>
        <w:textAlignment w:val="baseline"/>
        <w:rPr>
          <w:sz w:val="20"/>
          <w:szCs w:val="20"/>
          <w:lang w:val="ky-KG"/>
        </w:rPr>
      </w:pPr>
      <w:r w:rsidRPr="00EF5CB1">
        <w:rPr>
          <w:sz w:val="20"/>
          <w:szCs w:val="20"/>
        </w:rPr>
        <w:t xml:space="preserve">2. </w:t>
      </w:r>
      <w:r w:rsidR="0000385B">
        <w:rPr>
          <w:sz w:val="20"/>
          <w:szCs w:val="20"/>
          <w:lang w:val="ky-KG"/>
        </w:rPr>
        <w:t xml:space="preserve">Сульфиттик ширетилме казандарды жана ички кычкылга туруктуу футеровкасы бар гидролиздик аппараттарды гидравликалык сыноону ушул казандардын металл дубалдарын жана ультрадобущ дефектоскопиясынын аппараттарын контролдоо шарттары учурунда жүргүзбөөгө жол берилет. Ультрадобуш </w:t>
      </w:r>
      <w:r w:rsidR="0000385B" w:rsidRPr="00EF5CB1">
        <w:rPr>
          <w:sz w:val="20"/>
          <w:szCs w:val="20"/>
        </w:rPr>
        <w:t>дефектоскопия</w:t>
      </w:r>
      <w:r w:rsidR="0000385B">
        <w:rPr>
          <w:sz w:val="20"/>
          <w:szCs w:val="20"/>
          <w:lang w:val="ky-KG"/>
        </w:rPr>
        <w:t>сы аларды капиталдык оңдоо  мезгилинде, бирок беш жылда бир жолудан кем эмес ирет нускама боюнча металл корпусунун үстүңкү бетинин 50% кем эмес жана тигиштеринин узундугунун 50% кем эмес</w:t>
      </w:r>
      <w:r w:rsidR="0000385B" w:rsidRPr="0000385B">
        <w:rPr>
          <w:sz w:val="20"/>
          <w:szCs w:val="20"/>
          <w:lang w:val="ky-KG"/>
        </w:rPr>
        <w:t xml:space="preserve"> </w:t>
      </w:r>
      <w:r w:rsidR="0000385B">
        <w:rPr>
          <w:sz w:val="20"/>
          <w:szCs w:val="20"/>
          <w:lang w:val="ky-KG"/>
        </w:rPr>
        <w:t>көлөмүндө жүргүзүлүүгө тийиш, мында 100% ультрадобуштук контролдоо ар бир 10 жылдан сейрек эмес ирет жүзөгө ашырылууга тийиш.</w:t>
      </w:r>
    </w:p>
    <w:p w:rsidR="0000385B" w:rsidRPr="009A4928" w:rsidRDefault="009F5B17" w:rsidP="00437BFF">
      <w:pPr>
        <w:shd w:val="clear" w:color="auto" w:fill="FFFFFF"/>
        <w:ind w:firstLine="708"/>
        <w:jc w:val="both"/>
        <w:textAlignment w:val="baseline"/>
        <w:rPr>
          <w:sz w:val="20"/>
          <w:szCs w:val="20"/>
          <w:lang w:val="ky-KG"/>
        </w:rPr>
      </w:pPr>
      <w:r w:rsidRPr="00EF5CB1">
        <w:rPr>
          <w:sz w:val="20"/>
          <w:szCs w:val="20"/>
        </w:rPr>
        <w:t xml:space="preserve">3. </w:t>
      </w:r>
      <w:r w:rsidR="009A4928">
        <w:rPr>
          <w:sz w:val="20"/>
          <w:szCs w:val="20"/>
          <w:lang w:val="ky-KG"/>
        </w:rPr>
        <w:t>Композициялык материалдарды колдонуу менен даярдалган, топуракка көмүлгөн идиштерди долбоорду иштеп чыгуучунун жана (же) идишти даярдоочунун методикасы боюнча карап чыгышат жана сынашат.</w:t>
      </w:r>
    </w:p>
    <w:p w:rsidR="009F5B17" w:rsidRPr="00EF5CB1" w:rsidRDefault="009F5B17" w:rsidP="009F5B17">
      <w:pPr>
        <w:shd w:val="clear" w:color="auto" w:fill="FFFFFF"/>
        <w:jc w:val="both"/>
        <w:textAlignment w:val="baseline"/>
        <w:rPr>
          <w:sz w:val="24"/>
          <w:szCs w:val="24"/>
        </w:rPr>
      </w:pPr>
    </w:p>
    <w:p w:rsidR="009A4928" w:rsidRDefault="00365509" w:rsidP="000819EF">
      <w:pPr>
        <w:shd w:val="clear" w:color="auto" w:fill="FFFFFF"/>
        <w:jc w:val="center"/>
        <w:textAlignment w:val="baseline"/>
        <w:rPr>
          <w:b/>
          <w:sz w:val="24"/>
          <w:szCs w:val="24"/>
          <w:lang w:val="ky-KG"/>
        </w:rPr>
      </w:pPr>
      <w:r>
        <w:rPr>
          <w:b/>
          <w:sz w:val="24"/>
          <w:szCs w:val="24"/>
          <w:lang w:val="ky-KG"/>
        </w:rPr>
        <w:t>Эксплуатациялоод</w:t>
      </w:r>
      <w:r w:rsidR="009A4928">
        <w:rPr>
          <w:b/>
          <w:sz w:val="24"/>
          <w:szCs w:val="24"/>
          <w:lang w:val="ky-KG"/>
        </w:rPr>
        <w:t>о турушкан ж</w:t>
      </w:r>
      <w:r>
        <w:rPr>
          <w:b/>
          <w:sz w:val="24"/>
          <w:szCs w:val="24"/>
          <w:lang w:val="ky-KG"/>
        </w:rPr>
        <w:t>ана экологиялык жана техникалык коопсуздук маселелери боюнча мамлекеттик көзөмөлдөөнү жана контролдоону жүзөгө ашыруучу мамлекеттик ыйгарым укуктуу органда эсепке алынууга тийиш эмес болгон цистерналарды жана челектерди техникалык күбөлөндүрүүнүн мезгилдүүлүгү</w:t>
      </w:r>
    </w:p>
    <w:p w:rsidR="00365509" w:rsidRPr="009A4928" w:rsidRDefault="00365509" w:rsidP="000819EF">
      <w:pPr>
        <w:shd w:val="clear" w:color="auto" w:fill="FFFFFF"/>
        <w:jc w:val="center"/>
        <w:textAlignment w:val="baseline"/>
        <w:rPr>
          <w:b/>
          <w:sz w:val="24"/>
          <w:szCs w:val="24"/>
          <w:lang w:val="ky-KG"/>
        </w:rPr>
      </w:pPr>
    </w:p>
    <w:tbl>
      <w:tblPr>
        <w:tblStyle w:val="ab"/>
        <w:tblW w:w="9943" w:type="dxa"/>
        <w:tblLook w:val="04A0" w:firstRow="1" w:lastRow="0" w:firstColumn="1" w:lastColumn="0" w:noHBand="0" w:noVBand="1"/>
      </w:tblPr>
      <w:tblGrid>
        <w:gridCol w:w="534"/>
        <w:gridCol w:w="4819"/>
        <w:gridCol w:w="2126"/>
        <w:gridCol w:w="2464"/>
      </w:tblGrid>
      <w:tr w:rsidR="00F8732D" w:rsidRPr="00EF5CB1" w:rsidTr="000253EC">
        <w:tc>
          <w:tcPr>
            <w:tcW w:w="534" w:type="dxa"/>
            <w:shd w:val="clear" w:color="auto" w:fill="E5DFEC" w:themeFill="accent4" w:themeFillTint="33"/>
            <w:vAlign w:val="center"/>
          </w:tcPr>
          <w:p w:rsidR="00F8732D" w:rsidRPr="00EF5CB1" w:rsidRDefault="00F8732D" w:rsidP="00F8732D">
            <w:pPr>
              <w:jc w:val="center"/>
              <w:textAlignment w:val="baseline"/>
              <w:rPr>
                <w:b/>
                <w:sz w:val="20"/>
                <w:szCs w:val="20"/>
              </w:rPr>
            </w:pPr>
            <w:r w:rsidRPr="00EF5CB1">
              <w:rPr>
                <w:b/>
                <w:sz w:val="20"/>
                <w:szCs w:val="20"/>
              </w:rPr>
              <w:t>№ п/п</w:t>
            </w:r>
          </w:p>
        </w:tc>
        <w:tc>
          <w:tcPr>
            <w:tcW w:w="4819"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rPr>
              <w:t>Аталышы</w:t>
            </w:r>
          </w:p>
        </w:tc>
        <w:tc>
          <w:tcPr>
            <w:tcW w:w="2126"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Тышкы жана ички карап чыгуулар</w:t>
            </w:r>
          </w:p>
        </w:tc>
        <w:tc>
          <w:tcPr>
            <w:tcW w:w="2464"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lang w:val="ky-KG"/>
              </w:rPr>
              <w:t>Сынак басым менен г</w:t>
            </w:r>
            <w:r w:rsidRPr="00EF5CB1">
              <w:rPr>
                <w:b/>
                <w:sz w:val="20"/>
                <w:szCs w:val="20"/>
              </w:rPr>
              <w:t>идравли</w:t>
            </w:r>
            <w:r>
              <w:rPr>
                <w:b/>
                <w:sz w:val="20"/>
                <w:szCs w:val="20"/>
                <w:lang w:val="ky-KG"/>
              </w:rPr>
              <w:t>калык сыноо</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1.</w:t>
            </w:r>
          </w:p>
        </w:tc>
        <w:tc>
          <w:tcPr>
            <w:tcW w:w="4819" w:type="dxa"/>
            <w:vAlign w:val="center"/>
          </w:tcPr>
          <w:p w:rsidR="00325472" w:rsidRPr="00EF5CB1" w:rsidRDefault="00365509" w:rsidP="00365509">
            <w:pPr>
              <w:shd w:val="clear" w:color="auto" w:fill="FFFFFF"/>
              <w:textAlignment w:val="baseline"/>
              <w:rPr>
                <w:sz w:val="20"/>
                <w:szCs w:val="20"/>
              </w:rPr>
            </w:pPr>
            <w:r>
              <w:rPr>
                <w:sz w:val="20"/>
                <w:szCs w:val="20"/>
                <w:lang w:val="ky-KG"/>
              </w:rPr>
              <w:t>Аларда 0,07 МПадан жогору басым маал-маалы менен аларды бошотуу үчүн жаратыла турган цистерналар жана челектер</w:t>
            </w:r>
            <w:r w:rsidR="000819EF">
              <w:rPr>
                <w:sz w:val="20"/>
                <w:szCs w:val="20"/>
              </w:rPr>
              <w:t xml:space="preserve">. </w:t>
            </w:r>
          </w:p>
        </w:tc>
        <w:tc>
          <w:tcPr>
            <w:tcW w:w="2126" w:type="dxa"/>
            <w:vAlign w:val="center"/>
          </w:tcPr>
          <w:p w:rsidR="00325472" w:rsidRPr="00365509" w:rsidRDefault="00325472" w:rsidP="00365509">
            <w:pPr>
              <w:shd w:val="clear" w:color="auto" w:fill="FFFFFF"/>
              <w:jc w:val="center"/>
              <w:textAlignment w:val="baseline"/>
              <w:rPr>
                <w:sz w:val="20"/>
                <w:szCs w:val="20"/>
                <w:lang w:val="ky-KG"/>
              </w:rPr>
            </w:pPr>
            <w:r w:rsidRPr="00EF5CB1">
              <w:rPr>
                <w:sz w:val="20"/>
                <w:szCs w:val="20"/>
              </w:rPr>
              <w:t xml:space="preserve">2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2.</w:t>
            </w:r>
          </w:p>
        </w:tc>
        <w:tc>
          <w:tcPr>
            <w:tcW w:w="4819" w:type="dxa"/>
            <w:vAlign w:val="center"/>
          </w:tcPr>
          <w:p w:rsidR="00325472" w:rsidRPr="00EF5CB1" w:rsidRDefault="0056563D" w:rsidP="00365509">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w:t>
            </w:r>
            <w:r w:rsidR="00365509" w:rsidRPr="00EF5CB1">
              <w:rPr>
                <w:sz w:val="20"/>
                <w:szCs w:val="20"/>
              </w:rPr>
              <w:t>0,1 мм/</w:t>
            </w:r>
            <w:r w:rsidR="00365509">
              <w:rPr>
                <w:sz w:val="20"/>
                <w:szCs w:val="20"/>
                <w:lang w:val="ky-KG"/>
              </w:rPr>
              <w:t>жылдан ашык эмес ылдамдыкта пайда кылуучу суюлтулган газдар үчүн челектер</w:t>
            </w:r>
            <w:r w:rsidR="00365509">
              <w:rPr>
                <w:sz w:val="20"/>
                <w:szCs w:val="20"/>
              </w:rPr>
              <w:t>.</w:t>
            </w:r>
          </w:p>
        </w:tc>
        <w:tc>
          <w:tcPr>
            <w:tcW w:w="2126"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4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4 </w:t>
            </w:r>
            <w:r w:rsidR="00365509">
              <w:rPr>
                <w:sz w:val="20"/>
                <w:szCs w:val="20"/>
                <w:lang w:val="ky-KG"/>
              </w:rPr>
              <w:t>жыл</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3.</w:t>
            </w:r>
          </w:p>
        </w:tc>
        <w:tc>
          <w:tcPr>
            <w:tcW w:w="4819" w:type="dxa"/>
            <w:vAlign w:val="center"/>
          </w:tcPr>
          <w:p w:rsidR="00325472" w:rsidRPr="00EF5CB1" w:rsidRDefault="0056563D" w:rsidP="00365509">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w:t>
            </w:r>
            <w:r w:rsidR="00365509" w:rsidRPr="00EF5CB1">
              <w:rPr>
                <w:sz w:val="20"/>
                <w:szCs w:val="20"/>
              </w:rPr>
              <w:t>0,1 мм/</w:t>
            </w:r>
            <w:r w:rsidR="00365509">
              <w:rPr>
                <w:sz w:val="20"/>
                <w:szCs w:val="20"/>
                <w:lang w:val="ky-KG"/>
              </w:rPr>
              <w:t>жылдан ашык ылдамдыкта пайда кылуучу суюлтулган газдар үчүн челектер</w:t>
            </w:r>
            <w:r w:rsidR="00365509" w:rsidRPr="00EF5CB1">
              <w:rPr>
                <w:sz w:val="20"/>
                <w:szCs w:val="20"/>
              </w:rPr>
              <w:t xml:space="preserve"> </w:t>
            </w:r>
          </w:p>
        </w:tc>
        <w:tc>
          <w:tcPr>
            <w:tcW w:w="2126"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r>
    </w:tbl>
    <w:p w:rsidR="000253EC" w:rsidRPr="00EF5CB1" w:rsidRDefault="000253EC" w:rsidP="000253EC">
      <w:pPr>
        <w:shd w:val="clear" w:color="auto" w:fill="FFFFFF"/>
        <w:jc w:val="both"/>
        <w:textAlignment w:val="baseline"/>
        <w:rPr>
          <w:sz w:val="20"/>
          <w:szCs w:val="20"/>
        </w:rPr>
      </w:pPr>
    </w:p>
    <w:p w:rsidR="00365509" w:rsidRDefault="00365509" w:rsidP="00365509">
      <w:pPr>
        <w:shd w:val="clear" w:color="auto" w:fill="FFFFFF"/>
        <w:jc w:val="center"/>
        <w:textAlignment w:val="baseline"/>
        <w:rPr>
          <w:b/>
          <w:sz w:val="24"/>
          <w:szCs w:val="24"/>
          <w:lang w:val="ky-KG"/>
        </w:rPr>
      </w:pPr>
      <w:r>
        <w:rPr>
          <w:b/>
          <w:sz w:val="24"/>
          <w:szCs w:val="24"/>
          <w:lang w:val="ky-KG"/>
        </w:rPr>
        <w:t>Эксплуатациялоодо турушкан жана экологиялык жана техникалык коопсуздук маселелери боюнча мамлекеттик көзөмөлдөөнү жана контролдоону жүзөгө ашыруучу мамлекеттик ыйгарым укуктуу органда эсепке алынууга тийиш болгон цистерналарды техникалык күбөлөндүрүүнүн мезгилдүүлүгү</w:t>
      </w:r>
    </w:p>
    <w:p w:rsidR="00365509" w:rsidRDefault="00365509" w:rsidP="000819EF">
      <w:pPr>
        <w:shd w:val="clear" w:color="auto" w:fill="FFFFFF"/>
        <w:jc w:val="center"/>
        <w:textAlignment w:val="baseline"/>
        <w:rPr>
          <w:b/>
          <w:sz w:val="24"/>
          <w:szCs w:val="24"/>
        </w:rPr>
      </w:pPr>
    </w:p>
    <w:tbl>
      <w:tblPr>
        <w:tblStyle w:val="ab"/>
        <w:tblW w:w="9802" w:type="dxa"/>
        <w:tblLook w:val="04A0" w:firstRow="1" w:lastRow="0" w:firstColumn="1" w:lastColumn="0" w:noHBand="0" w:noVBand="1"/>
      </w:tblPr>
      <w:tblGrid>
        <w:gridCol w:w="534"/>
        <w:gridCol w:w="4819"/>
        <w:gridCol w:w="1985"/>
        <w:gridCol w:w="2464"/>
      </w:tblGrid>
      <w:tr w:rsidR="00F8732D" w:rsidRPr="00EF5CB1" w:rsidTr="00D02FB3">
        <w:tc>
          <w:tcPr>
            <w:tcW w:w="534" w:type="dxa"/>
            <w:shd w:val="clear" w:color="auto" w:fill="E5DFEC" w:themeFill="accent4" w:themeFillTint="33"/>
            <w:vAlign w:val="center"/>
          </w:tcPr>
          <w:p w:rsidR="00F8732D" w:rsidRPr="00EF5CB1" w:rsidRDefault="00F8732D" w:rsidP="00F8732D">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rPr>
              <w:t>Аталышы</w:t>
            </w:r>
          </w:p>
        </w:tc>
        <w:tc>
          <w:tcPr>
            <w:tcW w:w="1985"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Тышкы жана ички карап чыгуулар</w:t>
            </w:r>
          </w:p>
        </w:tc>
        <w:tc>
          <w:tcPr>
            <w:tcW w:w="2464"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lang w:val="ky-KG"/>
              </w:rPr>
              <w:t>Сынак басым менен г</w:t>
            </w:r>
            <w:r w:rsidRPr="00EF5CB1">
              <w:rPr>
                <w:b/>
                <w:sz w:val="20"/>
                <w:szCs w:val="20"/>
              </w:rPr>
              <w:t>идравли</w:t>
            </w:r>
            <w:r>
              <w:rPr>
                <w:b/>
                <w:sz w:val="20"/>
                <w:szCs w:val="20"/>
                <w:lang w:val="ky-KG"/>
              </w:rPr>
              <w:t>калык сыноо</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1.</w:t>
            </w:r>
          </w:p>
        </w:tc>
        <w:tc>
          <w:tcPr>
            <w:tcW w:w="4819" w:type="dxa"/>
            <w:vAlign w:val="center"/>
          </w:tcPr>
          <w:p w:rsidR="00325472" w:rsidRPr="00EF5CB1" w:rsidRDefault="00024B03" w:rsidP="00024B03">
            <w:pPr>
              <w:shd w:val="clear" w:color="auto" w:fill="FFFFFF"/>
              <w:textAlignment w:val="baseline"/>
              <w:rPr>
                <w:sz w:val="20"/>
                <w:szCs w:val="20"/>
              </w:rPr>
            </w:pPr>
            <w:r w:rsidRPr="00EF5CB1">
              <w:rPr>
                <w:sz w:val="20"/>
                <w:szCs w:val="20"/>
              </w:rPr>
              <w:t>Пропан</w:t>
            </w:r>
            <w:r w:rsidR="00365509" w:rsidRPr="00EF5CB1">
              <w:rPr>
                <w:sz w:val="20"/>
                <w:szCs w:val="20"/>
              </w:rPr>
              <w:t>-бутан</w:t>
            </w:r>
            <w:r>
              <w:rPr>
                <w:sz w:val="20"/>
                <w:szCs w:val="20"/>
                <w:lang w:val="ky-KG"/>
              </w:rPr>
              <w:t xml:space="preserve"> жана</w:t>
            </w:r>
            <w:r>
              <w:rPr>
                <w:sz w:val="20"/>
                <w:szCs w:val="20"/>
              </w:rPr>
              <w:t xml:space="preserve"> пентанды ташып жүрүү үчүн темир-жол цистерналары</w:t>
            </w:r>
            <w:r w:rsidR="000819EF">
              <w:rPr>
                <w:sz w:val="20"/>
                <w:szCs w:val="20"/>
              </w:rPr>
              <w:t>.</w:t>
            </w:r>
          </w:p>
        </w:tc>
        <w:tc>
          <w:tcPr>
            <w:tcW w:w="1985" w:type="dxa"/>
            <w:vAlign w:val="center"/>
          </w:tcPr>
          <w:p w:rsidR="00325472" w:rsidRPr="00365509" w:rsidRDefault="00325472" w:rsidP="00365509">
            <w:pPr>
              <w:shd w:val="clear" w:color="auto" w:fill="FFFFFF"/>
              <w:jc w:val="center"/>
              <w:textAlignment w:val="baseline"/>
              <w:rPr>
                <w:sz w:val="20"/>
                <w:szCs w:val="20"/>
                <w:lang w:val="ky-KG"/>
              </w:rPr>
            </w:pPr>
            <w:r w:rsidRPr="00EF5CB1">
              <w:rPr>
                <w:sz w:val="20"/>
                <w:szCs w:val="20"/>
              </w:rPr>
              <w:t xml:space="preserve">10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2.</w:t>
            </w:r>
          </w:p>
        </w:tc>
        <w:tc>
          <w:tcPr>
            <w:tcW w:w="4819" w:type="dxa"/>
            <w:vAlign w:val="center"/>
          </w:tcPr>
          <w:p w:rsidR="00325472" w:rsidRPr="00EF5CB1" w:rsidRDefault="00024B03" w:rsidP="00024B03">
            <w:pPr>
              <w:shd w:val="clear" w:color="auto" w:fill="FFFFFF"/>
              <w:textAlignment w:val="baseline"/>
              <w:rPr>
                <w:sz w:val="20"/>
                <w:szCs w:val="20"/>
              </w:rPr>
            </w:pPr>
            <w:r>
              <w:rPr>
                <w:sz w:val="20"/>
                <w:szCs w:val="20"/>
                <w:lang w:val="ky-KG"/>
              </w:rPr>
              <w:t>Вакуумдун негизинде изоляцияланган ци</w:t>
            </w:r>
            <w:r>
              <w:rPr>
                <w:sz w:val="20"/>
                <w:szCs w:val="20"/>
              </w:rPr>
              <w:t>стерналар</w:t>
            </w:r>
          </w:p>
        </w:tc>
        <w:tc>
          <w:tcPr>
            <w:tcW w:w="1985" w:type="dxa"/>
            <w:vAlign w:val="center"/>
          </w:tcPr>
          <w:p w:rsidR="00325472" w:rsidRPr="00EF5CB1" w:rsidRDefault="00325472" w:rsidP="00365509">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3.</w:t>
            </w:r>
          </w:p>
        </w:tc>
        <w:tc>
          <w:tcPr>
            <w:tcW w:w="4819" w:type="dxa"/>
            <w:vAlign w:val="center"/>
          </w:tcPr>
          <w:p w:rsidR="00325472" w:rsidRPr="00024B03" w:rsidRDefault="00024B03" w:rsidP="00325472">
            <w:pPr>
              <w:shd w:val="clear" w:color="auto" w:fill="FFFFFF"/>
              <w:textAlignment w:val="baseline"/>
              <w:rPr>
                <w:sz w:val="20"/>
                <w:szCs w:val="20"/>
                <w:lang w:val="ky-KG"/>
              </w:rPr>
            </w:pPr>
            <w:r>
              <w:rPr>
                <w:sz w:val="20"/>
                <w:szCs w:val="20"/>
              </w:rPr>
              <w:t>09Г2С жана</w:t>
            </w:r>
            <w:r w:rsidRPr="00EF5CB1">
              <w:rPr>
                <w:sz w:val="20"/>
                <w:szCs w:val="20"/>
              </w:rPr>
              <w:t xml:space="preserve"> 10Г2СД</w:t>
            </w:r>
            <w:r>
              <w:rPr>
                <w:sz w:val="20"/>
                <w:szCs w:val="20"/>
                <w:lang w:val="ky-KG"/>
              </w:rPr>
              <w:t xml:space="preserve"> маркаларындагы болоттон жасалган, жыйналган түрдө термоиштетүүдөн өткөрүлүшкөн жана аммиакты ташууга арналган темир жол цистерналары</w:t>
            </w:r>
            <w:r w:rsidR="000819EF">
              <w:rPr>
                <w:sz w:val="20"/>
                <w:szCs w:val="20"/>
              </w:rPr>
              <w:t>.</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4.</w:t>
            </w:r>
          </w:p>
        </w:tc>
        <w:tc>
          <w:tcPr>
            <w:tcW w:w="4819" w:type="dxa"/>
            <w:vAlign w:val="center"/>
          </w:tcPr>
          <w:p w:rsidR="00325472" w:rsidRPr="00EF5CB1" w:rsidRDefault="0056563D" w:rsidP="00024B03">
            <w:pPr>
              <w:shd w:val="clear" w:color="auto" w:fill="FFFFFF"/>
              <w:textAlignment w:val="baseline"/>
              <w:rPr>
                <w:sz w:val="20"/>
                <w:szCs w:val="20"/>
              </w:rPr>
            </w:pPr>
            <w:r>
              <w:rPr>
                <w:sz w:val="20"/>
                <w:szCs w:val="20"/>
                <w:lang w:val="ky-KG"/>
              </w:rPr>
              <w:t xml:space="preserve">Материалдын талкалануусун жана </w:t>
            </w:r>
            <w:r w:rsidR="00024B03">
              <w:rPr>
                <w:sz w:val="20"/>
                <w:szCs w:val="20"/>
                <w:lang w:val="ky-KG"/>
              </w:rPr>
              <w:t xml:space="preserve">физикалык-химиялык айлануусун </w:t>
            </w:r>
            <w:r w:rsidR="00024B03" w:rsidRPr="00EF5CB1">
              <w:rPr>
                <w:sz w:val="20"/>
                <w:szCs w:val="20"/>
              </w:rPr>
              <w:t>0,1 мм/</w:t>
            </w:r>
            <w:r w:rsidR="00024B03">
              <w:rPr>
                <w:sz w:val="20"/>
                <w:szCs w:val="20"/>
                <w:lang w:val="ky-KG"/>
              </w:rPr>
              <w:t>жылдан ашык ылдамдыкта пайда кылуучу суюлтулган газдар үчүн цистерналар</w:t>
            </w:r>
            <w:r w:rsidR="000819EF">
              <w:rPr>
                <w:sz w:val="20"/>
                <w:szCs w:val="20"/>
              </w:rPr>
              <w:t>.</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4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5.</w:t>
            </w:r>
          </w:p>
        </w:tc>
        <w:tc>
          <w:tcPr>
            <w:tcW w:w="4819" w:type="dxa"/>
            <w:vAlign w:val="center"/>
          </w:tcPr>
          <w:p w:rsidR="00325472" w:rsidRPr="00EF5CB1" w:rsidRDefault="00024B03" w:rsidP="00325472">
            <w:pPr>
              <w:shd w:val="clear" w:color="auto" w:fill="FFFFFF"/>
              <w:textAlignment w:val="baseline"/>
              <w:rPr>
                <w:sz w:val="20"/>
                <w:szCs w:val="20"/>
              </w:rPr>
            </w:pPr>
            <w:r>
              <w:rPr>
                <w:sz w:val="20"/>
                <w:szCs w:val="20"/>
                <w:lang w:val="ky-KG"/>
              </w:rPr>
              <w:t>Калган бардык</w:t>
            </w:r>
            <w:r>
              <w:rPr>
                <w:sz w:val="20"/>
                <w:szCs w:val="20"/>
              </w:rPr>
              <w:t xml:space="preserve"> цистерналар</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4 </w:t>
            </w:r>
            <w:r w:rsidR="00365509">
              <w:rPr>
                <w:sz w:val="20"/>
                <w:szCs w:val="20"/>
                <w:lang w:val="ky-KG"/>
              </w:rPr>
              <w:t>жыл</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tc>
      </w:tr>
    </w:tbl>
    <w:p w:rsidR="000253EC" w:rsidRPr="00EF5CB1" w:rsidRDefault="000253EC" w:rsidP="000253EC">
      <w:pPr>
        <w:shd w:val="clear" w:color="auto" w:fill="FFFFFF"/>
        <w:jc w:val="both"/>
        <w:textAlignment w:val="baseline"/>
        <w:rPr>
          <w:sz w:val="20"/>
          <w:szCs w:val="20"/>
        </w:rPr>
      </w:pPr>
    </w:p>
    <w:p w:rsidR="000253EC" w:rsidRPr="00EF5CB1" w:rsidRDefault="000253EC" w:rsidP="000253EC">
      <w:pPr>
        <w:shd w:val="clear" w:color="auto" w:fill="FFFFFF"/>
        <w:jc w:val="both"/>
        <w:textAlignment w:val="baseline"/>
        <w:rPr>
          <w:sz w:val="20"/>
          <w:szCs w:val="20"/>
        </w:rPr>
      </w:pPr>
    </w:p>
    <w:p w:rsidR="00B462F6" w:rsidRDefault="00B462F6" w:rsidP="00B462F6">
      <w:pPr>
        <w:shd w:val="clear" w:color="auto" w:fill="FFFFFF"/>
        <w:jc w:val="center"/>
        <w:textAlignment w:val="baseline"/>
        <w:rPr>
          <w:b/>
          <w:sz w:val="24"/>
          <w:szCs w:val="24"/>
          <w:lang w:val="ky-KG"/>
        </w:rPr>
      </w:pPr>
      <w:r>
        <w:rPr>
          <w:b/>
          <w:sz w:val="24"/>
          <w:szCs w:val="24"/>
          <w:lang w:val="ky-KG"/>
        </w:rPr>
        <w:t>Эксплуатациялоодо турушкан жана экологиялык жана техникалык коопсуздук маселелери боюнча мамлекеттик көзөмөлдөөнү жана контролдоону жүзөгө ашыруучу мамлекеттик ыйгарым укуктуу органда эсепке алынууга тийиш эмес болгон баллондорду техникалык күбөлөндүрүүнүн мезгилдүүлүгү</w:t>
      </w:r>
    </w:p>
    <w:p w:rsidR="00024B03" w:rsidRDefault="00024B03" w:rsidP="000819EF">
      <w:pPr>
        <w:shd w:val="clear" w:color="auto" w:fill="FFFFFF"/>
        <w:jc w:val="center"/>
        <w:textAlignment w:val="baseline"/>
        <w:rPr>
          <w:b/>
          <w:sz w:val="24"/>
          <w:szCs w:val="24"/>
        </w:rPr>
      </w:pPr>
    </w:p>
    <w:tbl>
      <w:tblPr>
        <w:tblStyle w:val="ab"/>
        <w:tblW w:w="9943" w:type="dxa"/>
        <w:tblLook w:val="04A0" w:firstRow="1" w:lastRow="0" w:firstColumn="1" w:lastColumn="0" w:noHBand="0" w:noVBand="1"/>
      </w:tblPr>
      <w:tblGrid>
        <w:gridCol w:w="534"/>
        <w:gridCol w:w="4819"/>
        <w:gridCol w:w="2126"/>
        <w:gridCol w:w="2464"/>
      </w:tblGrid>
      <w:tr w:rsidR="00F8732D" w:rsidRPr="00EF5CB1" w:rsidTr="000253EC">
        <w:tc>
          <w:tcPr>
            <w:tcW w:w="534" w:type="dxa"/>
            <w:shd w:val="clear" w:color="auto" w:fill="E5DFEC" w:themeFill="accent4" w:themeFillTint="33"/>
            <w:vAlign w:val="center"/>
          </w:tcPr>
          <w:p w:rsidR="00F8732D" w:rsidRPr="00EF5CB1" w:rsidRDefault="00F8732D" w:rsidP="00F8732D">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rPr>
              <w:t>Аталышы</w:t>
            </w:r>
          </w:p>
        </w:tc>
        <w:tc>
          <w:tcPr>
            <w:tcW w:w="2126"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Тышкы жана ички карап чыгуулар</w:t>
            </w:r>
          </w:p>
        </w:tc>
        <w:tc>
          <w:tcPr>
            <w:tcW w:w="2464"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lang w:val="ky-KG"/>
              </w:rPr>
              <w:t>Сынак басым менен г</w:t>
            </w:r>
            <w:r w:rsidRPr="00EF5CB1">
              <w:rPr>
                <w:b/>
                <w:sz w:val="20"/>
                <w:szCs w:val="20"/>
              </w:rPr>
              <w:t>идравли</w:t>
            </w:r>
            <w:r>
              <w:rPr>
                <w:b/>
                <w:sz w:val="20"/>
                <w:szCs w:val="20"/>
                <w:lang w:val="ky-KG"/>
              </w:rPr>
              <w:t>калык сыноо</w:t>
            </w:r>
          </w:p>
        </w:tc>
      </w:tr>
      <w:tr w:rsidR="000253EC" w:rsidRPr="00EF5CB1" w:rsidTr="000253EC">
        <w:tc>
          <w:tcPr>
            <w:tcW w:w="534" w:type="dxa"/>
          </w:tcPr>
          <w:p w:rsidR="000253EC" w:rsidRPr="00EF5CB1" w:rsidRDefault="000253EC" w:rsidP="00D02FB3">
            <w:pPr>
              <w:jc w:val="both"/>
              <w:textAlignment w:val="baseline"/>
              <w:rPr>
                <w:sz w:val="20"/>
                <w:szCs w:val="20"/>
              </w:rPr>
            </w:pPr>
            <w:r w:rsidRPr="00EF5CB1">
              <w:rPr>
                <w:sz w:val="20"/>
                <w:szCs w:val="20"/>
              </w:rPr>
              <w:t>1.</w:t>
            </w:r>
          </w:p>
        </w:tc>
        <w:tc>
          <w:tcPr>
            <w:tcW w:w="4819" w:type="dxa"/>
          </w:tcPr>
          <w:p w:rsidR="000253EC" w:rsidRPr="00EF5CB1" w:rsidRDefault="00B462F6" w:rsidP="00B462F6">
            <w:pPr>
              <w:shd w:val="clear" w:color="auto" w:fill="FFFFFF"/>
              <w:textAlignment w:val="baseline"/>
              <w:rPr>
                <w:sz w:val="20"/>
                <w:szCs w:val="20"/>
              </w:rPr>
            </w:pPr>
            <w:r>
              <w:rPr>
                <w:sz w:val="20"/>
                <w:szCs w:val="20"/>
                <w:lang w:val="ky-KG"/>
              </w:rPr>
              <w:t>Материалдын талкалануусун жана физикалык-химиялык айлануусун пайда кыла турган газдар менен толтурулган эксплуатациялоодо турган баллондор:</w:t>
            </w:r>
          </w:p>
          <w:p w:rsidR="00325472" w:rsidRPr="00EF5CB1" w:rsidRDefault="00325472" w:rsidP="00D02FB3">
            <w:pPr>
              <w:shd w:val="clear" w:color="auto" w:fill="FFFFFF"/>
              <w:textAlignment w:val="baseline"/>
              <w:rPr>
                <w:sz w:val="20"/>
                <w:szCs w:val="20"/>
              </w:rPr>
            </w:pPr>
            <w:r w:rsidRPr="00EF5CB1">
              <w:rPr>
                <w:sz w:val="20"/>
                <w:szCs w:val="20"/>
              </w:rPr>
              <w:t xml:space="preserve">    </w:t>
            </w:r>
            <w:r w:rsidR="00B462F6">
              <w:rPr>
                <w:sz w:val="20"/>
                <w:szCs w:val="20"/>
              </w:rPr>
              <w:t>0,1 мм/жылдан жогору</w:t>
            </w:r>
            <w:r w:rsidR="00B462F6">
              <w:rPr>
                <w:sz w:val="20"/>
                <w:szCs w:val="20"/>
                <w:lang w:val="ky-KG"/>
              </w:rPr>
              <w:t xml:space="preserve"> </w:t>
            </w:r>
            <w:r w:rsidR="00B462F6">
              <w:rPr>
                <w:sz w:val="20"/>
                <w:szCs w:val="20"/>
              </w:rPr>
              <w:t>эмес</w:t>
            </w:r>
            <w:r w:rsidR="00B462F6">
              <w:rPr>
                <w:sz w:val="20"/>
                <w:szCs w:val="20"/>
                <w:lang w:val="ky-KG"/>
              </w:rPr>
              <w:t xml:space="preserve"> ылдамдыгы менен </w:t>
            </w:r>
          </w:p>
          <w:p w:rsidR="00325472" w:rsidRPr="00EF5CB1" w:rsidRDefault="00325472" w:rsidP="00B462F6">
            <w:pPr>
              <w:shd w:val="clear" w:color="auto" w:fill="FFFFFF"/>
              <w:textAlignment w:val="baseline"/>
              <w:rPr>
                <w:sz w:val="20"/>
                <w:szCs w:val="20"/>
              </w:rPr>
            </w:pPr>
            <w:r w:rsidRPr="00EF5CB1">
              <w:rPr>
                <w:sz w:val="20"/>
                <w:szCs w:val="20"/>
              </w:rPr>
              <w:t xml:space="preserve">    0,1 мм/</w:t>
            </w:r>
            <w:r w:rsidR="00B462F6">
              <w:rPr>
                <w:sz w:val="20"/>
                <w:szCs w:val="20"/>
              </w:rPr>
              <w:t xml:space="preserve"> жылдан жогору</w:t>
            </w:r>
            <w:r w:rsidR="00B462F6">
              <w:rPr>
                <w:sz w:val="20"/>
                <w:szCs w:val="20"/>
                <w:lang w:val="ky-KG"/>
              </w:rPr>
              <w:t xml:space="preserve"> ылдамдыгы менен</w:t>
            </w:r>
            <w:r w:rsidR="000819EF">
              <w:rPr>
                <w:sz w:val="20"/>
                <w:szCs w:val="20"/>
              </w:rPr>
              <w:t>.</w:t>
            </w:r>
          </w:p>
        </w:tc>
        <w:tc>
          <w:tcPr>
            <w:tcW w:w="2126" w:type="dxa"/>
            <w:vAlign w:val="center"/>
          </w:tcPr>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0253EC" w:rsidRPr="00EF5CB1" w:rsidRDefault="00325472" w:rsidP="00D02FB3">
            <w:pPr>
              <w:shd w:val="clear" w:color="auto" w:fill="FFFFFF"/>
              <w:jc w:val="center"/>
              <w:textAlignment w:val="baseline"/>
              <w:rPr>
                <w:sz w:val="20"/>
                <w:szCs w:val="20"/>
              </w:rPr>
            </w:pPr>
            <w:r w:rsidRPr="00EF5CB1">
              <w:rPr>
                <w:sz w:val="20"/>
                <w:szCs w:val="20"/>
              </w:rPr>
              <w:t xml:space="preserve">5 </w:t>
            </w:r>
            <w:r w:rsidR="00365509">
              <w:rPr>
                <w:sz w:val="20"/>
                <w:szCs w:val="20"/>
                <w:lang w:val="ky-KG"/>
              </w:rPr>
              <w:t>жыл</w:t>
            </w:r>
          </w:p>
          <w:p w:rsidR="00325472" w:rsidRPr="00EF5CB1" w:rsidRDefault="00325472" w:rsidP="00D02FB3">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c>
          <w:tcPr>
            <w:tcW w:w="2464" w:type="dxa"/>
            <w:vAlign w:val="center"/>
          </w:tcPr>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r w:rsidRPr="00EF5CB1">
              <w:rPr>
                <w:sz w:val="20"/>
                <w:szCs w:val="20"/>
              </w:rPr>
              <w:t xml:space="preserve">5 </w:t>
            </w:r>
            <w:r w:rsidR="00365509">
              <w:rPr>
                <w:sz w:val="20"/>
                <w:szCs w:val="20"/>
                <w:lang w:val="ky-KG"/>
              </w:rPr>
              <w:t>жыл</w:t>
            </w:r>
          </w:p>
          <w:p w:rsidR="000253EC" w:rsidRPr="00EF5CB1" w:rsidRDefault="00325472" w:rsidP="00325472">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r>
      <w:tr w:rsidR="009C7B63" w:rsidRPr="00EF5CB1" w:rsidTr="009C7B63">
        <w:trPr>
          <w:trHeight w:val="24"/>
        </w:trPr>
        <w:tc>
          <w:tcPr>
            <w:tcW w:w="534" w:type="dxa"/>
            <w:vMerge w:val="restart"/>
          </w:tcPr>
          <w:p w:rsidR="009C7B63" w:rsidRPr="00EF5CB1" w:rsidRDefault="009C7B63" w:rsidP="00D02FB3">
            <w:pPr>
              <w:jc w:val="both"/>
              <w:textAlignment w:val="baseline"/>
              <w:rPr>
                <w:sz w:val="20"/>
                <w:szCs w:val="20"/>
              </w:rPr>
            </w:pPr>
            <w:r w:rsidRPr="00EF5CB1">
              <w:rPr>
                <w:sz w:val="20"/>
                <w:szCs w:val="20"/>
              </w:rPr>
              <w:t>2.</w:t>
            </w:r>
          </w:p>
        </w:tc>
        <w:tc>
          <w:tcPr>
            <w:tcW w:w="4819" w:type="dxa"/>
            <w:vAlign w:val="center"/>
          </w:tcPr>
          <w:p w:rsidR="009C7B63" w:rsidRPr="00EF5CB1" w:rsidRDefault="00B462F6" w:rsidP="00B462F6">
            <w:pPr>
              <w:shd w:val="clear" w:color="auto" w:fill="FFFFFF"/>
              <w:textAlignment w:val="baseline"/>
              <w:rPr>
                <w:sz w:val="20"/>
                <w:szCs w:val="20"/>
              </w:rPr>
            </w:pPr>
            <w:r>
              <w:rPr>
                <w:sz w:val="20"/>
                <w:szCs w:val="20"/>
                <w:lang w:val="ky-KG"/>
              </w:rPr>
              <w:t>Транспорт каражаттарына алар орнотулган транспорт каражаттарынын кыймылдаткычын отун менен камсыздоого арналган баллондор</w:t>
            </w:r>
            <w:r w:rsidR="009C7B63" w:rsidRPr="00EF5CB1">
              <w:rPr>
                <w:sz w:val="20"/>
                <w:szCs w:val="20"/>
              </w:rPr>
              <w:t>:</w:t>
            </w:r>
          </w:p>
          <w:p w:rsidR="009C7B63" w:rsidRPr="00EF5CB1" w:rsidRDefault="009C7B63" w:rsidP="00B462F6">
            <w:pPr>
              <w:shd w:val="clear" w:color="auto" w:fill="FFFFFF"/>
              <w:textAlignment w:val="baseline"/>
              <w:rPr>
                <w:sz w:val="20"/>
                <w:szCs w:val="20"/>
              </w:rPr>
            </w:pPr>
            <w:r w:rsidRPr="00EF5CB1">
              <w:rPr>
                <w:sz w:val="20"/>
                <w:szCs w:val="20"/>
              </w:rPr>
              <w:t xml:space="preserve">а) </w:t>
            </w:r>
            <w:r w:rsidR="00B462F6">
              <w:rPr>
                <w:sz w:val="20"/>
                <w:szCs w:val="20"/>
                <w:lang w:val="ky-KG"/>
              </w:rPr>
              <w:t>кысылган газ үчүг</w:t>
            </w:r>
            <w:r w:rsidRPr="00EF5CB1">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p>
        </w:tc>
        <w:tc>
          <w:tcPr>
            <w:tcW w:w="2464" w:type="dxa"/>
            <w:vAlign w:val="center"/>
          </w:tcPr>
          <w:p w:rsidR="009C7B63" w:rsidRPr="00EF5CB1" w:rsidRDefault="009C7B63" w:rsidP="009C7B63">
            <w:pPr>
              <w:shd w:val="clear" w:color="auto" w:fill="FFFFFF"/>
              <w:jc w:val="center"/>
              <w:textAlignment w:val="baseline"/>
              <w:rPr>
                <w:sz w:val="20"/>
                <w:szCs w:val="20"/>
              </w:rPr>
            </w:pP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030ABF" w:rsidRDefault="00030ABF" w:rsidP="009C7B63">
            <w:pPr>
              <w:shd w:val="clear" w:color="auto" w:fill="FFFFFF"/>
              <w:textAlignment w:val="baseline"/>
              <w:rPr>
                <w:sz w:val="20"/>
                <w:szCs w:val="20"/>
                <w:lang w:val="ky-KG"/>
              </w:rPr>
            </w:pPr>
            <w:r>
              <w:rPr>
                <w:sz w:val="20"/>
                <w:szCs w:val="20"/>
                <w:lang w:val="ky-KG"/>
              </w:rPr>
              <w:t>легирленген болоттордон жана металлкомпозиттик материалдардан жасалгандар</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5 </w:t>
            </w:r>
            <w:r w:rsidR="00365509">
              <w:rPr>
                <w:sz w:val="20"/>
                <w:szCs w:val="20"/>
                <w:lang w:val="ky-KG"/>
              </w:rPr>
              <w:t>жыл</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5 </w:t>
            </w:r>
            <w:r w:rsidR="00365509">
              <w:rPr>
                <w:sz w:val="20"/>
                <w:szCs w:val="20"/>
                <w:lang w:val="ky-KG"/>
              </w:rPr>
              <w:t>жыл</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030ABF" w:rsidRDefault="00030ABF" w:rsidP="009C7B63">
            <w:pPr>
              <w:shd w:val="clear" w:color="auto" w:fill="FFFFFF"/>
              <w:textAlignment w:val="baseline"/>
              <w:rPr>
                <w:sz w:val="20"/>
                <w:szCs w:val="20"/>
                <w:lang w:val="ky-KG"/>
              </w:rPr>
            </w:pPr>
            <w:r>
              <w:rPr>
                <w:sz w:val="20"/>
                <w:szCs w:val="20"/>
                <w:lang w:val="ky-KG"/>
              </w:rPr>
              <w:t>көмүртектүү болоттордон жана металлкомпозиттик материалдардан жасалгандар</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3 </w:t>
            </w:r>
            <w:r w:rsidR="00365509">
              <w:rPr>
                <w:sz w:val="20"/>
                <w:szCs w:val="20"/>
                <w:lang w:val="ky-KG"/>
              </w:rPr>
              <w:t>жыл</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3 </w:t>
            </w:r>
            <w:r w:rsidR="00365509">
              <w:rPr>
                <w:sz w:val="20"/>
                <w:szCs w:val="20"/>
                <w:lang w:val="ky-KG"/>
              </w:rPr>
              <w:t>жыл</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030ABF" w:rsidP="009C7B63">
            <w:pPr>
              <w:shd w:val="clear" w:color="auto" w:fill="FFFFFF"/>
              <w:textAlignment w:val="baseline"/>
              <w:rPr>
                <w:sz w:val="20"/>
                <w:szCs w:val="20"/>
              </w:rPr>
            </w:pPr>
            <w:r>
              <w:rPr>
                <w:sz w:val="20"/>
                <w:szCs w:val="20"/>
                <w:lang w:val="ky-KG"/>
              </w:rPr>
              <w:t>металлкомпозиттик материалдардан, анын ичинде  алюминий лейнерлери менен жасалгандар</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3 </w:t>
            </w:r>
            <w:r w:rsidR="00365509">
              <w:rPr>
                <w:sz w:val="20"/>
                <w:szCs w:val="20"/>
                <w:lang w:val="ky-KG"/>
              </w:rPr>
              <w:t>жыл</w:t>
            </w:r>
          </w:p>
        </w:tc>
        <w:tc>
          <w:tcPr>
            <w:tcW w:w="2464" w:type="dxa"/>
            <w:vAlign w:val="center"/>
          </w:tcPr>
          <w:p w:rsidR="009C7B63" w:rsidRPr="00EF5CB1" w:rsidRDefault="009C7B63" w:rsidP="00365509">
            <w:pPr>
              <w:shd w:val="clear" w:color="auto" w:fill="FFFFFF"/>
              <w:jc w:val="center"/>
              <w:textAlignment w:val="baseline"/>
              <w:rPr>
                <w:sz w:val="20"/>
                <w:szCs w:val="20"/>
              </w:rPr>
            </w:pPr>
            <w:r w:rsidRPr="00EF5CB1">
              <w:rPr>
                <w:sz w:val="20"/>
                <w:szCs w:val="20"/>
              </w:rPr>
              <w:t xml:space="preserve">3 </w:t>
            </w:r>
            <w:r w:rsidR="00365509">
              <w:rPr>
                <w:sz w:val="20"/>
                <w:szCs w:val="20"/>
                <w:lang w:val="ky-KG"/>
              </w:rPr>
              <w:t>жыл</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030ABF" w:rsidP="00030ABF">
            <w:pPr>
              <w:shd w:val="clear" w:color="auto" w:fill="FFFFFF"/>
              <w:textAlignment w:val="baseline"/>
              <w:rPr>
                <w:sz w:val="20"/>
                <w:szCs w:val="20"/>
              </w:rPr>
            </w:pPr>
            <w:r>
              <w:rPr>
                <w:sz w:val="20"/>
                <w:szCs w:val="20"/>
                <w:lang w:val="ky-KG"/>
              </w:rPr>
              <w:t>металл эмес материалдардан жасалгандар</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030ABF" w:rsidRDefault="000819EF" w:rsidP="00030ABF">
            <w:pPr>
              <w:shd w:val="clear" w:color="auto" w:fill="FFFFFF"/>
              <w:textAlignment w:val="baseline"/>
              <w:rPr>
                <w:sz w:val="20"/>
                <w:szCs w:val="20"/>
                <w:lang w:val="ky-KG"/>
              </w:rPr>
            </w:pPr>
            <w:r>
              <w:rPr>
                <w:sz w:val="20"/>
                <w:szCs w:val="20"/>
              </w:rPr>
              <w:t xml:space="preserve">б) </w:t>
            </w:r>
            <w:r w:rsidR="00030ABF">
              <w:rPr>
                <w:sz w:val="20"/>
                <w:szCs w:val="20"/>
                <w:lang w:val="ky-KG"/>
              </w:rPr>
              <w:t>суюлтулган газ үчүн</w:t>
            </w:r>
          </w:p>
        </w:tc>
        <w:tc>
          <w:tcPr>
            <w:tcW w:w="2126" w:type="dxa"/>
            <w:vAlign w:val="center"/>
          </w:tcPr>
          <w:p w:rsidR="009C7B63" w:rsidRPr="00EF5CB1" w:rsidRDefault="009C7B63" w:rsidP="00D02FB3">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c>
          <w:tcPr>
            <w:tcW w:w="2464" w:type="dxa"/>
            <w:vAlign w:val="center"/>
          </w:tcPr>
          <w:p w:rsidR="009C7B63" w:rsidRPr="00EF5CB1" w:rsidRDefault="009C7B63" w:rsidP="00D02FB3">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r>
      <w:tr w:rsidR="009C7B63" w:rsidRPr="00EF5CB1" w:rsidTr="009C7B63">
        <w:tc>
          <w:tcPr>
            <w:tcW w:w="534" w:type="dxa"/>
          </w:tcPr>
          <w:p w:rsidR="009C7B63" w:rsidRPr="00EF5CB1" w:rsidRDefault="009C7B63" w:rsidP="00D02FB3">
            <w:pPr>
              <w:jc w:val="both"/>
              <w:textAlignment w:val="baseline"/>
              <w:rPr>
                <w:sz w:val="20"/>
                <w:szCs w:val="20"/>
              </w:rPr>
            </w:pPr>
            <w:r w:rsidRPr="00EF5CB1">
              <w:rPr>
                <w:sz w:val="20"/>
                <w:szCs w:val="20"/>
              </w:rPr>
              <w:t>3.</w:t>
            </w:r>
          </w:p>
        </w:tc>
        <w:tc>
          <w:tcPr>
            <w:tcW w:w="4819" w:type="dxa"/>
            <w:vAlign w:val="center"/>
          </w:tcPr>
          <w:p w:rsidR="009C7B63" w:rsidRPr="00EF5CB1" w:rsidRDefault="0056563D" w:rsidP="009C7B63">
            <w:pPr>
              <w:shd w:val="clear" w:color="auto" w:fill="FFFFFF"/>
              <w:textAlignment w:val="baseline"/>
              <w:rPr>
                <w:sz w:val="20"/>
                <w:szCs w:val="20"/>
              </w:rPr>
            </w:pPr>
            <w:r>
              <w:rPr>
                <w:sz w:val="20"/>
                <w:szCs w:val="20"/>
                <w:lang w:val="ky-KG"/>
              </w:rPr>
              <w:t xml:space="preserve">Материалдын талкалануусун жана физикалык-химиялык айлануусун (коррозия ж.б.у.с.) </w:t>
            </w:r>
            <w:r w:rsidRPr="00EF5CB1">
              <w:rPr>
                <w:sz w:val="20"/>
                <w:szCs w:val="20"/>
              </w:rPr>
              <w:t>0,1 мм/</w:t>
            </w:r>
            <w:r>
              <w:rPr>
                <w:sz w:val="20"/>
                <w:szCs w:val="20"/>
                <w:lang w:val="ky-KG"/>
              </w:rPr>
              <w:t xml:space="preserve">жылдан төмөн ылдамдыкта пайда кылуучу чөйрөсү меенн баллондор, аларда </w:t>
            </w:r>
            <w:r w:rsidRPr="00EF5CB1">
              <w:rPr>
                <w:sz w:val="20"/>
                <w:szCs w:val="20"/>
              </w:rPr>
              <w:t xml:space="preserve">0,07 МПа </w:t>
            </w:r>
            <w:r>
              <w:rPr>
                <w:sz w:val="20"/>
                <w:szCs w:val="20"/>
                <w:lang w:val="ky-KG"/>
              </w:rPr>
              <w:t>басым маал-маалы менен аларды бошотуу үчүн жаратылышат.</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r>
      <w:tr w:rsidR="009C7B63" w:rsidRPr="00EF5CB1" w:rsidTr="009C7B63">
        <w:tc>
          <w:tcPr>
            <w:tcW w:w="534" w:type="dxa"/>
          </w:tcPr>
          <w:p w:rsidR="009C7B63" w:rsidRPr="00EF5CB1" w:rsidRDefault="009C7B63" w:rsidP="00D02FB3">
            <w:pPr>
              <w:jc w:val="both"/>
              <w:textAlignment w:val="baseline"/>
              <w:rPr>
                <w:sz w:val="20"/>
                <w:szCs w:val="20"/>
              </w:rPr>
            </w:pPr>
            <w:r w:rsidRPr="00EF5CB1">
              <w:rPr>
                <w:sz w:val="20"/>
                <w:szCs w:val="20"/>
              </w:rPr>
              <w:t>4.</w:t>
            </w:r>
          </w:p>
        </w:tc>
        <w:tc>
          <w:tcPr>
            <w:tcW w:w="4819" w:type="dxa"/>
            <w:vAlign w:val="center"/>
          </w:tcPr>
          <w:p w:rsidR="009C7B63" w:rsidRPr="00EF5CB1" w:rsidRDefault="0056563D" w:rsidP="004C08E1">
            <w:pPr>
              <w:shd w:val="clear" w:color="auto" w:fill="FFFFFF"/>
              <w:textAlignment w:val="baseline"/>
              <w:rPr>
                <w:sz w:val="20"/>
                <w:szCs w:val="20"/>
              </w:rPr>
            </w:pPr>
            <w:r>
              <w:rPr>
                <w:sz w:val="20"/>
                <w:szCs w:val="20"/>
                <w:lang w:val="ky-KG"/>
              </w:rPr>
              <w:t>Стационардык орнотулган, ошондой эл</w:t>
            </w:r>
            <w:r w:rsidR="004C08E1">
              <w:rPr>
                <w:sz w:val="20"/>
                <w:szCs w:val="20"/>
                <w:lang w:val="ky-KG"/>
              </w:rPr>
              <w:t>е туруктуу түрдө ташылуучу караж</w:t>
            </w:r>
            <w:r>
              <w:rPr>
                <w:sz w:val="20"/>
                <w:szCs w:val="20"/>
                <w:lang w:val="ky-KG"/>
              </w:rPr>
              <w:t xml:space="preserve">аттарда орнотулган, аларда кысылган аба, </w:t>
            </w:r>
            <w:r>
              <w:rPr>
                <w:sz w:val="20"/>
                <w:szCs w:val="20"/>
              </w:rPr>
              <w:t>кычкылтек</w:t>
            </w:r>
            <w:r w:rsidRPr="00EF5CB1">
              <w:rPr>
                <w:sz w:val="20"/>
                <w:szCs w:val="20"/>
              </w:rPr>
              <w:t>, аргон, азот, гелий</w:t>
            </w:r>
            <w:r>
              <w:rPr>
                <w:sz w:val="20"/>
                <w:szCs w:val="20"/>
                <w:lang w:val="ky-KG"/>
              </w:rPr>
              <w:t xml:space="preserve"> шүүдүрүм чекитинин </w:t>
            </w:r>
            <w:r w:rsidRPr="00EF5CB1">
              <w:rPr>
                <w:sz w:val="20"/>
                <w:szCs w:val="20"/>
              </w:rPr>
              <w:t>-35°С</w:t>
            </w:r>
            <w:r>
              <w:rPr>
                <w:sz w:val="20"/>
                <w:szCs w:val="20"/>
                <w:lang w:val="ky-KG"/>
              </w:rPr>
              <w:t xml:space="preserve"> жана андан төмөн</w:t>
            </w:r>
            <w:r w:rsidR="004C08E1">
              <w:rPr>
                <w:sz w:val="20"/>
                <w:szCs w:val="20"/>
                <w:lang w:val="ky-KG"/>
              </w:rPr>
              <w:t xml:space="preserve"> температурасы менен, 15 </w:t>
            </w:r>
            <w:r w:rsidR="00932913">
              <w:rPr>
                <w:sz w:val="20"/>
                <w:szCs w:val="20"/>
                <w:lang w:val="ky-KG"/>
              </w:rPr>
              <w:t xml:space="preserve">МПа </w:t>
            </w:r>
            <w:r w:rsidR="004C08E1">
              <w:rPr>
                <w:sz w:val="20"/>
                <w:szCs w:val="20"/>
                <w:lang w:val="ky-KG"/>
              </w:rPr>
              <w:t>жана андан жогору басым учурунда өлчөнгөн баллондор, ошондой эле суусуздандырылган көмүркычкылы бар баллондор</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r>
    </w:tbl>
    <w:p w:rsidR="000253EC" w:rsidRPr="00EF5CB1" w:rsidRDefault="000253EC" w:rsidP="000253EC">
      <w:pPr>
        <w:shd w:val="clear" w:color="auto" w:fill="FFFFFF"/>
        <w:jc w:val="both"/>
        <w:textAlignment w:val="baseline"/>
        <w:rPr>
          <w:sz w:val="20"/>
          <w:szCs w:val="20"/>
        </w:rPr>
      </w:pPr>
    </w:p>
    <w:p w:rsidR="000253EC" w:rsidRDefault="004C08E1" w:rsidP="004C08E1">
      <w:pPr>
        <w:shd w:val="clear" w:color="auto" w:fill="FFFFFF"/>
        <w:jc w:val="center"/>
        <w:textAlignment w:val="baseline"/>
        <w:rPr>
          <w:b/>
          <w:sz w:val="24"/>
          <w:szCs w:val="24"/>
          <w:lang w:val="ky-KG"/>
        </w:rPr>
      </w:pPr>
      <w:r>
        <w:rPr>
          <w:b/>
          <w:sz w:val="24"/>
          <w:szCs w:val="24"/>
          <w:lang w:val="ky-KG"/>
        </w:rPr>
        <w:t>Экологиялык жана техникалык коопсуздук маселелери боюнча мамлекеттик көзөмөлдөөнү жана контролдоону жүзөгө ашыруучу мамлекеттик ыйгарым укуктуу органда эсепке алынууга тийиш болгон баллондорду техникалык күбөлөндүрүүнүн мезгилдүүлүгү</w:t>
      </w:r>
    </w:p>
    <w:p w:rsidR="004C08E1" w:rsidRPr="00EF5CB1" w:rsidRDefault="004C08E1" w:rsidP="000253EC">
      <w:pPr>
        <w:shd w:val="clear" w:color="auto" w:fill="FFFFFF"/>
        <w:jc w:val="both"/>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F8732D" w:rsidRPr="00EF5CB1" w:rsidTr="000253EC">
        <w:tc>
          <w:tcPr>
            <w:tcW w:w="534" w:type="dxa"/>
            <w:shd w:val="clear" w:color="auto" w:fill="E5DFEC" w:themeFill="accent4" w:themeFillTint="33"/>
            <w:vAlign w:val="center"/>
          </w:tcPr>
          <w:p w:rsidR="00F8732D" w:rsidRPr="00EF5CB1" w:rsidRDefault="00F8732D" w:rsidP="00F8732D">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rPr>
              <w:t>Аталышы</w:t>
            </w:r>
          </w:p>
        </w:tc>
        <w:tc>
          <w:tcPr>
            <w:tcW w:w="2126" w:type="dxa"/>
            <w:shd w:val="clear" w:color="auto" w:fill="E5DFEC" w:themeFill="accent4" w:themeFillTint="33"/>
            <w:vAlign w:val="center"/>
          </w:tcPr>
          <w:p w:rsidR="00F8732D" w:rsidRPr="00F8732D" w:rsidRDefault="00F8732D" w:rsidP="00F8732D">
            <w:pPr>
              <w:jc w:val="center"/>
              <w:textAlignment w:val="baseline"/>
              <w:rPr>
                <w:b/>
                <w:sz w:val="20"/>
                <w:szCs w:val="20"/>
                <w:lang w:val="ky-KG"/>
              </w:rPr>
            </w:pPr>
            <w:r>
              <w:rPr>
                <w:b/>
                <w:sz w:val="20"/>
                <w:szCs w:val="20"/>
                <w:lang w:val="ky-KG"/>
              </w:rPr>
              <w:t>Тышкы жана ички карап чыгуулар</w:t>
            </w:r>
          </w:p>
        </w:tc>
        <w:tc>
          <w:tcPr>
            <w:tcW w:w="2464" w:type="dxa"/>
            <w:shd w:val="clear" w:color="auto" w:fill="E5DFEC" w:themeFill="accent4" w:themeFillTint="33"/>
            <w:vAlign w:val="center"/>
          </w:tcPr>
          <w:p w:rsidR="00F8732D" w:rsidRPr="00EF5CB1" w:rsidRDefault="00F8732D" w:rsidP="00F8732D">
            <w:pPr>
              <w:jc w:val="center"/>
              <w:textAlignment w:val="baseline"/>
              <w:rPr>
                <w:b/>
                <w:sz w:val="20"/>
                <w:szCs w:val="20"/>
              </w:rPr>
            </w:pPr>
            <w:r>
              <w:rPr>
                <w:b/>
                <w:sz w:val="20"/>
                <w:szCs w:val="20"/>
                <w:lang w:val="ky-KG"/>
              </w:rPr>
              <w:t>Сынак басым менен г</w:t>
            </w:r>
            <w:r w:rsidRPr="00EF5CB1">
              <w:rPr>
                <w:b/>
                <w:sz w:val="20"/>
                <w:szCs w:val="20"/>
              </w:rPr>
              <w:t>идравли</w:t>
            </w:r>
            <w:r>
              <w:rPr>
                <w:b/>
                <w:sz w:val="20"/>
                <w:szCs w:val="20"/>
                <w:lang w:val="ky-KG"/>
              </w:rPr>
              <w:t>калык сыноо</w:t>
            </w:r>
          </w:p>
        </w:tc>
      </w:tr>
      <w:tr w:rsidR="00863860" w:rsidRPr="00EF5CB1" w:rsidTr="00D02FB3">
        <w:tc>
          <w:tcPr>
            <w:tcW w:w="534" w:type="dxa"/>
          </w:tcPr>
          <w:p w:rsidR="00863860" w:rsidRPr="00EF5CB1" w:rsidRDefault="00863860" w:rsidP="00D02FB3">
            <w:pPr>
              <w:jc w:val="both"/>
              <w:textAlignment w:val="baseline"/>
              <w:rPr>
                <w:sz w:val="20"/>
                <w:szCs w:val="20"/>
              </w:rPr>
            </w:pPr>
            <w:r w:rsidRPr="00EF5CB1">
              <w:rPr>
                <w:sz w:val="20"/>
                <w:szCs w:val="20"/>
              </w:rPr>
              <w:t>1.</w:t>
            </w:r>
          </w:p>
        </w:tc>
        <w:tc>
          <w:tcPr>
            <w:tcW w:w="4819" w:type="dxa"/>
            <w:vAlign w:val="center"/>
          </w:tcPr>
          <w:p w:rsidR="00863860" w:rsidRPr="004C08E1" w:rsidRDefault="004C08E1" w:rsidP="00D02FB3">
            <w:pPr>
              <w:shd w:val="clear" w:color="auto" w:fill="FFFFFF"/>
              <w:textAlignment w:val="baseline"/>
              <w:rPr>
                <w:sz w:val="20"/>
                <w:szCs w:val="20"/>
                <w:lang w:val="ky-KG"/>
              </w:rPr>
            </w:pPr>
            <w:r>
              <w:rPr>
                <w:sz w:val="20"/>
                <w:szCs w:val="20"/>
                <w:lang w:val="ky-KG"/>
              </w:rPr>
              <w:t xml:space="preserve">Стационардык орнотулган, ошондой эле туруктуу түрдө ташылуучу каражаттарда орнотулган, аларда кысылган аба, </w:t>
            </w:r>
            <w:r>
              <w:rPr>
                <w:sz w:val="20"/>
                <w:szCs w:val="20"/>
              </w:rPr>
              <w:t>кычкылтек</w:t>
            </w:r>
            <w:r w:rsidRPr="00EF5CB1">
              <w:rPr>
                <w:sz w:val="20"/>
                <w:szCs w:val="20"/>
              </w:rPr>
              <w:t>, аргон, азот, гелий</w:t>
            </w:r>
            <w:r>
              <w:rPr>
                <w:sz w:val="20"/>
                <w:szCs w:val="20"/>
                <w:lang w:val="ky-KG"/>
              </w:rPr>
              <w:t xml:space="preserve"> шүүдүрүм чекитинин </w:t>
            </w:r>
            <w:r w:rsidRPr="00EF5CB1">
              <w:rPr>
                <w:sz w:val="20"/>
                <w:szCs w:val="20"/>
              </w:rPr>
              <w:t>-35°С</w:t>
            </w:r>
            <w:r>
              <w:rPr>
                <w:sz w:val="20"/>
                <w:szCs w:val="20"/>
                <w:lang w:val="ky-KG"/>
              </w:rPr>
              <w:t xml:space="preserve"> жана андан төмөн температурасы менен, 15 </w:t>
            </w:r>
            <w:r w:rsidR="00932913">
              <w:rPr>
                <w:sz w:val="20"/>
                <w:szCs w:val="20"/>
                <w:lang w:val="ky-KG"/>
              </w:rPr>
              <w:t xml:space="preserve">МПа </w:t>
            </w:r>
            <w:r>
              <w:rPr>
                <w:sz w:val="20"/>
                <w:szCs w:val="20"/>
                <w:lang w:val="ky-KG"/>
              </w:rPr>
              <w:t>жана андан жогору басым учурунда өлчөнгөн баллондор, ошондой эле суусуздандырылган көмүркычкылы бар баллондор</w:t>
            </w:r>
          </w:p>
        </w:tc>
        <w:tc>
          <w:tcPr>
            <w:tcW w:w="2126" w:type="dxa"/>
            <w:vAlign w:val="center"/>
          </w:tcPr>
          <w:p w:rsidR="00863860" w:rsidRPr="00EF5CB1" w:rsidRDefault="00863860" w:rsidP="00D02FB3">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c>
          <w:tcPr>
            <w:tcW w:w="2464" w:type="dxa"/>
            <w:vAlign w:val="center"/>
          </w:tcPr>
          <w:p w:rsidR="00863860" w:rsidRPr="00EF5CB1" w:rsidRDefault="00863860" w:rsidP="00D02FB3">
            <w:pPr>
              <w:shd w:val="clear" w:color="auto" w:fill="FFFFFF"/>
              <w:jc w:val="center"/>
              <w:textAlignment w:val="baseline"/>
              <w:rPr>
                <w:sz w:val="20"/>
                <w:szCs w:val="20"/>
              </w:rPr>
            </w:pPr>
            <w:r w:rsidRPr="00EF5CB1">
              <w:rPr>
                <w:sz w:val="20"/>
                <w:szCs w:val="20"/>
              </w:rPr>
              <w:t xml:space="preserve">10 </w:t>
            </w:r>
            <w:r w:rsidR="00365509">
              <w:rPr>
                <w:sz w:val="20"/>
                <w:szCs w:val="20"/>
                <w:lang w:val="ky-KG"/>
              </w:rPr>
              <w:t>жыл</w:t>
            </w:r>
          </w:p>
        </w:tc>
      </w:tr>
      <w:tr w:rsidR="000253EC" w:rsidRPr="00EF5CB1" w:rsidTr="000253EC">
        <w:tc>
          <w:tcPr>
            <w:tcW w:w="534" w:type="dxa"/>
          </w:tcPr>
          <w:p w:rsidR="000253EC" w:rsidRPr="00EF5CB1" w:rsidRDefault="000253EC" w:rsidP="00D02FB3">
            <w:pPr>
              <w:jc w:val="both"/>
              <w:textAlignment w:val="baseline"/>
              <w:rPr>
                <w:sz w:val="20"/>
                <w:szCs w:val="20"/>
              </w:rPr>
            </w:pPr>
            <w:r w:rsidRPr="00EF5CB1">
              <w:rPr>
                <w:sz w:val="20"/>
                <w:szCs w:val="20"/>
              </w:rPr>
              <w:t>2.</w:t>
            </w:r>
          </w:p>
        </w:tc>
        <w:tc>
          <w:tcPr>
            <w:tcW w:w="4819" w:type="dxa"/>
          </w:tcPr>
          <w:p w:rsidR="000253EC" w:rsidRPr="00EF5CB1" w:rsidRDefault="004C08E1" w:rsidP="00D02FB3">
            <w:pPr>
              <w:shd w:val="clear" w:color="auto" w:fill="FFFFFF"/>
              <w:textAlignment w:val="baseline"/>
              <w:rPr>
                <w:sz w:val="20"/>
                <w:szCs w:val="20"/>
              </w:rPr>
            </w:pPr>
            <w:r>
              <w:rPr>
                <w:sz w:val="20"/>
                <w:szCs w:val="20"/>
                <w:lang w:val="ky-KG"/>
              </w:rPr>
              <w:t xml:space="preserve">Калган бардык </w:t>
            </w:r>
            <w:r w:rsidR="00665C6C" w:rsidRPr="00EF5CB1">
              <w:rPr>
                <w:sz w:val="20"/>
                <w:szCs w:val="20"/>
              </w:rPr>
              <w:t>баллон</w:t>
            </w:r>
            <w:r>
              <w:rPr>
                <w:sz w:val="20"/>
                <w:szCs w:val="20"/>
                <w:lang w:val="ky-KG"/>
              </w:rPr>
              <w:t>дор</w:t>
            </w:r>
            <w:r w:rsidR="00665C6C" w:rsidRPr="00EF5CB1">
              <w:rPr>
                <w:sz w:val="20"/>
                <w:szCs w:val="20"/>
              </w:rPr>
              <w:t>:</w:t>
            </w:r>
          </w:p>
          <w:p w:rsidR="00665C6C" w:rsidRPr="00EF5CB1" w:rsidRDefault="00E45EC7" w:rsidP="004C08E1">
            <w:pPr>
              <w:shd w:val="clear" w:color="auto" w:fill="FFFFFF"/>
              <w:textAlignment w:val="baseline"/>
              <w:rPr>
                <w:sz w:val="20"/>
                <w:szCs w:val="20"/>
              </w:rPr>
            </w:pPr>
            <w:r>
              <w:rPr>
                <w:sz w:val="20"/>
                <w:szCs w:val="20"/>
              </w:rPr>
              <w:t>а)</w:t>
            </w:r>
            <w:r w:rsidR="00665C6C" w:rsidRPr="00EF5CB1">
              <w:rPr>
                <w:sz w:val="20"/>
                <w:szCs w:val="20"/>
              </w:rPr>
              <w:t xml:space="preserve"> </w:t>
            </w:r>
            <w:r w:rsidR="004C08E1">
              <w:rPr>
                <w:sz w:val="20"/>
                <w:szCs w:val="20"/>
                <w:lang w:val="ky-KG"/>
              </w:rPr>
              <w:t xml:space="preserve">материалдын талкалануусун жана физикалык-химиялык айлануусун (коррозия жана б.у.с.) </w:t>
            </w:r>
            <w:r w:rsidR="004C08E1" w:rsidRPr="00EF5CB1">
              <w:rPr>
                <w:sz w:val="20"/>
                <w:szCs w:val="20"/>
              </w:rPr>
              <w:t>0,1 мм/</w:t>
            </w:r>
            <w:r w:rsidR="004C08E1">
              <w:rPr>
                <w:sz w:val="20"/>
                <w:szCs w:val="20"/>
                <w:lang w:val="ky-KG"/>
              </w:rPr>
              <w:t>жылдан төмөн ылдамдыкта пайда кыла турган чөйрө менен</w:t>
            </w:r>
            <w:r>
              <w:rPr>
                <w:sz w:val="20"/>
                <w:szCs w:val="20"/>
              </w:rPr>
              <w:t>;</w:t>
            </w:r>
          </w:p>
          <w:p w:rsidR="00665C6C" w:rsidRPr="00EF5CB1" w:rsidRDefault="00E45EC7" w:rsidP="00E45EC7">
            <w:pPr>
              <w:shd w:val="clear" w:color="auto" w:fill="FFFFFF"/>
              <w:textAlignment w:val="baseline"/>
              <w:rPr>
                <w:sz w:val="20"/>
                <w:szCs w:val="20"/>
              </w:rPr>
            </w:pPr>
            <w:r>
              <w:rPr>
                <w:sz w:val="20"/>
                <w:szCs w:val="20"/>
              </w:rPr>
              <w:t>б)</w:t>
            </w:r>
            <w:r w:rsidR="00665C6C" w:rsidRPr="00EF5CB1">
              <w:rPr>
                <w:sz w:val="20"/>
                <w:szCs w:val="20"/>
              </w:rPr>
              <w:t xml:space="preserve"> </w:t>
            </w:r>
            <w:r w:rsidR="004C08E1">
              <w:rPr>
                <w:sz w:val="20"/>
                <w:szCs w:val="20"/>
                <w:lang w:val="ky-KG"/>
              </w:rPr>
              <w:t xml:space="preserve">материалдын талкалануусун жана физикалык-химиялык айлануусун </w:t>
            </w:r>
            <w:r w:rsidR="004C08E1" w:rsidRPr="00EF5CB1">
              <w:rPr>
                <w:sz w:val="20"/>
                <w:szCs w:val="20"/>
              </w:rPr>
              <w:t>0,1 мм/</w:t>
            </w:r>
            <w:r w:rsidR="004C08E1">
              <w:rPr>
                <w:sz w:val="20"/>
                <w:szCs w:val="20"/>
                <w:lang w:val="ky-KG"/>
              </w:rPr>
              <w:t>жылдан жогору ылдамдыкта пайда кыла турган чөйрө менен</w:t>
            </w:r>
          </w:p>
        </w:tc>
        <w:tc>
          <w:tcPr>
            <w:tcW w:w="2126" w:type="dxa"/>
            <w:vAlign w:val="center"/>
          </w:tcPr>
          <w:p w:rsidR="00665C6C" w:rsidRPr="00EF5CB1" w:rsidRDefault="00665C6C" w:rsidP="00D02FB3">
            <w:pPr>
              <w:shd w:val="clear" w:color="auto" w:fill="FFFFFF"/>
              <w:jc w:val="center"/>
              <w:textAlignment w:val="baseline"/>
              <w:rPr>
                <w:sz w:val="20"/>
                <w:szCs w:val="20"/>
              </w:rPr>
            </w:pPr>
          </w:p>
          <w:p w:rsidR="00665C6C" w:rsidRPr="00EF5CB1" w:rsidRDefault="00665C6C" w:rsidP="00D02FB3">
            <w:pPr>
              <w:shd w:val="clear" w:color="auto" w:fill="FFFFFF"/>
              <w:jc w:val="center"/>
              <w:textAlignment w:val="baseline"/>
              <w:rPr>
                <w:sz w:val="20"/>
                <w:szCs w:val="20"/>
              </w:rPr>
            </w:pPr>
          </w:p>
          <w:p w:rsidR="00665C6C" w:rsidRPr="00EF5CB1" w:rsidRDefault="00665C6C" w:rsidP="00D02FB3">
            <w:pPr>
              <w:shd w:val="clear" w:color="auto" w:fill="FFFFFF"/>
              <w:jc w:val="center"/>
              <w:textAlignment w:val="baseline"/>
              <w:rPr>
                <w:sz w:val="20"/>
                <w:szCs w:val="20"/>
              </w:rPr>
            </w:pPr>
          </w:p>
          <w:p w:rsidR="000253EC" w:rsidRPr="00EF5CB1" w:rsidRDefault="000253EC" w:rsidP="00D02FB3">
            <w:pPr>
              <w:shd w:val="clear" w:color="auto" w:fill="FFFFFF"/>
              <w:jc w:val="center"/>
              <w:textAlignment w:val="baseline"/>
              <w:rPr>
                <w:sz w:val="20"/>
                <w:szCs w:val="20"/>
              </w:rPr>
            </w:pPr>
            <w:r w:rsidRPr="00EF5CB1">
              <w:rPr>
                <w:sz w:val="20"/>
                <w:szCs w:val="20"/>
              </w:rPr>
              <w:t xml:space="preserve">4 </w:t>
            </w:r>
            <w:r w:rsidR="00365509">
              <w:rPr>
                <w:sz w:val="20"/>
                <w:szCs w:val="20"/>
                <w:lang w:val="ky-KG"/>
              </w:rPr>
              <w:t>жыл</w:t>
            </w:r>
          </w:p>
          <w:p w:rsidR="00665C6C" w:rsidRPr="00EF5CB1" w:rsidRDefault="00665C6C" w:rsidP="00D02FB3">
            <w:pPr>
              <w:shd w:val="clear" w:color="auto" w:fill="FFFFFF"/>
              <w:jc w:val="center"/>
              <w:textAlignment w:val="baseline"/>
              <w:rPr>
                <w:sz w:val="20"/>
                <w:szCs w:val="20"/>
              </w:rPr>
            </w:pPr>
          </w:p>
          <w:p w:rsidR="00665C6C" w:rsidRPr="00EF5CB1" w:rsidRDefault="00665C6C" w:rsidP="00D02FB3">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r w:rsidRPr="00EF5CB1">
              <w:rPr>
                <w:sz w:val="20"/>
                <w:szCs w:val="20"/>
              </w:rPr>
              <w:t xml:space="preserve">2 </w:t>
            </w:r>
            <w:r w:rsidR="00365509">
              <w:rPr>
                <w:sz w:val="20"/>
                <w:szCs w:val="20"/>
                <w:lang w:val="ky-KG"/>
              </w:rPr>
              <w:t>жыл</w:t>
            </w:r>
          </w:p>
        </w:tc>
        <w:tc>
          <w:tcPr>
            <w:tcW w:w="2464" w:type="dxa"/>
            <w:vAlign w:val="center"/>
          </w:tcPr>
          <w:p w:rsidR="000253EC" w:rsidRPr="00EF5CB1" w:rsidRDefault="000253E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r w:rsidRPr="00EF5CB1">
              <w:rPr>
                <w:sz w:val="20"/>
                <w:szCs w:val="20"/>
              </w:rPr>
              <w:t xml:space="preserve">8 </w:t>
            </w:r>
            <w:r w:rsidR="00365509">
              <w:rPr>
                <w:sz w:val="20"/>
                <w:szCs w:val="20"/>
                <w:lang w:val="ky-KG"/>
              </w:rPr>
              <w:t>жыл</w:t>
            </w:r>
          </w:p>
        </w:tc>
      </w:tr>
    </w:tbl>
    <w:p w:rsidR="000253EC" w:rsidRPr="00EF5CB1" w:rsidRDefault="000253EC" w:rsidP="000253EC">
      <w:pPr>
        <w:shd w:val="clear" w:color="auto" w:fill="FFFFFF"/>
        <w:jc w:val="both"/>
        <w:textAlignment w:val="baseline"/>
        <w:rPr>
          <w:sz w:val="20"/>
          <w:szCs w:val="20"/>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Default="00665C6C" w:rsidP="009F5B17">
      <w:pPr>
        <w:shd w:val="clear" w:color="auto" w:fill="FFFFFF"/>
        <w:jc w:val="both"/>
        <w:textAlignment w:val="baseline"/>
        <w:rPr>
          <w:sz w:val="24"/>
          <w:szCs w:val="24"/>
        </w:rPr>
      </w:pPr>
    </w:p>
    <w:p w:rsidR="004C08E1" w:rsidRDefault="004C08E1" w:rsidP="009F5B17">
      <w:pPr>
        <w:shd w:val="clear" w:color="auto" w:fill="FFFFFF"/>
        <w:jc w:val="both"/>
        <w:textAlignment w:val="baseline"/>
        <w:rPr>
          <w:sz w:val="24"/>
          <w:szCs w:val="24"/>
        </w:rPr>
      </w:pPr>
    </w:p>
    <w:p w:rsidR="004C08E1" w:rsidRDefault="004C08E1" w:rsidP="009F5B17">
      <w:pPr>
        <w:shd w:val="clear" w:color="auto" w:fill="FFFFFF"/>
        <w:jc w:val="both"/>
        <w:textAlignment w:val="baseline"/>
        <w:rPr>
          <w:sz w:val="24"/>
          <w:szCs w:val="24"/>
        </w:rPr>
      </w:pPr>
    </w:p>
    <w:p w:rsidR="004C08E1" w:rsidRPr="00EF5CB1" w:rsidRDefault="004C08E1" w:rsidP="009F5B17">
      <w:pPr>
        <w:shd w:val="clear" w:color="auto" w:fill="FFFFFF"/>
        <w:jc w:val="both"/>
        <w:textAlignment w:val="baseline"/>
        <w:rPr>
          <w:sz w:val="24"/>
          <w:szCs w:val="24"/>
        </w:rPr>
      </w:pPr>
    </w:p>
    <w:p w:rsidR="00665C6C" w:rsidRDefault="00665C6C" w:rsidP="009F5B17">
      <w:pPr>
        <w:shd w:val="clear" w:color="auto" w:fill="FFFFFF"/>
        <w:jc w:val="both"/>
        <w:textAlignment w:val="baseline"/>
        <w:rPr>
          <w:sz w:val="24"/>
          <w:szCs w:val="24"/>
        </w:rPr>
      </w:pPr>
    </w:p>
    <w:p w:rsidR="00B9348F" w:rsidRPr="00EF5CB1" w:rsidRDefault="00B9348F" w:rsidP="009F5B17">
      <w:pPr>
        <w:shd w:val="clear" w:color="auto" w:fill="FFFFFF"/>
        <w:jc w:val="both"/>
        <w:textAlignment w:val="baseline"/>
        <w:rPr>
          <w:sz w:val="24"/>
          <w:szCs w:val="24"/>
        </w:rPr>
      </w:pPr>
    </w:p>
    <w:p w:rsidR="0078287D" w:rsidRPr="00F8732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val="ky-KG" w:eastAsia="ru-RU"/>
        </w:rPr>
      </w:pPr>
      <w:r w:rsidRPr="0078287D">
        <w:rPr>
          <w:rFonts w:eastAsia="Times New Roman" w:cs="Times New Roman"/>
          <w:bCs/>
          <w:sz w:val="24"/>
          <w:szCs w:val="24"/>
          <w:lang w:eastAsia="ru-RU"/>
        </w:rPr>
        <w:t>5</w:t>
      </w:r>
      <w:r w:rsidR="00F8732D">
        <w:rPr>
          <w:rFonts w:eastAsia="Times New Roman" w:cs="Times New Roman"/>
          <w:bCs/>
          <w:sz w:val="24"/>
          <w:szCs w:val="24"/>
          <w:lang w:val="ky-KG" w:eastAsia="ru-RU"/>
        </w:rPr>
        <w:t>-тиркеме</w:t>
      </w:r>
    </w:p>
    <w:p w:rsidR="00230962" w:rsidRPr="006A5C98" w:rsidRDefault="00044F34" w:rsidP="0078287D">
      <w:pPr>
        <w:widowControl w:val="0"/>
        <w:shd w:val="clear" w:color="auto" w:fill="FFFFFF"/>
        <w:autoSpaceDE w:val="0"/>
        <w:autoSpaceDN w:val="0"/>
        <w:adjustRightInd w:val="0"/>
        <w:ind w:left="6096" w:right="14"/>
        <w:jc w:val="center"/>
        <w:rPr>
          <w:sz w:val="20"/>
          <w:szCs w:val="20"/>
          <w:lang w:val="ky-KG"/>
        </w:rPr>
      </w:pPr>
      <w:r w:rsidRPr="006A5C98">
        <w:rPr>
          <w:rFonts w:eastAsia="Times New Roman" w:cs="Times New Roman"/>
          <w:bCs/>
          <w:sz w:val="20"/>
          <w:szCs w:val="20"/>
          <w:lang w:val="ky-KG" w:eastAsia="ru-RU"/>
        </w:rPr>
        <w:t>Артыкбаш басым алдында иштеп туруучу жабдууну колдонуучу коркунучтуу өндүрүш объекттеринин өнөр жай коопсуздук эрежелерин</w:t>
      </w:r>
      <w:r>
        <w:rPr>
          <w:rFonts w:eastAsia="Times New Roman" w:cs="Times New Roman"/>
          <w:bCs/>
          <w:sz w:val="20"/>
          <w:szCs w:val="20"/>
          <w:lang w:val="ky-KG" w:eastAsia="ru-RU"/>
        </w:rPr>
        <w:t>е карата</w:t>
      </w:r>
      <w:r w:rsidR="0078287D" w:rsidRPr="006A5C98">
        <w:rPr>
          <w:rFonts w:eastAsia="Times New Roman" w:cs="Times New Roman"/>
          <w:bCs/>
          <w:sz w:val="20"/>
          <w:szCs w:val="20"/>
          <w:lang w:val="ky-KG" w:eastAsia="ru-RU"/>
        </w:rPr>
        <w:t xml:space="preserve"> </w:t>
      </w:r>
    </w:p>
    <w:p w:rsidR="00230962" w:rsidRPr="006A5C98" w:rsidRDefault="00230962" w:rsidP="00230962">
      <w:pPr>
        <w:shd w:val="clear" w:color="auto" w:fill="FFFFFF"/>
        <w:jc w:val="both"/>
        <w:textAlignment w:val="baseline"/>
        <w:rPr>
          <w:b/>
          <w:sz w:val="20"/>
          <w:szCs w:val="20"/>
          <w:lang w:val="ky-KG"/>
        </w:rPr>
      </w:pPr>
    </w:p>
    <w:p w:rsidR="00230962" w:rsidRPr="00EF5CB1" w:rsidRDefault="00230962" w:rsidP="00230962">
      <w:pPr>
        <w:shd w:val="clear" w:color="auto" w:fill="FFFFFF"/>
        <w:jc w:val="center"/>
        <w:textAlignment w:val="baseline"/>
        <w:rPr>
          <w:b/>
          <w:sz w:val="24"/>
          <w:szCs w:val="24"/>
        </w:rPr>
      </w:pPr>
      <w:r w:rsidRPr="00EF5CB1">
        <w:rPr>
          <w:b/>
          <w:sz w:val="24"/>
          <w:szCs w:val="24"/>
        </w:rPr>
        <w:t>Нормы проведения электрических испытаний электрооборудования</w:t>
      </w:r>
    </w:p>
    <w:p w:rsidR="00230962" w:rsidRPr="00EF5CB1" w:rsidRDefault="00230962" w:rsidP="00230962">
      <w:pPr>
        <w:shd w:val="clear" w:color="auto" w:fill="FFFFFF"/>
        <w:jc w:val="center"/>
        <w:textAlignment w:val="baseline"/>
        <w:rPr>
          <w:b/>
          <w:sz w:val="24"/>
          <w:szCs w:val="24"/>
        </w:rPr>
      </w:pPr>
      <w:r w:rsidRPr="00EF5CB1">
        <w:rPr>
          <w:b/>
          <w:sz w:val="24"/>
          <w:szCs w:val="24"/>
        </w:rPr>
        <w:t>электрических котлов</w:t>
      </w:r>
    </w:p>
    <w:p w:rsidR="00230962" w:rsidRPr="00EF5CB1" w:rsidRDefault="00230962" w:rsidP="009F5B17">
      <w:pPr>
        <w:shd w:val="clear" w:color="auto" w:fill="FFFFFF"/>
        <w:jc w:val="both"/>
        <w:textAlignment w:val="baseline"/>
        <w:rPr>
          <w:b/>
          <w:sz w:val="24"/>
          <w:szCs w:val="24"/>
        </w:rPr>
      </w:pPr>
    </w:p>
    <w:tbl>
      <w:tblPr>
        <w:tblStyle w:val="ab"/>
        <w:tblW w:w="10349" w:type="dxa"/>
        <w:tblInd w:w="-318" w:type="dxa"/>
        <w:tblLayout w:type="fixed"/>
        <w:tblLook w:val="04A0" w:firstRow="1" w:lastRow="0" w:firstColumn="1" w:lastColumn="0" w:noHBand="0" w:noVBand="1"/>
      </w:tblPr>
      <w:tblGrid>
        <w:gridCol w:w="2093"/>
        <w:gridCol w:w="992"/>
        <w:gridCol w:w="2693"/>
        <w:gridCol w:w="4571"/>
      </w:tblGrid>
      <w:tr w:rsidR="00E16CAB" w:rsidRPr="00EF5CB1" w:rsidTr="00A21DE5">
        <w:tc>
          <w:tcPr>
            <w:tcW w:w="2093" w:type="dxa"/>
            <w:shd w:val="clear" w:color="auto" w:fill="E5DFEC" w:themeFill="accent4" w:themeFillTint="33"/>
            <w:vAlign w:val="center"/>
          </w:tcPr>
          <w:p w:rsidR="00E16CAB" w:rsidRPr="00F8732D" w:rsidRDefault="00F8732D" w:rsidP="00E16CAB">
            <w:pPr>
              <w:jc w:val="center"/>
              <w:textAlignment w:val="baseline"/>
              <w:rPr>
                <w:b/>
                <w:sz w:val="20"/>
                <w:szCs w:val="20"/>
                <w:lang w:val="ky-KG"/>
              </w:rPr>
            </w:pPr>
            <w:r>
              <w:rPr>
                <w:b/>
                <w:sz w:val="20"/>
                <w:szCs w:val="20"/>
                <w:lang w:val="ky-KG"/>
              </w:rPr>
              <w:t>Сыноолор</w:t>
            </w:r>
          </w:p>
        </w:tc>
        <w:tc>
          <w:tcPr>
            <w:tcW w:w="992" w:type="dxa"/>
            <w:shd w:val="clear" w:color="auto" w:fill="E5DFEC" w:themeFill="accent4" w:themeFillTint="33"/>
            <w:vAlign w:val="center"/>
          </w:tcPr>
          <w:p w:rsidR="00E16CAB" w:rsidRPr="00F8732D" w:rsidRDefault="00F8732D" w:rsidP="00E16CAB">
            <w:pPr>
              <w:jc w:val="center"/>
              <w:textAlignment w:val="baseline"/>
              <w:rPr>
                <w:b/>
                <w:sz w:val="20"/>
                <w:szCs w:val="20"/>
                <w:lang w:val="ky-KG"/>
              </w:rPr>
            </w:pPr>
            <w:r>
              <w:rPr>
                <w:b/>
                <w:sz w:val="20"/>
                <w:szCs w:val="20"/>
                <w:lang w:val="ky-KG"/>
              </w:rPr>
              <w:t>Оңдоонун түрү</w:t>
            </w:r>
          </w:p>
        </w:tc>
        <w:tc>
          <w:tcPr>
            <w:tcW w:w="2693" w:type="dxa"/>
            <w:shd w:val="clear" w:color="auto" w:fill="E5DFEC" w:themeFill="accent4" w:themeFillTint="33"/>
            <w:vAlign w:val="center"/>
          </w:tcPr>
          <w:p w:rsidR="00E16CAB" w:rsidRPr="00F8732D" w:rsidRDefault="00F8732D" w:rsidP="00E16CAB">
            <w:pPr>
              <w:jc w:val="center"/>
              <w:textAlignment w:val="baseline"/>
              <w:rPr>
                <w:b/>
                <w:sz w:val="20"/>
                <w:szCs w:val="20"/>
                <w:lang w:val="ky-KG"/>
              </w:rPr>
            </w:pPr>
            <w:r>
              <w:rPr>
                <w:b/>
                <w:sz w:val="20"/>
                <w:szCs w:val="20"/>
                <w:lang w:val="ky-KG"/>
              </w:rPr>
              <w:t>Че</w:t>
            </w:r>
            <w:r w:rsidR="00004139">
              <w:rPr>
                <w:b/>
                <w:sz w:val="20"/>
                <w:szCs w:val="20"/>
                <w:lang w:val="ky-KG"/>
              </w:rPr>
              <w:t>н</w:t>
            </w:r>
            <w:r>
              <w:rPr>
                <w:b/>
                <w:sz w:val="20"/>
                <w:szCs w:val="20"/>
                <w:lang w:val="ky-KG"/>
              </w:rPr>
              <w:t>емдик көрсөткүчтөрү</w:t>
            </w:r>
          </w:p>
        </w:tc>
        <w:tc>
          <w:tcPr>
            <w:tcW w:w="4571" w:type="dxa"/>
            <w:shd w:val="clear" w:color="auto" w:fill="E5DFEC" w:themeFill="accent4" w:themeFillTint="33"/>
            <w:vAlign w:val="center"/>
          </w:tcPr>
          <w:p w:rsidR="00E16CAB" w:rsidRPr="00F8732D" w:rsidRDefault="00F8732D" w:rsidP="00E16CAB">
            <w:pPr>
              <w:jc w:val="center"/>
              <w:textAlignment w:val="baseline"/>
              <w:rPr>
                <w:b/>
                <w:sz w:val="20"/>
                <w:szCs w:val="20"/>
                <w:lang w:val="ky-KG"/>
              </w:rPr>
            </w:pPr>
            <w:r>
              <w:rPr>
                <w:b/>
                <w:sz w:val="20"/>
                <w:szCs w:val="20"/>
                <w:lang w:val="ky-KG"/>
              </w:rPr>
              <w:t>Көрсөтмөлөр</w:t>
            </w:r>
          </w:p>
        </w:tc>
      </w:tr>
      <w:tr w:rsidR="0090418B" w:rsidRPr="00EF5CB1" w:rsidTr="00DA4D41">
        <w:trPr>
          <w:trHeight w:val="262"/>
        </w:trPr>
        <w:tc>
          <w:tcPr>
            <w:tcW w:w="2093" w:type="dxa"/>
            <w:vMerge w:val="restart"/>
          </w:tcPr>
          <w:p w:rsidR="0090418B" w:rsidRPr="00EF5CB1" w:rsidRDefault="00004139" w:rsidP="00004139">
            <w:pPr>
              <w:textAlignment w:val="baseline"/>
              <w:rPr>
                <w:sz w:val="20"/>
                <w:szCs w:val="20"/>
              </w:rPr>
            </w:pPr>
            <w:r>
              <w:rPr>
                <w:sz w:val="20"/>
                <w:szCs w:val="20"/>
                <w:lang w:val="ky-KG"/>
              </w:rPr>
              <w:t>Изоляциялоочу салынманын суу мамысынын каршылыгын өлчөө</w:t>
            </w:r>
          </w:p>
        </w:tc>
        <w:tc>
          <w:tcPr>
            <w:tcW w:w="992" w:type="dxa"/>
            <w:vMerge w:val="restart"/>
          </w:tcPr>
          <w:p w:rsidR="0090418B" w:rsidRPr="00EF5CB1" w:rsidRDefault="0090418B" w:rsidP="00004139">
            <w:pPr>
              <w:jc w:val="center"/>
              <w:textAlignment w:val="baseline"/>
              <w:rPr>
                <w:sz w:val="20"/>
                <w:szCs w:val="20"/>
              </w:rPr>
            </w:pPr>
            <w:r w:rsidRPr="00EF5CB1">
              <w:rPr>
                <w:sz w:val="20"/>
                <w:szCs w:val="20"/>
              </w:rPr>
              <w:t xml:space="preserve">П, К, Т </w:t>
            </w:r>
            <w:r w:rsidR="00004139">
              <w:rPr>
                <w:sz w:val="20"/>
                <w:szCs w:val="20"/>
                <w:lang w:val="ky-KG"/>
              </w:rPr>
              <w:t>же</w:t>
            </w:r>
            <w:r w:rsidRPr="00EF5CB1">
              <w:rPr>
                <w:sz w:val="20"/>
                <w:szCs w:val="20"/>
              </w:rPr>
              <w:t xml:space="preserve"> М</w:t>
            </w:r>
          </w:p>
        </w:tc>
        <w:tc>
          <w:tcPr>
            <w:tcW w:w="2693" w:type="dxa"/>
          </w:tcPr>
          <w:p w:rsidR="0090418B" w:rsidRPr="00EF5CB1" w:rsidRDefault="00004139" w:rsidP="00D02FB3">
            <w:pPr>
              <w:shd w:val="clear" w:color="auto" w:fill="FFFFFF"/>
              <w:textAlignment w:val="baseline"/>
              <w:rPr>
                <w:sz w:val="20"/>
                <w:szCs w:val="20"/>
              </w:rPr>
            </w:pPr>
            <w:r>
              <w:rPr>
                <w:sz w:val="20"/>
                <w:szCs w:val="20"/>
                <w:lang w:val="ky-KG"/>
              </w:rPr>
              <w:t>Суу мамысынын каршылыгы</w:t>
            </w:r>
            <w:r w:rsidR="0090418B" w:rsidRPr="00EF5CB1">
              <w:rPr>
                <w:sz w:val="20"/>
                <w:szCs w:val="20"/>
              </w:rPr>
              <w:t xml:space="preserve"> (Ом) </w:t>
            </w:r>
            <w:r>
              <w:rPr>
                <w:sz w:val="20"/>
                <w:szCs w:val="20"/>
                <w:lang w:val="ky-KG"/>
              </w:rPr>
              <w:t xml:space="preserve">салынмалардын ар биринде </w:t>
            </w:r>
            <w:r w:rsidR="0090418B" w:rsidRPr="00EF5CB1">
              <w:rPr>
                <w:sz w:val="20"/>
                <w:szCs w:val="20"/>
              </w:rPr>
              <w:t>0,06</w:t>
            </w:r>
            <w:r w:rsidR="0090418B" w:rsidRPr="00EF5CB1">
              <w:rPr>
                <w:sz w:val="20"/>
                <w:szCs w:val="20"/>
                <w:lang w:val="en-US"/>
              </w:rPr>
              <w:t>U</w:t>
            </w:r>
            <w:r w:rsidR="0090418B" w:rsidRPr="00EF5CB1">
              <w:rPr>
                <w:sz w:val="20"/>
                <w:szCs w:val="20"/>
                <w:vertAlign w:val="subscript"/>
              </w:rPr>
              <w:t xml:space="preserve">Ф </w:t>
            </w:r>
            <w:r w:rsidR="0090418B" w:rsidRPr="00EF5CB1">
              <w:rPr>
                <w:sz w:val="20"/>
                <w:szCs w:val="20"/>
                <w:lang w:val="en-US"/>
              </w:rPr>
              <w:t>n</w:t>
            </w:r>
            <w:r>
              <w:rPr>
                <w:sz w:val="20"/>
                <w:szCs w:val="20"/>
                <w:lang w:val="ky-KG"/>
              </w:rPr>
              <w:t xml:space="preserve"> кем болбоого тийиш</w:t>
            </w:r>
            <w:r w:rsidR="0090418B" w:rsidRPr="00EF5CB1">
              <w:rPr>
                <w:sz w:val="20"/>
                <w:szCs w:val="20"/>
              </w:rPr>
              <w:t xml:space="preserve">, </w:t>
            </w:r>
            <w:r>
              <w:rPr>
                <w:sz w:val="20"/>
                <w:szCs w:val="20"/>
                <w:lang w:val="ky-KG"/>
              </w:rPr>
              <w:t>мында</w:t>
            </w:r>
            <w:r w:rsidR="0090418B" w:rsidRPr="00EF5CB1">
              <w:rPr>
                <w:sz w:val="20"/>
                <w:szCs w:val="20"/>
              </w:rPr>
              <w:t>:</w:t>
            </w:r>
          </w:p>
          <w:p w:rsidR="0090418B" w:rsidRPr="00EF5CB1" w:rsidRDefault="0090418B" w:rsidP="00D02FB3">
            <w:pPr>
              <w:shd w:val="clear" w:color="auto" w:fill="FFFFFF"/>
              <w:textAlignment w:val="baseline"/>
              <w:rPr>
                <w:sz w:val="20"/>
                <w:szCs w:val="20"/>
              </w:rPr>
            </w:pPr>
            <w:r w:rsidRPr="00EF5CB1">
              <w:rPr>
                <w:sz w:val="20"/>
                <w:szCs w:val="20"/>
                <w:lang w:val="en-US"/>
              </w:rPr>
              <w:t>U</w:t>
            </w:r>
            <w:r w:rsidRPr="00EF5CB1">
              <w:rPr>
                <w:sz w:val="20"/>
                <w:szCs w:val="20"/>
                <w:vertAlign w:val="subscript"/>
              </w:rPr>
              <w:t xml:space="preserve">Ф </w:t>
            </w:r>
            <w:r w:rsidR="00565EBD" w:rsidRPr="00565EBD">
              <w:rPr>
                <w:sz w:val="20"/>
                <w:szCs w:val="20"/>
                <w:vertAlign w:val="subscript"/>
              </w:rPr>
              <w:t xml:space="preserve">– </w:t>
            </w:r>
            <w:r w:rsidR="00004139">
              <w:rPr>
                <w:sz w:val="20"/>
                <w:szCs w:val="20"/>
              </w:rPr>
              <w:t xml:space="preserve"> электроддук казандын</w:t>
            </w:r>
            <w:r w:rsidR="00004139">
              <w:rPr>
                <w:sz w:val="20"/>
                <w:szCs w:val="20"/>
                <w:lang w:val="ky-KG"/>
              </w:rPr>
              <w:t xml:space="preserve"> фазалык чыңалуусу</w:t>
            </w:r>
            <w:r w:rsidRPr="00EF5CB1">
              <w:rPr>
                <w:sz w:val="20"/>
                <w:szCs w:val="20"/>
              </w:rPr>
              <w:t xml:space="preserve"> (В);</w:t>
            </w:r>
          </w:p>
          <w:p w:rsidR="0090418B" w:rsidRPr="00EF5CB1" w:rsidRDefault="0090418B" w:rsidP="00004139">
            <w:pPr>
              <w:shd w:val="clear" w:color="auto" w:fill="FFFFFF"/>
              <w:textAlignment w:val="baseline"/>
              <w:rPr>
                <w:sz w:val="20"/>
                <w:szCs w:val="20"/>
              </w:rPr>
            </w:pPr>
            <w:r w:rsidRPr="00EF5CB1">
              <w:rPr>
                <w:sz w:val="20"/>
                <w:szCs w:val="20"/>
              </w:rPr>
              <w:t xml:space="preserve">n  </w:t>
            </w:r>
            <w:r w:rsidR="00565EBD" w:rsidRPr="00565EBD">
              <w:rPr>
                <w:sz w:val="20"/>
                <w:szCs w:val="20"/>
              </w:rPr>
              <w:t xml:space="preserve">– </w:t>
            </w:r>
            <w:r w:rsidR="00004139">
              <w:rPr>
                <w:sz w:val="20"/>
                <w:szCs w:val="20"/>
                <w:lang w:val="ky-KG"/>
              </w:rPr>
              <w:t>от жаккычтын бардык казандарынын изоляциялоочу салынмалар саны</w:t>
            </w:r>
            <w:r w:rsidRPr="00EF5CB1">
              <w:rPr>
                <w:sz w:val="20"/>
                <w:szCs w:val="20"/>
              </w:rPr>
              <w:t>.</w:t>
            </w:r>
          </w:p>
        </w:tc>
        <w:tc>
          <w:tcPr>
            <w:tcW w:w="4571" w:type="dxa"/>
          </w:tcPr>
          <w:p w:rsidR="00004139" w:rsidRPr="00EF5CB1" w:rsidRDefault="00004139" w:rsidP="00004139">
            <w:pPr>
              <w:shd w:val="clear" w:color="auto" w:fill="FFFFFF"/>
              <w:textAlignment w:val="baseline"/>
              <w:rPr>
                <w:sz w:val="20"/>
                <w:szCs w:val="20"/>
              </w:rPr>
            </w:pPr>
            <w:r>
              <w:rPr>
                <w:sz w:val="20"/>
                <w:szCs w:val="20"/>
                <w:lang w:val="ky-KG"/>
              </w:rPr>
              <w:t>Электроддук казандарда 1 кВдн жогору чыңалуу енен өлчөнөт</w:t>
            </w:r>
          </w:p>
          <w:p w:rsidR="0090418B" w:rsidRPr="00EF5CB1" w:rsidRDefault="0090418B" w:rsidP="00D02FB3">
            <w:pPr>
              <w:shd w:val="clear" w:color="auto" w:fill="FFFFFF"/>
              <w:textAlignment w:val="baseline"/>
              <w:rPr>
                <w:sz w:val="20"/>
                <w:szCs w:val="20"/>
              </w:rPr>
            </w:pPr>
          </w:p>
        </w:tc>
      </w:tr>
      <w:tr w:rsidR="0090418B" w:rsidRPr="00EF5CB1" w:rsidTr="00DA4D41">
        <w:trPr>
          <w:trHeight w:val="261"/>
        </w:trPr>
        <w:tc>
          <w:tcPr>
            <w:tcW w:w="2093" w:type="dxa"/>
            <w:vMerge/>
          </w:tcPr>
          <w:p w:rsidR="0090418B" w:rsidRPr="00EF5CB1" w:rsidRDefault="0090418B" w:rsidP="00D02FB3">
            <w:pPr>
              <w:textAlignment w:val="baseline"/>
              <w:rPr>
                <w:sz w:val="20"/>
                <w:szCs w:val="20"/>
              </w:rPr>
            </w:pPr>
          </w:p>
        </w:tc>
        <w:tc>
          <w:tcPr>
            <w:tcW w:w="992" w:type="dxa"/>
            <w:vMerge/>
          </w:tcPr>
          <w:p w:rsidR="0090418B" w:rsidRPr="00EF5CB1" w:rsidRDefault="0090418B" w:rsidP="00DA4D41">
            <w:pPr>
              <w:jc w:val="center"/>
              <w:textAlignment w:val="baseline"/>
              <w:rPr>
                <w:sz w:val="20"/>
                <w:szCs w:val="20"/>
              </w:rPr>
            </w:pPr>
          </w:p>
        </w:tc>
        <w:tc>
          <w:tcPr>
            <w:tcW w:w="2693" w:type="dxa"/>
            <w:vAlign w:val="center"/>
          </w:tcPr>
          <w:p w:rsidR="0090418B" w:rsidRPr="00EF5CB1" w:rsidRDefault="0090418B" w:rsidP="00004139">
            <w:pPr>
              <w:textAlignment w:val="baseline"/>
              <w:rPr>
                <w:sz w:val="20"/>
                <w:szCs w:val="20"/>
              </w:rPr>
            </w:pPr>
            <w:r w:rsidRPr="00EF5CB1">
              <w:rPr>
                <w:sz w:val="20"/>
                <w:szCs w:val="20"/>
              </w:rPr>
              <w:t xml:space="preserve">200 </w:t>
            </w:r>
            <w:r w:rsidRPr="00EF5CB1">
              <w:rPr>
                <w:sz w:val="20"/>
                <w:szCs w:val="20"/>
                <w:lang w:val="en-US"/>
              </w:rPr>
              <w:t>n</w:t>
            </w:r>
            <w:r w:rsidRPr="00EF5CB1">
              <w:rPr>
                <w:sz w:val="20"/>
                <w:szCs w:val="20"/>
              </w:rPr>
              <w:t>, Ом</w:t>
            </w:r>
            <w:r w:rsidR="00004139">
              <w:rPr>
                <w:sz w:val="20"/>
                <w:szCs w:val="20"/>
                <w:lang w:val="ky-KG"/>
              </w:rPr>
              <w:t xml:space="preserve"> кем эмес</w:t>
            </w:r>
          </w:p>
        </w:tc>
        <w:tc>
          <w:tcPr>
            <w:tcW w:w="4571" w:type="dxa"/>
            <w:vAlign w:val="center"/>
          </w:tcPr>
          <w:p w:rsidR="0090418B" w:rsidRPr="00004139" w:rsidRDefault="0090418B" w:rsidP="0090418B">
            <w:pPr>
              <w:textAlignment w:val="baseline"/>
              <w:rPr>
                <w:sz w:val="20"/>
                <w:szCs w:val="20"/>
                <w:lang w:val="ky-KG"/>
              </w:rPr>
            </w:pPr>
            <w:r w:rsidRPr="00EF5CB1">
              <w:rPr>
                <w:sz w:val="20"/>
                <w:szCs w:val="20"/>
              </w:rPr>
              <w:t>1 кВ</w:t>
            </w:r>
            <w:r w:rsidR="00004139">
              <w:rPr>
                <w:sz w:val="20"/>
                <w:szCs w:val="20"/>
                <w:lang w:val="ky-KG"/>
              </w:rPr>
              <w:t>га чейинки чыңалуудагы казандарда</w:t>
            </w:r>
          </w:p>
        </w:tc>
      </w:tr>
      <w:tr w:rsidR="00BF55E9" w:rsidRPr="00EF5CB1" w:rsidTr="00DA4D41">
        <w:tc>
          <w:tcPr>
            <w:tcW w:w="2093" w:type="dxa"/>
          </w:tcPr>
          <w:p w:rsidR="00BF55E9" w:rsidRPr="00004139" w:rsidRDefault="00004139" w:rsidP="00B9348F">
            <w:pPr>
              <w:shd w:val="clear" w:color="auto" w:fill="FFFFFF"/>
              <w:textAlignment w:val="baseline"/>
              <w:rPr>
                <w:sz w:val="20"/>
                <w:szCs w:val="20"/>
                <w:lang w:val="ky-KG"/>
              </w:rPr>
            </w:pPr>
            <w:r>
              <w:rPr>
                <w:sz w:val="20"/>
                <w:szCs w:val="20"/>
                <w:lang w:val="ky-KG"/>
              </w:rPr>
              <w:t>Азыктандыруучу (түйүндүк) суунун салыштырмалуу электрдик каршылыгын өлчөө</w:t>
            </w:r>
          </w:p>
        </w:tc>
        <w:tc>
          <w:tcPr>
            <w:tcW w:w="992" w:type="dxa"/>
          </w:tcPr>
          <w:p w:rsidR="00BF55E9" w:rsidRPr="00EF5CB1" w:rsidRDefault="00BF55E9" w:rsidP="00DA4D41">
            <w:pPr>
              <w:shd w:val="clear" w:color="auto" w:fill="FFFFFF"/>
              <w:jc w:val="center"/>
              <w:textAlignment w:val="baseline"/>
              <w:rPr>
                <w:sz w:val="20"/>
                <w:szCs w:val="20"/>
              </w:rPr>
            </w:pPr>
            <w:r w:rsidRPr="00EF5CB1">
              <w:rPr>
                <w:sz w:val="20"/>
                <w:szCs w:val="20"/>
              </w:rPr>
              <w:t>П, К</w:t>
            </w:r>
          </w:p>
        </w:tc>
        <w:tc>
          <w:tcPr>
            <w:tcW w:w="2693" w:type="dxa"/>
          </w:tcPr>
          <w:p w:rsidR="00BF55E9" w:rsidRPr="00EF5CB1" w:rsidRDefault="00BF55E9" w:rsidP="00004139">
            <w:pPr>
              <w:shd w:val="clear" w:color="auto" w:fill="FFFFFF"/>
              <w:textAlignment w:val="baseline"/>
              <w:rPr>
                <w:sz w:val="20"/>
                <w:szCs w:val="20"/>
              </w:rPr>
            </w:pPr>
            <w:r w:rsidRPr="00EF5CB1">
              <w:rPr>
                <w:sz w:val="20"/>
                <w:szCs w:val="20"/>
              </w:rPr>
              <w:t xml:space="preserve">20°С </w:t>
            </w:r>
            <w:r w:rsidR="00004139">
              <w:rPr>
                <w:sz w:val="20"/>
                <w:szCs w:val="20"/>
                <w:lang w:val="ky-KG"/>
              </w:rPr>
              <w:t>учурунда уюм-даярдоочу тарабынан көрсөтүлгөн чектерде болушу керек</w:t>
            </w:r>
          </w:p>
        </w:tc>
        <w:tc>
          <w:tcPr>
            <w:tcW w:w="4571" w:type="dxa"/>
          </w:tcPr>
          <w:p w:rsidR="00BF55E9" w:rsidRPr="00004139" w:rsidRDefault="00004139" w:rsidP="00BF55E9">
            <w:pPr>
              <w:shd w:val="clear" w:color="auto" w:fill="FFFFFF"/>
              <w:textAlignment w:val="baseline"/>
              <w:rPr>
                <w:sz w:val="20"/>
                <w:szCs w:val="20"/>
                <w:lang w:val="ky-KG"/>
              </w:rPr>
            </w:pPr>
            <w:r>
              <w:rPr>
                <w:sz w:val="20"/>
                <w:szCs w:val="20"/>
                <w:lang w:val="ky-KG"/>
              </w:rPr>
              <w:t>Казандар үчүн иштете баштоонун жана суу менен жабдуу булагынын өзгөрүүсү учурунда өлчөнөт, ал эми ачык суулардан суу менен жабдуу учурунда – жылына төрт жолудан кем эмес ирет</w:t>
            </w:r>
          </w:p>
        </w:tc>
      </w:tr>
      <w:tr w:rsidR="00B51993" w:rsidRPr="00EF5CB1" w:rsidTr="00B9348F">
        <w:trPr>
          <w:trHeight w:val="29"/>
        </w:trPr>
        <w:tc>
          <w:tcPr>
            <w:tcW w:w="2093" w:type="dxa"/>
          </w:tcPr>
          <w:p w:rsidR="00B51993" w:rsidRPr="00EF5CB1" w:rsidRDefault="00004139" w:rsidP="00004139">
            <w:pPr>
              <w:textAlignment w:val="baseline"/>
              <w:rPr>
                <w:sz w:val="20"/>
                <w:szCs w:val="20"/>
              </w:rPr>
            </w:pPr>
            <w:r>
              <w:rPr>
                <w:sz w:val="20"/>
                <w:szCs w:val="20"/>
                <w:lang w:val="ky-KG"/>
              </w:rPr>
              <w:t>Өнөр жай жыштыгындагы жогорулатылган чыңалуу менен сыноолор</w:t>
            </w:r>
            <w:r w:rsidR="00B51993" w:rsidRPr="00EF5CB1">
              <w:rPr>
                <w:sz w:val="20"/>
                <w:szCs w:val="20"/>
              </w:rPr>
              <w:t>:</w:t>
            </w:r>
          </w:p>
        </w:tc>
        <w:tc>
          <w:tcPr>
            <w:tcW w:w="992" w:type="dxa"/>
            <w:vMerge w:val="restart"/>
          </w:tcPr>
          <w:p w:rsidR="00B51993" w:rsidRPr="00EF5CB1" w:rsidRDefault="00B51993" w:rsidP="00DA4D41">
            <w:pPr>
              <w:jc w:val="center"/>
              <w:textAlignment w:val="baseline"/>
              <w:rPr>
                <w:sz w:val="20"/>
                <w:szCs w:val="20"/>
              </w:rPr>
            </w:pPr>
            <w:r w:rsidRPr="00EF5CB1">
              <w:rPr>
                <w:sz w:val="20"/>
                <w:szCs w:val="20"/>
              </w:rPr>
              <w:t>П, К</w:t>
            </w:r>
          </w:p>
        </w:tc>
        <w:tc>
          <w:tcPr>
            <w:tcW w:w="2693" w:type="dxa"/>
          </w:tcPr>
          <w:p w:rsidR="00B51993" w:rsidRPr="00EF5CB1" w:rsidRDefault="00004139" w:rsidP="00004139">
            <w:pPr>
              <w:textAlignment w:val="baseline"/>
              <w:rPr>
                <w:sz w:val="20"/>
                <w:szCs w:val="20"/>
              </w:rPr>
            </w:pPr>
            <w:r>
              <w:rPr>
                <w:sz w:val="20"/>
                <w:szCs w:val="20"/>
                <w:lang w:val="ky-KG"/>
              </w:rPr>
              <w:t>Сыноонун узактыгы</w:t>
            </w:r>
            <w:r w:rsidR="00B51993" w:rsidRPr="00EF5CB1">
              <w:rPr>
                <w:sz w:val="20"/>
                <w:szCs w:val="20"/>
              </w:rPr>
              <w:t xml:space="preserve"> – 1 м</w:t>
            </w:r>
            <w:r>
              <w:rPr>
                <w:sz w:val="20"/>
                <w:szCs w:val="20"/>
                <w:lang w:val="ky-KG"/>
              </w:rPr>
              <w:t>ү</w:t>
            </w:r>
            <w:r w:rsidR="00B51993" w:rsidRPr="00EF5CB1">
              <w:rPr>
                <w:sz w:val="20"/>
                <w:szCs w:val="20"/>
              </w:rPr>
              <w:t>н.</w:t>
            </w:r>
          </w:p>
        </w:tc>
        <w:tc>
          <w:tcPr>
            <w:tcW w:w="4571" w:type="dxa"/>
            <w:vAlign w:val="center"/>
          </w:tcPr>
          <w:p w:rsidR="00B51993" w:rsidRPr="00EF5CB1" w:rsidRDefault="00B51993" w:rsidP="00B51993">
            <w:pPr>
              <w:textAlignment w:val="baseline"/>
              <w:rPr>
                <w:sz w:val="20"/>
                <w:szCs w:val="20"/>
              </w:rPr>
            </w:pPr>
            <w:r w:rsidRPr="00EF5CB1">
              <w:rPr>
                <w:sz w:val="20"/>
                <w:szCs w:val="20"/>
              </w:rPr>
              <w:t>–</w:t>
            </w:r>
          </w:p>
        </w:tc>
      </w:tr>
      <w:tr w:rsidR="00B51993" w:rsidRPr="00EF5CB1" w:rsidTr="00A21DE5">
        <w:trPr>
          <w:trHeight w:val="175"/>
        </w:trPr>
        <w:tc>
          <w:tcPr>
            <w:tcW w:w="2093" w:type="dxa"/>
            <w:vMerge w:val="restart"/>
          </w:tcPr>
          <w:p w:rsidR="00B51993" w:rsidRPr="00EF5CB1" w:rsidRDefault="00E45EC7" w:rsidP="004777FD">
            <w:pPr>
              <w:textAlignment w:val="baseline"/>
              <w:rPr>
                <w:sz w:val="20"/>
                <w:szCs w:val="20"/>
              </w:rPr>
            </w:pPr>
            <w:r>
              <w:rPr>
                <w:sz w:val="20"/>
                <w:szCs w:val="20"/>
              </w:rPr>
              <w:t>а)</w:t>
            </w:r>
            <w:r w:rsidR="00B51993" w:rsidRPr="00EF5CB1">
              <w:rPr>
                <w:sz w:val="20"/>
                <w:szCs w:val="20"/>
              </w:rPr>
              <w:t xml:space="preserve"> </w:t>
            </w:r>
            <w:r w:rsidR="004777FD">
              <w:rPr>
                <w:sz w:val="20"/>
                <w:szCs w:val="20"/>
                <w:lang w:val="ky-KG"/>
              </w:rPr>
              <w:t>казандын корпусун изоляциялоо учурунда суудан бошотулган изоляциялоочу салынмалары менен чогуу</w:t>
            </w:r>
            <w:r w:rsidR="00B51993" w:rsidRPr="00EF5CB1">
              <w:rPr>
                <w:sz w:val="20"/>
                <w:szCs w:val="20"/>
              </w:rPr>
              <w:t>;</w:t>
            </w:r>
          </w:p>
        </w:tc>
        <w:tc>
          <w:tcPr>
            <w:tcW w:w="992" w:type="dxa"/>
            <w:vMerge/>
          </w:tcPr>
          <w:p w:rsidR="00B51993" w:rsidRPr="00EF5CB1" w:rsidRDefault="00B51993" w:rsidP="009F5B17">
            <w:pPr>
              <w:jc w:val="both"/>
              <w:textAlignment w:val="baseline"/>
              <w:rPr>
                <w:b/>
                <w:sz w:val="20"/>
                <w:szCs w:val="20"/>
              </w:rPr>
            </w:pPr>
          </w:p>
        </w:tc>
        <w:tc>
          <w:tcPr>
            <w:tcW w:w="2693" w:type="dxa"/>
          </w:tcPr>
          <w:p w:rsidR="00B51993" w:rsidRPr="00EF5CB1" w:rsidRDefault="00B51993" w:rsidP="00B51993">
            <w:pPr>
              <w:shd w:val="clear" w:color="auto" w:fill="FFFFFF"/>
              <w:textAlignment w:val="baseline"/>
              <w:rPr>
                <w:sz w:val="20"/>
                <w:szCs w:val="20"/>
              </w:rPr>
            </w:pPr>
            <w:r w:rsidRPr="00EF5CB1">
              <w:rPr>
                <w:sz w:val="20"/>
                <w:szCs w:val="20"/>
              </w:rPr>
              <w:t>32 кВ –</w:t>
            </w:r>
            <w:r w:rsidR="00004139">
              <w:rPr>
                <w:sz w:val="20"/>
                <w:szCs w:val="20"/>
                <w:lang w:val="ky-KG"/>
              </w:rPr>
              <w:t xml:space="preserve"> </w:t>
            </w:r>
            <w:r w:rsidRPr="00EF5CB1">
              <w:rPr>
                <w:sz w:val="20"/>
                <w:szCs w:val="20"/>
              </w:rPr>
              <w:t>фарфор</w:t>
            </w:r>
            <w:r w:rsidR="00004139">
              <w:rPr>
                <w:sz w:val="20"/>
                <w:szCs w:val="20"/>
                <w:lang w:val="ky-KG"/>
              </w:rPr>
              <w:t>дук үчүн</w:t>
            </w:r>
            <w:r w:rsidRPr="00EF5CB1">
              <w:rPr>
                <w:sz w:val="20"/>
                <w:szCs w:val="20"/>
              </w:rPr>
              <w:t>, </w:t>
            </w:r>
          </w:p>
          <w:p w:rsidR="00B51993" w:rsidRPr="00EF5CB1" w:rsidRDefault="00B51993" w:rsidP="00004139">
            <w:pPr>
              <w:shd w:val="clear" w:color="auto" w:fill="FFFFFF"/>
              <w:textAlignment w:val="baseline"/>
              <w:rPr>
                <w:sz w:val="20"/>
                <w:szCs w:val="20"/>
              </w:rPr>
            </w:pPr>
            <w:r w:rsidRPr="00EF5CB1">
              <w:rPr>
                <w:sz w:val="20"/>
                <w:szCs w:val="20"/>
              </w:rPr>
              <w:t>29 кВ –</w:t>
            </w:r>
            <w:r w:rsidR="00004139">
              <w:rPr>
                <w:sz w:val="20"/>
                <w:szCs w:val="20"/>
                <w:lang w:val="ky-KG"/>
              </w:rPr>
              <w:t xml:space="preserve"> </w:t>
            </w:r>
            <w:r w:rsidR="00004139">
              <w:rPr>
                <w:sz w:val="20"/>
                <w:szCs w:val="20"/>
              </w:rPr>
              <w:t>изоляциянын башкалары үчүн</w:t>
            </w:r>
          </w:p>
        </w:tc>
        <w:tc>
          <w:tcPr>
            <w:tcW w:w="4571" w:type="dxa"/>
          </w:tcPr>
          <w:p w:rsidR="00B51993" w:rsidRPr="00004139" w:rsidRDefault="00004139" w:rsidP="00004139">
            <w:pPr>
              <w:shd w:val="clear" w:color="auto" w:fill="FFFFFF"/>
              <w:textAlignment w:val="baseline"/>
              <w:rPr>
                <w:sz w:val="20"/>
                <w:szCs w:val="20"/>
                <w:lang w:val="ky-KG"/>
              </w:rPr>
            </w:pPr>
            <w:r>
              <w:rPr>
                <w:sz w:val="20"/>
                <w:szCs w:val="20"/>
              </w:rPr>
              <w:t>Номинал</w:t>
            </w:r>
            <w:r>
              <w:rPr>
                <w:sz w:val="20"/>
                <w:szCs w:val="20"/>
                <w:lang w:val="ky-KG"/>
              </w:rPr>
              <w:t>дык</w:t>
            </w:r>
            <w:r w:rsidRPr="00EF5CB1">
              <w:rPr>
                <w:sz w:val="20"/>
                <w:szCs w:val="20"/>
              </w:rPr>
              <w:t xml:space="preserve"> </w:t>
            </w:r>
            <w:r>
              <w:rPr>
                <w:sz w:val="20"/>
                <w:szCs w:val="20"/>
                <w:lang w:val="ky-KG"/>
              </w:rPr>
              <w:t>чыңалуусу</w:t>
            </w:r>
            <w:r w:rsidR="00B51993" w:rsidRPr="00EF5CB1">
              <w:rPr>
                <w:sz w:val="20"/>
                <w:szCs w:val="20"/>
              </w:rPr>
              <w:t xml:space="preserve"> 6 кВ</w:t>
            </w:r>
            <w:r>
              <w:rPr>
                <w:sz w:val="20"/>
                <w:szCs w:val="20"/>
                <w:lang w:val="ky-KG"/>
              </w:rPr>
              <w:t xml:space="preserve"> болгон казандар</w:t>
            </w:r>
          </w:p>
        </w:tc>
      </w:tr>
      <w:tr w:rsidR="00B51993" w:rsidRPr="00EF5CB1" w:rsidTr="00A21DE5">
        <w:trPr>
          <w:trHeight w:val="174"/>
        </w:trPr>
        <w:tc>
          <w:tcPr>
            <w:tcW w:w="2093" w:type="dxa"/>
            <w:vMerge/>
          </w:tcPr>
          <w:p w:rsidR="00B51993" w:rsidRPr="00EF5CB1" w:rsidRDefault="00B51993" w:rsidP="00B51993">
            <w:pPr>
              <w:textAlignment w:val="baseline"/>
              <w:rPr>
                <w:sz w:val="20"/>
                <w:szCs w:val="20"/>
              </w:rPr>
            </w:pPr>
          </w:p>
        </w:tc>
        <w:tc>
          <w:tcPr>
            <w:tcW w:w="992" w:type="dxa"/>
            <w:vMerge/>
          </w:tcPr>
          <w:p w:rsidR="00B51993" w:rsidRPr="00EF5CB1" w:rsidRDefault="00B51993" w:rsidP="009F5B17">
            <w:pPr>
              <w:jc w:val="both"/>
              <w:textAlignment w:val="baseline"/>
              <w:rPr>
                <w:b/>
                <w:sz w:val="20"/>
                <w:szCs w:val="20"/>
              </w:rPr>
            </w:pPr>
          </w:p>
        </w:tc>
        <w:tc>
          <w:tcPr>
            <w:tcW w:w="2693" w:type="dxa"/>
          </w:tcPr>
          <w:p w:rsidR="00B51993" w:rsidRPr="00EF5CB1" w:rsidRDefault="00B51993" w:rsidP="00B51993">
            <w:pPr>
              <w:shd w:val="clear" w:color="auto" w:fill="FFFFFF"/>
              <w:textAlignment w:val="baseline"/>
              <w:rPr>
                <w:sz w:val="20"/>
                <w:szCs w:val="20"/>
              </w:rPr>
            </w:pPr>
            <w:r w:rsidRPr="00EF5CB1">
              <w:rPr>
                <w:sz w:val="20"/>
                <w:szCs w:val="20"/>
              </w:rPr>
              <w:t xml:space="preserve">42 кВ – </w:t>
            </w:r>
            <w:r w:rsidR="00004139" w:rsidRPr="00EF5CB1">
              <w:rPr>
                <w:sz w:val="20"/>
                <w:szCs w:val="20"/>
              </w:rPr>
              <w:t>фарфор</w:t>
            </w:r>
            <w:r w:rsidR="00004139">
              <w:rPr>
                <w:sz w:val="20"/>
                <w:szCs w:val="20"/>
                <w:lang w:val="ky-KG"/>
              </w:rPr>
              <w:t>дук үчүн</w:t>
            </w:r>
            <w:r w:rsidRPr="00EF5CB1">
              <w:rPr>
                <w:sz w:val="20"/>
                <w:szCs w:val="20"/>
              </w:rPr>
              <w:t>,</w:t>
            </w:r>
          </w:p>
          <w:p w:rsidR="00B51993" w:rsidRPr="00EF5CB1" w:rsidRDefault="00B51993" w:rsidP="00B51993">
            <w:pPr>
              <w:shd w:val="clear" w:color="auto" w:fill="FFFFFF"/>
              <w:textAlignment w:val="baseline"/>
              <w:rPr>
                <w:sz w:val="20"/>
                <w:szCs w:val="20"/>
              </w:rPr>
            </w:pPr>
            <w:r w:rsidRPr="00EF5CB1">
              <w:rPr>
                <w:sz w:val="20"/>
                <w:szCs w:val="20"/>
              </w:rPr>
              <w:t xml:space="preserve">38 кВ – </w:t>
            </w:r>
            <w:r w:rsidR="00004139">
              <w:rPr>
                <w:sz w:val="20"/>
                <w:szCs w:val="20"/>
              </w:rPr>
              <w:t>изоляциянын башкалары үчүн</w:t>
            </w:r>
          </w:p>
        </w:tc>
        <w:tc>
          <w:tcPr>
            <w:tcW w:w="4571" w:type="dxa"/>
          </w:tcPr>
          <w:p w:rsidR="00B51993" w:rsidRPr="00EF5CB1" w:rsidRDefault="004777FD" w:rsidP="004777FD">
            <w:pPr>
              <w:shd w:val="clear" w:color="auto" w:fill="FFFFFF"/>
              <w:textAlignment w:val="baseline"/>
              <w:rPr>
                <w:sz w:val="20"/>
                <w:szCs w:val="20"/>
              </w:rPr>
            </w:pPr>
            <w:r>
              <w:rPr>
                <w:sz w:val="20"/>
                <w:szCs w:val="20"/>
              </w:rPr>
              <w:t>Номинал</w:t>
            </w:r>
            <w:r>
              <w:rPr>
                <w:sz w:val="20"/>
                <w:szCs w:val="20"/>
                <w:lang w:val="ky-KG"/>
              </w:rPr>
              <w:t>дык</w:t>
            </w:r>
            <w:r w:rsidRPr="00EF5CB1">
              <w:rPr>
                <w:sz w:val="20"/>
                <w:szCs w:val="20"/>
              </w:rPr>
              <w:t xml:space="preserve"> </w:t>
            </w:r>
            <w:r>
              <w:rPr>
                <w:sz w:val="20"/>
                <w:szCs w:val="20"/>
                <w:lang w:val="ky-KG"/>
              </w:rPr>
              <w:t>чыңалуусу</w:t>
            </w:r>
            <w:r w:rsidRPr="00EF5CB1">
              <w:rPr>
                <w:sz w:val="20"/>
                <w:szCs w:val="20"/>
              </w:rPr>
              <w:t xml:space="preserve"> </w:t>
            </w:r>
            <w:r w:rsidR="00B51993" w:rsidRPr="00EF5CB1">
              <w:rPr>
                <w:sz w:val="20"/>
                <w:szCs w:val="20"/>
              </w:rPr>
              <w:t>10 кВ</w:t>
            </w:r>
            <w:r>
              <w:rPr>
                <w:sz w:val="20"/>
                <w:szCs w:val="20"/>
                <w:lang w:val="ky-KG"/>
              </w:rPr>
              <w:t xml:space="preserve"> болгон казандар</w:t>
            </w:r>
          </w:p>
        </w:tc>
      </w:tr>
      <w:tr w:rsidR="00B51993" w:rsidRPr="00EF5CB1" w:rsidTr="00A21DE5">
        <w:trPr>
          <w:trHeight w:val="174"/>
        </w:trPr>
        <w:tc>
          <w:tcPr>
            <w:tcW w:w="2093" w:type="dxa"/>
            <w:vMerge/>
          </w:tcPr>
          <w:p w:rsidR="00B51993" w:rsidRPr="00EF5CB1" w:rsidRDefault="00B51993" w:rsidP="00B51993">
            <w:pPr>
              <w:textAlignment w:val="baseline"/>
              <w:rPr>
                <w:sz w:val="20"/>
                <w:szCs w:val="20"/>
              </w:rPr>
            </w:pPr>
          </w:p>
        </w:tc>
        <w:tc>
          <w:tcPr>
            <w:tcW w:w="992" w:type="dxa"/>
            <w:vMerge/>
          </w:tcPr>
          <w:p w:rsidR="00B51993" w:rsidRPr="00EF5CB1" w:rsidRDefault="00B51993" w:rsidP="009F5B17">
            <w:pPr>
              <w:jc w:val="both"/>
              <w:textAlignment w:val="baseline"/>
              <w:rPr>
                <w:b/>
                <w:sz w:val="20"/>
                <w:szCs w:val="20"/>
              </w:rPr>
            </w:pPr>
          </w:p>
        </w:tc>
        <w:tc>
          <w:tcPr>
            <w:tcW w:w="2693" w:type="dxa"/>
            <w:vAlign w:val="center"/>
          </w:tcPr>
          <w:p w:rsidR="00B51993" w:rsidRPr="00EF5CB1" w:rsidRDefault="00B51993" w:rsidP="00B51993">
            <w:pPr>
              <w:shd w:val="clear" w:color="auto" w:fill="FFFFFF"/>
              <w:textAlignment w:val="baseline"/>
              <w:rPr>
                <w:sz w:val="20"/>
                <w:szCs w:val="20"/>
              </w:rPr>
            </w:pPr>
            <w:r w:rsidRPr="00EF5CB1">
              <w:rPr>
                <w:sz w:val="20"/>
                <w:szCs w:val="20"/>
              </w:rPr>
              <w:t>2 кВ</w:t>
            </w:r>
          </w:p>
        </w:tc>
        <w:tc>
          <w:tcPr>
            <w:tcW w:w="4571" w:type="dxa"/>
          </w:tcPr>
          <w:p w:rsidR="00B51993" w:rsidRPr="004777FD" w:rsidRDefault="004777FD" w:rsidP="00B51993">
            <w:pPr>
              <w:shd w:val="clear" w:color="auto" w:fill="FFFFFF"/>
              <w:textAlignment w:val="baseline"/>
              <w:rPr>
                <w:sz w:val="20"/>
                <w:szCs w:val="20"/>
                <w:lang w:val="ky-KG"/>
              </w:rPr>
            </w:pPr>
            <w:r>
              <w:rPr>
                <w:sz w:val="20"/>
                <w:szCs w:val="20"/>
              </w:rPr>
              <w:t>Номинал</w:t>
            </w:r>
            <w:r>
              <w:rPr>
                <w:sz w:val="20"/>
                <w:szCs w:val="20"/>
                <w:lang w:val="ky-KG"/>
              </w:rPr>
              <w:t>дык</w:t>
            </w:r>
            <w:r w:rsidRPr="00EF5CB1">
              <w:rPr>
                <w:sz w:val="20"/>
                <w:szCs w:val="20"/>
              </w:rPr>
              <w:t xml:space="preserve"> </w:t>
            </w:r>
            <w:r>
              <w:rPr>
                <w:sz w:val="20"/>
                <w:szCs w:val="20"/>
                <w:lang w:val="ky-KG"/>
              </w:rPr>
              <w:t>чыңалуусу</w:t>
            </w:r>
            <w:r w:rsidRPr="00EF5CB1">
              <w:rPr>
                <w:sz w:val="20"/>
                <w:szCs w:val="20"/>
              </w:rPr>
              <w:t xml:space="preserve"> </w:t>
            </w:r>
            <w:r w:rsidR="00B51993" w:rsidRPr="00EF5CB1">
              <w:rPr>
                <w:sz w:val="20"/>
                <w:szCs w:val="20"/>
              </w:rPr>
              <w:t>0,4 кВ</w:t>
            </w:r>
            <w:r>
              <w:rPr>
                <w:sz w:val="20"/>
                <w:szCs w:val="20"/>
                <w:lang w:val="ky-KG"/>
              </w:rPr>
              <w:t xml:space="preserve"> болгон казандар</w:t>
            </w:r>
          </w:p>
        </w:tc>
      </w:tr>
      <w:tr w:rsidR="00B51993" w:rsidRPr="00EF5CB1" w:rsidTr="00A21DE5">
        <w:trPr>
          <w:trHeight w:val="470"/>
        </w:trPr>
        <w:tc>
          <w:tcPr>
            <w:tcW w:w="2093" w:type="dxa"/>
            <w:vAlign w:val="center"/>
          </w:tcPr>
          <w:p w:rsidR="00B51993" w:rsidRPr="00EF5CB1" w:rsidRDefault="00E45EC7" w:rsidP="004777FD">
            <w:pPr>
              <w:textAlignment w:val="baseline"/>
              <w:rPr>
                <w:sz w:val="20"/>
                <w:szCs w:val="20"/>
              </w:rPr>
            </w:pPr>
            <w:r>
              <w:rPr>
                <w:sz w:val="20"/>
                <w:szCs w:val="20"/>
              </w:rPr>
              <w:t xml:space="preserve">б) </w:t>
            </w:r>
            <w:r w:rsidR="004777FD">
              <w:rPr>
                <w:sz w:val="20"/>
                <w:szCs w:val="20"/>
                <w:lang w:val="ky-KG"/>
              </w:rPr>
              <w:t>изоляциялоочу салынмалар учурунда</w:t>
            </w:r>
            <w:r>
              <w:rPr>
                <w:sz w:val="20"/>
                <w:szCs w:val="20"/>
              </w:rPr>
              <w:t>.</w:t>
            </w:r>
          </w:p>
        </w:tc>
        <w:tc>
          <w:tcPr>
            <w:tcW w:w="992" w:type="dxa"/>
            <w:vMerge/>
            <w:vAlign w:val="center"/>
          </w:tcPr>
          <w:p w:rsidR="00B51993" w:rsidRPr="00EF5CB1" w:rsidRDefault="00B51993" w:rsidP="00B51993">
            <w:pPr>
              <w:textAlignment w:val="baseline"/>
              <w:rPr>
                <w:b/>
                <w:sz w:val="20"/>
                <w:szCs w:val="20"/>
              </w:rPr>
            </w:pPr>
          </w:p>
        </w:tc>
        <w:tc>
          <w:tcPr>
            <w:tcW w:w="2693" w:type="dxa"/>
            <w:vAlign w:val="center"/>
          </w:tcPr>
          <w:p w:rsidR="00B51993" w:rsidRPr="00EF5CB1" w:rsidRDefault="004777FD" w:rsidP="004777FD">
            <w:pPr>
              <w:textAlignment w:val="baseline"/>
              <w:rPr>
                <w:sz w:val="20"/>
                <w:szCs w:val="20"/>
              </w:rPr>
            </w:pPr>
            <w:r>
              <w:rPr>
                <w:sz w:val="20"/>
                <w:szCs w:val="20"/>
                <w:lang w:val="ky-KG"/>
              </w:rPr>
              <w:t>Эки эселенген номиналдуу чыңалуучу менен жүргүзүлөт</w:t>
            </w:r>
          </w:p>
        </w:tc>
        <w:tc>
          <w:tcPr>
            <w:tcW w:w="4571" w:type="dxa"/>
            <w:vAlign w:val="center"/>
          </w:tcPr>
          <w:p w:rsidR="00B51993" w:rsidRPr="00EF5CB1" w:rsidRDefault="00B51993" w:rsidP="00B51993">
            <w:pPr>
              <w:textAlignment w:val="baseline"/>
              <w:rPr>
                <w:sz w:val="20"/>
                <w:szCs w:val="20"/>
              </w:rPr>
            </w:pPr>
            <w:r w:rsidRPr="00EF5CB1">
              <w:rPr>
                <w:sz w:val="20"/>
                <w:szCs w:val="20"/>
              </w:rPr>
              <w:t>–</w:t>
            </w:r>
          </w:p>
        </w:tc>
      </w:tr>
      <w:tr w:rsidR="00BF55E9" w:rsidRPr="00EF5CB1" w:rsidTr="00A21DE5">
        <w:tc>
          <w:tcPr>
            <w:tcW w:w="2093" w:type="dxa"/>
          </w:tcPr>
          <w:p w:rsidR="00BF55E9" w:rsidRPr="00EF5CB1" w:rsidRDefault="004777FD" w:rsidP="004777FD">
            <w:pPr>
              <w:shd w:val="clear" w:color="auto" w:fill="FFFFFF"/>
              <w:textAlignment w:val="baseline"/>
              <w:rPr>
                <w:sz w:val="20"/>
                <w:szCs w:val="20"/>
              </w:rPr>
            </w:pPr>
            <w:r>
              <w:rPr>
                <w:sz w:val="20"/>
                <w:szCs w:val="20"/>
                <w:lang w:val="ky-KG"/>
              </w:rPr>
              <w:t>Казандын суусуз изоляциялоо каршылыгын өлчөө</w:t>
            </w:r>
            <w:r w:rsidR="00E45EC7">
              <w:rPr>
                <w:sz w:val="20"/>
                <w:szCs w:val="20"/>
              </w:rPr>
              <w:t>.</w:t>
            </w:r>
          </w:p>
        </w:tc>
        <w:tc>
          <w:tcPr>
            <w:tcW w:w="992" w:type="dxa"/>
          </w:tcPr>
          <w:p w:rsidR="00BF55E9" w:rsidRPr="00EF5CB1" w:rsidRDefault="00BF55E9" w:rsidP="00BF55E9">
            <w:pPr>
              <w:shd w:val="clear" w:color="auto" w:fill="FFFFFF"/>
              <w:jc w:val="center"/>
              <w:textAlignment w:val="baseline"/>
              <w:rPr>
                <w:sz w:val="20"/>
                <w:szCs w:val="20"/>
              </w:rPr>
            </w:pPr>
            <w:r w:rsidRPr="00EF5CB1">
              <w:rPr>
                <w:sz w:val="20"/>
                <w:szCs w:val="20"/>
              </w:rPr>
              <w:t>П, К</w:t>
            </w:r>
          </w:p>
        </w:tc>
        <w:tc>
          <w:tcPr>
            <w:tcW w:w="2693" w:type="dxa"/>
          </w:tcPr>
          <w:p w:rsidR="00BF55E9" w:rsidRPr="00EF5CB1" w:rsidRDefault="00BF55E9" w:rsidP="004777FD">
            <w:pPr>
              <w:shd w:val="clear" w:color="auto" w:fill="FFFFFF"/>
              <w:textAlignment w:val="baseline"/>
              <w:rPr>
                <w:sz w:val="20"/>
                <w:szCs w:val="20"/>
              </w:rPr>
            </w:pPr>
            <w:r w:rsidRPr="00EF5CB1">
              <w:rPr>
                <w:sz w:val="20"/>
                <w:szCs w:val="20"/>
              </w:rPr>
              <w:t xml:space="preserve">0,5 МОм </w:t>
            </w:r>
            <w:r w:rsidR="004777FD">
              <w:rPr>
                <w:sz w:val="20"/>
                <w:szCs w:val="20"/>
                <w:lang w:val="ky-KG"/>
              </w:rPr>
              <w:t xml:space="preserve">кем эмес </w:t>
            </w:r>
            <w:r w:rsidRPr="00EF5CB1">
              <w:rPr>
                <w:sz w:val="20"/>
                <w:szCs w:val="20"/>
              </w:rPr>
              <w:t>(</w:t>
            </w:r>
            <w:r w:rsidR="004777FD">
              <w:rPr>
                <w:sz w:val="20"/>
                <w:szCs w:val="20"/>
                <w:lang w:val="ky-KG"/>
              </w:rPr>
              <w:t>эгерде уюм-даярдоочу тарабынан жогорураак талаптар алдын ала белгиленбеген болсо</w:t>
            </w:r>
            <w:r w:rsidRPr="00EF5CB1">
              <w:rPr>
                <w:sz w:val="20"/>
                <w:szCs w:val="20"/>
              </w:rPr>
              <w:t>)</w:t>
            </w:r>
          </w:p>
        </w:tc>
        <w:tc>
          <w:tcPr>
            <w:tcW w:w="4571" w:type="dxa"/>
          </w:tcPr>
          <w:p w:rsidR="00BF55E9" w:rsidRPr="00EF5CB1" w:rsidRDefault="002A7217" w:rsidP="002A7217">
            <w:pPr>
              <w:shd w:val="clear" w:color="auto" w:fill="FFFFFF"/>
              <w:textAlignment w:val="baseline"/>
              <w:rPr>
                <w:sz w:val="20"/>
                <w:szCs w:val="20"/>
              </w:rPr>
            </w:pPr>
            <w:r>
              <w:rPr>
                <w:sz w:val="20"/>
                <w:szCs w:val="20"/>
                <w:lang w:val="ky-KG"/>
              </w:rPr>
              <w:t xml:space="preserve">Электроддордун корпусуна карата максималдуу жана минималдуу кубаттуулук учурундагы абалында мегамметр менен </w:t>
            </w:r>
            <w:r w:rsidRPr="00EF5CB1">
              <w:rPr>
                <w:sz w:val="20"/>
                <w:szCs w:val="20"/>
              </w:rPr>
              <w:t>2500 В</w:t>
            </w:r>
            <w:r>
              <w:rPr>
                <w:sz w:val="20"/>
                <w:szCs w:val="20"/>
                <w:lang w:val="ky-KG"/>
              </w:rPr>
              <w:t xml:space="preserve"> чыңалууга карата өлчөнөт</w:t>
            </w:r>
          </w:p>
        </w:tc>
      </w:tr>
      <w:tr w:rsidR="00BF55E9" w:rsidRPr="00EF5CB1" w:rsidTr="00A21DE5">
        <w:tc>
          <w:tcPr>
            <w:tcW w:w="2093" w:type="dxa"/>
          </w:tcPr>
          <w:p w:rsidR="00BF55E9" w:rsidRPr="00EF5CB1" w:rsidRDefault="002A7217" w:rsidP="002A7217">
            <w:pPr>
              <w:shd w:val="clear" w:color="auto" w:fill="FFFFFF"/>
              <w:textAlignment w:val="baseline"/>
              <w:rPr>
                <w:sz w:val="20"/>
                <w:szCs w:val="20"/>
              </w:rPr>
            </w:pPr>
            <w:r>
              <w:rPr>
                <w:sz w:val="20"/>
                <w:szCs w:val="20"/>
                <w:lang w:val="ky-KG"/>
              </w:rPr>
              <w:t>Казандын коргоочу аппаратурасынын аракетин текшерүү</w:t>
            </w:r>
          </w:p>
        </w:tc>
        <w:tc>
          <w:tcPr>
            <w:tcW w:w="992" w:type="dxa"/>
          </w:tcPr>
          <w:p w:rsidR="00BF55E9" w:rsidRPr="00EF5CB1" w:rsidRDefault="00BF55E9" w:rsidP="00BF55E9">
            <w:pPr>
              <w:shd w:val="clear" w:color="auto" w:fill="FFFFFF"/>
              <w:jc w:val="center"/>
              <w:textAlignment w:val="baseline"/>
              <w:rPr>
                <w:sz w:val="20"/>
                <w:szCs w:val="20"/>
              </w:rPr>
            </w:pPr>
            <w:r w:rsidRPr="00EF5CB1">
              <w:rPr>
                <w:sz w:val="20"/>
                <w:szCs w:val="20"/>
              </w:rPr>
              <w:t>П, К, Т, М</w:t>
            </w:r>
          </w:p>
        </w:tc>
        <w:tc>
          <w:tcPr>
            <w:tcW w:w="2693" w:type="dxa"/>
          </w:tcPr>
          <w:p w:rsidR="00BF55E9" w:rsidRPr="00EF5CB1" w:rsidRDefault="002A7217" w:rsidP="002A7217">
            <w:pPr>
              <w:shd w:val="clear" w:color="auto" w:fill="FFFFFF"/>
              <w:textAlignment w:val="baseline"/>
              <w:rPr>
                <w:sz w:val="20"/>
                <w:szCs w:val="20"/>
              </w:rPr>
            </w:pPr>
            <w:r>
              <w:rPr>
                <w:sz w:val="20"/>
                <w:szCs w:val="20"/>
                <w:lang w:val="ky-KG"/>
              </w:rPr>
              <w:t>Өндүрүштүк нускамалар жана уюм-даярдоочунун нускамаларына ылайык</w:t>
            </w:r>
          </w:p>
        </w:tc>
        <w:tc>
          <w:tcPr>
            <w:tcW w:w="4571" w:type="dxa"/>
          </w:tcPr>
          <w:p w:rsidR="00BF55E9" w:rsidRPr="00EF5CB1" w:rsidRDefault="002A7217" w:rsidP="00D27D58">
            <w:pPr>
              <w:shd w:val="clear" w:color="auto" w:fill="FFFFFF"/>
              <w:textAlignment w:val="baseline"/>
              <w:rPr>
                <w:sz w:val="20"/>
                <w:szCs w:val="20"/>
              </w:rPr>
            </w:pPr>
            <w:r>
              <w:rPr>
                <w:sz w:val="20"/>
                <w:szCs w:val="20"/>
                <w:lang w:val="ky-KG"/>
              </w:rPr>
              <w:t xml:space="preserve">Анын ичинде, </w:t>
            </w:r>
            <w:r w:rsidRPr="00EF5CB1">
              <w:rPr>
                <w:sz w:val="20"/>
                <w:szCs w:val="20"/>
              </w:rPr>
              <w:t>1 кВ</w:t>
            </w:r>
            <w:r>
              <w:rPr>
                <w:sz w:val="20"/>
                <w:szCs w:val="20"/>
                <w:lang w:val="ky-KG"/>
              </w:rPr>
              <w:t xml:space="preserve">га чейинки чыүалуусу менен болгон электроддук казандарда  жердештирилген нейтралы менен тутуму учурунда атайын приборлордун жардамы менен бир фазалуу кыска туташуунун тогу корпусуна карата же </w:t>
            </w:r>
            <w:r>
              <w:rPr>
                <w:sz w:val="20"/>
                <w:szCs w:val="20"/>
              </w:rPr>
              <w:t>«фаза-н</w:t>
            </w:r>
            <w:r>
              <w:rPr>
                <w:sz w:val="20"/>
                <w:szCs w:val="20"/>
                <w:lang w:val="ky-KG"/>
              </w:rPr>
              <w:t>өл</w:t>
            </w:r>
            <w:r w:rsidRPr="00EF5CB1">
              <w:rPr>
                <w:sz w:val="20"/>
                <w:szCs w:val="20"/>
              </w:rPr>
              <w:t>»</w:t>
            </w:r>
            <w:r>
              <w:rPr>
                <w:sz w:val="20"/>
                <w:szCs w:val="20"/>
                <w:lang w:val="ky-KG"/>
              </w:rPr>
              <w:t xml:space="preserve"> илмегинин каршылыгы кыска туташуу тогун кийин аныктоо менен аныкталууга тийиш. Алынган ток салынманыжакынкы сактагычты эритүүчү номиналдуу токтон төрт эседен кем эмес жана</w:t>
            </w:r>
            <w:r w:rsidR="00D27D58">
              <w:rPr>
                <w:sz w:val="20"/>
                <w:szCs w:val="20"/>
                <w:lang w:val="ky-KG"/>
              </w:rPr>
              <w:t xml:space="preserve"> </w:t>
            </w:r>
            <w:r>
              <w:rPr>
                <w:sz w:val="20"/>
                <w:szCs w:val="20"/>
                <w:lang w:val="ky-KG"/>
              </w:rPr>
              <w:t xml:space="preserve">алты эседен кем эмес </w:t>
            </w:r>
            <w:r w:rsidR="00D27D58">
              <w:rPr>
                <w:sz w:val="20"/>
                <w:szCs w:val="20"/>
                <w:lang w:val="ky-KG"/>
              </w:rPr>
              <w:t xml:space="preserve">токтон кайтарым көз каранды мүнөздөмөгө ээ болуучу </w:t>
            </w:r>
            <w:r>
              <w:rPr>
                <w:sz w:val="20"/>
                <w:szCs w:val="20"/>
                <w:lang w:val="ky-KG"/>
              </w:rPr>
              <w:t>автоматтык өчүргүчтү ажыраткычта</w:t>
            </w:r>
            <w:r w:rsidR="00D27D58">
              <w:rPr>
                <w:sz w:val="20"/>
                <w:szCs w:val="20"/>
                <w:lang w:val="ky-KG"/>
              </w:rPr>
              <w:t xml:space="preserve"> ашып турууга тийиш</w:t>
            </w:r>
          </w:p>
        </w:tc>
      </w:tr>
    </w:tbl>
    <w:p w:rsidR="00BF55E9" w:rsidRPr="00EF5CB1" w:rsidRDefault="00BF55E9" w:rsidP="00BF55E9">
      <w:pPr>
        <w:shd w:val="clear" w:color="auto" w:fill="FFFFFF"/>
        <w:jc w:val="both"/>
        <w:textAlignment w:val="baseline"/>
        <w:rPr>
          <w:b/>
          <w:i/>
          <w:iCs/>
          <w:sz w:val="20"/>
          <w:szCs w:val="20"/>
        </w:rPr>
      </w:pPr>
    </w:p>
    <w:p w:rsidR="00BF55E9" w:rsidRDefault="00D27D58" w:rsidP="00BF55E9">
      <w:pPr>
        <w:shd w:val="clear" w:color="auto" w:fill="FFFFFF"/>
        <w:jc w:val="both"/>
        <w:textAlignment w:val="baseline"/>
        <w:rPr>
          <w:sz w:val="20"/>
          <w:szCs w:val="20"/>
        </w:rPr>
      </w:pPr>
      <w:r>
        <w:rPr>
          <w:iCs/>
          <w:sz w:val="20"/>
          <w:szCs w:val="20"/>
          <w:lang w:val="ky-KG"/>
        </w:rPr>
        <w:t>Эс</w:t>
      </w:r>
      <w:r>
        <w:rPr>
          <w:sz w:val="20"/>
          <w:szCs w:val="20"/>
          <w:lang w:val="ky-KG"/>
        </w:rPr>
        <w:t>кертүү</w:t>
      </w:r>
      <w:r w:rsidR="00BF55E9" w:rsidRPr="00B9348F">
        <w:rPr>
          <w:sz w:val="20"/>
          <w:szCs w:val="20"/>
        </w:rPr>
        <w:t>:</w:t>
      </w:r>
      <w:r w:rsidR="00BF55E9" w:rsidRPr="00EF5CB1">
        <w:rPr>
          <w:sz w:val="20"/>
          <w:szCs w:val="20"/>
        </w:rPr>
        <w:t xml:space="preserve"> К </w:t>
      </w:r>
      <w:r w:rsidR="00B923CE" w:rsidRPr="00B923CE">
        <w:rPr>
          <w:sz w:val="20"/>
          <w:szCs w:val="20"/>
        </w:rPr>
        <w:t>–</w:t>
      </w:r>
      <w:r w:rsidR="00BF55E9" w:rsidRPr="00EF5CB1">
        <w:rPr>
          <w:sz w:val="20"/>
          <w:szCs w:val="20"/>
        </w:rPr>
        <w:t>капитал</w:t>
      </w:r>
      <w:r>
        <w:rPr>
          <w:sz w:val="20"/>
          <w:szCs w:val="20"/>
          <w:lang w:val="ky-KG"/>
        </w:rPr>
        <w:t>дык оңдоо</w:t>
      </w:r>
      <w:r w:rsidR="00BF55E9" w:rsidRPr="00EF5CB1">
        <w:rPr>
          <w:sz w:val="20"/>
          <w:szCs w:val="20"/>
        </w:rPr>
        <w:t xml:space="preserve">; Т </w:t>
      </w:r>
      <w:r w:rsidR="00B923CE" w:rsidRPr="00B923CE">
        <w:rPr>
          <w:sz w:val="20"/>
          <w:szCs w:val="20"/>
        </w:rPr>
        <w:t xml:space="preserve">– </w:t>
      </w:r>
      <w:r>
        <w:rPr>
          <w:sz w:val="20"/>
          <w:szCs w:val="20"/>
          <w:lang w:val="ky-KG"/>
        </w:rPr>
        <w:t>утурумдук оңдоо</w:t>
      </w:r>
      <w:r w:rsidR="00BF55E9" w:rsidRPr="00EF5CB1">
        <w:rPr>
          <w:sz w:val="20"/>
          <w:szCs w:val="20"/>
        </w:rPr>
        <w:t xml:space="preserve">; П </w:t>
      </w:r>
      <w:r w:rsidR="00B923CE" w:rsidRPr="00B923CE">
        <w:rPr>
          <w:sz w:val="20"/>
          <w:szCs w:val="20"/>
        </w:rPr>
        <w:t xml:space="preserve">– </w:t>
      </w:r>
      <w:r>
        <w:rPr>
          <w:sz w:val="20"/>
          <w:szCs w:val="20"/>
          <w:lang w:val="ky-KG"/>
        </w:rPr>
        <w:t>алдын алуучу сыноолор</w:t>
      </w:r>
      <w:r w:rsidR="00BF55E9" w:rsidRPr="00EF5CB1">
        <w:rPr>
          <w:sz w:val="20"/>
          <w:szCs w:val="20"/>
        </w:rPr>
        <w:t xml:space="preserve">; М </w:t>
      </w:r>
      <w:r w:rsidR="00B923CE" w:rsidRPr="00B923CE">
        <w:rPr>
          <w:sz w:val="20"/>
          <w:szCs w:val="20"/>
        </w:rPr>
        <w:t xml:space="preserve">– </w:t>
      </w:r>
      <w:r w:rsidR="00BF55E9" w:rsidRPr="00EF5CB1">
        <w:rPr>
          <w:sz w:val="20"/>
          <w:szCs w:val="20"/>
        </w:rPr>
        <w:t>монтаж.</w:t>
      </w:r>
    </w:p>
    <w:p w:rsidR="00B9348F" w:rsidRPr="00EF5CB1" w:rsidRDefault="00B9348F" w:rsidP="00BF55E9">
      <w:pPr>
        <w:shd w:val="clear" w:color="auto" w:fill="FFFFFF"/>
        <w:jc w:val="both"/>
        <w:textAlignment w:val="baseline"/>
        <w:rPr>
          <w:sz w:val="20"/>
          <w:szCs w:val="20"/>
        </w:rPr>
      </w:pPr>
    </w:p>
    <w:p w:rsidR="00E45EC7" w:rsidRPr="00F8732D" w:rsidRDefault="00E45EC7" w:rsidP="00E45EC7">
      <w:pPr>
        <w:widowControl w:val="0"/>
        <w:shd w:val="clear" w:color="auto" w:fill="FFFFFF"/>
        <w:autoSpaceDE w:val="0"/>
        <w:autoSpaceDN w:val="0"/>
        <w:adjustRightInd w:val="0"/>
        <w:ind w:left="6096" w:right="14"/>
        <w:jc w:val="center"/>
        <w:rPr>
          <w:rFonts w:eastAsia="Times New Roman" w:cs="Times New Roman"/>
          <w:bCs/>
          <w:sz w:val="24"/>
          <w:szCs w:val="24"/>
          <w:lang w:val="ky-KG" w:eastAsia="ru-RU"/>
        </w:rPr>
      </w:pPr>
      <w:r>
        <w:rPr>
          <w:rFonts w:eastAsia="Times New Roman" w:cs="Times New Roman"/>
          <w:bCs/>
          <w:sz w:val="24"/>
          <w:szCs w:val="24"/>
          <w:lang w:eastAsia="ru-RU"/>
        </w:rPr>
        <w:t>6</w:t>
      </w:r>
      <w:r w:rsidR="00F8732D">
        <w:rPr>
          <w:rFonts w:eastAsia="Times New Roman" w:cs="Times New Roman"/>
          <w:bCs/>
          <w:sz w:val="24"/>
          <w:szCs w:val="24"/>
          <w:lang w:val="ky-KG" w:eastAsia="ru-RU"/>
        </w:rPr>
        <w:t>-тиркеме</w:t>
      </w:r>
    </w:p>
    <w:p w:rsidR="00044F34" w:rsidRPr="00EF5CB1" w:rsidRDefault="00044F34" w:rsidP="00044F34">
      <w:pPr>
        <w:widowControl w:val="0"/>
        <w:shd w:val="clear" w:color="auto" w:fill="FFFFFF"/>
        <w:autoSpaceDE w:val="0"/>
        <w:autoSpaceDN w:val="0"/>
        <w:adjustRightInd w:val="0"/>
        <w:ind w:left="6096" w:right="14"/>
        <w:jc w:val="center"/>
        <w:rPr>
          <w:sz w:val="20"/>
          <w:szCs w:val="20"/>
        </w:rPr>
      </w:pPr>
      <w:r w:rsidRPr="00044F34">
        <w:rPr>
          <w:rFonts w:eastAsia="Times New Roman" w:cs="Times New Roman"/>
          <w:bCs/>
          <w:sz w:val="20"/>
          <w:szCs w:val="20"/>
          <w:lang w:eastAsia="ru-RU"/>
        </w:rPr>
        <w:t>Артыкбаш басым алдында иштеп туруучу жабдууну колдонуучу коркунучтуу өндүрүш объекттеринин өнөр жай коопсуздук эрежелерин</w:t>
      </w:r>
      <w:r>
        <w:rPr>
          <w:rFonts w:eastAsia="Times New Roman" w:cs="Times New Roman"/>
          <w:bCs/>
          <w:sz w:val="20"/>
          <w:szCs w:val="20"/>
          <w:lang w:val="ky-KG" w:eastAsia="ru-RU"/>
        </w:rPr>
        <w:t>е карата</w:t>
      </w:r>
      <w:r w:rsidRPr="0078287D">
        <w:rPr>
          <w:rFonts w:eastAsia="Times New Roman" w:cs="Times New Roman"/>
          <w:bCs/>
          <w:sz w:val="20"/>
          <w:szCs w:val="20"/>
          <w:lang w:eastAsia="ru-RU"/>
        </w:rPr>
        <w:t xml:space="preserve"> </w:t>
      </w:r>
    </w:p>
    <w:p w:rsidR="00010AD6" w:rsidRPr="00EF5CB1" w:rsidRDefault="00010AD6" w:rsidP="00010AD6">
      <w:pPr>
        <w:shd w:val="clear" w:color="auto" w:fill="FFFFFF"/>
        <w:jc w:val="both"/>
        <w:textAlignment w:val="baseline"/>
        <w:rPr>
          <w:b/>
          <w:sz w:val="20"/>
          <w:szCs w:val="20"/>
        </w:rPr>
      </w:pPr>
    </w:p>
    <w:p w:rsidR="00010AD6" w:rsidRPr="00EF5CB1" w:rsidRDefault="00010AD6" w:rsidP="00010AD6">
      <w:pPr>
        <w:shd w:val="clear" w:color="auto" w:fill="FFFFFF"/>
        <w:jc w:val="both"/>
        <w:textAlignment w:val="baseline"/>
        <w:rPr>
          <w:b/>
          <w:sz w:val="20"/>
          <w:szCs w:val="20"/>
        </w:rPr>
      </w:pPr>
    </w:p>
    <w:p w:rsidR="00230962" w:rsidRPr="00EF5CB1" w:rsidRDefault="00D27D58" w:rsidP="00010AD6">
      <w:pPr>
        <w:shd w:val="clear" w:color="auto" w:fill="FFFFFF"/>
        <w:jc w:val="center"/>
        <w:textAlignment w:val="baseline"/>
        <w:rPr>
          <w:b/>
          <w:sz w:val="24"/>
          <w:szCs w:val="24"/>
        </w:rPr>
      </w:pPr>
      <w:r>
        <w:rPr>
          <w:b/>
          <w:sz w:val="24"/>
          <w:szCs w:val="24"/>
          <w:lang w:val="ky-KG"/>
        </w:rPr>
        <w:t>Цистарналарды, челектерди суюлтулган газдар менен толтуруу ченемдери</w:t>
      </w:r>
    </w:p>
    <w:p w:rsidR="009F5B17" w:rsidRPr="00EF5CB1" w:rsidRDefault="009F5B17" w:rsidP="009F5B17">
      <w:pPr>
        <w:shd w:val="clear" w:color="auto" w:fill="FFFFFF"/>
        <w:jc w:val="both"/>
        <w:textAlignment w:val="baseline"/>
        <w:rPr>
          <w:sz w:val="20"/>
          <w:szCs w:val="20"/>
        </w:rPr>
      </w:pPr>
    </w:p>
    <w:tbl>
      <w:tblPr>
        <w:tblStyle w:val="ab"/>
        <w:tblW w:w="0" w:type="auto"/>
        <w:tblLook w:val="04A0" w:firstRow="1" w:lastRow="0" w:firstColumn="1" w:lastColumn="0" w:noHBand="0" w:noVBand="1"/>
      </w:tblPr>
      <w:tblGrid>
        <w:gridCol w:w="3285"/>
        <w:gridCol w:w="3284"/>
        <w:gridCol w:w="3284"/>
      </w:tblGrid>
      <w:tr w:rsidR="00010AD6" w:rsidRPr="00EF5CB1" w:rsidTr="00010AD6">
        <w:tc>
          <w:tcPr>
            <w:tcW w:w="3285" w:type="dxa"/>
            <w:shd w:val="clear" w:color="auto" w:fill="E5DFEC" w:themeFill="accent4" w:themeFillTint="33"/>
            <w:vAlign w:val="center"/>
          </w:tcPr>
          <w:p w:rsidR="00010AD6" w:rsidRPr="00EF5CB1" w:rsidRDefault="007050FF" w:rsidP="00010AD6">
            <w:pPr>
              <w:jc w:val="center"/>
              <w:textAlignment w:val="baseline"/>
              <w:rPr>
                <w:b/>
                <w:sz w:val="20"/>
                <w:szCs w:val="20"/>
              </w:rPr>
            </w:pPr>
            <w:r>
              <w:rPr>
                <w:b/>
                <w:sz w:val="20"/>
                <w:szCs w:val="20"/>
              </w:rPr>
              <w:t>Газдын аталышы</w:t>
            </w:r>
          </w:p>
        </w:tc>
        <w:tc>
          <w:tcPr>
            <w:tcW w:w="3285" w:type="dxa"/>
            <w:shd w:val="clear" w:color="auto" w:fill="E5DFEC" w:themeFill="accent4" w:themeFillTint="33"/>
            <w:vAlign w:val="center"/>
          </w:tcPr>
          <w:p w:rsidR="00010AD6" w:rsidRPr="00044F34" w:rsidRDefault="00044F34" w:rsidP="00044F34">
            <w:pPr>
              <w:jc w:val="center"/>
              <w:textAlignment w:val="baseline"/>
              <w:rPr>
                <w:b/>
                <w:sz w:val="20"/>
                <w:szCs w:val="20"/>
                <w:lang w:val="ky-KG"/>
              </w:rPr>
            </w:pPr>
            <w:r>
              <w:rPr>
                <w:b/>
                <w:sz w:val="20"/>
                <w:szCs w:val="20"/>
                <w:lang w:val="ky-KG"/>
              </w:rPr>
              <w:t>Цистернанын же челектин сыйымдуулугунун 1 лге карата газ салмагы</w:t>
            </w:r>
            <w:r w:rsidR="00010AD6" w:rsidRPr="00EF5CB1">
              <w:rPr>
                <w:b/>
                <w:sz w:val="20"/>
                <w:szCs w:val="20"/>
              </w:rPr>
              <w:t xml:space="preserve">кг, </w:t>
            </w:r>
            <w:r>
              <w:rPr>
                <w:b/>
                <w:sz w:val="20"/>
                <w:szCs w:val="20"/>
                <w:lang w:val="ky-KG"/>
              </w:rPr>
              <w:t>жогору эмес</w:t>
            </w:r>
          </w:p>
        </w:tc>
        <w:tc>
          <w:tcPr>
            <w:tcW w:w="3285" w:type="dxa"/>
            <w:shd w:val="clear" w:color="auto" w:fill="E5DFEC" w:themeFill="accent4" w:themeFillTint="33"/>
            <w:vAlign w:val="center"/>
          </w:tcPr>
          <w:p w:rsidR="00010AD6" w:rsidRPr="00044F34" w:rsidRDefault="00044F34" w:rsidP="00044F34">
            <w:pPr>
              <w:jc w:val="center"/>
              <w:textAlignment w:val="baseline"/>
              <w:rPr>
                <w:b/>
                <w:sz w:val="20"/>
                <w:szCs w:val="20"/>
                <w:lang w:val="ky-KG"/>
              </w:rPr>
            </w:pPr>
            <w:r>
              <w:rPr>
                <w:b/>
                <w:sz w:val="20"/>
                <w:szCs w:val="20"/>
                <w:lang w:val="ky-KG"/>
              </w:rPr>
              <w:t>Цистернанын же челектин 1 кг газга карата сыйымдуулугу</w:t>
            </w:r>
            <w:r w:rsidR="00010AD6" w:rsidRPr="00EF5CB1">
              <w:rPr>
                <w:b/>
                <w:sz w:val="20"/>
                <w:szCs w:val="20"/>
              </w:rPr>
              <w:t xml:space="preserve">, л, </w:t>
            </w:r>
            <w:r>
              <w:rPr>
                <w:b/>
                <w:sz w:val="20"/>
                <w:szCs w:val="20"/>
                <w:lang w:val="ky-KG"/>
              </w:rPr>
              <w:t>кем эмес</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Азот</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0,770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1,30</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Аммиак</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0,570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1,76</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Бутан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0,488</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2,05</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Бутилен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0,526</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1,90</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Пропан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0,425</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2,35</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Пропилен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0,445</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2,25</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Фосген, хлор</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1,250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0,80</w:t>
            </w:r>
          </w:p>
        </w:tc>
      </w:tr>
      <w:tr w:rsidR="00010AD6" w:rsidRPr="00EF5CB1" w:rsidTr="00010AD6">
        <w:tc>
          <w:tcPr>
            <w:tcW w:w="3285" w:type="dxa"/>
          </w:tcPr>
          <w:p w:rsidR="00010AD6" w:rsidRPr="00EF5CB1" w:rsidRDefault="00A67C65" w:rsidP="00D02FB3">
            <w:pPr>
              <w:shd w:val="clear" w:color="auto" w:fill="FFFFFF"/>
              <w:jc w:val="both"/>
              <w:textAlignment w:val="baseline"/>
              <w:rPr>
                <w:sz w:val="20"/>
                <w:szCs w:val="20"/>
              </w:rPr>
            </w:pPr>
            <w:r>
              <w:rPr>
                <w:sz w:val="20"/>
                <w:szCs w:val="20"/>
              </w:rPr>
              <w:t>Кычкылтек</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1,080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0,926</w:t>
            </w:r>
          </w:p>
        </w:tc>
      </w:tr>
    </w:tbl>
    <w:p w:rsidR="00010AD6" w:rsidRPr="00EF5CB1" w:rsidRDefault="00010AD6" w:rsidP="009F5B17">
      <w:pPr>
        <w:shd w:val="clear" w:color="auto" w:fill="FFFFFF"/>
        <w:jc w:val="both"/>
        <w:textAlignment w:val="baseline"/>
        <w:rPr>
          <w:sz w:val="20"/>
          <w:szCs w:val="20"/>
        </w:rPr>
      </w:pPr>
    </w:p>
    <w:p w:rsidR="00D27D58" w:rsidRDefault="00D27D58" w:rsidP="00010AD6">
      <w:pPr>
        <w:shd w:val="clear" w:color="auto" w:fill="FFFFFF"/>
        <w:ind w:firstLine="708"/>
        <w:jc w:val="both"/>
        <w:textAlignment w:val="baseline"/>
        <w:rPr>
          <w:sz w:val="24"/>
          <w:szCs w:val="24"/>
          <w:lang w:val="ky-KG"/>
        </w:rPr>
      </w:pPr>
      <w:r>
        <w:rPr>
          <w:sz w:val="24"/>
          <w:szCs w:val="24"/>
          <w:lang w:val="ky-KG"/>
        </w:rPr>
        <w:t xml:space="preserve">Ушул таблицада көрсөтүлбөгөн газдар үчүн, толтуруу ченеми уюм-даярдоочулардын өндүрүштүк нускамалары менен, аларда критикалык температура </w:t>
      </w:r>
      <w:r w:rsidRPr="00EF5CB1">
        <w:rPr>
          <w:sz w:val="24"/>
          <w:szCs w:val="24"/>
        </w:rPr>
        <w:t>50°С</w:t>
      </w:r>
      <w:r>
        <w:rPr>
          <w:sz w:val="24"/>
          <w:szCs w:val="24"/>
          <w:lang w:val="ky-KG"/>
        </w:rPr>
        <w:t xml:space="preserve">ден жогору учурда суюлтулган газдар менен толтуруу учурунда цистерналарда жана челектерде газ жаздыгынын жеткиликтүү көлөмү болушу үчүн, ал эми аларда критикалык температура </w:t>
      </w:r>
      <w:r w:rsidRPr="00EF5CB1">
        <w:rPr>
          <w:sz w:val="24"/>
          <w:szCs w:val="24"/>
        </w:rPr>
        <w:t>50°С</w:t>
      </w:r>
      <w:r>
        <w:rPr>
          <w:sz w:val="24"/>
          <w:szCs w:val="24"/>
          <w:lang w:val="ky-KG"/>
        </w:rPr>
        <w:t>ден төмөн болгон</w:t>
      </w:r>
      <w:r w:rsidRPr="00D27D58">
        <w:rPr>
          <w:sz w:val="24"/>
          <w:szCs w:val="24"/>
          <w:lang w:val="ky-KG"/>
        </w:rPr>
        <w:t xml:space="preserve"> </w:t>
      </w:r>
      <w:r>
        <w:rPr>
          <w:sz w:val="24"/>
          <w:szCs w:val="24"/>
          <w:lang w:val="ky-KG"/>
        </w:rPr>
        <w:t xml:space="preserve">суюлтулган газдар менен толтуруу учурунда, цистерналардагы жана челектердеги басым </w:t>
      </w:r>
      <w:r w:rsidRPr="00EF5CB1">
        <w:rPr>
          <w:sz w:val="24"/>
          <w:szCs w:val="24"/>
        </w:rPr>
        <w:t>50°С</w:t>
      </w:r>
      <w:r>
        <w:rPr>
          <w:sz w:val="24"/>
          <w:szCs w:val="24"/>
          <w:lang w:val="ky-KG"/>
        </w:rPr>
        <w:t xml:space="preserve"> учурунда алар үчүн белгиленген эсептик басымдан ашпай тургандай белгиленет.</w:t>
      </w:r>
    </w:p>
    <w:p w:rsidR="00D27D58" w:rsidRPr="00D27D58" w:rsidRDefault="00D27D58" w:rsidP="00010AD6">
      <w:pPr>
        <w:shd w:val="clear" w:color="auto" w:fill="FFFFFF"/>
        <w:ind w:firstLine="708"/>
        <w:jc w:val="both"/>
        <w:textAlignment w:val="baseline"/>
        <w:rPr>
          <w:sz w:val="24"/>
          <w:szCs w:val="24"/>
          <w:lang w:val="ky-KG"/>
        </w:rPr>
      </w:pPr>
    </w:p>
    <w:p w:rsidR="009F5B17" w:rsidRPr="00EF5CB1" w:rsidRDefault="007050FF" w:rsidP="00010AD6">
      <w:pPr>
        <w:shd w:val="clear" w:color="auto" w:fill="FFFFFF"/>
        <w:jc w:val="center"/>
        <w:textAlignment w:val="baseline"/>
        <w:rPr>
          <w:b/>
          <w:sz w:val="24"/>
          <w:szCs w:val="24"/>
        </w:rPr>
      </w:pPr>
      <w:r>
        <w:rPr>
          <w:b/>
          <w:sz w:val="24"/>
          <w:szCs w:val="24"/>
          <w:lang w:val="ky-KG"/>
        </w:rPr>
        <w:t>Баллондорду суюлтулган газдар менен толтуруу ченемдери</w:t>
      </w:r>
    </w:p>
    <w:p w:rsidR="00010AD6" w:rsidRPr="00EF5CB1" w:rsidRDefault="00010AD6" w:rsidP="00010AD6">
      <w:pPr>
        <w:shd w:val="clear" w:color="auto" w:fill="FFFFFF"/>
        <w:textAlignment w:val="baseline"/>
        <w:rPr>
          <w:sz w:val="20"/>
          <w:szCs w:val="20"/>
        </w:rPr>
      </w:pPr>
    </w:p>
    <w:tbl>
      <w:tblPr>
        <w:tblStyle w:val="ab"/>
        <w:tblW w:w="0" w:type="auto"/>
        <w:tblLook w:val="04A0" w:firstRow="1" w:lastRow="0" w:firstColumn="1" w:lastColumn="0" w:noHBand="0" w:noVBand="1"/>
      </w:tblPr>
      <w:tblGrid>
        <w:gridCol w:w="3285"/>
        <w:gridCol w:w="3284"/>
        <w:gridCol w:w="3284"/>
      </w:tblGrid>
      <w:tr w:rsidR="00010AD6" w:rsidRPr="00EF5CB1" w:rsidTr="00D02FB3">
        <w:tc>
          <w:tcPr>
            <w:tcW w:w="3285" w:type="dxa"/>
            <w:shd w:val="clear" w:color="auto" w:fill="E5DFEC" w:themeFill="accent4" w:themeFillTint="33"/>
            <w:vAlign w:val="center"/>
          </w:tcPr>
          <w:p w:rsidR="00010AD6" w:rsidRPr="00EF5CB1" w:rsidRDefault="007050FF" w:rsidP="00D02FB3">
            <w:pPr>
              <w:jc w:val="center"/>
              <w:textAlignment w:val="baseline"/>
              <w:rPr>
                <w:b/>
                <w:sz w:val="20"/>
                <w:szCs w:val="20"/>
              </w:rPr>
            </w:pPr>
            <w:r>
              <w:rPr>
                <w:b/>
                <w:sz w:val="20"/>
                <w:szCs w:val="20"/>
              </w:rPr>
              <w:t>Газдын аталышы</w:t>
            </w:r>
          </w:p>
        </w:tc>
        <w:tc>
          <w:tcPr>
            <w:tcW w:w="3285" w:type="dxa"/>
            <w:shd w:val="clear" w:color="auto" w:fill="E5DFEC" w:themeFill="accent4" w:themeFillTint="33"/>
            <w:vAlign w:val="center"/>
          </w:tcPr>
          <w:p w:rsidR="00010AD6" w:rsidRPr="00EF5CB1" w:rsidRDefault="007050FF" w:rsidP="00010AD6">
            <w:pPr>
              <w:jc w:val="center"/>
              <w:textAlignment w:val="baseline"/>
              <w:rPr>
                <w:b/>
                <w:sz w:val="20"/>
                <w:szCs w:val="20"/>
              </w:rPr>
            </w:pPr>
            <w:r>
              <w:rPr>
                <w:b/>
                <w:sz w:val="20"/>
                <w:szCs w:val="20"/>
              </w:rPr>
              <w:t>Баллондун 1 л сыйымдуулугуна карата газ салмагы, кг, жогору эмес</w:t>
            </w:r>
          </w:p>
        </w:tc>
        <w:tc>
          <w:tcPr>
            <w:tcW w:w="3285" w:type="dxa"/>
            <w:shd w:val="clear" w:color="auto" w:fill="E5DFEC" w:themeFill="accent4" w:themeFillTint="33"/>
            <w:vAlign w:val="center"/>
          </w:tcPr>
          <w:p w:rsidR="00010AD6" w:rsidRPr="00EF5CB1" w:rsidRDefault="007050FF" w:rsidP="007050FF">
            <w:pPr>
              <w:jc w:val="center"/>
              <w:textAlignment w:val="baseline"/>
              <w:rPr>
                <w:b/>
                <w:sz w:val="20"/>
                <w:szCs w:val="20"/>
              </w:rPr>
            </w:pPr>
            <w:r>
              <w:rPr>
                <w:b/>
                <w:sz w:val="20"/>
                <w:szCs w:val="20"/>
              </w:rPr>
              <w:t>Баллондун 1 л газга туура келе турган сыйымдуулугу, л, төмөн эмес</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Аммиак</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0,570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1,76</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Бутан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0,488</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2,05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Бутилен,изобутилен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0,526</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1,90</w:t>
            </w:r>
          </w:p>
        </w:tc>
      </w:tr>
      <w:tr w:rsidR="008F7DAF" w:rsidRPr="00EF5CB1" w:rsidTr="00D02FB3">
        <w:tc>
          <w:tcPr>
            <w:tcW w:w="3285" w:type="dxa"/>
          </w:tcPr>
          <w:p w:rsidR="008F7DAF" w:rsidRPr="00EF5CB1" w:rsidRDefault="007050FF" w:rsidP="00D02FB3">
            <w:pPr>
              <w:shd w:val="clear" w:color="auto" w:fill="FFFFFF"/>
              <w:jc w:val="both"/>
              <w:textAlignment w:val="baseline"/>
              <w:rPr>
                <w:sz w:val="20"/>
                <w:szCs w:val="20"/>
              </w:rPr>
            </w:pPr>
            <w:r>
              <w:rPr>
                <w:sz w:val="20"/>
                <w:szCs w:val="20"/>
              </w:rPr>
              <w:t>Этилен күчтүү кычкылы</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0,716</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1,40</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Пропан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0,425</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2,35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Пропилен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0,445</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2,25</w:t>
            </w:r>
          </w:p>
        </w:tc>
      </w:tr>
      <w:tr w:rsidR="008F7DAF" w:rsidRPr="00EF5CB1" w:rsidTr="00D02FB3">
        <w:tc>
          <w:tcPr>
            <w:tcW w:w="3285" w:type="dxa"/>
          </w:tcPr>
          <w:p w:rsidR="008F7DAF" w:rsidRPr="00EF5CB1" w:rsidRDefault="00EE7CA9" w:rsidP="00EE7CA9">
            <w:pPr>
              <w:shd w:val="clear" w:color="auto" w:fill="FFFFFF"/>
              <w:jc w:val="both"/>
              <w:textAlignment w:val="baseline"/>
              <w:rPr>
                <w:sz w:val="20"/>
                <w:szCs w:val="20"/>
              </w:rPr>
            </w:pPr>
            <w:r>
              <w:rPr>
                <w:sz w:val="20"/>
                <w:szCs w:val="20"/>
                <w:lang w:val="ky-KG"/>
              </w:rPr>
              <w:t>Күкүртсуутеги</w:t>
            </w:r>
            <w:r w:rsidR="008F7DAF" w:rsidRPr="00EF5CB1">
              <w:rPr>
                <w:sz w:val="20"/>
                <w:szCs w:val="20"/>
              </w:rPr>
              <w:t>, фосген, хлор</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1,250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0,80</w:t>
            </w:r>
          </w:p>
        </w:tc>
      </w:tr>
      <w:tr w:rsidR="008F7DAF" w:rsidRPr="00EF5CB1" w:rsidTr="00D02FB3">
        <w:tc>
          <w:tcPr>
            <w:tcW w:w="3285" w:type="dxa"/>
          </w:tcPr>
          <w:p w:rsidR="008F7DAF" w:rsidRPr="00EF5CB1" w:rsidRDefault="00EE7CA9" w:rsidP="00D02FB3">
            <w:pPr>
              <w:shd w:val="clear" w:color="auto" w:fill="FFFFFF"/>
              <w:jc w:val="both"/>
              <w:textAlignment w:val="baseline"/>
              <w:rPr>
                <w:sz w:val="20"/>
                <w:szCs w:val="20"/>
              </w:rPr>
            </w:pPr>
            <w:r>
              <w:rPr>
                <w:sz w:val="20"/>
                <w:szCs w:val="20"/>
                <w:lang w:val="ky-KG"/>
              </w:rPr>
              <w:t>Көмүр кычкылы</w:t>
            </w:r>
            <w:r w:rsidR="008F7DAF" w:rsidRPr="00EF5CB1">
              <w:rPr>
                <w:sz w:val="20"/>
                <w:szCs w:val="20"/>
              </w:rPr>
              <w:t>*</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0,720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1,34</w:t>
            </w:r>
          </w:p>
        </w:tc>
      </w:tr>
      <w:tr w:rsidR="008F7DAF" w:rsidRPr="00EF5CB1" w:rsidTr="00D02FB3">
        <w:tc>
          <w:tcPr>
            <w:tcW w:w="3285" w:type="dxa"/>
          </w:tcPr>
          <w:p w:rsidR="008F7DAF" w:rsidRPr="00EF5CB1" w:rsidRDefault="00EE7CA9" w:rsidP="00D02FB3">
            <w:pPr>
              <w:shd w:val="clear" w:color="auto" w:fill="FFFFFF"/>
              <w:jc w:val="both"/>
              <w:textAlignment w:val="baseline"/>
              <w:rPr>
                <w:sz w:val="20"/>
                <w:szCs w:val="20"/>
              </w:rPr>
            </w:pPr>
            <w:r>
              <w:rPr>
                <w:sz w:val="20"/>
                <w:szCs w:val="20"/>
              </w:rPr>
              <w:t xml:space="preserve">Муздаткыч </w:t>
            </w:r>
            <w:r w:rsidR="008F7DAF" w:rsidRPr="00EF5CB1">
              <w:rPr>
                <w:sz w:val="20"/>
                <w:szCs w:val="20"/>
              </w:rPr>
              <w:t>агент R-11</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1,200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0,83</w:t>
            </w:r>
          </w:p>
        </w:tc>
      </w:tr>
      <w:tr w:rsidR="008F7DAF" w:rsidRPr="00EF5CB1" w:rsidTr="00D02FB3">
        <w:tc>
          <w:tcPr>
            <w:tcW w:w="3285" w:type="dxa"/>
          </w:tcPr>
          <w:p w:rsidR="008F7DAF" w:rsidRPr="00EF5CB1" w:rsidRDefault="00EE7CA9" w:rsidP="00D02FB3">
            <w:pPr>
              <w:shd w:val="clear" w:color="auto" w:fill="FFFFFF"/>
              <w:jc w:val="both"/>
              <w:textAlignment w:val="baseline"/>
              <w:rPr>
                <w:sz w:val="20"/>
                <w:szCs w:val="20"/>
              </w:rPr>
            </w:pPr>
            <w:r>
              <w:rPr>
                <w:sz w:val="20"/>
                <w:szCs w:val="20"/>
              </w:rPr>
              <w:t xml:space="preserve">Муздаткыч </w:t>
            </w:r>
            <w:r w:rsidRPr="00EF5CB1">
              <w:rPr>
                <w:sz w:val="20"/>
                <w:szCs w:val="20"/>
              </w:rPr>
              <w:t xml:space="preserve">агент </w:t>
            </w:r>
            <w:r w:rsidR="008F7DAF" w:rsidRPr="00EF5CB1">
              <w:rPr>
                <w:sz w:val="20"/>
                <w:szCs w:val="20"/>
              </w:rPr>
              <w:t>R-12</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1,100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0,90</w:t>
            </w:r>
          </w:p>
        </w:tc>
      </w:tr>
      <w:tr w:rsidR="008F7DAF" w:rsidRPr="00EF5CB1" w:rsidTr="00D02FB3">
        <w:tc>
          <w:tcPr>
            <w:tcW w:w="3285" w:type="dxa"/>
          </w:tcPr>
          <w:p w:rsidR="008F7DAF" w:rsidRPr="00EF5CB1" w:rsidRDefault="00EE7CA9" w:rsidP="00D02FB3">
            <w:pPr>
              <w:shd w:val="clear" w:color="auto" w:fill="FFFFFF"/>
              <w:jc w:val="both"/>
              <w:textAlignment w:val="baseline"/>
              <w:rPr>
                <w:sz w:val="20"/>
                <w:szCs w:val="20"/>
              </w:rPr>
            </w:pPr>
            <w:r>
              <w:rPr>
                <w:sz w:val="20"/>
                <w:szCs w:val="20"/>
              </w:rPr>
              <w:t xml:space="preserve">Муздаткыч </w:t>
            </w:r>
            <w:r w:rsidRPr="00EF5CB1">
              <w:rPr>
                <w:sz w:val="20"/>
                <w:szCs w:val="20"/>
              </w:rPr>
              <w:t xml:space="preserve">агент </w:t>
            </w:r>
            <w:r w:rsidR="008F7DAF" w:rsidRPr="00EF5CB1">
              <w:rPr>
                <w:sz w:val="20"/>
                <w:szCs w:val="20"/>
              </w:rPr>
              <w:t>R-13</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0,600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1,67</w:t>
            </w:r>
          </w:p>
        </w:tc>
      </w:tr>
      <w:tr w:rsidR="008F7DAF" w:rsidRPr="00EF5CB1" w:rsidTr="00D02FB3">
        <w:tc>
          <w:tcPr>
            <w:tcW w:w="3285" w:type="dxa"/>
          </w:tcPr>
          <w:p w:rsidR="008F7DAF" w:rsidRPr="00EF5CB1" w:rsidRDefault="00EE7CA9" w:rsidP="00D02FB3">
            <w:pPr>
              <w:shd w:val="clear" w:color="auto" w:fill="FFFFFF"/>
              <w:jc w:val="both"/>
              <w:textAlignment w:val="baseline"/>
              <w:rPr>
                <w:sz w:val="20"/>
                <w:szCs w:val="20"/>
              </w:rPr>
            </w:pPr>
            <w:r>
              <w:rPr>
                <w:sz w:val="20"/>
                <w:szCs w:val="20"/>
              </w:rPr>
              <w:t xml:space="preserve">Муздаткыч </w:t>
            </w:r>
            <w:r w:rsidRPr="00EF5CB1">
              <w:rPr>
                <w:sz w:val="20"/>
                <w:szCs w:val="20"/>
              </w:rPr>
              <w:t xml:space="preserve">агент </w:t>
            </w:r>
            <w:r w:rsidR="008F7DAF" w:rsidRPr="00EF5CB1">
              <w:rPr>
                <w:sz w:val="20"/>
                <w:szCs w:val="20"/>
              </w:rPr>
              <w:t>R-22</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1,000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1,00</w:t>
            </w:r>
          </w:p>
        </w:tc>
      </w:tr>
      <w:tr w:rsidR="008F7DAF" w:rsidRPr="00EF5CB1" w:rsidTr="00D02FB3">
        <w:tc>
          <w:tcPr>
            <w:tcW w:w="3285" w:type="dxa"/>
          </w:tcPr>
          <w:p w:rsidR="008F7DAF" w:rsidRPr="00EF5CB1" w:rsidRDefault="008F7DAF" w:rsidP="00EE7CA9">
            <w:pPr>
              <w:shd w:val="clear" w:color="auto" w:fill="FFFFFF"/>
              <w:jc w:val="both"/>
              <w:textAlignment w:val="baseline"/>
              <w:rPr>
                <w:sz w:val="20"/>
                <w:szCs w:val="20"/>
              </w:rPr>
            </w:pPr>
            <w:r w:rsidRPr="00EF5CB1">
              <w:rPr>
                <w:sz w:val="20"/>
                <w:szCs w:val="20"/>
              </w:rPr>
              <w:t>Хлор</w:t>
            </w:r>
            <w:r w:rsidR="00EE7CA9">
              <w:rPr>
                <w:sz w:val="20"/>
                <w:szCs w:val="20"/>
                <w:lang w:val="ky-KG"/>
              </w:rPr>
              <w:t>дуу</w:t>
            </w:r>
            <w:r w:rsidRPr="00EF5CB1">
              <w:rPr>
                <w:sz w:val="20"/>
                <w:szCs w:val="20"/>
              </w:rPr>
              <w:t xml:space="preserve"> метил, хлор</w:t>
            </w:r>
            <w:r w:rsidR="00EE7CA9">
              <w:rPr>
                <w:sz w:val="20"/>
                <w:szCs w:val="20"/>
                <w:lang w:val="ky-KG"/>
              </w:rPr>
              <w:t>дуу</w:t>
            </w:r>
            <w:r w:rsidRPr="00EF5CB1">
              <w:rPr>
                <w:sz w:val="20"/>
                <w:szCs w:val="20"/>
              </w:rPr>
              <w:t xml:space="preserve"> этил</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0,800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1,25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Этилен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0,286</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3,50</w:t>
            </w:r>
          </w:p>
        </w:tc>
      </w:tr>
    </w:tbl>
    <w:p w:rsidR="008F7DAF" w:rsidRPr="00EF5CB1" w:rsidRDefault="008F7DAF" w:rsidP="008F7DAF">
      <w:pPr>
        <w:shd w:val="clear" w:color="auto" w:fill="FFFFFF"/>
        <w:jc w:val="both"/>
        <w:textAlignment w:val="baseline"/>
        <w:rPr>
          <w:sz w:val="20"/>
          <w:szCs w:val="20"/>
        </w:rPr>
      </w:pPr>
      <w:r w:rsidRPr="00EF5CB1">
        <w:rPr>
          <w:sz w:val="20"/>
          <w:szCs w:val="20"/>
        </w:rPr>
        <w:t>_____</w:t>
      </w:r>
    </w:p>
    <w:p w:rsidR="008F7DAF" w:rsidRPr="00EF5CB1" w:rsidRDefault="008F7DAF" w:rsidP="00D27D58">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D27D58">
        <w:rPr>
          <w:sz w:val="20"/>
          <w:szCs w:val="20"/>
          <w:lang w:val="ky-KG"/>
        </w:rPr>
        <w:t xml:space="preserve">Баллондогу </w:t>
      </w:r>
      <w:r w:rsidR="00D27D58" w:rsidRPr="00EF5CB1">
        <w:rPr>
          <w:sz w:val="20"/>
          <w:szCs w:val="20"/>
        </w:rPr>
        <w:t xml:space="preserve">20,0 </w:t>
      </w:r>
      <w:r w:rsidR="00932913">
        <w:rPr>
          <w:sz w:val="20"/>
          <w:szCs w:val="20"/>
        </w:rPr>
        <w:t xml:space="preserve">МПа </w:t>
      </w:r>
      <w:r w:rsidR="00D27D58">
        <w:rPr>
          <w:sz w:val="20"/>
          <w:szCs w:val="20"/>
          <w:lang w:val="ky-KG"/>
        </w:rPr>
        <w:t>жумушчу басымы учурундагы толтуруу ченеми көрсөтүлгөн. Башка жумушчу басымы менен болгон баллондорду  пайдалануу учурунда толтуруу коэффициенти төмөнкүлөрдөн ашпоого тийиш</w:t>
      </w:r>
      <w:r w:rsidRPr="00EF5CB1">
        <w:rPr>
          <w:sz w:val="20"/>
          <w:szCs w:val="20"/>
        </w:rPr>
        <w:t>:</w:t>
      </w:r>
    </w:p>
    <w:p w:rsidR="008F7DAF" w:rsidRPr="00EF5CB1" w:rsidRDefault="008F7DAF" w:rsidP="008F7DAF">
      <w:pPr>
        <w:shd w:val="clear" w:color="auto" w:fill="FFFFFF"/>
        <w:jc w:val="both"/>
        <w:textAlignment w:val="baseline"/>
        <w:rPr>
          <w:sz w:val="20"/>
          <w:szCs w:val="20"/>
        </w:rPr>
      </w:pPr>
      <w:r w:rsidRPr="00EF5CB1">
        <w:rPr>
          <w:sz w:val="20"/>
          <w:szCs w:val="20"/>
        </w:rPr>
        <w:t xml:space="preserve">10 </w:t>
      </w:r>
      <w:r w:rsidR="00932913">
        <w:rPr>
          <w:sz w:val="20"/>
          <w:szCs w:val="20"/>
        </w:rPr>
        <w:t xml:space="preserve">МПа </w:t>
      </w:r>
      <w:r w:rsidR="00D27D58">
        <w:rPr>
          <w:sz w:val="20"/>
          <w:szCs w:val="20"/>
          <w:lang w:val="ky-KG"/>
        </w:rPr>
        <w:t xml:space="preserve">жумушчу басымы учурунда </w:t>
      </w:r>
      <w:r w:rsidRPr="00EF5CB1">
        <w:rPr>
          <w:sz w:val="20"/>
          <w:szCs w:val="20"/>
        </w:rPr>
        <w:t xml:space="preserve">– 0,29 кг/л; 12,5 </w:t>
      </w:r>
      <w:r w:rsidR="00932913">
        <w:rPr>
          <w:sz w:val="20"/>
          <w:szCs w:val="20"/>
        </w:rPr>
        <w:t xml:space="preserve">МПа </w:t>
      </w:r>
      <w:r w:rsidRPr="00EF5CB1">
        <w:rPr>
          <w:sz w:val="20"/>
          <w:szCs w:val="20"/>
        </w:rPr>
        <w:t xml:space="preserve">– 0,47 кг/л; 15 </w:t>
      </w:r>
      <w:r w:rsidR="00932913">
        <w:rPr>
          <w:sz w:val="20"/>
          <w:szCs w:val="20"/>
        </w:rPr>
        <w:t xml:space="preserve">МПа </w:t>
      </w:r>
      <w:r w:rsidRPr="00EF5CB1">
        <w:rPr>
          <w:sz w:val="20"/>
          <w:szCs w:val="20"/>
        </w:rPr>
        <w:t>– 0,60 кг/л.</w:t>
      </w:r>
    </w:p>
    <w:p w:rsidR="008F7DAF" w:rsidRPr="00EF5CB1" w:rsidRDefault="008F7DAF" w:rsidP="00010AD6">
      <w:pPr>
        <w:shd w:val="clear" w:color="auto" w:fill="FFFFFF"/>
        <w:jc w:val="both"/>
        <w:textAlignment w:val="baseline"/>
        <w:rPr>
          <w:sz w:val="20"/>
          <w:szCs w:val="20"/>
        </w:rPr>
      </w:pPr>
    </w:p>
    <w:p w:rsidR="00EE7CA9" w:rsidRDefault="00EE7CA9" w:rsidP="001E54EE">
      <w:pPr>
        <w:shd w:val="clear" w:color="auto" w:fill="FFFFFF"/>
        <w:ind w:firstLine="708"/>
        <w:jc w:val="both"/>
        <w:textAlignment w:val="baseline"/>
        <w:rPr>
          <w:sz w:val="24"/>
          <w:szCs w:val="24"/>
        </w:rPr>
      </w:pPr>
    </w:p>
    <w:p w:rsidR="009F5B17" w:rsidRPr="00EF5CB1" w:rsidRDefault="00EE7CA9" w:rsidP="00EE7CA9">
      <w:pPr>
        <w:shd w:val="clear" w:color="auto" w:fill="FFFFFF"/>
        <w:ind w:firstLine="708"/>
        <w:jc w:val="both"/>
        <w:textAlignment w:val="baseline"/>
        <w:rPr>
          <w:sz w:val="24"/>
          <w:szCs w:val="24"/>
        </w:rPr>
      </w:pPr>
      <w:r>
        <w:rPr>
          <w:sz w:val="24"/>
          <w:szCs w:val="24"/>
          <w:lang w:val="ky-KG"/>
        </w:rPr>
        <w:t>Ушул таблицада көрсөтүл</w:t>
      </w:r>
      <w:r w:rsidR="00507B19">
        <w:rPr>
          <w:sz w:val="24"/>
          <w:szCs w:val="24"/>
          <w:lang w:val="ky-KG"/>
        </w:rPr>
        <w:t>б</w:t>
      </w:r>
      <w:r>
        <w:rPr>
          <w:sz w:val="24"/>
          <w:szCs w:val="24"/>
          <w:lang w:val="ky-KG"/>
        </w:rPr>
        <w:t>өгөн газдар үчүн, толтуруу ченеми толтуруучу станциялардын өндүрүштүк нускамалары тарабынан газды даярдоочунун техникалык шарттарына ылайык белгиленишет.</w:t>
      </w:r>
    </w:p>
    <w:sectPr w:rsidR="009F5B17" w:rsidRPr="00EF5CB1" w:rsidSect="000E1F22">
      <w:footerReference w:type="default" r:id="rId8"/>
      <w:pgSz w:w="11906" w:h="16838"/>
      <w:pgMar w:top="851" w:right="851" w:bottom="851"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1E7" w:rsidRDefault="009C31E7" w:rsidP="00A628FC">
      <w:r>
        <w:separator/>
      </w:r>
    </w:p>
  </w:endnote>
  <w:endnote w:type="continuationSeparator" w:id="0">
    <w:p w:rsidR="009C31E7" w:rsidRDefault="009C31E7" w:rsidP="00A6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579921"/>
      <w:docPartObj>
        <w:docPartGallery w:val="Page Numbers (Bottom of Page)"/>
        <w:docPartUnique/>
      </w:docPartObj>
    </w:sdtPr>
    <w:sdtEndPr/>
    <w:sdtContent>
      <w:p w:rsidR="00004139" w:rsidRDefault="00004139">
        <w:pPr>
          <w:pStyle w:val="a5"/>
          <w:jc w:val="right"/>
        </w:pPr>
        <w:r w:rsidRPr="00367A52">
          <w:rPr>
            <w:sz w:val="24"/>
            <w:szCs w:val="24"/>
          </w:rPr>
          <w:fldChar w:fldCharType="begin"/>
        </w:r>
        <w:r w:rsidRPr="00367A52">
          <w:rPr>
            <w:sz w:val="24"/>
            <w:szCs w:val="24"/>
          </w:rPr>
          <w:instrText>PAGE   \* MERGEFORMAT</w:instrText>
        </w:r>
        <w:r w:rsidRPr="00367A52">
          <w:rPr>
            <w:sz w:val="24"/>
            <w:szCs w:val="24"/>
          </w:rPr>
          <w:fldChar w:fldCharType="separate"/>
        </w:r>
        <w:r w:rsidR="00FB1C00">
          <w:rPr>
            <w:noProof/>
            <w:sz w:val="24"/>
            <w:szCs w:val="24"/>
          </w:rPr>
          <w:t>66</w:t>
        </w:r>
        <w:r w:rsidRPr="00367A52">
          <w:rPr>
            <w:sz w:val="24"/>
            <w:szCs w:val="24"/>
          </w:rPr>
          <w:fldChar w:fldCharType="end"/>
        </w:r>
      </w:p>
    </w:sdtContent>
  </w:sdt>
  <w:p w:rsidR="00004139" w:rsidRPr="00A628FC" w:rsidRDefault="00004139" w:rsidP="00A628FC">
    <w:pPr>
      <w:tabs>
        <w:tab w:val="center" w:pos="4677"/>
        <w:tab w:val="right" w:pos="9355"/>
      </w:tabs>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1E7" w:rsidRDefault="009C31E7" w:rsidP="00A628FC">
      <w:r>
        <w:separator/>
      </w:r>
    </w:p>
  </w:footnote>
  <w:footnote w:type="continuationSeparator" w:id="0">
    <w:p w:rsidR="009C31E7" w:rsidRDefault="009C31E7" w:rsidP="00A628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1_"/>
      </v:shape>
    </w:pict>
  </w:numPicBullet>
  <w:abstractNum w:abstractNumId="0" w15:restartNumberingAfterBreak="0">
    <w:nsid w:val="0F82322B"/>
    <w:multiLevelType w:val="multilevel"/>
    <w:tmpl w:val="6E32172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38A44CA"/>
    <w:multiLevelType w:val="multilevel"/>
    <w:tmpl w:val="6818E888"/>
    <w:lvl w:ilvl="0">
      <w:start w:val="3"/>
      <w:numFmt w:val="decimal"/>
      <w:lvlText w:val="%1"/>
      <w:lvlJc w:val="left"/>
      <w:pPr>
        <w:ind w:left="360" w:hanging="360"/>
      </w:pPr>
      <w:rPr>
        <w:rFonts w:hint="default"/>
      </w:rPr>
    </w:lvl>
    <w:lvl w:ilvl="1">
      <w:start w:val="3"/>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 w15:restartNumberingAfterBreak="0">
    <w:nsid w:val="1A821329"/>
    <w:multiLevelType w:val="hybridMultilevel"/>
    <w:tmpl w:val="8D0EE3C6"/>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285CA8"/>
    <w:multiLevelType w:val="hybridMultilevel"/>
    <w:tmpl w:val="C5CCD26A"/>
    <w:lvl w:ilvl="0" w:tplc="DA2C6D8E">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5C40B4E"/>
    <w:multiLevelType w:val="multilevel"/>
    <w:tmpl w:val="6E321728"/>
    <w:lvl w:ilvl="0">
      <w:start w:val="1"/>
      <w:numFmt w:val="decimal"/>
      <w:lvlText w:val="%1."/>
      <w:lvlJc w:val="left"/>
      <w:pPr>
        <w:ind w:left="107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396B6B26"/>
    <w:multiLevelType w:val="hybridMultilevel"/>
    <w:tmpl w:val="DB6093E6"/>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04F49AF"/>
    <w:multiLevelType w:val="multilevel"/>
    <w:tmpl w:val="1C0AFB38"/>
    <w:lvl w:ilvl="0">
      <w:start w:val="3"/>
      <w:numFmt w:val="decimal"/>
      <w:lvlText w:val="%1"/>
      <w:lvlJc w:val="left"/>
      <w:pPr>
        <w:ind w:left="360" w:hanging="360"/>
      </w:pPr>
      <w:rPr>
        <w:rFonts w:hint="default"/>
      </w:rPr>
    </w:lvl>
    <w:lvl w:ilvl="1">
      <w:start w:val="2"/>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7" w15:restartNumberingAfterBreak="0">
    <w:nsid w:val="43D22333"/>
    <w:multiLevelType w:val="hybridMultilevel"/>
    <w:tmpl w:val="FC8ACFA8"/>
    <w:lvl w:ilvl="0" w:tplc="55668FBE">
      <w:start w:val="1"/>
      <w:numFmt w:val="bullet"/>
      <w:lvlText w:val=""/>
      <w:lvlPicBulletId w:val="0"/>
      <w:lvlJc w:val="left"/>
      <w:pPr>
        <w:ind w:left="720" w:hanging="360"/>
      </w:pPr>
      <w:rPr>
        <w:rFonts w:ascii="Symbol" w:hAnsi="Symbol" w:cs="Times New Roman" w:hint="default"/>
        <w:color w:val="auto"/>
      </w:rPr>
    </w:lvl>
    <w:lvl w:ilvl="1" w:tplc="36189C58">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8264A7"/>
    <w:multiLevelType w:val="multilevel"/>
    <w:tmpl w:val="5E08D154"/>
    <w:lvl w:ilvl="0">
      <w:start w:val="13"/>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0A6405"/>
    <w:multiLevelType w:val="hybridMultilevel"/>
    <w:tmpl w:val="C86A1CD6"/>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4E2E65"/>
    <w:multiLevelType w:val="multilevel"/>
    <w:tmpl w:val="3E1036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835BED"/>
    <w:multiLevelType w:val="hybridMultilevel"/>
    <w:tmpl w:val="B838BF38"/>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num>
  <w:num w:numId="4">
    <w:abstractNumId w:val="0"/>
  </w:num>
  <w:num w:numId="5">
    <w:abstractNumId w:val="11"/>
  </w:num>
  <w:num w:numId="6">
    <w:abstractNumId w:val="3"/>
  </w:num>
  <w:num w:numId="7">
    <w:abstractNumId w:val="7"/>
  </w:num>
  <w:num w:numId="8">
    <w:abstractNumId w:val="2"/>
  </w:num>
  <w:num w:numId="9">
    <w:abstractNumId w:val="8"/>
  </w:num>
  <w:num w:numId="10">
    <w:abstractNumId w:val="1"/>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A16"/>
    <w:rsid w:val="00000D37"/>
    <w:rsid w:val="00002D9D"/>
    <w:rsid w:val="0000351B"/>
    <w:rsid w:val="0000385B"/>
    <w:rsid w:val="00004139"/>
    <w:rsid w:val="00005E55"/>
    <w:rsid w:val="000106F4"/>
    <w:rsid w:val="00010AD6"/>
    <w:rsid w:val="0001567D"/>
    <w:rsid w:val="000157D6"/>
    <w:rsid w:val="00020317"/>
    <w:rsid w:val="00022D4C"/>
    <w:rsid w:val="00023917"/>
    <w:rsid w:val="00023BC1"/>
    <w:rsid w:val="00024B03"/>
    <w:rsid w:val="0002532F"/>
    <w:rsid w:val="000253EC"/>
    <w:rsid w:val="000265D2"/>
    <w:rsid w:val="00026838"/>
    <w:rsid w:val="00030ABF"/>
    <w:rsid w:val="00031C6E"/>
    <w:rsid w:val="000335C3"/>
    <w:rsid w:val="00033948"/>
    <w:rsid w:val="00040A08"/>
    <w:rsid w:val="00042A16"/>
    <w:rsid w:val="00044F34"/>
    <w:rsid w:val="000451FD"/>
    <w:rsid w:val="000516E2"/>
    <w:rsid w:val="000520F6"/>
    <w:rsid w:val="00052637"/>
    <w:rsid w:val="00053859"/>
    <w:rsid w:val="00055248"/>
    <w:rsid w:val="00055F3A"/>
    <w:rsid w:val="00057CAA"/>
    <w:rsid w:val="00060302"/>
    <w:rsid w:val="00063313"/>
    <w:rsid w:val="00063736"/>
    <w:rsid w:val="00066597"/>
    <w:rsid w:val="00072362"/>
    <w:rsid w:val="000748D6"/>
    <w:rsid w:val="0007547F"/>
    <w:rsid w:val="000819EF"/>
    <w:rsid w:val="00084B54"/>
    <w:rsid w:val="00090491"/>
    <w:rsid w:val="00096803"/>
    <w:rsid w:val="000A1C95"/>
    <w:rsid w:val="000A3DF7"/>
    <w:rsid w:val="000A499C"/>
    <w:rsid w:val="000A4FB4"/>
    <w:rsid w:val="000A5BC8"/>
    <w:rsid w:val="000B3E97"/>
    <w:rsid w:val="000C0CC4"/>
    <w:rsid w:val="000C2F02"/>
    <w:rsid w:val="000C2F1A"/>
    <w:rsid w:val="000C314C"/>
    <w:rsid w:val="000C5413"/>
    <w:rsid w:val="000D4CEB"/>
    <w:rsid w:val="000D57E3"/>
    <w:rsid w:val="000D7F4E"/>
    <w:rsid w:val="000E04D4"/>
    <w:rsid w:val="000E19B0"/>
    <w:rsid w:val="000E1F22"/>
    <w:rsid w:val="000F1906"/>
    <w:rsid w:val="000F6094"/>
    <w:rsid w:val="000F6CE2"/>
    <w:rsid w:val="001011AF"/>
    <w:rsid w:val="001019EC"/>
    <w:rsid w:val="00102942"/>
    <w:rsid w:val="001029C6"/>
    <w:rsid w:val="00104798"/>
    <w:rsid w:val="00104CBD"/>
    <w:rsid w:val="001066E5"/>
    <w:rsid w:val="001068B0"/>
    <w:rsid w:val="0010798B"/>
    <w:rsid w:val="00131D90"/>
    <w:rsid w:val="00136BA0"/>
    <w:rsid w:val="0013711B"/>
    <w:rsid w:val="00140096"/>
    <w:rsid w:val="00140F40"/>
    <w:rsid w:val="001410BE"/>
    <w:rsid w:val="00141C38"/>
    <w:rsid w:val="0014285E"/>
    <w:rsid w:val="00142A4B"/>
    <w:rsid w:val="00142D00"/>
    <w:rsid w:val="00146F29"/>
    <w:rsid w:val="001475D2"/>
    <w:rsid w:val="00147B94"/>
    <w:rsid w:val="0015262C"/>
    <w:rsid w:val="00156C81"/>
    <w:rsid w:val="00160A9A"/>
    <w:rsid w:val="001647B5"/>
    <w:rsid w:val="00164CD5"/>
    <w:rsid w:val="0016597B"/>
    <w:rsid w:val="001666A4"/>
    <w:rsid w:val="00167013"/>
    <w:rsid w:val="0017371A"/>
    <w:rsid w:val="001762EE"/>
    <w:rsid w:val="001832FF"/>
    <w:rsid w:val="00184B4D"/>
    <w:rsid w:val="00186982"/>
    <w:rsid w:val="00193ACB"/>
    <w:rsid w:val="00193BC5"/>
    <w:rsid w:val="001A1735"/>
    <w:rsid w:val="001A2C7A"/>
    <w:rsid w:val="001A3CD9"/>
    <w:rsid w:val="001A675F"/>
    <w:rsid w:val="001A76C3"/>
    <w:rsid w:val="001A7953"/>
    <w:rsid w:val="001B016B"/>
    <w:rsid w:val="001B04D6"/>
    <w:rsid w:val="001B10E2"/>
    <w:rsid w:val="001B17CB"/>
    <w:rsid w:val="001C09F1"/>
    <w:rsid w:val="001C1508"/>
    <w:rsid w:val="001C72B6"/>
    <w:rsid w:val="001D2D51"/>
    <w:rsid w:val="001D7B17"/>
    <w:rsid w:val="001E07FC"/>
    <w:rsid w:val="001E20F3"/>
    <w:rsid w:val="001E54EE"/>
    <w:rsid w:val="001E655B"/>
    <w:rsid w:val="001F0A6A"/>
    <w:rsid w:val="001F2300"/>
    <w:rsid w:val="001F238F"/>
    <w:rsid w:val="001F29D9"/>
    <w:rsid w:val="001F3C1A"/>
    <w:rsid w:val="001F6286"/>
    <w:rsid w:val="002033BF"/>
    <w:rsid w:val="00204290"/>
    <w:rsid w:val="002064BE"/>
    <w:rsid w:val="00207D4E"/>
    <w:rsid w:val="00215EAE"/>
    <w:rsid w:val="002225D6"/>
    <w:rsid w:val="00222900"/>
    <w:rsid w:val="00225530"/>
    <w:rsid w:val="00227A7F"/>
    <w:rsid w:val="00230962"/>
    <w:rsid w:val="002340B5"/>
    <w:rsid w:val="00234476"/>
    <w:rsid w:val="00234568"/>
    <w:rsid w:val="002365A0"/>
    <w:rsid w:val="00236C98"/>
    <w:rsid w:val="002375F8"/>
    <w:rsid w:val="00241800"/>
    <w:rsid w:val="00252C53"/>
    <w:rsid w:val="0025691E"/>
    <w:rsid w:val="002626B5"/>
    <w:rsid w:val="00271966"/>
    <w:rsid w:val="00272A0C"/>
    <w:rsid w:val="002734E2"/>
    <w:rsid w:val="00274108"/>
    <w:rsid w:val="00281373"/>
    <w:rsid w:val="002816E4"/>
    <w:rsid w:val="00281B2C"/>
    <w:rsid w:val="00284486"/>
    <w:rsid w:val="0028502B"/>
    <w:rsid w:val="00287A81"/>
    <w:rsid w:val="00291D86"/>
    <w:rsid w:val="00293C2B"/>
    <w:rsid w:val="00295A38"/>
    <w:rsid w:val="002A7217"/>
    <w:rsid w:val="002A7230"/>
    <w:rsid w:val="002A7474"/>
    <w:rsid w:val="002A7880"/>
    <w:rsid w:val="002B1200"/>
    <w:rsid w:val="002B3216"/>
    <w:rsid w:val="002C02FD"/>
    <w:rsid w:val="002C1E9F"/>
    <w:rsid w:val="002C293F"/>
    <w:rsid w:val="002C48BF"/>
    <w:rsid w:val="002C6EFD"/>
    <w:rsid w:val="002D0CFB"/>
    <w:rsid w:val="002D1059"/>
    <w:rsid w:val="002D3100"/>
    <w:rsid w:val="002D5860"/>
    <w:rsid w:val="002D78A6"/>
    <w:rsid w:val="002E337A"/>
    <w:rsid w:val="002E47D4"/>
    <w:rsid w:val="002E5736"/>
    <w:rsid w:val="002E5F7E"/>
    <w:rsid w:val="002E60BA"/>
    <w:rsid w:val="002F3A22"/>
    <w:rsid w:val="002F3B57"/>
    <w:rsid w:val="002F3B65"/>
    <w:rsid w:val="002F51BF"/>
    <w:rsid w:val="002F52DF"/>
    <w:rsid w:val="002F5379"/>
    <w:rsid w:val="002F569F"/>
    <w:rsid w:val="002F6576"/>
    <w:rsid w:val="002F72A2"/>
    <w:rsid w:val="00302423"/>
    <w:rsid w:val="00302E7B"/>
    <w:rsid w:val="00303156"/>
    <w:rsid w:val="003061BF"/>
    <w:rsid w:val="003065F6"/>
    <w:rsid w:val="0030662F"/>
    <w:rsid w:val="003068EE"/>
    <w:rsid w:val="00317096"/>
    <w:rsid w:val="00321FAE"/>
    <w:rsid w:val="0032354A"/>
    <w:rsid w:val="003241B4"/>
    <w:rsid w:val="00325472"/>
    <w:rsid w:val="003302E5"/>
    <w:rsid w:val="003310BE"/>
    <w:rsid w:val="00331AA7"/>
    <w:rsid w:val="00340A5F"/>
    <w:rsid w:val="0034276E"/>
    <w:rsid w:val="00342A18"/>
    <w:rsid w:val="003430BF"/>
    <w:rsid w:val="00352DC4"/>
    <w:rsid w:val="00353222"/>
    <w:rsid w:val="00353F82"/>
    <w:rsid w:val="00355416"/>
    <w:rsid w:val="00357375"/>
    <w:rsid w:val="003621D2"/>
    <w:rsid w:val="00363061"/>
    <w:rsid w:val="003642B6"/>
    <w:rsid w:val="00364FD5"/>
    <w:rsid w:val="00365509"/>
    <w:rsid w:val="00366FD6"/>
    <w:rsid w:val="00367A52"/>
    <w:rsid w:val="00370725"/>
    <w:rsid w:val="00372C0B"/>
    <w:rsid w:val="00373175"/>
    <w:rsid w:val="0037437C"/>
    <w:rsid w:val="00376766"/>
    <w:rsid w:val="00377CA3"/>
    <w:rsid w:val="0038643F"/>
    <w:rsid w:val="003931AA"/>
    <w:rsid w:val="00393BAB"/>
    <w:rsid w:val="003947F4"/>
    <w:rsid w:val="003974D0"/>
    <w:rsid w:val="003A1073"/>
    <w:rsid w:val="003A150F"/>
    <w:rsid w:val="003A4DBE"/>
    <w:rsid w:val="003A4E9C"/>
    <w:rsid w:val="003A6245"/>
    <w:rsid w:val="003B11B7"/>
    <w:rsid w:val="003B39EA"/>
    <w:rsid w:val="003B454E"/>
    <w:rsid w:val="003B4B47"/>
    <w:rsid w:val="003C2AF9"/>
    <w:rsid w:val="003C4E7E"/>
    <w:rsid w:val="003C5D66"/>
    <w:rsid w:val="003C6700"/>
    <w:rsid w:val="003C7D03"/>
    <w:rsid w:val="003D46D0"/>
    <w:rsid w:val="003D4F07"/>
    <w:rsid w:val="003D79CA"/>
    <w:rsid w:val="003E049A"/>
    <w:rsid w:val="003F0BB1"/>
    <w:rsid w:val="003F0EAF"/>
    <w:rsid w:val="003F147C"/>
    <w:rsid w:val="003F5911"/>
    <w:rsid w:val="00401B76"/>
    <w:rsid w:val="00402F1D"/>
    <w:rsid w:val="004056F3"/>
    <w:rsid w:val="004139BE"/>
    <w:rsid w:val="00415E34"/>
    <w:rsid w:val="004176B4"/>
    <w:rsid w:val="00417ED9"/>
    <w:rsid w:val="00421308"/>
    <w:rsid w:val="004219F1"/>
    <w:rsid w:val="0042273D"/>
    <w:rsid w:val="00422FD4"/>
    <w:rsid w:val="004240DD"/>
    <w:rsid w:val="004240FC"/>
    <w:rsid w:val="004251E2"/>
    <w:rsid w:val="00427F71"/>
    <w:rsid w:val="0043544E"/>
    <w:rsid w:val="004366A0"/>
    <w:rsid w:val="00437373"/>
    <w:rsid w:val="00437BFF"/>
    <w:rsid w:val="00437C9C"/>
    <w:rsid w:val="00437EDB"/>
    <w:rsid w:val="00442A10"/>
    <w:rsid w:val="0044522F"/>
    <w:rsid w:val="004469CA"/>
    <w:rsid w:val="00447811"/>
    <w:rsid w:val="004510F8"/>
    <w:rsid w:val="00452081"/>
    <w:rsid w:val="00457B11"/>
    <w:rsid w:val="0046009D"/>
    <w:rsid w:val="004606A3"/>
    <w:rsid w:val="00462CB7"/>
    <w:rsid w:val="00463146"/>
    <w:rsid w:val="0046393F"/>
    <w:rsid w:val="00467FD8"/>
    <w:rsid w:val="0047003A"/>
    <w:rsid w:val="00470522"/>
    <w:rsid w:val="00470F00"/>
    <w:rsid w:val="004755AD"/>
    <w:rsid w:val="0047770F"/>
    <w:rsid w:val="004777FD"/>
    <w:rsid w:val="00477AFF"/>
    <w:rsid w:val="0048000F"/>
    <w:rsid w:val="00480FD1"/>
    <w:rsid w:val="0048556C"/>
    <w:rsid w:val="00486713"/>
    <w:rsid w:val="00486E31"/>
    <w:rsid w:val="00492283"/>
    <w:rsid w:val="00493A18"/>
    <w:rsid w:val="004940C5"/>
    <w:rsid w:val="004974B9"/>
    <w:rsid w:val="00497FA9"/>
    <w:rsid w:val="004A019B"/>
    <w:rsid w:val="004A0FD7"/>
    <w:rsid w:val="004A1012"/>
    <w:rsid w:val="004A2CF5"/>
    <w:rsid w:val="004A4050"/>
    <w:rsid w:val="004A642A"/>
    <w:rsid w:val="004B0E98"/>
    <w:rsid w:val="004B4EA1"/>
    <w:rsid w:val="004B73F4"/>
    <w:rsid w:val="004C08E1"/>
    <w:rsid w:val="004C16AB"/>
    <w:rsid w:val="004C30D9"/>
    <w:rsid w:val="004C6731"/>
    <w:rsid w:val="004D0195"/>
    <w:rsid w:val="004D1F33"/>
    <w:rsid w:val="004D32F3"/>
    <w:rsid w:val="004D50E2"/>
    <w:rsid w:val="004E1EFE"/>
    <w:rsid w:val="004E2CEB"/>
    <w:rsid w:val="004E3B8A"/>
    <w:rsid w:val="004E434C"/>
    <w:rsid w:val="004E4AB8"/>
    <w:rsid w:val="004F06B9"/>
    <w:rsid w:val="004F07CC"/>
    <w:rsid w:val="004F22C1"/>
    <w:rsid w:val="004F5AD4"/>
    <w:rsid w:val="004F5B19"/>
    <w:rsid w:val="004F5C88"/>
    <w:rsid w:val="004F5FC1"/>
    <w:rsid w:val="004F72AC"/>
    <w:rsid w:val="004F7576"/>
    <w:rsid w:val="00507B19"/>
    <w:rsid w:val="00510200"/>
    <w:rsid w:val="00511608"/>
    <w:rsid w:val="00512EC6"/>
    <w:rsid w:val="005131F0"/>
    <w:rsid w:val="005148B2"/>
    <w:rsid w:val="00523040"/>
    <w:rsid w:val="005243AB"/>
    <w:rsid w:val="00526C73"/>
    <w:rsid w:val="00530BB9"/>
    <w:rsid w:val="00532330"/>
    <w:rsid w:val="00533714"/>
    <w:rsid w:val="00535A39"/>
    <w:rsid w:val="00546778"/>
    <w:rsid w:val="00550432"/>
    <w:rsid w:val="00550436"/>
    <w:rsid w:val="00553A49"/>
    <w:rsid w:val="00553B3A"/>
    <w:rsid w:val="00555FE5"/>
    <w:rsid w:val="0056002D"/>
    <w:rsid w:val="00560D0B"/>
    <w:rsid w:val="00561317"/>
    <w:rsid w:val="005614E3"/>
    <w:rsid w:val="005617B7"/>
    <w:rsid w:val="00564123"/>
    <w:rsid w:val="0056563D"/>
    <w:rsid w:val="00565B3A"/>
    <w:rsid w:val="00565EBD"/>
    <w:rsid w:val="00570CAC"/>
    <w:rsid w:val="00571193"/>
    <w:rsid w:val="00572804"/>
    <w:rsid w:val="0057359D"/>
    <w:rsid w:val="00576F89"/>
    <w:rsid w:val="00582929"/>
    <w:rsid w:val="005866B3"/>
    <w:rsid w:val="005866EE"/>
    <w:rsid w:val="00590A13"/>
    <w:rsid w:val="00594260"/>
    <w:rsid w:val="00594F09"/>
    <w:rsid w:val="00597658"/>
    <w:rsid w:val="005A263D"/>
    <w:rsid w:val="005A37B1"/>
    <w:rsid w:val="005B2072"/>
    <w:rsid w:val="005B6EB4"/>
    <w:rsid w:val="005B7CA8"/>
    <w:rsid w:val="005C3A60"/>
    <w:rsid w:val="005C5455"/>
    <w:rsid w:val="005D00C0"/>
    <w:rsid w:val="005D3B34"/>
    <w:rsid w:val="005D3EC1"/>
    <w:rsid w:val="005D6A93"/>
    <w:rsid w:val="005D74FB"/>
    <w:rsid w:val="005E10A1"/>
    <w:rsid w:val="005E2C6F"/>
    <w:rsid w:val="005E3E40"/>
    <w:rsid w:val="005E4C9E"/>
    <w:rsid w:val="005E5907"/>
    <w:rsid w:val="005F4092"/>
    <w:rsid w:val="005F440E"/>
    <w:rsid w:val="005F6F3E"/>
    <w:rsid w:val="005F71FB"/>
    <w:rsid w:val="00600982"/>
    <w:rsid w:val="00601FC4"/>
    <w:rsid w:val="0060427A"/>
    <w:rsid w:val="00606489"/>
    <w:rsid w:val="00612171"/>
    <w:rsid w:val="00613C77"/>
    <w:rsid w:val="00617C2D"/>
    <w:rsid w:val="006210A7"/>
    <w:rsid w:val="006224E0"/>
    <w:rsid w:val="00623D40"/>
    <w:rsid w:val="00624369"/>
    <w:rsid w:val="00624FA9"/>
    <w:rsid w:val="00626D22"/>
    <w:rsid w:val="0062731C"/>
    <w:rsid w:val="006313BC"/>
    <w:rsid w:val="00641087"/>
    <w:rsid w:val="00642143"/>
    <w:rsid w:val="00646877"/>
    <w:rsid w:val="00646D1C"/>
    <w:rsid w:val="00647627"/>
    <w:rsid w:val="006505AB"/>
    <w:rsid w:val="00650F93"/>
    <w:rsid w:val="00653E7E"/>
    <w:rsid w:val="00655A67"/>
    <w:rsid w:val="00660935"/>
    <w:rsid w:val="00663948"/>
    <w:rsid w:val="00665C6C"/>
    <w:rsid w:val="006668D3"/>
    <w:rsid w:val="00673393"/>
    <w:rsid w:val="0067672D"/>
    <w:rsid w:val="00684040"/>
    <w:rsid w:val="00684B01"/>
    <w:rsid w:val="00685D19"/>
    <w:rsid w:val="00686FC6"/>
    <w:rsid w:val="00690873"/>
    <w:rsid w:val="00690938"/>
    <w:rsid w:val="00690C40"/>
    <w:rsid w:val="00692543"/>
    <w:rsid w:val="0069343D"/>
    <w:rsid w:val="00694471"/>
    <w:rsid w:val="006961B2"/>
    <w:rsid w:val="006A4BF5"/>
    <w:rsid w:val="006A5C98"/>
    <w:rsid w:val="006B0FB0"/>
    <w:rsid w:val="006B3B06"/>
    <w:rsid w:val="006B4EEF"/>
    <w:rsid w:val="006B6481"/>
    <w:rsid w:val="006C066C"/>
    <w:rsid w:val="006C16E0"/>
    <w:rsid w:val="006C1862"/>
    <w:rsid w:val="006C7E06"/>
    <w:rsid w:val="006D0F34"/>
    <w:rsid w:val="006D2C0D"/>
    <w:rsid w:val="006D2C7D"/>
    <w:rsid w:val="006D306C"/>
    <w:rsid w:val="006D4017"/>
    <w:rsid w:val="006D7D7F"/>
    <w:rsid w:val="006E318C"/>
    <w:rsid w:val="006E5442"/>
    <w:rsid w:val="006E6367"/>
    <w:rsid w:val="006E6CE9"/>
    <w:rsid w:val="006F1978"/>
    <w:rsid w:val="006F3DE7"/>
    <w:rsid w:val="00700A1D"/>
    <w:rsid w:val="007015D0"/>
    <w:rsid w:val="00701ACC"/>
    <w:rsid w:val="00703276"/>
    <w:rsid w:val="00703283"/>
    <w:rsid w:val="00704428"/>
    <w:rsid w:val="00704B1E"/>
    <w:rsid w:val="007050FF"/>
    <w:rsid w:val="007062A7"/>
    <w:rsid w:val="00707DC1"/>
    <w:rsid w:val="00710BE5"/>
    <w:rsid w:val="00711511"/>
    <w:rsid w:val="00715A99"/>
    <w:rsid w:val="00717A71"/>
    <w:rsid w:val="00717C0E"/>
    <w:rsid w:val="00721B62"/>
    <w:rsid w:val="00722122"/>
    <w:rsid w:val="00722310"/>
    <w:rsid w:val="007225D4"/>
    <w:rsid w:val="007269CB"/>
    <w:rsid w:val="00726A4B"/>
    <w:rsid w:val="00734D3D"/>
    <w:rsid w:val="007369A5"/>
    <w:rsid w:val="00741E14"/>
    <w:rsid w:val="00743C69"/>
    <w:rsid w:val="00746640"/>
    <w:rsid w:val="00750B4A"/>
    <w:rsid w:val="00760660"/>
    <w:rsid w:val="00761A5F"/>
    <w:rsid w:val="007625F1"/>
    <w:rsid w:val="00762BD1"/>
    <w:rsid w:val="00766235"/>
    <w:rsid w:val="00771315"/>
    <w:rsid w:val="00772B0E"/>
    <w:rsid w:val="00776187"/>
    <w:rsid w:val="0077654B"/>
    <w:rsid w:val="00777733"/>
    <w:rsid w:val="00777AF7"/>
    <w:rsid w:val="0078287D"/>
    <w:rsid w:val="00782E11"/>
    <w:rsid w:val="0078540F"/>
    <w:rsid w:val="0078565C"/>
    <w:rsid w:val="00790BB5"/>
    <w:rsid w:val="007917D4"/>
    <w:rsid w:val="00791ECB"/>
    <w:rsid w:val="0079778D"/>
    <w:rsid w:val="007A24C0"/>
    <w:rsid w:val="007A3EA9"/>
    <w:rsid w:val="007A5679"/>
    <w:rsid w:val="007A5D03"/>
    <w:rsid w:val="007B2AE0"/>
    <w:rsid w:val="007B31B6"/>
    <w:rsid w:val="007B53E1"/>
    <w:rsid w:val="007B751D"/>
    <w:rsid w:val="007B7C6C"/>
    <w:rsid w:val="007C03B1"/>
    <w:rsid w:val="007C0F9B"/>
    <w:rsid w:val="007C783C"/>
    <w:rsid w:val="007D2208"/>
    <w:rsid w:val="007D2954"/>
    <w:rsid w:val="007D5B4E"/>
    <w:rsid w:val="007D6B7F"/>
    <w:rsid w:val="007E2D14"/>
    <w:rsid w:val="007E340C"/>
    <w:rsid w:val="00800078"/>
    <w:rsid w:val="0080227C"/>
    <w:rsid w:val="00802AB5"/>
    <w:rsid w:val="00802CC3"/>
    <w:rsid w:val="0080594B"/>
    <w:rsid w:val="00812CC2"/>
    <w:rsid w:val="00813372"/>
    <w:rsid w:val="00816876"/>
    <w:rsid w:val="008218D0"/>
    <w:rsid w:val="008221BC"/>
    <w:rsid w:val="008231D2"/>
    <w:rsid w:val="008262FF"/>
    <w:rsid w:val="00826736"/>
    <w:rsid w:val="00826D07"/>
    <w:rsid w:val="00831BCA"/>
    <w:rsid w:val="00832907"/>
    <w:rsid w:val="008429B6"/>
    <w:rsid w:val="008467AA"/>
    <w:rsid w:val="00850BD0"/>
    <w:rsid w:val="008529E8"/>
    <w:rsid w:val="00857E44"/>
    <w:rsid w:val="00861157"/>
    <w:rsid w:val="0086373A"/>
    <w:rsid w:val="00863860"/>
    <w:rsid w:val="00867086"/>
    <w:rsid w:val="00867B01"/>
    <w:rsid w:val="00870852"/>
    <w:rsid w:val="00871046"/>
    <w:rsid w:val="00872023"/>
    <w:rsid w:val="00877E8E"/>
    <w:rsid w:val="0088374A"/>
    <w:rsid w:val="008851BF"/>
    <w:rsid w:val="008870A7"/>
    <w:rsid w:val="00887BA3"/>
    <w:rsid w:val="00890384"/>
    <w:rsid w:val="0089056A"/>
    <w:rsid w:val="00893FC8"/>
    <w:rsid w:val="00894960"/>
    <w:rsid w:val="00897280"/>
    <w:rsid w:val="008A21EA"/>
    <w:rsid w:val="008B140D"/>
    <w:rsid w:val="008B16F6"/>
    <w:rsid w:val="008B468E"/>
    <w:rsid w:val="008B6CB5"/>
    <w:rsid w:val="008C3613"/>
    <w:rsid w:val="008C4120"/>
    <w:rsid w:val="008D2E01"/>
    <w:rsid w:val="008D3D7C"/>
    <w:rsid w:val="008D5658"/>
    <w:rsid w:val="008D58B0"/>
    <w:rsid w:val="008E2330"/>
    <w:rsid w:val="008E4E7C"/>
    <w:rsid w:val="008E6C2F"/>
    <w:rsid w:val="008F589F"/>
    <w:rsid w:val="008F73B4"/>
    <w:rsid w:val="008F7DAF"/>
    <w:rsid w:val="0090418B"/>
    <w:rsid w:val="009049F1"/>
    <w:rsid w:val="00904D1F"/>
    <w:rsid w:val="009110EC"/>
    <w:rsid w:val="00915FA2"/>
    <w:rsid w:val="009165F2"/>
    <w:rsid w:val="009201BE"/>
    <w:rsid w:val="00926863"/>
    <w:rsid w:val="0093064C"/>
    <w:rsid w:val="00930D55"/>
    <w:rsid w:val="00932913"/>
    <w:rsid w:val="00933380"/>
    <w:rsid w:val="009344BB"/>
    <w:rsid w:val="009365CD"/>
    <w:rsid w:val="00940C83"/>
    <w:rsid w:val="00956D04"/>
    <w:rsid w:val="009574FD"/>
    <w:rsid w:val="0096597B"/>
    <w:rsid w:val="00965B6E"/>
    <w:rsid w:val="00966B43"/>
    <w:rsid w:val="00972249"/>
    <w:rsid w:val="00973393"/>
    <w:rsid w:val="00976ED3"/>
    <w:rsid w:val="0098035E"/>
    <w:rsid w:val="00980430"/>
    <w:rsid w:val="0098248B"/>
    <w:rsid w:val="00986211"/>
    <w:rsid w:val="00986DD1"/>
    <w:rsid w:val="00987ED6"/>
    <w:rsid w:val="00995690"/>
    <w:rsid w:val="00997A01"/>
    <w:rsid w:val="00997C4D"/>
    <w:rsid w:val="009A0EC6"/>
    <w:rsid w:val="009A4928"/>
    <w:rsid w:val="009A4D2E"/>
    <w:rsid w:val="009B77AE"/>
    <w:rsid w:val="009C31E7"/>
    <w:rsid w:val="009C4BFA"/>
    <w:rsid w:val="009C7602"/>
    <w:rsid w:val="009C7B63"/>
    <w:rsid w:val="009D175F"/>
    <w:rsid w:val="009D5194"/>
    <w:rsid w:val="009E6529"/>
    <w:rsid w:val="009F0D8A"/>
    <w:rsid w:val="009F1FB4"/>
    <w:rsid w:val="009F35B3"/>
    <w:rsid w:val="009F5B17"/>
    <w:rsid w:val="009F61D3"/>
    <w:rsid w:val="00A013F3"/>
    <w:rsid w:val="00A11AAB"/>
    <w:rsid w:val="00A16946"/>
    <w:rsid w:val="00A171D9"/>
    <w:rsid w:val="00A21DE5"/>
    <w:rsid w:val="00A23C5E"/>
    <w:rsid w:val="00A2418F"/>
    <w:rsid w:val="00A248C2"/>
    <w:rsid w:val="00A33791"/>
    <w:rsid w:val="00A360D3"/>
    <w:rsid w:val="00A36754"/>
    <w:rsid w:val="00A36D21"/>
    <w:rsid w:val="00A37FA0"/>
    <w:rsid w:val="00A40B6A"/>
    <w:rsid w:val="00A411FF"/>
    <w:rsid w:val="00A4253B"/>
    <w:rsid w:val="00A52326"/>
    <w:rsid w:val="00A54426"/>
    <w:rsid w:val="00A547E9"/>
    <w:rsid w:val="00A57507"/>
    <w:rsid w:val="00A606B0"/>
    <w:rsid w:val="00A60F2F"/>
    <w:rsid w:val="00A628FC"/>
    <w:rsid w:val="00A631C5"/>
    <w:rsid w:val="00A6344A"/>
    <w:rsid w:val="00A634E8"/>
    <w:rsid w:val="00A63765"/>
    <w:rsid w:val="00A64CA4"/>
    <w:rsid w:val="00A66885"/>
    <w:rsid w:val="00A67C65"/>
    <w:rsid w:val="00A7351B"/>
    <w:rsid w:val="00A74B0D"/>
    <w:rsid w:val="00A74CEC"/>
    <w:rsid w:val="00A74EA7"/>
    <w:rsid w:val="00A75937"/>
    <w:rsid w:val="00A809C6"/>
    <w:rsid w:val="00A817A0"/>
    <w:rsid w:val="00A86290"/>
    <w:rsid w:val="00A871B0"/>
    <w:rsid w:val="00A91952"/>
    <w:rsid w:val="00A9249E"/>
    <w:rsid w:val="00A93F75"/>
    <w:rsid w:val="00A95B8E"/>
    <w:rsid w:val="00A962AB"/>
    <w:rsid w:val="00A9721C"/>
    <w:rsid w:val="00AA0365"/>
    <w:rsid w:val="00AA1965"/>
    <w:rsid w:val="00AA351F"/>
    <w:rsid w:val="00AA5BB9"/>
    <w:rsid w:val="00AA5ECE"/>
    <w:rsid w:val="00AB2E55"/>
    <w:rsid w:val="00AB423A"/>
    <w:rsid w:val="00AB4DA6"/>
    <w:rsid w:val="00AB50B7"/>
    <w:rsid w:val="00AB5E85"/>
    <w:rsid w:val="00AC7496"/>
    <w:rsid w:val="00AD65FD"/>
    <w:rsid w:val="00AD7EA3"/>
    <w:rsid w:val="00AE007F"/>
    <w:rsid w:val="00AE1851"/>
    <w:rsid w:val="00AE1DA2"/>
    <w:rsid w:val="00AE3695"/>
    <w:rsid w:val="00AE3C06"/>
    <w:rsid w:val="00AF1B63"/>
    <w:rsid w:val="00AF4185"/>
    <w:rsid w:val="00AF4D1B"/>
    <w:rsid w:val="00AF6D72"/>
    <w:rsid w:val="00B00A95"/>
    <w:rsid w:val="00B0191F"/>
    <w:rsid w:val="00B0441F"/>
    <w:rsid w:val="00B04F99"/>
    <w:rsid w:val="00B06782"/>
    <w:rsid w:val="00B0786C"/>
    <w:rsid w:val="00B11D5A"/>
    <w:rsid w:val="00B12E57"/>
    <w:rsid w:val="00B14AEE"/>
    <w:rsid w:val="00B158B4"/>
    <w:rsid w:val="00B17F32"/>
    <w:rsid w:val="00B20028"/>
    <w:rsid w:val="00B215ED"/>
    <w:rsid w:val="00B25FBB"/>
    <w:rsid w:val="00B26060"/>
    <w:rsid w:val="00B27D7A"/>
    <w:rsid w:val="00B301EC"/>
    <w:rsid w:val="00B313B9"/>
    <w:rsid w:val="00B31DB9"/>
    <w:rsid w:val="00B32029"/>
    <w:rsid w:val="00B37C13"/>
    <w:rsid w:val="00B4025E"/>
    <w:rsid w:val="00B44E6C"/>
    <w:rsid w:val="00B45CAC"/>
    <w:rsid w:val="00B462F6"/>
    <w:rsid w:val="00B50C81"/>
    <w:rsid w:val="00B514AD"/>
    <w:rsid w:val="00B51993"/>
    <w:rsid w:val="00B51F57"/>
    <w:rsid w:val="00B5465B"/>
    <w:rsid w:val="00B57470"/>
    <w:rsid w:val="00B6036D"/>
    <w:rsid w:val="00B609F0"/>
    <w:rsid w:val="00B62351"/>
    <w:rsid w:val="00B62CD1"/>
    <w:rsid w:val="00B6537E"/>
    <w:rsid w:val="00B74F43"/>
    <w:rsid w:val="00B84AF8"/>
    <w:rsid w:val="00B876B3"/>
    <w:rsid w:val="00B923CE"/>
    <w:rsid w:val="00B9348F"/>
    <w:rsid w:val="00B96D5B"/>
    <w:rsid w:val="00BA3B69"/>
    <w:rsid w:val="00BA50C8"/>
    <w:rsid w:val="00BB1822"/>
    <w:rsid w:val="00BB2052"/>
    <w:rsid w:val="00BB2CA9"/>
    <w:rsid w:val="00BB7D8B"/>
    <w:rsid w:val="00BC15F4"/>
    <w:rsid w:val="00BC1B75"/>
    <w:rsid w:val="00BC65D9"/>
    <w:rsid w:val="00BC71AA"/>
    <w:rsid w:val="00BD188B"/>
    <w:rsid w:val="00BD1B5A"/>
    <w:rsid w:val="00BD1D78"/>
    <w:rsid w:val="00BD2829"/>
    <w:rsid w:val="00BD4B58"/>
    <w:rsid w:val="00BD6A0B"/>
    <w:rsid w:val="00BE291E"/>
    <w:rsid w:val="00BE4BCC"/>
    <w:rsid w:val="00BE60AE"/>
    <w:rsid w:val="00BE638A"/>
    <w:rsid w:val="00BE7096"/>
    <w:rsid w:val="00BF27FD"/>
    <w:rsid w:val="00BF3EB2"/>
    <w:rsid w:val="00BF55E9"/>
    <w:rsid w:val="00BF6C2A"/>
    <w:rsid w:val="00BF76F1"/>
    <w:rsid w:val="00C0218D"/>
    <w:rsid w:val="00C02FCA"/>
    <w:rsid w:val="00C047AF"/>
    <w:rsid w:val="00C047E3"/>
    <w:rsid w:val="00C066E2"/>
    <w:rsid w:val="00C07044"/>
    <w:rsid w:val="00C07A1D"/>
    <w:rsid w:val="00C10A60"/>
    <w:rsid w:val="00C12CF7"/>
    <w:rsid w:val="00C13EC9"/>
    <w:rsid w:val="00C15A6C"/>
    <w:rsid w:val="00C166BD"/>
    <w:rsid w:val="00C17FB9"/>
    <w:rsid w:val="00C23576"/>
    <w:rsid w:val="00C30C57"/>
    <w:rsid w:val="00C3167C"/>
    <w:rsid w:val="00C31D6C"/>
    <w:rsid w:val="00C332F8"/>
    <w:rsid w:val="00C36AAF"/>
    <w:rsid w:val="00C37964"/>
    <w:rsid w:val="00C41A42"/>
    <w:rsid w:val="00C46803"/>
    <w:rsid w:val="00C51409"/>
    <w:rsid w:val="00C52F6D"/>
    <w:rsid w:val="00C56810"/>
    <w:rsid w:val="00C56AB2"/>
    <w:rsid w:val="00C65F45"/>
    <w:rsid w:val="00C6604C"/>
    <w:rsid w:val="00C751AF"/>
    <w:rsid w:val="00C75399"/>
    <w:rsid w:val="00C77482"/>
    <w:rsid w:val="00C776A7"/>
    <w:rsid w:val="00C80606"/>
    <w:rsid w:val="00C8107B"/>
    <w:rsid w:val="00C8130E"/>
    <w:rsid w:val="00C8344F"/>
    <w:rsid w:val="00C8526B"/>
    <w:rsid w:val="00C8547F"/>
    <w:rsid w:val="00C856C9"/>
    <w:rsid w:val="00C86554"/>
    <w:rsid w:val="00C90471"/>
    <w:rsid w:val="00C94ADB"/>
    <w:rsid w:val="00C968AB"/>
    <w:rsid w:val="00C975E2"/>
    <w:rsid w:val="00C97C44"/>
    <w:rsid w:val="00CA0FFD"/>
    <w:rsid w:val="00CA4F1F"/>
    <w:rsid w:val="00CA6526"/>
    <w:rsid w:val="00CB0D9C"/>
    <w:rsid w:val="00CB2388"/>
    <w:rsid w:val="00CB2BB3"/>
    <w:rsid w:val="00CB2C5E"/>
    <w:rsid w:val="00CB3D65"/>
    <w:rsid w:val="00CB6734"/>
    <w:rsid w:val="00CB73C0"/>
    <w:rsid w:val="00CC18B4"/>
    <w:rsid w:val="00CC3A1E"/>
    <w:rsid w:val="00CC537B"/>
    <w:rsid w:val="00CC5D91"/>
    <w:rsid w:val="00CC643D"/>
    <w:rsid w:val="00CD47A2"/>
    <w:rsid w:val="00CD4E44"/>
    <w:rsid w:val="00CD58EA"/>
    <w:rsid w:val="00CE1EA2"/>
    <w:rsid w:val="00CE5AB2"/>
    <w:rsid w:val="00CF2A1A"/>
    <w:rsid w:val="00CF2FE8"/>
    <w:rsid w:val="00CF5EA2"/>
    <w:rsid w:val="00D00636"/>
    <w:rsid w:val="00D02FB3"/>
    <w:rsid w:val="00D06A21"/>
    <w:rsid w:val="00D0738A"/>
    <w:rsid w:val="00D103DA"/>
    <w:rsid w:val="00D1161A"/>
    <w:rsid w:val="00D134AA"/>
    <w:rsid w:val="00D1653A"/>
    <w:rsid w:val="00D23FB1"/>
    <w:rsid w:val="00D27D58"/>
    <w:rsid w:val="00D315F6"/>
    <w:rsid w:val="00D3295D"/>
    <w:rsid w:val="00D329E7"/>
    <w:rsid w:val="00D422CB"/>
    <w:rsid w:val="00D43154"/>
    <w:rsid w:val="00D4553B"/>
    <w:rsid w:val="00D471D1"/>
    <w:rsid w:val="00D47EAF"/>
    <w:rsid w:val="00D5194A"/>
    <w:rsid w:val="00D54448"/>
    <w:rsid w:val="00D6326D"/>
    <w:rsid w:val="00D63384"/>
    <w:rsid w:val="00D66E03"/>
    <w:rsid w:val="00D7319F"/>
    <w:rsid w:val="00D734AE"/>
    <w:rsid w:val="00D75D93"/>
    <w:rsid w:val="00D767A4"/>
    <w:rsid w:val="00D771FA"/>
    <w:rsid w:val="00D85F92"/>
    <w:rsid w:val="00D8680C"/>
    <w:rsid w:val="00D86B89"/>
    <w:rsid w:val="00D87A0D"/>
    <w:rsid w:val="00D92BD4"/>
    <w:rsid w:val="00D9444D"/>
    <w:rsid w:val="00D95855"/>
    <w:rsid w:val="00D958B1"/>
    <w:rsid w:val="00D95934"/>
    <w:rsid w:val="00D96A38"/>
    <w:rsid w:val="00D975F6"/>
    <w:rsid w:val="00DA197D"/>
    <w:rsid w:val="00DA465E"/>
    <w:rsid w:val="00DA4D41"/>
    <w:rsid w:val="00DA5C8F"/>
    <w:rsid w:val="00DA64DA"/>
    <w:rsid w:val="00DA6947"/>
    <w:rsid w:val="00DC0479"/>
    <w:rsid w:val="00DC0D95"/>
    <w:rsid w:val="00DC2B8F"/>
    <w:rsid w:val="00DC740A"/>
    <w:rsid w:val="00DC7996"/>
    <w:rsid w:val="00DD0350"/>
    <w:rsid w:val="00DD1A10"/>
    <w:rsid w:val="00DD23AA"/>
    <w:rsid w:val="00DD2698"/>
    <w:rsid w:val="00DD26E6"/>
    <w:rsid w:val="00DD2C4F"/>
    <w:rsid w:val="00DD548E"/>
    <w:rsid w:val="00DD614C"/>
    <w:rsid w:val="00DD684E"/>
    <w:rsid w:val="00DD7D94"/>
    <w:rsid w:val="00DD7E8E"/>
    <w:rsid w:val="00DD7F40"/>
    <w:rsid w:val="00DE0996"/>
    <w:rsid w:val="00DE2E47"/>
    <w:rsid w:val="00DF362D"/>
    <w:rsid w:val="00DF5E79"/>
    <w:rsid w:val="00DF6216"/>
    <w:rsid w:val="00DF6487"/>
    <w:rsid w:val="00DF7A41"/>
    <w:rsid w:val="00E0332A"/>
    <w:rsid w:val="00E03A04"/>
    <w:rsid w:val="00E16CAB"/>
    <w:rsid w:val="00E16D53"/>
    <w:rsid w:val="00E17C5A"/>
    <w:rsid w:val="00E20FD2"/>
    <w:rsid w:val="00E22E23"/>
    <w:rsid w:val="00E24455"/>
    <w:rsid w:val="00E27006"/>
    <w:rsid w:val="00E36320"/>
    <w:rsid w:val="00E45A31"/>
    <w:rsid w:val="00E45EC7"/>
    <w:rsid w:val="00E54E45"/>
    <w:rsid w:val="00E54FE2"/>
    <w:rsid w:val="00E62C1D"/>
    <w:rsid w:val="00E67FC0"/>
    <w:rsid w:val="00E71A02"/>
    <w:rsid w:val="00E745E7"/>
    <w:rsid w:val="00E76C62"/>
    <w:rsid w:val="00E800EC"/>
    <w:rsid w:val="00E817A0"/>
    <w:rsid w:val="00E83E30"/>
    <w:rsid w:val="00E85177"/>
    <w:rsid w:val="00E91551"/>
    <w:rsid w:val="00EA038E"/>
    <w:rsid w:val="00EA0501"/>
    <w:rsid w:val="00EA1137"/>
    <w:rsid w:val="00EA488E"/>
    <w:rsid w:val="00EA50B9"/>
    <w:rsid w:val="00EA713E"/>
    <w:rsid w:val="00EB5F14"/>
    <w:rsid w:val="00EC0A93"/>
    <w:rsid w:val="00EC3AD7"/>
    <w:rsid w:val="00ED0112"/>
    <w:rsid w:val="00ED2118"/>
    <w:rsid w:val="00ED295C"/>
    <w:rsid w:val="00ED4D58"/>
    <w:rsid w:val="00ED67A9"/>
    <w:rsid w:val="00ED6F4B"/>
    <w:rsid w:val="00ED7FF8"/>
    <w:rsid w:val="00EE2518"/>
    <w:rsid w:val="00EE60A4"/>
    <w:rsid w:val="00EE7CA9"/>
    <w:rsid w:val="00EF0859"/>
    <w:rsid w:val="00EF5CB1"/>
    <w:rsid w:val="00EF7BF3"/>
    <w:rsid w:val="00F0076E"/>
    <w:rsid w:val="00F077A3"/>
    <w:rsid w:val="00F203E6"/>
    <w:rsid w:val="00F24164"/>
    <w:rsid w:val="00F2667A"/>
    <w:rsid w:val="00F31012"/>
    <w:rsid w:val="00F31989"/>
    <w:rsid w:val="00F3382F"/>
    <w:rsid w:val="00F339E0"/>
    <w:rsid w:val="00F350BE"/>
    <w:rsid w:val="00F37469"/>
    <w:rsid w:val="00F41DB2"/>
    <w:rsid w:val="00F4360B"/>
    <w:rsid w:val="00F43A49"/>
    <w:rsid w:val="00F4434B"/>
    <w:rsid w:val="00F50CCD"/>
    <w:rsid w:val="00F51E9F"/>
    <w:rsid w:val="00F53F70"/>
    <w:rsid w:val="00F5671B"/>
    <w:rsid w:val="00F57391"/>
    <w:rsid w:val="00F6123D"/>
    <w:rsid w:val="00F61798"/>
    <w:rsid w:val="00F61805"/>
    <w:rsid w:val="00F65D57"/>
    <w:rsid w:val="00F66EFB"/>
    <w:rsid w:val="00F67635"/>
    <w:rsid w:val="00F67CD4"/>
    <w:rsid w:val="00F76416"/>
    <w:rsid w:val="00F8732D"/>
    <w:rsid w:val="00F87A5A"/>
    <w:rsid w:val="00F9043B"/>
    <w:rsid w:val="00F91F12"/>
    <w:rsid w:val="00F933B7"/>
    <w:rsid w:val="00F934BE"/>
    <w:rsid w:val="00F93855"/>
    <w:rsid w:val="00F95FAE"/>
    <w:rsid w:val="00F9631D"/>
    <w:rsid w:val="00F972EC"/>
    <w:rsid w:val="00F97FD8"/>
    <w:rsid w:val="00FA01AE"/>
    <w:rsid w:val="00FA3F92"/>
    <w:rsid w:val="00FA4270"/>
    <w:rsid w:val="00FA49F9"/>
    <w:rsid w:val="00FA5C34"/>
    <w:rsid w:val="00FA6835"/>
    <w:rsid w:val="00FA6868"/>
    <w:rsid w:val="00FB1C00"/>
    <w:rsid w:val="00FB4940"/>
    <w:rsid w:val="00FC2126"/>
    <w:rsid w:val="00FC3C5F"/>
    <w:rsid w:val="00FD148D"/>
    <w:rsid w:val="00FD2157"/>
    <w:rsid w:val="00FD584E"/>
    <w:rsid w:val="00FD673D"/>
    <w:rsid w:val="00FD67C1"/>
    <w:rsid w:val="00FE18CF"/>
    <w:rsid w:val="00FE1F05"/>
    <w:rsid w:val="00FE3127"/>
    <w:rsid w:val="00FE74DD"/>
    <w:rsid w:val="00FE7990"/>
    <w:rsid w:val="00FE7C57"/>
    <w:rsid w:val="00FF0942"/>
    <w:rsid w:val="00FF6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5C3D497-8DDB-4A42-882A-BBA37023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9EF"/>
  </w:style>
  <w:style w:type="paragraph" w:styleId="1">
    <w:name w:val="heading 1"/>
    <w:basedOn w:val="a"/>
    <w:link w:val="10"/>
    <w:uiPriority w:val="9"/>
    <w:qFormat/>
    <w:rsid w:val="009F5B17"/>
    <w:pPr>
      <w:spacing w:before="100" w:beforeAutospacing="1" w:after="100" w:afterAutospacing="1"/>
      <w:outlineLvl w:val="0"/>
    </w:pPr>
    <w:rPr>
      <w:rFonts w:eastAsia="Times New Roman" w:cs="Times New Roman"/>
      <w:b/>
      <w:bCs/>
      <w:kern w:val="36"/>
      <w:sz w:val="48"/>
      <w:szCs w:val="48"/>
      <w:lang w:eastAsia="ru-RU"/>
    </w:rPr>
  </w:style>
  <w:style w:type="paragraph" w:styleId="2">
    <w:name w:val="heading 2"/>
    <w:basedOn w:val="a"/>
    <w:link w:val="20"/>
    <w:uiPriority w:val="9"/>
    <w:semiHidden/>
    <w:unhideWhenUsed/>
    <w:qFormat/>
    <w:rsid w:val="009F5B17"/>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link w:val="30"/>
    <w:uiPriority w:val="9"/>
    <w:semiHidden/>
    <w:unhideWhenUsed/>
    <w:qFormat/>
    <w:rsid w:val="009F5B17"/>
    <w:pPr>
      <w:spacing w:before="100" w:beforeAutospacing="1" w:after="100" w:afterAutospacing="1"/>
      <w:outlineLvl w:val="2"/>
    </w:pPr>
    <w:rPr>
      <w:rFonts w:eastAsia="Times New Roman" w:cs="Times New Roman"/>
      <w:b/>
      <w:bCs/>
      <w:sz w:val="27"/>
      <w:szCs w:val="27"/>
      <w:lang w:eastAsia="ru-RU"/>
    </w:rPr>
  </w:style>
  <w:style w:type="paragraph" w:styleId="4">
    <w:name w:val="heading 4"/>
    <w:basedOn w:val="a"/>
    <w:link w:val="40"/>
    <w:uiPriority w:val="9"/>
    <w:semiHidden/>
    <w:unhideWhenUsed/>
    <w:qFormat/>
    <w:rsid w:val="009F5B17"/>
    <w:pPr>
      <w:spacing w:before="100" w:beforeAutospacing="1" w:after="100" w:afterAutospacing="1"/>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28FC"/>
    <w:pPr>
      <w:tabs>
        <w:tab w:val="center" w:pos="4677"/>
        <w:tab w:val="right" w:pos="9355"/>
      </w:tabs>
    </w:pPr>
  </w:style>
  <w:style w:type="character" w:customStyle="1" w:styleId="a4">
    <w:name w:val="Верхний колонтитул Знак"/>
    <w:basedOn w:val="a0"/>
    <w:link w:val="a3"/>
    <w:uiPriority w:val="99"/>
    <w:rsid w:val="00A628FC"/>
  </w:style>
  <w:style w:type="paragraph" w:styleId="a5">
    <w:name w:val="footer"/>
    <w:basedOn w:val="a"/>
    <w:link w:val="a6"/>
    <w:uiPriority w:val="99"/>
    <w:unhideWhenUsed/>
    <w:rsid w:val="00A628FC"/>
    <w:pPr>
      <w:tabs>
        <w:tab w:val="center" w:pos="4677"/>
        <w:tab w:val="right" w:pos="9355"/>
      </w:tabs>
    </w:pPr>
  </w:style>
  <w:style w:type="character" w:customStyle="1" w:styleId="a6">
    <w:name w:val="Нижний колонтитул Знак"/>
    <w:basedOn w:val="a0"/>
    <w:link w:val="a5"/>
    <w:uiPriority w:val="99"/>
    <w:rsid w:val="00A628FC"/>
  </w:style>
  <w:style w:type="paragraph" w:styleId="a7">
    <w:name w:val="List Paragraph"/>
    <w:basedOn w:val="a"/>
    <w:uiPriority w:val="34"/>
    <w:qFormat/>
    <w:rsid w:val="00642143"/>
    <w:pPr>
      <w:ind w:left="720"/>
      <w:contextualSpacing/>
    </w:pPr>
  </w:style>
  <w:style w:type="character" w:styleId="a8">
    <w:name w:val="Hyperlink"/>
    <w:basedOn w:val="a0"/>
    <w:uiPriority w:val="99"/>
    <w:unhideWhenUsed/>
    <w:rsid w:val="00C65F45"/>
    <w:rPr>
      <w:color w:val="0000FF" w:themeColor="hyperlink"/>
      <w:u w:val="single"/>
    </w:rPr>
  </w:style>
  <w:style w:type="paragraph" w:styleId="a9">
    <w:name w:val="Balloon Text"/>
    <w:basedOn w:val="a"/>
    <w:link w:val="aa"/>
    <w:uiPriority w:val="99"/>
    <w:semiHidden/>
    <w:unhideWhenUsed/>
    <w:rsid w:val="00AB4DA6"/>
    <w:rPr>
      <w:rFonts w:ascii="Tahoma" w:hAnsi="Tahoma" w:cs="Tahoma"/>
      <w:sz w:val="16"/>
      <w:szCs w:val="16"/>
    </w:rPr>
  </w:style>
  <w:style w:type="character" w:customStyle="1" w:styleId="aa">
    <w:name w:val="Текст выноски Знак"/>
    <w:basedOn w:val="a0"/>
    <w:link w:val="a9"/>
    <w:uiPriority w:val="99"/>
    <w:semiHidden/>
    <w:rsid w:val="00AB4DA6"/>
    <w:rPr>
      <w:rFonts w:ascii="Tahoma" w:hAnsi="Tahoma" w:cs="Tahoma"/>
      <w:sz w:val="16"/>
      <w:szCs w:val="16"/>
    </w:rPr>
  </w:style>
  <w:style w:type="character" w:customStyle="1" w:styleId="10">
    <w:name w:val="Заголовок 1 Знак"/>
    <w:basedOn w:val="a0"/>
    <w:link w:val="1"/>
    <w:uiPriority w:val="9"/>
    <w:rsid w:val="009F5B17"/>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9F5B17"/>
    <w:rPr>
      <w:rFonts w:eastAsia="Times New Roman" w:cs="Times New Roman"/>
      <w:b/>
      <w:bCs/>
      <w:sz w:val="36"/>
      <w:szCs w:val="36"/>
      <w:lang w:eastAsia="ru-RU"/>
    </w:rPr>
  </w:style>
  <w:style w:type="character" w:customStyle="1" w:styleId="30">
    <w:name w:val="Заголовок 3 Знак"/>
    <w:basedOn w:val="a0"/>
    <w:link w:val="3"/>
    <w:uiPriority w:val="9"/>
    <w:semiHidden/>
    <w:rsid w:val="009F5B17"/>
    <w:rPr>
      <w:rFonts w:eastAsia="Times New Roman" w:cs="Times New Roman"/>
      <w:b/>
      <w:bCs/>
      <w:sz w:val="27"/>
      <w:szCs w:val="27"/>
      <w:lang w:eastAsia="ru-RU"/>
    </w:rPr>
  </w:style>
  <w:style w:type="character" w:customStyle="1" w:styleId="40">
    <w:name w:val="Заголовок 4 Знак"/>
    <w:basedOn w:val="a0"/>
    <w:link w:val="4"/>
    <w:uiPriority w:val="9"/>
    <w:semiHidden/>
    <w:rsid w:val="009F5B17"/>
    <w:rPr>
      <w:rFonts w:eastAsia="Times New Roman" w:cs="Times New Roman"/>
      <w:b/>
      <w:bCs/>
      <w:sz w:val="24"/>
      <w:szCs w:val="24"/>
      <w:lang w:eastAsia="ru-RU"/>
    </w:rPr>
  </w:style>
  <w:style w:type="table" w:styleId="ab">
    <w:name w:val="Table Grid"/>
    <w:basedOn w:val="a1"/>
    <w:uiPriority w:val="59"/>
    <w:rsid w:val="00AD7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648762">
      <w:bodyDiv w:val="1"/>
      <w:marLeft w:val="0"/>
      <w:marRight w:val="0"/>
      <w:marTop w:val="0"/>
      <w:marBottom w:val="0"/>
      <w:divBdr>
        <w:top w:val="none" w:sz="0" w:space="0" w:color="auto"/>
        <w:left w:val="none" w:sz="0" w:space="0" w:color="auto"/>
        <w:bottom w:val="none" w:sz="0" w:space="0" w:color="auto"/>
        <w:right w:val="none" w:sz="0" w:space="0" w:color="auto"/>
      </w:divBdr>
    </w:div>
    <w:div w:id="845946361">
      <w:bodyDiv w:val="1"/>
      <w:marLeft w:val="0"/>
      <w:marRight w:val="0"/>
      <w:marTop w:val="0"/>
      <w:marBottom w:val="0"/>
      <w:divBdr>
        <w:top w:val="none" w:sz="0" w:space="0" w:color="auto"/>
        <w:left w:val="none" w:sz="0" w:space="0" w:color="auto"/>
        <w:bottom w:val="none" w:sz="0" w:space="0" w:color="auto"/>
        <w:right w:val="none" w:sz="0" w:space="0" w:color="auto"/>
      </w:divBdr>
    </w:div>
    <w:div w:id="1103843984">
      <w:bodyDiv w:val="1"/>
      <w:marLeft w:val="0"/>
      <w:marRight w:val="0"/>
      <w:marTop w:val="0"/>
      <w:marBottom w:val="0"/>
      <w:divBdr>
        <w:top w:val="none" w:sz="0" w:space="0" w:color="auto"/>
        <w:left w:val="none" w:sz="0" w:space="0" w:color="auto"/>
        <w:bottom w:val="none" w:sz="0" w:space="0" w:color="auto"/>
        <w:right w:val="none" w:sz="0" w:space="0" w:color="auto"/>
      </w:divBdr>
    </w:div>
    <w:div w:id="1611352491">
      <w:bodyDiv w:val="1"/>
      <w:marLeft w:val="0"/>
      <w:marRight w:val="0"/>
      <w:marTop w:val="0"/>
      <w:marBottom w:val="0"/>
      <w:divBdr>
        <w:top w:val="none" w:sz="0" w:space="0" w:color="auto"/>
        <w:left w:val="none" w:sz="0" w:space="0" w:color="auto"/>
        <w:bottom w:val="none" w:sz="0" w:space="0" w:color="auto"/>
        <w:right w:val="none" w:sz="0" w:space="0" w:color="auto"/>
      </w:divBdr>
    </w:div>
    <w:div w:id="19196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8613-417D-4246-B743-CA8AF967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169</Pages>
  <Words>67707</Words>
  <Characters>364945</Characters>
  <Application>Microsoft Office Word</Application>
  <DocSecurity>0</DocSecurity>
  <Lines>13516</Lines>
  <Paragraphs>12018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kor4</cp:lastModifiedBy>
  <cp:revision>2</cp:revision>
  <dcterms:created xsi:type="dcterms:W3CDTF">2019-10-19T06:30:00Z</dcterms:created>
  <dcterms:modified xsi:type="dcterms:W3CDTF">2019-10-19T06:30:00Z</dcterms:modified>
</cp:coreProperties>
</file>